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FF7A5" w14:textId="3351FFF0" w:rsidR="00087840" w:rsidRDefault="00097A96" w:rsidP="00BD1284">
      <w:pPr>
        <w:jc w:val="center"/>
      </w:pPr>
      <w:r>
        <w:rPr>
          <w:rFonts w:ascii="宋体" w:eastAsia="宋体" w:hAnsi="宋体" w:cs="宋体" w:hint="eastAsia"/>
          <w:sz w:val="18"/>
          <w:szCs w:val="18"/>
        </w:rPr>
        <w:t xml:space="preserve">      </w:t>
      </w:r>
    </w:p>
    <w:p w14:paraId="717A8FFB" w14:textId="5E566448" w:rsidR="002E44B0" w:rsidRPr="00BD1284" w:rsidRDefault="00BD1284" w:rsidP="004964A4">
      <w:pPr>
        <w:rPr>
          <w:rFonts w:ascii="宋体" w:eastAsia="宋体" w:hAnsi="宋体" w:cs="宋体"/>
          <w:b/>
          <w:bCs/>
          <w:sz w:val="24"/>
        </w:rPr>
      </w:pPr>
      <w:bookmarkStart w:id="0" w:name="_GoBack"/>
      <w:r w:rsidRPr="00BD1284">
        <w:rPr>
          <w:rFonts w:ascii="宋体" w:eastAsia="宋体" w:hAnsi="宋体" w:cs="宋体" w:hint="eastAsia"/>
          <w:b/>
          <w:bCs/>
          <w:sz w:val="24"/>
        </w:rPr>
        <w:t>附件</w:t>
      </w:r>
      <w:r w:rsidRPr="00BD1284">
        <w:rPr>
          <w:rFonts w:ascii="宋体" w:eastAsia="宋体" w:hAnsi="宋体" w:cs="宋体"/>
          <w:b/>
          <w:bCs/>
          <w:sz w:val="24"/>
        </w:rPr>
        <w:t>一</w:t>
      </w:r>
      <w:r w:rsidR="006F64F5" w:rsidRPr="006F64F5">
        <w:rPr>
          <w:rFonts w:ascii="宋体" w:eastAsia="宋体" w:hAnsi="宋体" w:cs="宋体" w:hint="eastAsia"/>
          <w:b/>
          <w:bCs/>
          <w:sz w:val="28"/>
          <w:szCs w:val="28"/>
        </w:rPr>
        <w:t>、</w:t>
      </w:r>
      <w:r w:rsidRPr="00BD1284">
        <w:rPr>
          <w:rFonts w:hint="eastAsia"/>
          <w:b/>
          <w:sz w:val="24"/>
        </w:rPr>
        <w:t>国际高水平大学联合培养</w:t>
      </w:r>
      <w:r w:rsidRPr="00BD1284">
        <w:rPr>
          <w:rFonts w:hint="eastAsia"/>
          <w:b/>
          <w:sz w:val="24"/>
        </w:rPr>
        <w:t>2+X</w:t>
      </w:r>
      <w:r w:rsidRPr="00BD1284">
        <w:rPr>
          <w:rFonts w:hint="eastAsia"/>
          <w:b/>
          <w:sz w:val="24"/>
        </w:rPr>
        <w:t>项目</w:t>
      </w:r>
      <w:r w:rsidR="00097A96" w:rsidRPr="00BD1284">
        <w:rPr>
          <w:rFonts w:ascii="宋体" w:eastAsia="宋体" w:hAnsi="宋体" w:cs="宋体" w:hint="eastAsia"/>
          <w:b/>
          <w:bCs/>
          <w:sz w:val="24"/>
        </w:rPr>
        <w:t>国内四大专业学分课程一览</w:t>
      </w:r>
    </w:p>
    <w:bookmarkEnd w:id="0"/>
    <w:p w14:paraId="7FC6BFD9" w14:textId="77777777" w:rsidR="00203E9B" w:rsidRDefault="00203E9B" w:rsidP="00203E9B">
      <w:pPr>
        <w:rPr>
          <w:rFonts w:ascii="宋体" w:eastAsia="宋体" w:hAnsi="宋体" w:cs="宋体"/>
          <w:b/>
          <w:bCs/>
          <w:sz w:val="18"/>
          <w:szCs w:val="18"/>
        </w:rPr>
      </w:pPr>
    </w:p>
    <w:tbl>
      <w:tblPr>
        <w:tblW w:w="9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60"/>
        <w:gridCol w:w="3810"/>
        <w:gridCol w:w="4095"/>
        <w:gridCol w:w="15"/>
      </w:tblGrid>
      <w:tr w:rsidR="00203E9B" w14:paraId="1446EB51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D62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课程代码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571D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D851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中文名称</w:t>
            </w:r>
          </w:p>
        </w:tc>
      </w:tr>
      <w:tr w:rsidR="00203E9B" w14:paraId="4273CA91" w14:textId="77777777" w:rsidTr="003733AD">
        <w:trPr>
          <w:gridAfter w:val="1"/>
          <w:wAfter w:w="15" w:type="dxa"/>
          <w:trHeight w:val="24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4BED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学术能力课程</w:t>
            </w:r>
          </w:p>
        </w:tc>
      </w:tr>
      <w:tr w:rsidR="00203E9B" w14:paraId="3F7C566E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061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B0100330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9DCB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Mental Health and Stress Management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597C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心理健康与压力管理</w:t>
            </w:r>
          </w:p>
        </w:tc>
      </w:tr>
      <w:tr w:rsidR="00203E9B" w14:paraId="603A799B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8916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B0100130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3E3A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Critical Thinking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0CB77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明辨性思维</w:t>
            </w:r>
          </w:p>
        </w:tc>
      </w:tr>
      <w:tr w:rsidR="00203E9B" w14:paraId="2D9F486C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265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B0100210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4D60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Personal Development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541B1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个人发展</w:t>
            </w:r>
          </w:p>
        </w:tc>
      </w:tr>
      <w:tr w:rsidR="00203E9B" w14:paraId="24DD1789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2AA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B0100630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242B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English  Writing: Academics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5893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学术英语写作</w:t>
            </w:r>
          </w:p>
        </w:tc>
      </w:tr>
      <w:tr w:rsidR="00203E9B" w14:paraId="0446F995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AA7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B0100530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4DDA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English Oral Communication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7B5D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英语口语交流</w:t>
            </w:r>
          </w:p>
        </w:tc>
      </w:tr>
      <w:tr w:rsidR="00203E9B" w14:paraId="6F6E52CF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76C3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B0100430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5E21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Communication Between Cultures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8E1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跨文化交流</w:t>
            </w:r>
          </w:p>
        </w:tc>
      </w:tr>
      <w:tr w:rsidR="00203E9B" w14:paraId="36E5D4E1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BC775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B0100730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FC1E0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International Course Study Skills and Academic Skills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D7749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国际化课程学习技能与学业生存</w:t>
            </w:r>
          </w:p>
        </w:tc>
      </w:tr>
      <w:tr w:rsidR="00203E9B" w14:paraId="5A121D3C" w14:textId="77777777" w:rsidTr="003733AD">
        <w:trPr>
          <w:gridAfter w:val="1"/>
          <w:wAfter w:w="15" w:type="dxa"/>
          <w:trHeight w:val="24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9FC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通信工程专业</w:t>
            </w:r>
          </w:p>
        </w:tc>
      </w:tr>
      <w:tr w:rsidR="00203E9B" w14:paraId="6CA03137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86A6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C0100130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5CE1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Advanced Mathematics 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F89A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高等数学I</w:t>
            </w:r>
          </w:p>
        </w:tc>
      </w:tr>
      <w:tr w:rsidR="00203E9B" w14:paraId="64390F26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069C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C0100330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383A3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Advanced Mathematics II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DCC7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高等数学II</w:t>
            </w:r>
          </w:p>
        </w:tc>
      </w:tr>
      <w:tr w:rsidR="00203E9B" w14:paraId="6305B527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07A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C0100430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CC21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Physics 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EF04E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大学物理I</w:t>
            </w:r>
          </w:p>
        </w:tc>
      </w:tr>
      <w:tr w:rsidR="00203E9B" w14:paraId="1DF10AB7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8AAF" w14:textId="77777777" w:rsidR="00203E9B" w:rsidRPr="003B2D25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2D2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C0100530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C3C8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Physics II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B08E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大学物理II</w:t>
            </w:r>
          </w:p>
        </w:tc>
      </w:tr>
      <w:tr w:rsidR="00203E9B" w14:paraId="560FAE45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D9E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C0100230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97C4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Introduction to Programming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2143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程序设计基础</w:t>
            </w:r>
          </w:p>
        </w:tc>
      </w:tr>
      <w:tr w:rsidR="00203E9B" w14:paraId="3036D8E6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70CC" w14:textId="77777777" w:rsidR="00203E9B" w:rsidRPr="003B2D25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2D2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C0100630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12E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Electrical Circuits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A3A9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电路原理</w:t>
            </w:r>
          </w:p>
        </w:tc>
      </w:tr>
      <w:tr w:rsidR="00203E9B" w14:paraId="63B0605C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B6D0" w14:textId="77777777" w:rsidR="00203E9B" w:rsidRPr="003B2D25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B2D2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C0100730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1196F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Signals and Systems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9A94A" w14:textId="77777777" w:rsidR="00203E9B" w:rsidRPr="009017B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017B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</w:tr>
      <w:tr w:rsidR="00203E9B" w14:paraId="0E9F3BA3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998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C0100830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72C9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Digital Signal Processing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6ED0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数字信号处理</w:t>
            </w:r>
          </w:p>
        </w:tc>
      </w:tr>
      <w:tr w:rsidR="00203E9B" w14:paraId="198E6035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862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C0100930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CB77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Analog Electronics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F4EC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模拟电子技术</w:t>
            </w:r>
          </w:p>
        </w:tc>
      </w:tr>
      <w:tr w:rsidR="00203E9B" w14:paraId="68D61E54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91B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C0101030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B153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Digital Electronics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A61C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数学电子技术</w:t>
            </w:r>
          </w:p>
        </w:tc>
      </w:tr>
      <w:tr w:rsidR="00203E9B" w14:paraId="048E60F2" w14:textId="77777777" w:rsidTr="003733AD">
        <w:trPr>
          <w:gridAfter w:val="1"/>
          <w:wAfter w:w="15" w:type="dxa"/>
          <w:trHeight w:val="24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333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计算机科学与技术专业</w:t>
            </w:r>
          </w:p>
        </w:tc>
      </w:tr>
      <w:tr w:rsidR="00203E9B" w14:paraId="4BA5AA6F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C94D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C0600130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C8151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Advanced Mathematics 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9BAF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高等数学I</w:t>
            </w:r>
          </w:p>
        </w:tc>
      </w:tr>
      <w:tr w:rsidR="00203E9B" w14:paraId="2653B711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39F8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C0600330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4AA2C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Advanced Mathematics II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133F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高等数学II</w:t>
            </w:r>
          </w:p>
        </w:tc>
      </w:tr>
      <w:tr w:rsidR="00203E9B" w14:paraId="04DE6929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2D85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C0600430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1B721" w14:textId="77777777" w:rsidR="00203E9B" w:rsidRPr="00B4179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79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Discrete Mathematics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B31B3" w14:textId="77777777" w:rsidR="00203E9B" w:rsidRPr="00B4179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79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离散数学</w:t>
            </w:r>
          </w:p>
        </w:tc>
      </w:tr>
      <w:tr w:rsidR="00203E9B" w14:paraId="51A283A7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082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C0600230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6E490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Introduction to Programming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2FB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程序设计基础</w:t>
            </w:r>
          </w:p>
        </w:tc>
      </w:tr>
      <w:tr w:rsidR="00203E9B" w14:paraId="3C0A8C20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1876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C0600830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3EC7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Introduction to Database Systems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40CC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数据库系统入门</w:t>
            </w:r>
          </w:p>
        </w:tc>
      </w:tr>
      <w:tr w:rsidR="00203E9B" w14:paraId="3F7F2926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880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C0600630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68F86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Object-Oriented Programming with JAVA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CED0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JAVA面向对象编程</w:t>
            </w:r>
          </w:p>
        </w:tc>
      </w:tr>
      <w:tr w:rsidR="00203E9B" w14:paraId="5A018018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6256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C0600730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B3452" w14:textId="77777777" w:rsidR="00203E9B" w:rsidRPr="00B4179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79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Computer Architecture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2CE4F" w14:textId="77777777" w:rsidR="00203E9B" w:rsidRPr="00B4179C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4179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计算机体系结构</w:t>
            </w:r>
          </w:p>
        </w:tc>
      </w:tr>
      <w:tr w:rsidR="00203E9B" w14:paraId="79707FE0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0FE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C0600530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F6ED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Algorithms and Data Structures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CB74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算法和数据结构</w:t>
            </w:r>
          </w:p>
        </w:tc>
      </w:tr>
      <w:tr w:rsidR="00203E9B" w14:paraId="115F47C2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6A716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C0600930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4FAC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Computer Networks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604B3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</w:tc>
      </w:tr>
      <w:tr w:rsidR="00203E9B" w14:paraId="600C1672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9334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C0601030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BEE6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Software Engineering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6E92C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软件工程</w:t>
            </w:r>
          </w:p>
        </w:tc>
      </w:tr>
      <w:tr w:rsidR="00203E9B" w14:paraId="2B392E17" w14:textId="77777777" w:rsidTr="003733AD">
        <w:trPr>
          <w:gridAfter w:val="1"/>
          <w:wAfter w:w="15" w:type="dxa"/>
          <w:trHeight w:val="24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0EF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金融学专业</w:t>
            </w:r>
          </w:p>
        </w:tc>
      </w:tr>
      <w:tr w:rsidR="00203E9B" w14:paraId="77C3F213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F4B5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C1100130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DA11D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Advanced Mathematics 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ABBD0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</w:t>
            </w:r>
          </w:p>
        </w:tc>
      </w:tr>
      <w:tr w:rsidR="00203E9B" w14:paraId="47D09D3D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AC91A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C1100330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1AA36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Advanced Mathematics II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BA333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高等数学II</w:t>
            </w:r>
          </w:p>
        </w:tc>
      </w:tr>
      <w:tr w:rsidR="00203E9B" w14:paraId="0F224DA0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1277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C1100430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A28E3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Management Principles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5526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</w:tr>
      <w:tr w:rsidR="00203E9B" w14:paraId="7C2919A3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8BD28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lastRenderedPageBreak/>
              <w:t>C1100230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D6CB1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Economic Principles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F8EE0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经济学原理</w:t>
            </w:r>
          </w:p>
        </w:tc>
      </w:tr>
      <w:tr w:rsidR="00203E9B" w14:paraId="4A1069FD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8291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C1100530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2D45D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Fundamentals of Financial Accounting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9A58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财务会计基础</w:t>
            </w:r>
          </w:p>
        </w:tc>
      </w:tr>
      <w:tr w:rsidR="00203E9B" w14:paraId="315F4ED2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DF7E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C1100630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0C86E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Principles of Finance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5EDC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金融学原理</w:t>
            </w:r>
          </w:p>
        </w:tc>
      </w:tr>
      <w:tr w:rsidR="00203E9B" w14:paraId="7B0489CF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FA73B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C1100730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F4D36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Business Statistics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1F518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商务统计学</w:t>
            </w:r>
          </w:p>
        </w:tc>
      </w:tr>
      <w:tr w:rsidR="00203E9B" w14:paraId="19B855CD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C035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C1100830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5B4C1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Managerial Accounting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4218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管理会计</w:t>
            </w:r>
          </w:p>
        </w:tc>
      </w:tr>
      <w:tr w:rsidR="00203E9B" w14:paraId="1250B661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04DB2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C1100930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196A9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Organizational Behavior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D819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组织行为学</w:t>
            </w:r>
          </w:p>
        </w:tc>
      </w:tr>
      <w:tr w:rsidR="00203E9B" w14:paraId="0F923B93" w14:textId="77777777" w:rsidTr="003733AD">
        <w:trPr>
          <w:gridAfter w:val="1"/>
          <w:wAfter w:w="15" w:type="dxa"/>
          <w:trHeight w:val="240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4FC6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C1101030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E4309" w14:textId="77777777" w:rsidR="00203E9B" w:rsidRPr="00DB0E42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Corporate Finance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E7D86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公司金融</w:t>
            </w:r>
          </w:p>
        </w:tc>
      </w:tr>
      <w:tr w:rsidR="00203E9B" w14:paraId="52FB2C15" w14:textId="77777777" w:rsidTr="003733AD">
        <w:trPr>
          <w:gridAfter w:val="1"/>
          <w:wAfter w:w="15" w:type="dxa"/>
          <w:trHeight w:val="240"/>
        </w:trPr>
        <w:tc>
          <w:tcPr>
            <w:tcW w:w="9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2B3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信息管理与信息系统专业</w:t>
            </w:r>
          </w:p>
        </w:tc>
      </w:tr>
      <w:tr w:rsidR="00203E9B" w14:paraId="3716AA9F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FD92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C1200130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A78A5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Advanced Mathematics I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32B0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高等数学I</w:t>
            </w:r>
          </w:p>
        </w:tc>
      </w:tr>
      <w:tr w:rsidR="00203E9B" w14:paraId="14E3C019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71FF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C1200330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E347B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Advanced Mathematics II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01B4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高等数学II</w:t>
            </w:r>
          </w:p>
        </w:tc>
      </w:tr>
      <w:tr w:rsidR="00203E9B" w14:paraId="1D2B86F7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4D3D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C1200230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BB95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Management Principles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1133A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管理学原理</w:t>
            </w:r>
          </w:p>
        </w:tc>
      </w:tr>
      <w:tr w:rsidR="00203E9B" w14:paraId="3BCD739C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84FA" w14:textId="77777777" w:rsidR="00203E9B" w:rsidRPr="004E5879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E5879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C1200430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B3D17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Introduction to Programming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38621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程序设计基础</w:t>
            </w:r>
          </w:p>
        </w:tc>
      </w:tr>
      <w:tr w:rsidR="00203E9B" w14:paraId="7D733D25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F66C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C1200530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26367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Introduction to Database Systems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C3BE9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数据库系统入门</w:t>
            </w:r>
          </w:p>
        </w:tc>
      </w:tr>
      <w:tr w:rsidR="00203E9B" w14:paraId="77EB2B6C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BD0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C1200630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9E134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Object-Oriented Programming with JAVA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1670D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JAVA面向对象编程</w:t>
            </w:r>
          </w:p>
        </w:tc>
      </w:tr>
      <w:tr w:rsidR="00203E9B" w14:paraId="32EF517C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B5F0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C1200730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97AA7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Business Statistics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31090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商务统计学</w:t>
            </w:r>
          </w:p>
        </w:tc>
      </w:tr>
      <w:tr w:rsidR="00203E9B" w14:paraId="2620CABE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CE7A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C1200930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EDC49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Managerial Accounting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5BEAE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管理会计</w:t>
            </w:r>
          </w:p>
        </w:tc>
      </w:tr>
      <w:tr w:rsidR="00203E9B" w14:paraId="35205ACB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90F9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C1200730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C71E7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Computer Networks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A95C4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计算机网络</w:t>
            </w:r>
          </w:p>
        </w:tc>
      </w:tr>
      <w:tr w:rsidR="00203E9B" w14:paraId="1520A85F" w14:textId="77777777" w:rsidTr="003733AD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E860" w14:textId="77777777" w:rsidR="00203E9B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B0E4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C1201030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A816B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Management Information Systems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3B7D9" w14:textId="77777777" w:rsidR="00203E9B" w:rsidRPr="006C7711" w:rsidRDefault="00203E9B" w:rsidP="003733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C7711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管理信息系统</w:t>
            </w:r>
          </w:p>
        </w:tc>
      </w:tr>
    </w:tbl>
    <w:p w14:paraId="4CD7C349" w14:textId="77777777" w:rsidR="002E44B0" w:rsidRDefault="002E44B0" w:rsidP="00203E9B">
      <w:pPr>
        <w:rPr>
          <w:rFonts w:ascii="宋体" w:eastAsia="宋体" w:hAnsi="宋体" w:cs="宋体"/>
          <w:b/>
          <w:sz w:val="24"/>
        </w:rPr>
      </w:pPr>
    </w:p>
    <w:sectPr w:rsidR="002E44B0" w:rsidSect="00F0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993A4" w14:textId="77777777" w:rsidR="00661D46" w:rsidRDefault="00661D46" w:rsidP="006A2408">
      <w:r>
        <w:separator/>
      </w:r>
    </w:p>
  </w:endnote>
  <w:endnote w:type="continuationSeparator" w:id="0">
    <w:p w14:paraId="328D79F6" w14:textId="77777777" w:rsidR="00661D46" w:rsidRDefault="00661D46" w:rsidP="006A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7C659" w14:textId="77777777" w:rsidR="00661D46" w:rsidRDefault="00661D46" w:rsidP="006A2408">
      <w:r>
        <w:separator/>
      </w:r>
    </w:p>
  </w:footnote>
  <w:footnote w:type="continuationSeparator" w:id="0">
    <w:p w14:paraId="0C0A6351" w14:textId="77777777" w:rsidR="00661D46" w:rsidRDefault="00661D46" w:rsidP="006A2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F3EC"/>
    <w:multiLevelType w:val="singleLevel"/>
    <w:tmpl w:val="0763F3E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63B2C80"/>
    <w:multiLevelType w:val="singleLevel"/>
    <w:tmpl w:val="163B2C8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17CE66A2"/>
    <w:multiLevelType w:val="hybridMultilevel"/>
    <w:tmpl w:val="53FA0BF6"/>
    <w:lvl w:ilvl="0" w:tplc="8F2614DA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1BCC5D"/>
    <w:multiLevelType w:val="singleLevel"/>
    <w:tmpl w:val="591BCC5D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E3F63C3"/>
    <w:multiLevelType w:val="hybridMultilevel"/>
    <w:tmpl w:val="95382B9C"/>
    <w:lvl w:ilvl="0" w:tplc="8C24BC2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C05ADE"/>
    <w:multiLevelType w:val="hybridMultilevel"/>
    <w:tmpl w:val="0804DA5A"/>
    <w:lvl w:ilvl="0" w:tplc="43DA927C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90"/>
    <w:rsid w:val="00017B96"/>
    <w:rsid w:val="00034D11"/>
    <w:rsid w:val="00076FCE"/>
    <w:rsid w:val="00087840"/>
    <w:rsid w:val="00097A96"/>
    <w:rsid w:val="000A28EF"/>
    <w:rsid w:val="000D7BD1"/>
    <w:rsid w:val="000E02C6"/>
    <w:rsid w:val="000E5363"/>
    <w:rsid w:val="000E7217"/>
    <w:rsid w:val="0014566A"/>
    <w:rsid w:val="001557E2"/>
    <w:rsid w:val="001B2FA4"/>
    <w:rsid w:val="001C2D02"/>
    <w:rsid w:val="001C61F1"/>
    <w:rsid w:val="001F2F56"/>
    <w:rsid w:val="001F5FC0"/>
    <w:rsid w:val="00203E9B"/>
    <w:rsid w:val="002059A5"/>
    <w:rsid w:val="0021140C"/>
    <w:rsid w:val="0022049B"/>
    <w:rsid w:val="0023408D"/>
    <w:rsid w:val="00251A47"/>
    <w:rsid w:val="00262EAC"/>
    <w:rsid w:val="002A79E4"/>
    <w:rsid w:val="002C2C7F"/>
    <w:rsid w:val="002D61D5"/>
    <w:rsid w:val="002E44B0"/>
    <w:rsid w:val="002E7E95"/>
    <w:rsid w:val="00341B2A"/>
    <w:rsid w:val="003670C3"/>
    <w:rsid w:val="00374D00"/>
    <w:rsid w:val="003807DB"/>
    <w:rsid w:val="003A6135"/>
    <w:rsid w:val="003B282F"/>
    <w:rsid w:val="003C79EB"/>
    <w:rsid w:val="003D68AD"/>
    <w:rsid w:val="003E5654"/>
    <w:rsid w:val="003E64C2"/>
    <w:rsid w:val="00403005"/>
    <w:rsid w:val="004104F4"/>
    <w:rsid w:val="00456200"/>
    <w:rsid w:val="00470592"/>
    <w:rsid w:val="004862AF"/>
    <w:rsid w:val="004964A4"/>
    <w:rsid w:val="004A3C8A"/>
    <w:rsid w:val="004B0DDD"/>
    <w:rsid w:val="004C1E71"/>
    <w:rsid w:val="004E2BB0"/>
    <w:rsid w:val="00515813"/>
    <w:rsid w:val="00537C8D"/>
    <w:rsid w:val="00553740"/>
    <w:rsid w:val="00566812"/>
    <w:rsid w:val="005705F5"/>
    <w:rsid w:val="00574574"/>
    <w:rsid w:val="00590B2D"/>
    <w:rsid w:val="005A1A80"/>
    <w:rsid w:val="005A40C9"/>
    <w:rsid w:val="005D45F8"/>
    <w:rsid w:val="005F72C6"/>
    <w:rsid w:val="006310DB"/>
    <w:rsid w:val="00661D46"/>
    <w:rsid w:val="00674347"/>
    <w:rsid w:val="006A2408"/>
    <w:rsid w:val="006E02C1"/>
    <w:rsid w:val="006E03C6"/>
    <w:rsid w:val="006E4F45"/>
    <w:rsid w:val="006F64F5"/>
    <w:rsid w:val="0072523C"/>
    <w:rsid w:val="00775AD5"/>
    <w:rsid w:val="007829F7"/>
    <w:rsid w:val="0079631B"/>
    <w:rsid w:val="007A31EC"/>
    <w:rsid w:val="007B19C5"/>
    <w:rsid w:val="007C061A"/>
    <w:rsid w:val="007D397F"/>
    <w:rsid w:val="007E1D4B"/>
    <w:rsid w:val="00801D52"/>
    <w:rsid w:val="00864FA5"/>
    <w:rsid w:val="00865242"/>
    <w:rsid w:val="00877191"/>
    <w:rsid w:val="008F397C"/>
    <w:rsid w:val="00903541"/>
    <w:rsid w:val="009140F7"/>
    <w:rsid w:val="0095105A"/>
    <w:rsid w:val="00962537"/>
    <w:rsid w:val="00990014"/>
    <w:rsid w:val="00997EDA"/>
    <w:rsid w:val="009A0EF2"/>
    <w:rsid w:val="009A53FA"/>
    <w:rsid w:val="009B0B39"/>
    <w:rsid w:val="009B66D4"/>
    <w:rsid w:val="009F680D"/>
    <w:rsid w:val="00A05667"/>
    <w:rsid w:val="00A16575"/>
    <w:rsid w:val="00A25A94"/>
    <w:rsid w:val="00A30B8E"/>
    <w:rsid w:val="00A31F2D"/>
    <w:rsid w:val="00AB099F"/>
    <w:rsid w:val="00AB7896"/>
    <w:rsid w:val="00AD7207"/>
    <w:rsid w:val="00AE27D5"/>
    <w:rsid w:val="00AE6648"/>
    <w:rsid w:val="00B05CF5"/>
    <w:rsid w:val="00B10AF0"/>
    <w:rsid w:val="00B168A3"/>
    <w:rsid w:val="00B16B31"/>
    <w:rsid w:val="00B179A5"/>
    <w:rsid w:val="00B70B82"/>
    <w:rsid w:val="00B7178C"/>
    <w:rsid w:val="00BB27F6"/>
    <w:rsid w:val="00BC6B54"/>
    <w:rsid w:val="00BD1284"/>
    <w:rsid w:val="00C06C51"/>
    <w:rsid w:val="00C27A42"/>
    <w:rsid w:val="00C3692B"/>
    <w:rsid w:val="00C74483"/>
    <w:rsid w:val="00CA44A5"/>
    <w:rsid w:val="00CB1CE4"/>
    <w:rsid w:val="00CD2478"/>
    <w:rsid w:val="00CF577B"/>
    <w:rsid w:val="00CF7CC8"/>
    <w:rsid w:val="00D215E6"/>
    <w:rsid w:val="00D75C75"/>
    <w:rsid w:val="00D95DF9"/>
    <w:rsid w:val="00DB1E48"/>
    <w:rsid w:val="00DB5AA2"/>
    <w:rsid w:val="00DE4C42"/>
    <w:rsid w:val="00DF16A1"/>
    <w:rsid w:val="00E0370E"/>
    <w:rsid w:val="00E106AB"/>
    <w:rsid w:val="00E10A93"/>
    <w:rsid w:val="00E25C42"/>
    <w:rsid w:val="00E42224"/>
    <w:rsid w:val="00E56145"/>
    <w:rsid w:val="00EB36FB"/>
    <w:rsid w:val="00EC3B34"/>
    <w:rsid w:val="00EC71EA"/>
    <w:rsid w:val="00EE7D35"/>
    <w:rsid w:val="00F02EBC"/>
    <w:rsid w:val="00F03D41"/>
    <w:rsid w:val="00F21FBD"/>
    <w:rsid w:val="00F33424"/>
    <w:rsid w:val="00F35C0C"/>
    <w:rsid w:val="00F36612"/>
    <w:rsid w:val="00F64954"/>
    <w:rsid w:val="00FB0309"/>
    <w:rsid w:val="00FC1EC1"/>
    <w:rsid w:val="00FD7790"/>
    <w:rsid w:val="00FE6430"/>
    <w:rsid w:val="00FF164A"/>
    <w:rsid w:val="05DC0875"/>
    <w:rsid w:val="08064DC1"/>
    <w:rsid w:val="0C8D3EC8"/>
    <w:rsid w:val="116C00D1"/>
    <w:rsid w:val="1B856EE5"/>
    <w:rsid w:val="33E736C6"/>
    <w:rsid w:val="34AF33BE"/>
    <w:rsid w:val="3627046B"/>
    <w:rsid w:val="374D0314"/>
    <w:rsid w:val="44FD3251"/>
    <w:rsid w:val="46975AFC"/>
    <w:rsid w:val="47EE690E"/>
    <w:rsid w:val="4E6F73C4"/>
    <w:rsid w:val="508A5388"/>
    <w:rsid w:val="56241F5D"/>
    <w:rsid w:val="5CC45101"/>
    <w:rsid w:val="5F476987"/>
    <w:rsid w:val="663B4385"/>
    <w:rsid w:val="6A5F3079"/>
    <w:rsid w:val="6B63732A"/>
    <w:rsid w:val="6D6E7B00"/>
    <w:rsid w:val="6E4C0843"/>
    <w:rsid w:val="734E6539"/>
    <w:rsid w:val="78547AD7"/>
    <w:rsid w:val="793060D8"/>
    <w:rsid w:val="7C6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61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0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F02E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F02EBC"/>
    <w:rPr>
      <w:color w:val="0000FF"/>
      <w:u w:val="single"/>
    </w:rPr>
  </w:style>
  <w:style w:type="table" w:styleId="a7">
    <w:name w:val="Table Grid"/>
    <w:basedOn w:val="a1"/>
    <w:rsid w:val="00F02E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02EB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02EBC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F02EB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F02EB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rsid w:val="00B179A5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7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C1EC1"/>
    <w:pPr>
      <w:ind w:firstLineChars="200" w:firstLine="420"/>
    </w:pPr>
  </w:style>
  <w:style w:type="character" w:styleId="aa">
    <w:name w:val="annotation reference"/>
    <w:basedOn w:val="a0"/>
    <w:semiHidden/>
    <w:unhideWhenUsed/>
    <w:rsid w:val="004862AF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4862AF"/>
    <w:pPr>
      <w:jc w:val="left"/>
    </w:pPr>
  </w:style>
  <w:style w:type="character" w:customStyle="1" w:styleId="Char2">
    <w:name w:val="批注文字 Char"/>
    <w:basedOn w:val="a0"/>
    <w:link w:val="ab"/>
    <w:semiHidden/>
    <w:rsid w:val="004862A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4862AF"/>
    <w:rPr>
      <w:b/>
      <w:bCs/>
    </w:rPr>
  </w:style>
  <w:style w:type="character" w:customStyle="1" w:styleId="Char3">
    <w:name w:val="批注主题 Char"/>
    <w:basedOn w:val="Char2"/>
    <w:link w:val="ac"/>
    <w:semiHidden/>
    <w:rsid w:val="004862A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3A613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02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02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F02EB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F02EBC"/>
    <w:rPr>
      <w:color w:val="0000FF"/>
      <w:u w:val="single"/>
    </w:rPr>
  </w:style>
  <w:style w:type="table" w:styleId="a7">
    <w:name w:val="Table Grid"/>
    <w:basedOn w:val="a1"/>
    <w:rsid w:val="00F02E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02EB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02EBC"/>
    <w:rPr>
      <w:kern w:val="2"/>
      <w:sz w:val="18"/>
      <w:szCs w:val="18"/>
    </w:rPr>
  </w:style>
  <w:style w:type="character" w:customStyle="1" w:styleId="font31">
    <w:name w:val="font31"/>
    <w:basedOn w:val="a0"/>
    <w:qFormat/>
    <w:rsid w:val="00F02EB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F02EBC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8">
    <w:name w:val="Balloon Text"/>
    <w:basedOn w:val="a"/>
    <w:link w:val="Char1"/>
    <w:rsid w:val="00B179A5"/>
    <w:rPr>
      <w:sz w:val="18"/>
      <w:szCs w:val="18"/>
    </w:rPr>
  </w:style>
  <w:style w:type="character" w:customStyle="1" w:styleId="Char1">
    <w:name w:val="批注框文本 Char"/>
    <w:basedOn w:val="a0"/>
    <w:link w:val="a8"/>
    <w:rsid w:val="00B179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C1EC1"/>
    <w:pPr>
      <w:ind w:firstLineChars="200" w:firstLine="420"/>
    </w:pPr>
  </w:style>
  <w:style w:type="character" w:styleId="aa">
    <w:name w:val="annotation reference"/>
    <w:basedOn w:val="a0"/>
    <w:semiHidden/>
    <w:unhideWhenUsed/>
    <w:rsid w:val="004862AF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4862AF"/>
    <w:pPr>
      <w:jc w:val="left"/>
    </w:pPr>
  </w:style>
  <w:style w:type="character" w:customStyle="1" w:styleId="Char2">
    <w:name w:val="批注文字 Char"/>
    <w:basedOn w:val="a0"/>
    <w:link w:val="ab"/>
    <w:semiHidden/>
    <w:rsid w:val="004862A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4862AF"/>
    <w:rPr>
      <w:b/>
      <w:bCs/>
    </w:rPr>
  </w:style>
  <w:style w:type="character" w:customStyle="1" w:styleId="Char3">
    <w:name w:val="批注主题 Char"/>
    <w:basedOn w:val="Char2"/>
    <w:link w:val="ac"/>
    <w:semiHidden/>
    <w:rsid w:val="004862A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unhideWhenUsed/>
    <w:rsid w:val="003A613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D420C-55C3-4DB6-A684-ABC1722D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uestc</cp:lastModifiedBy>
  <cp:revision>8</cp:revision>
  <dcterms:created xsi:type="dcterms:W3CDTF">2018-04-18T08:54:00Z</dcterms:created>
  <dcterms:modified xsi:type="dcterms:W3CDTF">2018-05-25T08:33:00Z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