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jc w:val="center"/>
      </w:pP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zh-TW" w:eastAsia="zh-TW"/>
        </w:rPr>
        <w:t>电子科技大学</w:t>
      </w: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en-US"/>
        </w:rPr>
        <w:t>2018</w:t>
      </w: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en-US"/>
        </w:rPr>
        <w:t>—</w:t>
      </w: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en-US"/>
        </w:rPr>
        <w:t>2019</w:t>
      </w: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zh-TW" w:eastAsia="zh-TW"/>
        </w:rPr>
        <w:t>年度网络文化建设支持计划</w:t>
      </w:r>
    </w:p>
    <w:p>
      <w:pPr>
        <w:pStyle w:val="正文 A"/>
        <w:jc w:val="center"/>
      </w:pP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zh-TW" w:eastAsia="zh-TW"/>
        </w:rPr>
        <w:t>大学生网络文化产品创意孵化训练项目</w:t>
      </w:r>
    </w:p>
    <w:p>
      <w:pPr>
        <w:pStyle w:val="正文 A"/>
        <w:jc w:val="center"/>
      </w:pPr>
      <w:r>
        <w:rPr>
          <w:rStyle w:val="页码"/>
          <w:rFonts w:ascii="黑体" w:cs="黑体" w:hAnsi="黑体" w:eastAsia="黑体"/>
          <w:b w:val="1"/>
          <w:bCs w:val="1"/>
          <w:sz w:val="32"/>
          <w:szCs w:val="32"/>
          <w:rtl w:val="0"/>
          <w:lang w:val="zh-TW" w:eastAsia="zh-TW"/>
        </w:rPr>
        <w:t>申报书</w:t>
      </w:r>
    </w:p>
    <w:p>
      <w:pPr>
        <w:pStyle w:val="正文 A"/>
        <w:widowControl w:val="1"/>
        <w:spacing w:after="240" w:line="900" w:lineRule="exact"/>
        <w:jc w:val="center"/>
      </w:pPr>
    </w:p>
    <w:p>
      <w:pPr>
        <w:pStyle w:val="正文 A"/>
        <w:widowControl w:val="1"/>
        <w:spacing w:after="240" w:line="900" w:lineRule="exact"/>
        <w:ind w:firstLine="1066"/>
      </w:pP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color="000000"/>
          <w:rtl w:val="0"/>
          <w:lang w:val="zh-TW" w:eastAsia="zh-TW"/>
        </w:rPr>
        <w:t>项目名称：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</w:p>
    <w:p>
      <w:pPr>
        <w:pStyle w:val="正文 A"/>
        <w:widowControl w:val="1"/>
        <w:spacing w:after="240" w:line="900" w:lineRule="exact"/>
        <w:ind w:left="561" w:firstLine="452"/>
      </w:pP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color="000000"/>
          <w:rtl w:val="0"/>
          <w:lang w:val="zh-TW" w:eastAsia="zh-TW"/>
        </w:rPr>
        <w:t>项目负责人：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 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</w:t>
      </w:r>
    </w:p>
    <w:p>
      <w:pPr>
        <w:pStyle w:val="正文 A"/>
        <w:widowControl w:val="1"/>
        <w:spacing w:after="240" w:line="900" w:lineRule="exact"/>
        <w:ind w:left="561" w:firstLine="452"/>
      </w:pP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color="000000"/>
          <w:rtl w:val="0"/>
          <w:lang w:val="zh-TW" w:eastAsia="zh-TW"/>
        </w:rPr>
        <w:t>所在学院：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    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</w:p>
    <w:p>
      <w:pPr>
        <w:pStyle w:val="正文 A"/>
        <w:widowControl w:val="1"/>
        <w:spacing w:after="240" w:line="900" w:lineRule="exact"/>
        <w:ind w:left="561" w:firstLine="452"/>
      </w:pPr>
      <w:r>
        <w:rPr>
          <w:rStyle w:val="页码"/>
          <w:rFonts w:ascii="宋体" w:cs="宋体" w:hAnsi="宋体" w:eastAsia="宋体"/>
          <w:b w:val="1"/>
          <w:bCs w:val="1"/>
          <w:color w:val="000000"/>
          <w:kern w:val="0"/>
          <w:sz w:val="30"/>
          <w:szCs w:val="30"/>
          <w:u w:color="000000"/>
          <w:rtl w:val="0"/>
          <w:lang w:val="zh-TW" w:eastAsia="zh-TW"/>
        </w:rPr>
        <w:t>指导教师：</w:t>
      </w:r>
      <w:r>
        <w:rPr>
          <w:rStyle w:val="页码"/>
          <w:rFonts w:ascii="宋体" w:cs="宋体" w:hAnsi="宋体" w:eastAsia="宋体"/>
          <w:color w:val="000000"/>
          <w:kern w:val="0"/>
          <w:sz w:val="30"/>
          <w:szCs w:val="30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zh-TW" w:eastAsia="zh-TW"/>
        </w:rPr>
        <w:t>　　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en-US"/>
        </w:rPr>
        <w:t xml:space="preserve"> </w:t>
      </w:r>
      <w:r>
        <w:rPr>
          <w:rStyle w:val="页码"/>
          <w:rFonts w:ascii="楷体_GB2312" w:cs="楷体_GB2312" w:hAnsi="楷体_GB2312" w:eastAsia="楷体_GB2312"/>
          <w:color w:val="000000"/>
          <w:kern w:val="0"/>
          <w:sz w:val="28"/>
          <w:szCs w:val="28"/>
          <w:u w:val="single" w:color="000000"/>
          <w:rtl w:val="0"/>
          <w:lang w:val="zh-TW" w:eastAsia="zh-TW"/>
        </w:rPr>
        <w:t>　　</w:t>
      </w:r>
    </w:p>
    <w:p>
      <w:pPr>
        <w:pStyle w:val="正文 A"/>
        <w:widowControl w:val="1"/>
        <w:spacing w:after="240" w:line="900" w:lineRule="exact"/>
        <w:ind w:left="561" w:firstLine="540"/>
      </w:pPr>
    </w:p>
    <w:p>
      <w:pPr>
        <w:pStyle w:val="正文 A"/>
        <w:jc w:val="center"/>
      </w:pPr>
      <w:r>
        <w:rPr>
          <w:rStyle w:val="页码"/>
          <w:rFonts w:ascii="宋体" w:cs="宋体" w:hAnsi="宋体" w:eastAsia="宋体"/>
          <w:sz w:val="32"/>
          <w:szCs w:val="32"/>
          <w:rtl w:val="0"/>
          <w:lang w:val="zh-TW" w:eastAsia="zh-TW"/>
        </w:rPr>
        <w:t>电子科技大学网络文化建设工作办公室制</w:t>
      </w:r>
    </w:p>
    <w:p>
      <w:pPr>
        <w:pStyle w:val="正文 A"/>
        <w:jc w:val="center"/>
        <w:sectPr>
          <w:headerReference w:type="default" r:id="rId4"/>
          <w:footerReference w:type="default" r:id="rId5"/>
          <w:pgSz w:w="11900" w:h="16840" w:orient="portrait"/>
          <w:pgMar w:top="1440" w:right="1800" w:bottom="1440" w:left="1800" w:header="851" w:footer="992"/>
          <w:bidi w:val="0"/>
        </w:sectPr>
      </w:pPr>
      <w:r>
        <w:rPr>
          <w:rStyle w:val="页码"/>
          <w:rFonts w:ascii="Arial" w:hAnsi="Arial"/>
          <w:sz w:val="32"/>
          <w:szCs w:val="32"/>
          <w:rtl w:val="0"/>
          <w:lang w:val="en-US"/>
        </w:rPr>
        <w:t>2018</w:t>
      </w:r>
      <w:r>
        <w:rPr>
          <w:rStyle w:val="页码"/>
          <w:rFonts w:ascii="宋体" w:cs="宋体" w:hAnsi="宋体" w:eastAsia="宋体"/>
          <w:sz w:val="32"/>
          <w:szCs w:val="32"/>
          <w:rtl w:val="0"/>
          <w:lang w:val="zh-TW" w:eastAsia="zh-TW"/>
        </w:rPr>
        <w:t>年</w:t>
      </w:r>
      <w:r>
        <w:rPr>
          <w:rStyle w:val="页码"/>
          <w:rFonts w:ascii="Arial" w:hAnsi="Arial"/>
          <w:sz w:val="32"/>
          <w:szCs w:val="32"/>
          <w:rtl w:val="0"/>
          <w:lang w:val="en-US"/>
        </w:rPr>
        <w:t>10</w:t>
      </w:r>
      <w:r>
        <w:rPr>
          <w:rStyle w:val="页码"/>
          <w:rFonts w:ascii="宋体" w:cs="宋体" w:hAnsi="宋体" w:eastAsia="宋体"/>
          <w:sz w:val="32"/>
          <w:szCs w:val="32"/>
          <w:rtl w:val="0"/>
          <w:lang w:val="zh-TW" w:eastAsia="zh-TW"/>
        </w:rPr>
        <w:t>月</w:t>
      </w:r>
    </w:p>
    <w:p>
      <w:pPr>
        <w:pStyle w:val="正文 A"/>
        <w:spacing w:line="400" w:lineRule="exact"/>
      </w:pPr>
    </w:p>
    <w:p>
      <w:pPr>
        <w:pStyle w:val="正文 A"/>
        <w:jc w:val="center"/>
      </w:pP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zh-TW" w:eastAsia="zh-TW"/>
        </w:rPr>
        <w:t>填</w:t>
      </w: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en-US"/>
        </w:rPr>
        <w:t xml:space="preserve">  </w:t>
      </w: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zh-TW" w:eastAsia="zh-TW"/>
        </w:rPr>
        <w:t>写</w:t>
      </w: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en-US"/>
        </w:rPr>
        <w:t xml:space="preserve">  </w:t>
      </w: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zh-TW" w:eastAsia="zh-TW"/>
        </w:rPr>
        <w:t>说</w:t>
      </w: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en-US"/>
        </w:rPr>
        <w:t xml:space="preserve">  </w:t>
      </w:r>
      <w:r>
        <w:rPr>
          <w:rStyle w:val="页码"/>
          <w:rFonts w:ascii="仿宋_GB2312" w:cs="仿宋_GB2312" w:hAnsi="仿宋_GB2312" w:eastAsia="仿宋_GB2312"/>
          <w:b w:val="1"/>
          <w:bCs w:val="1"/>
          <w:sz w:val="30"/>
          <w:szCs w:val="30"/>
          <w:rtl w:val="0"/>
          <w:lang w:val="zh-TW" w:eastAsia="zh-TW"/>
        </w:rPr>
        <w:t>明</w:t>
      </w:r>
    </w:p>
    <w:p>
      <w:pPr>
        <w:pStyle w:val="正文 A"/>
        <w:jc w:val="center"/>
      </w:pPr>
    </w:p>
    <w:p>
      <w:pPr>
        <w:pStyle w:val="正文 A"/>
        <w:spacing w:line="680" w:lineRule="exact"/>
        <w:ind w:left="2" w:firstLine="334"/>
      </w:pP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en-US"/>
        </w:rPr>
        <w:t>1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zh-TW" w:eastAsia="zh-TW"/>
        </w:rPr>
        <w:t>、本申报书所列各项内容均须实事求是，认真填写，表达明确严谨，简明扼要</w:t>
      </w:r>
    </w:p>
    <w:p>
      <w:pPr>
        <w:pStyle w:val="正文 A"/>
        <w:spacing w:line="680" w:lineRule="exact"/>
        <w:ind w:firstLine="360"/>
      </w:pP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en-US"/>
        </w:rPr>
        <w:t>2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zh-TW" w:eastAsia="zh-TW"/>
        </w:rPr>
        <w:t>、申请人可以是个人，也可为创新团队。</w:t>
      </w:r>
    </w:p>
    <w:p>
      <w:pPr>
        <w:pStyle w:val="正文 A"/>
        <w:spacing w:before="120" w:line="680" w:lineRule="exact"/>
        <w:ind w:firstLine="360"/>
      </w:pP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en-US"/>
        </w:rPr>
        <w:t>3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zh-TW" w:eastAsia="zh-TW"/>
        </w:rPr>
        <w:t>、本申请书为大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en-US"/>
        </w:rPr>
        <w:t>16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zh-TW" w:eastAsia="zh-TW"/>
        </w:rPr>
        <w:t>开本（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en-US"/>
        </w:rPr>
        <w:t>A4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zh-TW" w:eastAsia="zh-TW"/>
        </w:rPr>
        <w:t>），左侧装订成册。可网上下载、自行复印或加页，但格式、内容、大小均须与原件一致。</w:t>
      </w:r>
    </w:p>
    <w:p>
      <w:pPr>
        <w:pStyle w:val="正文 A"/>
        <w:tabs>
          <w:tab w:val="left" w:pos="630"/>
        </w:tabs>
        <w:spacing w:line="680" w:lineRule="exact"/>
        <w:ind w:firstLine="360"/>
      </w:pPr>
      <w:r>
        <w:rPr>
          <w:rStyle w:val="页码"/>
          <w:rFonts w:ascii="仿宋_GB2312" w:cs="仿宋_GB2312" w:hAnsi="仿宋_GB2312" w:eastAsia="仿宋_GB2312"/>
          <w:sz w:val="24"/>
          <w:szCs w:val="24"/>
          <w:rtl w:val="0"/>
          <w:lang w:val="en-US"/>
        </w:rPr>
        <w:t>4</w:t>
      </w:r>
      <w:r>
        <w:rPr>
          <w:rStyle w:val="页码"/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、</w:t>
      </w:r>
      <w:r>
        <w:rPr>
          <w:rStyle w:val="页码"/>
          <w:rFonts w:ascii="仿宋_GB2312" w:cs="仿宋_GB2312" w:hAnsi="仿宋_GB2312" w:eastAsia="仿宋_GB2312"/>
          <w:color w:val="000000"/>
          <w:sz w:val="24"/>
          <w:szCs w:val="24"/>
          <w:u w:color="000000"/>
          <w:rtl w:val="0"/>
          <w:lang w:val="zh-TW" w:eastAsia="zh-TW"/>
        </w:rPr>
        <w:t>项目负责人</w:t>
      </w:r>
      <w:r>
        <w:rPr>
          <w:rStyle w:val="页码"/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所在学院或者单位认真审核</w:t>
      </w:r>
      <w:r>
        <w:rPr>
          <w:rStyle w:val="页码"/>
          <w:rFonts w:ascii="仿宋_GB2312" w:cs="仿宋_GB2312" w:hAnsi="仿宋_GB2312" w:eastAsia="仿宋_GB2312"/>
          <w:sz w:val="24"/>
          <w:szCs w:val="24"/>
          <w:rtl w:val="0"/>
          <w:lang w:val="en-US"/>
        </w:rPr>
        <w:t xml:space="preserve">, </w:t>
      </w:r>
      <w:r>
        <w:rPr>
          <w:rStyle w:val="页码"/>
          <w:rFonts w:ascii="仿宋_GB2312" w:cs="仿宋_GB2312" w:hAnsi="仿宋_GB2312" w:eastAsia="仿宋_GB2312"/>
          <w:sz w:val="24"/>
          <w:szCs w:val="24"/>
          <w:rtl w:val="0"/>
          <w:lang w:val="zh-TW" w:eastAsia="zh-TW"/>
        </w:rPr>
        <w:t>经学院专家组初评，签署意见后，将通过初评的申报项目申报书报送学工部。</w:t>
      </w: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spacing w:line="400" w:lineRule="exact"/>
      </w:pPr>
    </w:p>
    <w:p>
      <w:pPr>
        <w:pStyle w:val="正文 A"/>
        <w:numPr>
          <w:ilvl w:val="1"/>
          <w:numId w:val="2"/>
        </w:numPr>
        <w:bidi w:val="0"/>
        <w:spacing w:before="156" w:after="156" w:line="300" w:lineRule="auto"/>
        <w:ind w:right="567"/>
        <w:jc w:val="both"/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</w:pP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基本情况</w:t>
      </w:r>
    </w:p>
    <w:tbl>
      <w:tblPr>
        <w:tblW w:w="8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6"/>
        <w:gridCol w:w="378"/>
        <w:gridCol w:w="593"/>
        <w:gridCol w:w="161"/>
        <w:gridCol w:w="180"/>
        <w:gridCol w:w="240"/>
        <w:gridCol w:w="160"/>
        <w:gridCol w:w="863"/>
        <w:gridCol w:w="472"/>
        <w:gridCol w:w="425"/>
        <w:gridCol w:w="488"/>
        <w:gridCol w:w="420"/>
        <w:gridCol w:w="667"/>
        <w:gridCol w:w="268"/>
        <w:gridCol w:w="160"/>
        <w:gridCol w:w="240"/>
        <w:gridCol w:w="1335"/>
      </w:tblGrid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8006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562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．项目情况</w:t>
            </w:r>
          </w:p>
        </w:tc>
      </w:tr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2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项目名称</w:t>
            </w:r>
          </w:p>
        </w:tc>
        <w:tc>
          <w:tcPr>
            <w:tcW w:type="dxa" w:w="591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2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项目类别</w:t>
            </w:r>
          </w:p>
        </w:tc>
        <w:tc>
          <w:tcPr>
            <w:tcW w:type="dxa" w:w="591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创新项目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成长项目</w:t>
            </w:r>
          </w:p>
        </w:tc>
      </w:tr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2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项目性质</w:t>
            </w:r>
          </w:p>
        </w:tc>
        <w:tc>
          <w:tcPr>
            <w:tcW w:type="dxa" w:w="591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560"/>
              <w:jc w:val="center"/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h5 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app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 xml:space="preserve">小程序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平台号</w:t>
            </w:r>
          </w:p>
          <w:p>
            <w:pPr>
              <w:pStyle w:val="正文 A"/>
              <w:bidi w:val="0"/>
              <w:ind w:left="0" w:right="0" w:firstLine="560"/>
              <w:jc w:val="center"/>
              <w:rPr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科学文化研究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社会调研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其他</w:t>
            </w:r>
          </w:p>
        </w:tc>
      </w:tr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2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项目来源</w:t>
            </w:r>
          </w:p>
        </w:tc>
        <w:tc>
          <w:tcPr>
            <w:tcW w:type="dxa" w:w="591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自主立题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教师指导选题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□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社会、企业承担项目</w:t>
            </w:r>
          </w:p>
        </w:tc>
      </w:tr>
      <w:tr>
        <w:tblPrEx>
          <w:shd w:val="clear" w:color="auto" w:fill="ced7e7"/>
        </w:tblPrEx>
        <w:trPr>
          <w:trHeight w:val="565" w:hRule="atLeast"/>
        </w:trPr>
        <w:tc>
          <w:tcPr>
            <w:tcW w:type="dxa" w:w="2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项目起止时间</w:t>
            </w:r>
          </w:p>
        </w:tc>
        <w:tc>
          <w:tcPr>
            <w:tcW w:type="dxa" w:w="591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560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月至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en-US"/>
              </w:rPr>
              <w:t xml:space="preserve">      </w:t>
            </w: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月</w:t>
            </w:r>
          </w:p>
        </w:tc>
      </w:tr>
      <w:tr>
        <w:tblPrEx>
          <w:shd w:val="clear" w:color="auto" w:fill="ced7e7"/>
        </w:tblPrEx>
        <w:trPr>
          <w:trHeight w:val="546" w:hRule="atLeast"/>
        </w:trPr>
        <w:tc>
          <w:tcPr>
            <w:tcW w:type="dxa" w:w="2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申请金额（元）</w:t>
            </w:r>
          </w:p>
        </w:tc>
        <w:tc>
          <w:tcPr>
            <w:tcW w:type="dxa" w:w="591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42" w:hRule="atLeast"/>
        </w:trPr>
        <w:tc>
          <w:tcPr>
            <w:tcW w:type="dxa" w:w="8006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562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．申请者（项目负责人）信息</w:t>
            </w:r>
          </w:p>
        </w:tc>
      </w:tr>
      <w:tr>
        <w:tblPrEx>
          <w:shd w:val="clear" w:color="auto" w:fill="ced7e7"/>
        </w:tblPrEx>
        <w:trPr>
          <w:trHeight w:val="578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55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type="dxa" w:w="13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1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所在学院</w:t>
            </w:r>
          </w:p>
        </w:tc>
        <w:tc>
          <w:tcPr>
            <w:tcW w:type="dxa" w:w="15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2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学号</w:t>
            </w:r>
          </w:p>
        </w:tc>
        <w:tc>
          <w:tcPr>
            <w:tcW w:type="dxa" w:w="155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专业</w:t>
            </w:r>
          </w:p>
        </w:tc>
        <w:tc>
          <w:tcPr>
            <w:tcW w:type="dxa" w:w="13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1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15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9" w:hRule="atLeast"/>
        </w:trPr>
        <w:tc>
          <w:tcPr>
            <w:tcW w:type="dxa" w:w="8006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562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．项目组成员信息</w:t>
            </w:r>
          </w:p>
        </w:tc>
      </w:tr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3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type="dxa" w:w="21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学号</w:t>
            </w:r>
          </w:p>
        </w:tc>
        <w:tc>
          <w:tcPr>
            <w:tcW w:type="dxa" w:w="18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主要负责工作</w:t>
            </w:r>
          </w:p>
        </w:tc>
        <w:tc>
          <w:tcPr>
            <w:tcW w:type="dxa" w:w="1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联系方式</w:t>
            </w:r>
          </w:p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70" w:hRule="atLeast"/>
        </w:trPr>
        <w:tc>
          <w:tcPr>
            <w:tcW w:type="dxa" w:w="8006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ind w:firstLine="562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ind w:firstLine="562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ind w:firstLine="562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ind w:firstLine="562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bidi w:val="0"/>
              <w:ind w:left="0" w:right="0" w:firstLine="562"/>
              <w:jc w:val="both"/>
              <w:rPr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．指导教师信息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33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职称</w:t>
            </w:r>
          </w:p>
        </w:tc>
        <w:tc>
          <w:tcPr>
            <w:tcW w:type="dxa" w:w="13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年龄</w:t>
            </w:r>
          </w:p>
        </w:tc>
        <w:tc>
          <w:tcPr>
            <w:tcW w:type="dxa" w:w="13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42" w:hRule="atLeast"/>
        </w:trPr>
        <w:tc>
          <w:tcPr>
            <w:tcW w:type="dxa" w:w="19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所在单位</w:t>
            </w:r>
          </w:p>
        </w:tc>
        <w:tc>
          <w:tcPr>
            <w:tcW w:type="dxa" w:w="20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kern w:val="0"/>
                <w:sz w:val="24"/>
                <w:szCs w:val="24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200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正文 A"/>
        <w:numPr>
          <w:ilvl w:val="1"/>
          <w:numId w:val="3"/>
        </w:numPr>
        <w:spacing w:before="156" w:after="156"/>
        <w:rPr>
          <w:lang w:val="zh-TW" w:eastAsia="zh-TW"/>
        </w:rPr>
      </w:pPr>
    </w:p>
    <w:p>
      <w:pPr>
        <w:pStyle w:val="正文 A"/>
        <w:numPr>
          <w:ilvl w:val="1"/>
          <w:numId w:val="4"/>
        </w:numPr>
        <w:bidi w:val="0"/>
        <w:spacing w:before="156" w:after="156" w:line="300" w:lineRule="auto"/>
        <w:ind w:right="567"/>
        <w:jc w:val="both"/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</w:pP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立项依据（可加页）</w:t>
      </w:r>
    </w:p>
    <w:tbl>
      <w:tblPr>
        <w:tblW w:w="8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22"/>
      </w:tblGrid>
      <w:tr>
        <w:tblPrEx>
          <w:shd w:val="clear" w:color="auto" w:fill="ced7e7"/>
        </w:tblPrEx>
        <w:trPr>
          <w:trHeight w:val="1457" w:hRule="atLeast"/>
        </w:trPr>
        <w:tc>
          <w:tcPr>
            <w:tcW w:type="dxa" w:w="8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．项目简介（基本情况、创新点和特色、推广价值等）</w:t>
            </w:r>
          </w:p>
        </w:tc>
      </w:tr>
      <w:tr>
        <w:tblPrEx>
          <w:shd w:val="clear" w:color="auto" w:fill="ced7e7"/>
        </w:tblPrEx>
        <w:trPr>
          <w:trHeight w:val="2103" w:hRule="atLeast"/>
        </w:trPr>
        <w:tc>
          <w:tcPr>
            <w:tcW w:type="dxa" w:w="8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 xml:space="preserve">2.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项目预期目标（总体目标与规划、预期成果）</w:t>
            </w:r>
          </w:p>
        </w:tc>
      </w:tr>
      <w:tr>
        <w:tblPrEx>
          <w:shd w:val="clear" w:color="auto" w:fill="ced7e7"/>
        </w:tblPrEx>
        <w:trPr>
          <w:trHeight w:val="1668" w:hRule="atLeast"/>
        </w:trPr>
        <w:tc>
          <w:tcPr>
            <w:tcW w:type="dxa" w:w="8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3.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项目工作条件与基础（前期建设成果、主要建设条件、团队及负责人介绍）</w:t>
            </w:r>
          </w:p>
        </w:tc>
      </w:tr>
      <w:tr>
        <w:tblPrEx>
          <w:shd w:val="clear" w:color="auto" w:fill="ced7e7"/>
        </w:tblPrEx>
        <w:trPr>
          <w:trHeight w:val="2471" w:hRule="atLeast"/>
        </w:trPr>
        <w:tc>
          <w:tcPr>
            <w:tcW w:type="dxa" w:w="8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 xml:space="preserve">4.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项目工作方法与步骤：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8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5.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创新点与项目特色：</w:t>
            </w:r>
          </w:p>
        </w:tc>
      </w:tr>
      <w:tr>
        <w:tblPrEx>
          <w:shd w:val="clear" w:color="auto" w:fill="ced7e7"/>
        </w:tblPrEx>
        <w:trPr>
          <w:trHeight w:val="1957" w:hRule="atLeast"/>
        </w:trPr>
        <w:tc>
          <w:tcPr>
            <w:tcW w:type="dxa" w:w="85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 xml:space="preserve">6. 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研究进度及进度安排：</w:t>
            </w:r>
          </w:p>
        </w:tc>
      </w:tr>
    </w:tbl>
    <w:p>
      <w:pPr>
        <w:pStyle w:val="正文 A"/>
        <w:numPr>
          <w:ilvl w:val="1"/>
          <w:numId w:val="3"/>
        </w:numPr>
        <w:spacing w:before="156" w:after="156"/>
        <w:rPr>
          <w:lang w:val="zh-TW" w:eastAsia="zh-TW"/>
        </w:rPr>
      </w:pPr>
    </w:p>
    <w:p>
      <w:pPr>
        <w:pStyle w:val="正文 A"/>
        <w:numPr>
          <w:ilvl w:val="1"/>
          <w:numId w:val="5"/>
        </w:numPr>
        <w:bidi w:val="0"/>
        <w:spacing w:before="156" w:after="156" w:line="300" w:lineRule="auto"/>
        <w:ind w:right="567"/>
        <w:jc w:val="both"/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</w:pP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经费预算</w:t>
      </w:r>
    </w:p>
    <w:tbl>
      <w:tblPr>
        <w:tblW w:w="8542" w:type="dxa"/>
        <w:jc w:val="left"/>
        <w:tblInd w:w="3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2"/>
        <w:gridCol w:w="1701"/>
        <w:gridCol w:w="3969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开支科目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预算金费（元）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主要用途</w:t>
            </w:r>
          </w:p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预算经费总额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2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en-US"/>
              </w:rPr>
              <w:t xml:space="preserve">1 </w:t>
            </w: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耗材费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8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en-US"/>
              </w:rPr>
              <w:t xml:space="preserve">2 </w:t>
            </w: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加工费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4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图书资料费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2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en-US"/>
              </w:rPr>
              <w:t xml:space="preserve">4 </w:t>
            </w: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打印复印费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en-US"/>
              </w:rPr>
              <w:t xml:space="preserve">5 </w:t>
            </w: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交通费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en-US"/>
              </w:rPr>
              <w:t xml:space="preserve">6 </w:t>
            </w: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其他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87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</w:pPr>
            <w:r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  <w:lang w:val="zh-TW" w:eastAsia="zh-TW"/>
              </w:rPr>
              <w:t>以上未涉及的请自行补充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正文 A"/>
        <w:numPr>
          <w:ilvl w:val="1"/>
          <w:numId w:val="6"/>
        </w:numPr>
        <w:spacing w:before="156" w:after="156"/>
        <w:rPr>
          <w:lang w:val="zh-TW" w:eastAsia="zh-TW"/>
        </w:rPr>
      </w:pPr>
    </w:p>
    <w:p>
      <w:pPr>
        <w:pStyle w:val="正文 A"/>
        <w:numPr>
          <w:ilvl w:val="1"/>
          <w:numId w:val="7"/>
        </w:numPr>
        <w:bidi w:val="0"/>
        <w:spacing w:before="156" w:after="156" w:line="300" w:lineRule="auto"/>
        <w:ind w:right="567"/>
        <w:jc w:val="both"/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</w:pP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指导教师意见</w:t>
      </w:r>
    </w:p>
    <w:tbl>
      <w:tblPr>
        <w:tblW w:w="8505" w:type="dxa"/>
        <w:jc w:val="left"/>
        <w:tblInd w:w="24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05"/>
      </w:tblGrid>
      <w:tr>
        <w:tblPrEx>
          <w:shd w:val="clear" w:color="auto" w:fill="ced7e7"/>
        </w:tblPrEx>
        <w:trPr>
          <w:trHeight w:val="4002" w:hRule="exact"/>
        </w:trPr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spacing w:line="360" w:lineRule="auto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lang w:val="en-US"/>
              </w:rPr>
            </w:pPr>
          </w:p>
          <w:p>
            <w:pPr>
              <w:pStyle w:val="正文 A"/>
              <w:bidi w:val="0"/>
              <w:spacing w:line="360" w:lineRule="auto"/>
              <w:ind w:left="0" w:right="0" w:firstLine="4486"/>
              <w:jc w:val="both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指导教师（签章）：</w:t>
            </w: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                                      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日</w:t>
            </w:r>
          </w:p>
        </w:tc>
      </w:tr>
    </w:tbl>
    <w:p>
      <w:pPr>
        <w:pStyle w:val="正文 A"/>
        <w:numPr>
          <w:ilvl w:val="1"/>
          <w:numId w:val="8"/>
        </w:numPr>
        <w:spacing w:before="156" w:after="156"/>
        <w:rPr>
          <w:lang w:val="zh-TW" w:eastAsia="zh-TW"/>
        </w:rPr>
      </w:pPr>
    </w:p>
    <w:p>
      <w:pPr>
        <w:pStyle w:val="正文 A"/>
        <w:numPr>
          <w:ilvl w:val="1"/>
          <w:numId w:val="9"/>
        </w:numPr>
        <w:bidi w:val="0"/>
        <w:spacing w:before="156" w:after="156" w:line="300" w:lineRule="auto"/>
        <w:ind w:right="567"/>
        <w:jc w:val="both"/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</w:pP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学院专家组意见</w:t>
      </w: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en-US"/>
        </w:rPr>
        <w:t xml:space="preserve"> </w:t>
      </w:r>
    </w:p>
    <w:tbl>
      <w:tblPr>
        <w:tblW w:w="8505" w:type="dxa"/>
        <w:jc w:val="left"/>
        <w:tblInd w:w="24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05"/>
      </w:tblGrid>
      <w:tr>
        <w:tblPrEx>
          <w:shd w:val="clear" w:color="auto" w:fill="ced7e7"/>
        </w:tblPrEx>
        <w:trPr>
          <w:trHeight w:val="3756" w:hRule="exact"/>
        </w:trPr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spacing w:line="360" w:lineRule="auto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spacing w:line="360" w:lineRule="auto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both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                                  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专家组组长（签章）：</w:t>
            </w:r>
          </w:p>
          <w:p>
            <w:pPr>
              <w:pStyle w:val="正文 A"/>
              <w:bidi w:val="0"/>
              <w:ind w:left="0" w:right="0" w:firstLine="5313"/>
              <w:jc w:val="both"/>
              <w:rPr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Style w:val="页码"/>
                <w:rFonts w:ascii="仿宋_GB2312" w:cs="仿宋_GB2312" w:hAnsi="仿宋_GB2312" w:eastAsia="仿宋_GB2312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日</w:t>
            </w:r>
          </w:p>
        </w:tc>
      </w:tr>
    </w:tbl>
    <w:p>
      <w:pPr>
        <w:pStyle w:val="正文 A"/>
        <w:numPr>
          <w:ilvl w:val="1"/>
          <w:numId w:val="8"/>
        </w:numPr>
        <w:spacing w:before="156" w:after="156"/>
      </w:pPr>
    </w:p>
    <w:p>
      <w:pPr>
        <w:pStyle w:val="正文 A"/>
        <w:spacing w:before="156" w:after="156" w:line="300" w:lineRule="auto"/>
        <w:ind w:right="567"/>
      </w:pPr>
    </w:p>
    <w:p>
      <w:pPr>
        <w:pStyle w:val="正文 A"/>
        <w:numPr>
          <w:ilvl w:val="1"/>
          <w:numId w:val="10"/>
        </w:numPr>
        <w:bidi w:val="0"/>
        <w:spacing w:before="156" w:after="156" w:line="300" w:lineRule="auto"/>
        <w:ind w:right="567"/>
        <w:jc w:val="both"/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</w:pPr>
      <w:r>
        <w:rPr>
          <w:rStyle w:val="页码"/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学校专家组评审意见</w:t>
      </w:r>
    </w:p>
    <w:tbl>
      <w:tblPr>
        <w:tblW w:w="8505" w:type="dxa"/>
        <w:jc w:val="left"/>
        <w:tblInd w:w="24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05"/>
      </w:tblGrid>
      <w:tr>
        <w:tblPrEx>
          <w:shd w:val="clear" w:color="auto" w:fill="ced7e7"/>
        </w:tblPrEx>
        <w:trPr>
          <w:trHeight w:val="3137" w:hRule="exact"/>
        </w:trPr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spacing w:line="360" w:lineRule="auto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spacing w:line="360" w:lineRule="auto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spacing w:line="360" w:lineRule="auto"/>
              <w:rPr>
                <w:rStyle w:val="页码"/>
                <w:rFonts w:ascii="仿宋_GB2312" w:cs="仿宋_GB2312" w:hAnsi="仿宋_GB2312" w:eastAsia="仿宋_GB2312"/>
                <w:sz w:val="24"/>
                <w:szCs w:val="24"/>
                <w:lang w:val="en-US"/>
              </w:rPr>
            </w:pP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both"/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                                 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负责人（签章）：</w:t>
            </w:r>
          </w:p>
          <w:p>
            <w:pPr>
              <w:pStyle w:val="正文 A"/>
              <w:bidi w:val="0"/>
              <w:spacing w:line="360" w:lineRule="auto"/>
              <w:ind w:left="0" w:right="0" w:firstLine="5426"/>
              <w:jc w:val="both"/>
              <w:rPr>
                <w:rtl w:val="0"/>
              </w:rPr>
            </w:pP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Style w:val="页码"/>
                <w:rFonts w:ascii="仿宋_GB2312" w:cs="仿宋_GB2312" w:hAnsi="仿宋_GB2312" w:eastAsia="仿宋_GB2312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日</w:t>
            </w:r>
          </w:p>
        </w:tc>
      </w:tr>
    </w:tbl>
    <w:p>
      <w:pPr>
        <w:pStyle w:val="正文 A"/>
        <w:numPr>
          <w:ilvl w:val="1"/>
          <w:numId w:val="8"/>
        </w:numPr>
        <w:spacing w:before="156" w:after="156"/>
        <w:rPr>
          <w:lang w:val="zh-TW" w:eastAsia="zh-TW"/>
        </w:rPr>
      </w:pPr>
      <w:r>
        <w:rPr>
          <w:rStyle w:val="页码"/>
          <w:lang w:val="zh-TW" w:eastAsia="zh-TW"/>
        </w:rPr>
      </w:r>
    </w:p>
    <w:sectPr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楷体_GB2312">
    <w:charset w:val="00"/>
    <w:family w:val="roman"/>
    <w:pitch w:val="default"/>
  </w:font>
  <w:font w:name="宋体">
    <w:charset w:val="00"/>
    <w:family w:val="roman"/>
    <w:pitch w:val="default"/>
  </w:font>
  <w:font w:name="仿宋_GB2312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脚"/>
      <w:tabs>
        <w:tab w:val="right" w:pos="8280"/>
        <w:tab w:val="clear" w:pos="8306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decimal"/>
      <w:suff w:val="tab"/>
      <w:lvlText w:val="%1."/>
      <w:lvlJc w:val="left"/>
      <w:pPr>
        <w:tabs>
          <w:tab w:val="left" w:pos="-3540"/>
          <w:tab w:val="left" w:pos="-3540"/>
        </w:tabs>
        <w:ind w:left="1872" w:hanging="1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ideographDigital"/>
      <w:suff w:val="tab"/>
      <w:lvlText w:val="%2."/>
      <w:lvlJc w:val="left"/>
      <w:pPr>
        <w:tabs>
          <w:tab w:val="left" w:pos="-3540"/>
          <w:tab w:val="left" w:pos="-3540"/>
        </w:tabs>
        <w:ind w:left="693" w:hanging="6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-3540"/>
          <w:tab w:val="left" w:pos="-3540"/>
        </w:tabs>
        <w:ind w:left="1127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-3540"/>
          <w:tab w:val="left" w:pos="-3540"/>
        </w:tabs>
        <w:ind w:left="1547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-3540"/>
          <w:tab w:val="left" w:pos="-3540"/>
        </w:tabs>
        <w:ind w:left="1967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-3540"/>
          <w:tab w:val="left" w:pos="-3540"/>
        </w:tabs>
        <w:ind w:left="2387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-3540"/>
          <w:tab w:val="left" w:pos="-3540"/>
        </w:tabs>
        <w:ind w:left="2807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-3540"/>
          <w:tab w:val="left" w:pos="-3540"/>
        </w:tabs>
        <w:ind w:left="3227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-3540"/>
          <w:tab w:val="left" w:pos="-3540"/>
        </w:tabs>
        <w:ind w:left="3647" w:hanging="6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872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ideographDigital"/>
        <w:suff w:val="tab"/>
        <w:lvlText w:val="%2."/>
        <w:lvlJc w:val="left"/>
        <w:pPr>
          <w:tabs>
            <w:tab w:val="left" w:pos="-3540"/>
            <w:tab w:val="left" w:pos="-3540"/>
          </w:tabs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-3540"/>
            <w:tab w:val="left" w:pos="-3540"/>
          </w:tabs>
          <w:ind w:left="958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3540"/>
            <w:tab w:val="left" w:pos="-3540"/>
          </w:tabs>
          <w:ind w:left="1407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-3540"/>
            <w:tab w:val="left" w:pos="-3540"/>
          </w:tabs>
          <w:ind w:left="1827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-3540"/>
            <w:tab w:val="left" w:pos="-3540"/>
          </w:tabs>
          <w:ind w:left="2218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3540"/>
            <w:tab w:val="left" w:pos="-3540"/>
          </w:tabs>
          <w:ind w:left="2667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-3540"/>
            <w:tab w:val="left" w:pos="-3540"/>
          </w:tabs>
          <w:ind w:left="3087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-3540"/>
            <w:tab w:val="left" w:pos="-3540"/>
          </w:tabs>
          <w:ind w:left="3478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1">
      <w:startOverride w:val="2"/>
    </w:lvlOverride>
  </w:num>
  <w:num w:numId="5">
    <w:abstractNumId w:val="0"/>
    <w:lvlOverride w:ilvl="1">
      <w:startOverride w:val="3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872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ideographDigital"/>
        <w:suff w:val="tab"/>
        <w:lvlText w:val="%2."/>
        <w:lvlJc w:val="left"/>
        <w:pPr>
          <w:tabs>
            <w:tab w:val="left" w:pos="-3540"/>
            <w:tab w:val="left" w:pos="-3540"/>
            <w:tab w:val="num" w:pos="520"/>
          </w:tabs>
          <w:ind w:left="733" w:hanging="7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-3540"/>
            <w:tab w:val="left" w:pos="-3540"/>
            <w:tab w:val="num" w:pos="958"/>
          </w:tabs>
          <w:ind w:left="1171" w:hanging="7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3540"/>
            <w:tab w:val="left" w:pos="-3540"/>
            <w:tab w:val="num" w:pos="1407"/>
          </w:tabs>
          <w:ind w:left="162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-3540"/>
            <w:tab w:val="left" w:pos="-3540"/>
            <w:tab w:val="num" w:pos="1827"/>
          </w:tabs>
          <w:ind w:left="204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-3540"/>
            <w:tab w:val="left" w:pos="-3540"/>
            <w:tab w:val="num" w:pos="2218"/>
          </w:tabs>
          <w:ind w:left="2431" w:hanging="7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3540"/>
            <w:tab w:val="left" w:pos="-3540"/>
            <w:tab w:val="num" w:pos="2667"/>
          </w:tabs>
          <w:ind w:left="288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-3540"/>
            <w:tab w:val="left" w:pos="-3540"/>
            <w:tab w:val="num" w:pos="3087"/>
          </w:tabs>
          <w:ind w:left="330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-3540"/>
            <w:tab w:val="left" w:pos="-3540"/>
            <w:tab w:val="num" w:pos="3478"/>
          </w:tabs>
          <w:ind w:left="3691" w:hanging="7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1">
      <w:startOverride w:val="4"/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872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ideographDigital"/>
        <w:suff w:val="tab"/>
        <w:lvlText w:val="%2."/>
        <w:lvlJc w:val="left"/>
        <w:pPr>
          <w:tabs>
            <w:tab w:val="left" w:pos="-3540"/>
            <w:tab w:val="left" w:pos="-3540"/>
            <w:tab w:val="num" w:pos="520"/>
          </w:tabs>
          <w:ind w:left="653" w:hanging="6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-3540"/>
            <w:tab w:val="left" w:pos="-3540"/>
            <w:tab w:val="num" w:pos="958"/>
          </w:tabs>
          <w:ind w:left="1091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3540"/>
            <w:tab w:val="left" w:pos="-3540"/>
            <w:tab w:val="num" w:pos="1407"/>
          </w:tabs>
          <w:ind w:left="1540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-3540"/>
            <w:tab w:val="left" w:pos="-3540"/>
            <w:tab w:val="num" w:pos="1827"/>
          </w:tabs>
          <w:ind w:left="1960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-3540"/>
            <w:tab w:val="left" w:pos="-3540"/>
            <w:tab w:val="num" w:pos="2218"/>
          </w:tabs>
          <w:ind w:left="2351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3540"/>
            <w:tab w:val="left" w:pos="-3540"/>
            <w:tab w:val="num" w:pos="2667"/>
          </w:tabs>
          <w:ind w:left="2800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-3540"/>
            <w:tab w:val="left" w:pos="-3540"/>
            <w:tab w:val="num" w:pos="3087"/>
          </w:tabs>
          <w:ind w:left="3220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-3540"/>
            <w:tab w:val="left" w:pos="-3540"/>
            <w:tab w:val="num" w:pos="3478"/>
          </w:tabs>
          <w:ind w:left="3611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1">
      <w:startOverride w:val="5"/>
    </w:lvlOverride>
  </w:num>
  <w:num w:numId="10">
    <w:abstractNumId w:val="0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页脚">
    <w:name w:val="页脚"/>
    <w:next w:val="页脚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页码">
    <w:name w:val="页码"/>
    <w:rPr>
      <w:lang w:val="zh-TW" w:eastAsia="zh-TW"/>
    </w:rPr>
  </w:style>
  <w:style w:type="numbering" w:styleId="已导入的样式“1”">
    <w:name w:val="已导入的样式“1”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