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附件2：</w:t>
      </w:r>
    </w:p>
    <w:p>
      <w:pPr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无犯罪记录证明审批表</w:t>
      </w:r>
    </w:p>
    <w:p>
      <w:pPr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（出国</w:t>
      </w:r>
      <w:r>
        <w:rPr>
          <w:rFonts w:hint="eastAsia" w:ascii="黑体" w:hAnsi="黑体" w:eastAsia="黑体" w:cs="黑体"/>
          <w:sz w:val="24"/>
          <w:lang w:val="en-US" w:eastAsia="zh-CN"/>
        </w:rPr>
        <w:t>[境]</w:t>
      </w:r>
      <w:r>
        <w:rPr>
          <w:rFonts w:hint="eastAsia" w:ascii="黑体" w:hAnsi="黑体" w:eastAsia="黑体" w:cs="黑体"/>
          <w:sz w:val="24"/>
        </w:rPr>
        <w:t>使用）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18"/>
          <w:szCs w:val="18"/>
        </w:rPr>
        <w:t>填表时间     年   月  日</w:t>
      </w:r>
    </w:p>
    <w:tbl>
      <w:tblPr>
        <w:tblStyle w:val="8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743"/>
        <w:gridCol w:w="660"/>
        <w:gridCol w:w="992"/>
        <w:gridCol w:w="325"/>
        <w:gridCol w:w="417"/>
        <w:gridCol w:w="485"/>
        <w:gridCol w:w="307"/>
        <w:gridCol w:w="246"/>
        <w:gridCol w:w="85"/>
        <w:gridCol w:w="814"/>
        <w:gridCol w:w="137"/>
        <w:gridCol w:w="680"/>
        <w:gridCol w:w="208"/>
        <w:gridCol w:w="58"/>
        <w:gridCol w:w="698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申请人姓名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性别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民族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面貌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出生年月日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ind w:firstLine="360" w:firstLineChars="200"/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 日</w:t>
            </w:r>
          </w:p>
        </w:tc>
        <w:tc>
          <w:tcPr>
            <w:tcW w:w="112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学历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教职工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工资号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身份证号码</w:t>
            </w:r>
          </w:p>
        </w:tc>
        <w:tc>
          <w:tcPr>
            <w:tcW w:w="3517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eastAsia="zh-CN"/>
              </w:rPr>
              <w:t>学号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户籍所在地</w:t>
            </w:r>
          </w:p>
        </w:tc>
        <w:tc>
          <w:tcPr>
            <w:tcW w:w="3517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手机号码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现住址</w:t>
            </w:r>
          </w:p>
        </w:tc>
        <w:tc>
          <w:tcPr>
            <w:tcW w:w="6868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申请人所在单位</w:t>
            </w:r>
          </w:p>
        </w:tc>
        <w:tc>
          <w:tcPr>
            <w:tcW w:w="6868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申请人在校学习（工作）时间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入校学习（工作）时间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日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离开学校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(截止）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时间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是否委托他人办理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是或否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被委托人姓名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被委托人身份证号码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本人郑重承诺</w:t>
            </w:r>
          </w:p>
        </w:tc>
        <w:tc>
          <w:tcPr>
            <w:tcW w:w="5414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本人严格遵守中华人民共和国法律、法规，在电子科技大学学习或工作期间，未曾受过任何刑事处罚，所填写事项全部属实，无虚假，无错误。以上承诺如有不实，本人愿承担一切法律责任。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申请人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审查事项</w:t>
            </w:r>
          </w:p>
        </w:tc>
        <w:tc>
          <w:tcPr>
            <w:tcW w:w="507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审查内容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审查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结论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审查人签字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6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074" w:type="dxa"/>
            <w:gridSpan w:val="1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在校学习（或工作）期间是否发现有受过刑事处罚。</w:t>
            </w:r>
            <w:bookmarkStart w:id="0" w:name="_GoBack"/>
            <w:bookmarkEnd w:id="0"/>
          </w:p>
        </w:tc>
        <w:tc>
          <w:tcPr>
            <w:tcW w:w="10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是或否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党委保卫部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审查结论</w:t>
            </w:r>
          </w:p>
        </w:tc>
        <w:tc>
          <w:tcPr>
            <w:tcW w:w="7611" w:type="dxa"/>
            <w:gridSpan w:val="1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80" w:type="dxa"/>
            <w:gridSpan w:val="1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备注：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1.“</w:t>
            </w:r>
            <w: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  <w:t>申请人所在单位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”栏：填写至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学院或机关部（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；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“用途”栏：如为其他请填写具体用途；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3.保卫处办理地址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清水河校区：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成都市高新区西源大道2006号电子科技大学综合办公楼二楼保卫处调研科，联系人：许老师  TEL：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028-61830013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沙河校区：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成都市成华区建设北路二段四号保卫处调研科（联系人：何老师  TEL：028-83202260）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4.公安局派出所办理地址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(1)清水河校区：地址：成都市高新区天骄西路1号，成都市公安局高新分局西区派出所（联系人：廖警官  TEL：028-87958479,028-87958478）    </w:t>
            </w:r>
          </w:p>
          <w:p>
            <w:pPr>
              <w:ind w:left="180" w:hanging="180" w:hangingChars="100"/>
              <w:jc w:val="left"/>
              <w:rPr>
                <w:rFonts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(2)沙河校区：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成都市成华区建设南街21号，成都市公安局成华区分局建设路派出所（联系人：彭警官TEL：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  <w:t>028-84331256）</w:t>
            </w:r>
          </w:p>
          <w:p>
            <w:pPr>
              <w:ind w:left="210" w:leftChars="100" w:firstLine="1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.成都市公证处联系方式：张老师：13084443146，QQ：41931325；潘老师：13908018965，QQ：554066395。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  <w:t xml:space="preserve">    6.本人办理请带上本人身份证；</w:t>
            </w: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  <w:t xml:space="preserve">    7.被委托人办理，请带上被委托人的身份证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、委托人身份证复印件、委托书。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0A5B"/>
    <w:rsid w:val="00135ECB"/>
    <w:rsid w:val="00611975"/>
    <w:rsid w:val="006A68F1"/>
    <w:rsid w:val="03B90044"/>
    <w:rsid w:val="0486187B"/>
    <w:rsid w:val="055D5034"/>
    <w:rsid w:val="05F8357D"/>
    <w:rsid w:val="076F0A5B"/>
    <w:rsid w:val="0A0B62AF"/>
    <w:rsid w:val="0D28606E"/>
    <w:rsid w:val="0D762928"/>
    <w:rsid w:val="1D9A561E"/>
    <w:rsid w:val="1F6E4C88"/>
    <w:rsid w:val="24124E96"/>
    <w:rsid w:val="24D74563"/>
    <w:rsid w:val="29044022"/>
    <w:rsid w:val="29CD1873"/>
    <w:rsid w:val="2A0F7CCC"/>
    <w:rsid w:val="2B896AB8"/>
    <w:rsid w:val="35ED1598"/>
    <w:rsid w:val="389E63BC"/>
    <w:rsid w:val="3E8D3012"/>
    <w:rsid w:val="3E95035D"/>
    <w:rsid w:val="42904AA2"/>
    <w:rsid w:val="472926BF"/>
    <w:rsid w:val="4A1221E9"/>
    <w:rsid w:val="4B5C6CB0"/>
    <w:rsid w:val="4C084A59"/>
    <w:rsid w:val="4C716DE8"/>
    <w:rsid w:val="4CAE5D0F"/>
    <w:rsid w:val="520D5575"/>
    <w:rsid w:val="537F2E9D"/>
    <w:rsid w:val="59B32403"/>
    <w:rsid w:val="59D97458"/>
    <w:rsid w:val="623603ED"/>
    <w:rsid w:val="63131B74"/>
    <w:rsid w:val="663D2B02"/>
    <w:rsid w:val="67621D75"/>
    <w:rsid w:val="69B41AF0"/>
    <w:rsid w:val="6F5B01D8"/>
    <w:rsid w:val="6FC33F20"/>
    <w:rsid w:val="766E3F2A"/>
    <w:rsid w:val="7DDE310F"/>
    <w:rsid w:val="7E2A159E"/>
    <w:rsid w:val="7F1B54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797</Characters>
  <Lines>6</Lines>
  <Paragraphs>1</Paragraphs>
  <ScaleCrop>false</ScaleCrop>
  <LinksUpToDate>false</LinksUpToDate>
  <CharactersWithSpaces>935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2016-09-05T08:02:00Z</dcterms:created>
  <dc:creator>Administrator</dc:creator>
  <cp:lastModifiedBy>Administrator</cp:lastModifiedBy>
  <dcterms:modified xsi:type="dcterms:W3CDTF">2016-11-08T08:58:41Z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