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6678067" w:displacedByCustomXml="next"/>
    <w:bookmarkStart w:id="1" w:name="_Toc478202404" w:displacedByCustomXml="next"/>
    <w:bookmarkStart w:id="2" w:name="_Toc467784987" w:displacedByCustomXml="next"/>
    <w:sdt>
      <w:sdtPr>
        <w:rPr>
          <w:rFonts w:asciiTheme="minorHAnsi" w:eastAsiaTheme="minorEastAsia" w:hAnsiTheme="minorHAnsi" w:cstheme="minorBidi"/>
          <w:color w:val="auto"/>
          <w:kern w:val="2"/>
          <w:sz w:val="21"/>
          <w:szCs w:val="22"/>
          <w:lang w:val="zh-CN"/>
        </w:rPr>
        <w:id w:val="1429086585"/>
        <w:docPartObj>
          <w:docPartGallery w:val="Table of Contents"/>
          <w:docPartUnique/>
        </w:docPartObj>
      </w:sdtPr>
      <w:sdtEndPr>
        <w:rPr>
          <w:b/>
          <w:bCs/>
        </w:rPr>
      </w:sdtEndPr>
      <w:sdtContent>
        <w:p w:rsidR="0081762A" w:rsidRDefault="0081762A">
          <w:pPr>
            <w:pStyle w:val="TOC"/>
          </w:pPr>
          <w:r>
            <w:rPr>
              <w:lang w:val="zh-CN"/>
            </w:rPr>
            <w:t>目录</w:t>
          </w:r>
        </w:p>
        <w:p w:rsidR="009F3548" w:rsidRDefault="0081762A">
          <w:pPr>
            <w:pStyle w:val="22"/>
            <w:tabs>
              <w:tab w:val="right" w:leader="dot" w:pos="8296"/>
            </w:tabs>
            <w:rPr>
              <w:noProof/>
            </w:rPr>
          </w:pPr>
          <w:r>
            <w:fldChar w:fldCharType="begin"/>
          </w:r>
          <w:r>
            <w:instrText xml:space="preserve"> TOC \o "1-3" \h \z \u </w:instrText>
          </w:r>
          <w:r>
            <w:fldChar w:fldCharType="separate"/>
          </w:r>
          <w:hyperlink w:anchor="_Toc478371409" w:history="1">
            <w:r w:rsidR="009F3548" w:rsidRPr="00860C4E">
              <w:rPr>
                <w:rStyle w:val="a9"/>
                <w:rFonts w:ascii="宋体" w:eastAsia="宋体" w:hAnsi="宋体"/>
                <w:noProof/>
                <w:shd w:val="pct15" w:color="auto" w:fill="FFFFFF"/>
              </w:rPr>
              <w:t>1 中国电子科技集团公司第十三研究所</w:t>
            </w:r>
            <w:r w:rsidR="009F3548">
              <w:rPr>
                <w:noProof/>
                <w:webHidden/>
              </w:rPr>
              <w:tab/>
            </w:r>
            <w:r w:rsidR="009F3548">
              <w:rPr>
                <w:noProof/>
                <w:webHidden/>
              </w:rPr>
              <w:fldChar w:fldCharType="begin"/>
            </w:r>
            <w:r w:rsidR="009F3548">
              <w:rPr>
                <w:noProof/>
                <w:webHidden/>
              </w:rPr>
              <w:instrText xml:space="preserve"> PAGEREF _Toc478371409 \h </w:instrText>
            </w:r>
            <w:r w:rsidR="009F3548">
              <w:rPr>
                <w:noProof/>
                <w:webHidden/>
              </w:rPr>
            </w:r>
            <w:r w:rsidR="009F3548">
              <w:rPr>
                <w:noProof/>
                <w:webHidden/>
              </w:rPr>
              <w:fldChar w:fldCharType="separate"/>
            </w:r>
            <w:r w:rsidR="009F3548">
              <w:rPr>
                <w:noProof/>
                <w:webHidden/>
              </w:rPr>
              <w:t>8</w:t>
            </w:r>
            <w:r w:rsidR="009F3548">
              <w:rPr>
                <w:noProof/>
                <w:webHidden/>
              </w:rPr>
              <w:fldChar w:fldCharType="end"/>
            </w:r>
          </w:hyperlink>
        </w:p>
        <w:p w:rsidR="009F3548" w:rsidRDefault="009F3548">
          <w:pPr>
            <w:pStyle w:val="22"/>
            <w:tabs>
              <w:tab w:val="right" w:leader="dot" w:pos="8296"/>
            </w:tabs>
            <w:rPr>
              <w:noProof/>
            </w:rPr>
          </w:pPr>
          <w:hyperlink w:anchor="_Toc478371410" w:history="1">
            <w:r w:rsidRPr="00860C4E">
              <w:rPr>
                <w:rStyle w:val="a9"/>
                <w:rFonts w:ascii="宋体" w:eastAsia="宋体" w:hAnsi="宋体"/>
                <w:noProof/>
                <w:shd w:val="pct15" w:color="auto" w:fill="FFFFFF"/>
              </w:rPr>
              <w:t>2 中国电子科技集团公司第十八研究所</w:t>
            </w:r>
            <w:r>
              <w:rPr>
                <w:noProof/>
                <w:webHidden/>
              </w:rPr>
              <w:tab/>
            </w:r>
            <w:r>
              <w:rPr>
                <w:noProof/>
                <w:webHidden/>
              </w:rPr>
              <w:fldChar w:fldCharType="begin"/>
            </w:r>
            <w:r>
              <w:rPr>
                <w:noProof/>
                <w:webHidden/>
              </w:rPr>
              <w:instrText xml:space="preserve"> PAGEREF _Toc478371410 \h </w:instrText>
            </w:r>
            <w:r>
              <w:rPr>
                <w:noProof/>
                <w:webHidden/>
              </w:rPr>
            </w:r>
            <w:r>
              <w:rPr>
                <w:noProof/>
                <w:webHidden/>
              </w:rPr>
              <w:fldChar w:fldCharType="separate"/>
            </w:r>
            <w:r>
              <w:rPr>
                <w:noProof/>
                <w:webHidden/>
              </w:rPr>
              <w:t>9</w:t>
            </w:r>
            <w:r>
              <w:rPr>
                <w:noProof/>
                <w:webHidden/>
              </w:rPr>
              <w:fldChar w:fldCharType="end"/>
            </w:r>
          </w:hyperlink>
        </w:p>
        <w:p w:rsidR="009F3548" w:rsidRDefault="009F3548">
          <w:pPr>
            <w:pStyle w:val="22"/>
            <w:tabs>
              <w:tab w:val="right" w:leader="dot" w:pos="8296"/>
            </w:tabs>
            <w:rPr>
              <w:noProof/>
            </w:rPr>
          </w:pPr>
          <w:hyperlink w:anchor="_Toc478371411" w:history="1">
            <w:r w:rsidRPr="00860C4E">
              <w:rPr>
                <w:rStyle w:val="a9"/>
                <w:rFonts w:ascii="宋体" w:eastAsia="宋体" w:hAnsi="宋体"/>
                <w:noProof/>
                <w:shd w:val="pct15" w:color="auto" w:fill="FFFFFF"/>
              </w:rPr>
              <w:t>3 中国电子科技集团公司第二十二研究所</w:t>
            </w:r>
            <w:r>
              <w:rPr>
                <w:noProof/>
                <w:webHidden/>
              </w:rPr>
              <w:tab/>
            </w:r>
            <w:r>
              <w:rPr>
                <w:noProof/>
                <w:webHidden/>
              </w:rPr>
              <w:fldChar w:fldCharType="begin"/>
            </w:r>
            <w:r>
              <w:rPr>
                <w:noProof/>
                <w:webHidden/>
              </w:rPr>
              <w:instrText xml:space="preserve"> PAGEREF _Toc478371411 \h </w:instrText>
            </w:r>
            <w:r>
              <w:rPr>
                <w:noProof/>
                <w:webHidden/>
              </w:rPr>
            </w:r>
            <w:r>
              <w:rPr>
                <w:noProof/>
                <w:webHidden/>
              </w:rPr>
              <w:fldChar w:fldCharType="separate"/>
            </w:r>
            <w:r>
              <w:rPr>
                <w:noProof/>
                <w:webHidden/>
              </w:rPr>
              <w:t>10</w:t>
            </w:r>
            <w:r>
              <w:rPr>
                <w:noProof/>
                <w:webHidden/>
              </w:rPr>
              <w:fldChar w:fldCharType="end"/>
            </w:r>
          </w:hyperlink>
        </w:p>
        <w:p w:rsidR="009F3548" w:rsidRDefault="009F3548">
          <w:pPr>
            <w:pStyle w:val="22"/>
            <w:tabs>
              <w:tab w:val="right" w:leader="dot" w:pos="8296"/>
            </w:tabs>
            <w:rPr>
              <w:noProof/>
            </w:rPr>
          </w:pPr>
          <w:hyperlink w:anchor="_Toc478371412" w:history="1">
            <w:r w:rsidRPr="00860C4E">
              <w:rPr>
                <w:rStyle w:val="a9"/>
                <w:rFonts w:ascii="宋体" w:eastAsia="宋体" w:hAnsi="宋体"/>
                <w:noProof/>
                <w:shd w:val="pct15" w:color="auto" w:fill="FFFFFF"/>
              </w:rPr>
              <w:t>4 中国电子科技集团公司第三十三研究所</w:t>
            </w:r>
            <w:r>
              <w:rPr>
                <w:noProof/>
                <w:webHidden/>
              </w:rPr>
              <w:tab/>
            </w:r>
            <w:r>
              <w:rPr>
                <w:noProof/>
                <w:webHidden/>
              </w:rPr>
              <w:fldChar w:fldCharType="begin"/>
            </w:r>
            <w:r>
              <w:rPr>
                <w:noProof/>
                <w:webHidden/>
              </w:rPr>
              <w:instrText xml:space="preserve"> PAGEREF _Toc478371412 \h </w:instrText>
            </w:r>
            <w:r>
              <w:rPr>
                <w:noProof/>
                <w:webHidden/>
              </w:rPr>
            </w:r>
            <w:r>
              <w:rPr>
                <w:noProof/>
                <w:webHidden/>
              </w:rPr>
              <w:fldChar w:fldCharType="separate"/>
            </w:r>
            <w:r>
              <w:rPr>
                <w:noProof/>
                <w:webHidden/>
              </w:rPr>
              <w:t>11</w:t>
            </w:r>
            <w:r>
              <w:rPr>
                <w:noProof/>
                <w:webHidden/>
              </w:rPr>
              <w:fldChar w:fldCharType="end"/>
            </w:r>
          </w:hyperlink>
        </w:p>
        <w:p w:rsidR="009F3548" w:rsidRDefault="009F3548">
          <w:pPr>
            <w:pStyle w:val="22"/>
            <w:tabs>
              <w:tab w:val="right" w:leader="dot" w:pos="8296"/>
            </w:tabs>
            <w:rPr>
              <w:noProof/>
            </w:rPr>
          </w:pPr>
          <w:hyperlink w:anchor="_Toc478371413" w:history="1">
            <w:r w:rsidRPr="00860C4E">
              <w:rPr>
                <w:rStyle w:val="a9"/>
                <w:rFonts w:ascii="宋体" w:eastAsia="宋体" w:hAnsi="宋体"/>
                <w:noProof/>
                <w:shd w:val="pct15" w:color="auto" w:fill="FFFFFF"/>
              </w:rPr>
              <w:t>5 中国电子科技集团公司第三十四研究所</w:t>
            </w:r>
            <w:r>
              <w:rPr>
                <w:noProof/>
                <w:webHidden/>
              </w:rPr>
              <w:tab/>
            </w:r>
            <w:r>
              <w:rPr>
                <w:noProof/>
                <w:webHidden/>
              </w:rPr>
              <w:fldChar w:fldCharType="begin"/>
            </w:r>
            <w:r>
              <w:rPr>
                <w:noProof/>
                <w:webHidden/>
              </w:rPr>
              <w:instrText xml:space="preserve"> PAGEREF _Toc478371413 \h </w:instrText>
            </w:r>
            <w:r>
              <w:rPr>
                <w:noProof/>
                <w:webHidden/>
              </w:rPr>
            </w:r>
            <w:r>
              <w:rPr>
                <w:noProof/>
                <w:webHidden/>
              </w:rPr>
              <w:fldChar w:fldCharType="separate"/>
            </w:r>
            <w:r>
              <w:rPr>
                <w:noProof/>
                <w:webHidden/>
              </w:rPr>
              <w:t>12</w:t>
            </w:r>
            <w:r>
              <w:rPr>
                <w:noProof/>
                <w:webHidden/>
              </w:rPr>
              <w:fldChar w:fldCharType="end"/>
            </w:r>
          </w:hyperlink>
        </w:p>
        <w:p w:rsidR="009F3548" w:rsidRDefault="009F3548">
          <w:pPr>
            <w:pStyle w:val="22"/>
            <w:tabs>
              <w:tab w:val="right" w:leader="dot" w:pos="8296"/>
            </w:tabs>
            <w:rPr>
              <w:noProof/>
            </w:rPr>
          </w:pPr>
          <w:hyperlink w:anchor="_Toc478371414" w:history="1">
            <w:r w:rsidRPr="00860C4E">
              <w:rPr>
                <w:rStyle w:val="a9"/>
                <w:rFonts w:ascii="宋体" w:eastAsia="宋体" w:hAnsi="宋体"/>
                <w:noProof/>
                <w:shd w:val="pct15" w:color="auto" w:fill="FFFFFF"/>
              </w:rPr>
              <w:t>6 中国电子科技集团公司第三十八研究所</w:t>
            </w:r>
            <w:r>
              <w:rPr>
                <w:noProof/>
                <w:webHidden/>
              </w:rPr>
              <w:tab/>
            </w:r>
            <w:r>
              <w:rPr>
                <w:noProof/>
                <w:webHidden/>
              </w:rPr>
              <w:fldChar w:fldCharType="begin"/>
            </w:r>
            <w:r>
              <w:rPr>
                <w:noProof/>
                <w:webHidden/>
              </w:rPr>
              <w:instrText xml:space="preserve"> PAGEREF _Toc478371414 \h </w:instrText>
            </w:r>
            <w:r>
              <w:rPr>
                <w:noProof/>
                <w:webHidden/>
              </w:rPr>
            </w:r>
            <w:r>
              <w:rPr>
                <w:noProof/>
                <w:webHidden/>
              </w:rPr>
              <w:fldChar w:fldCharType="separate"/>
            </w:r>
            <w:r>
              <w:rPr>
                <w:noProof/>
                <w:webHidden/>
              </w:rPr>
              <w:t>13</w:t>
            </w:r>
            <w:r>
              <w:rPr>
                <w:noProof/>
                <w:webHidden/>
              </w:rPr>
              <w:fldChar w:fldCharType="end"/>
            </w:r>
          </w:hyperlink>
        </w:p>
        <w:p w:rsidR="009F3548" w:rsidRDefault="009F3548">
          <w:pPr>
            <w:pStyle w:val="22"/>
            <w:tabs>
              <w:tab w:val="right" w:leader="dot" w:pos="8296"/>
            </w:tabs>
            <w:rPr>
              <w:noProof/>
            </w:rPr>
          </w:pPr>
          <w:hyperlink w:anchor="_Toc478371415" w:history="1">
            <w:r w:rsidRPr="00860C4E">
              <w:rPr>
                <w:rStyle w:val="a9"/>
                <w:rFonts w:ascii="宋体" w:eastAsia="宋体" w:hAnsi="宋体"/>
                <w:noProof/>
                <w:shd w:val="pct15" w:color="auto" w:fill="FFFFFF"/>
              </w:rPr>
              <w:t>7、8 中国电科重庆声光电（9.24.26及44所）</w:t>
            </w:r>
            <w:r>
              <w:rPr>
                <w:noProof/>
                <w:webHidden/>
              </w:rPr>
              <w:tab/>
            </w:r>
            <w:r>
              <w:rPr>
                <w:noProof/>
                <w:webHidden/>
              </w:rPr>
              <w:fldChar w:fldCharType="begin"/>
            </w:r>
            <w:r>
              <w:rPr>
                <w:noProof/>
                <w:webHidden/>
              </w:rPr>
              <w:instrText xml:space="preserve"> PAGEREF _Toc478371415 \h </w:instrText>
            </w:r>
            <w:r>
              <w:rPr>
                <w:noProof/>
                <w:webHidden/>
              </w:rPr>
            </w:r>
            <w:r>
              <w:rPr>
                <w:noProof/>
                <w:webHidden/>
              </w:rPr>
              <w:fldChar w:fldCharType="separate"/>
            </w:r>
            <w:r>
              <w:rPr>
                <w:noProof/>
                <w:webHidden/>
              </w:rPr>
              <w:t>14</w:t>
            </w:r>
            <w:r>
              <w:rPr>
                <w:noProof/>
                <w:webHidden/>
              </w:rPr>
              <w:fldChar w:fldCharType="end"/>
            </w:r>
          </w:hyperlink>
        </w:p>
        <w:p w:rsidR="009F3548" w:rsidRDefault="009F3548">
          <w:pPr>
            <w:pStyle w:val="22"/>
            <w:tabs>
              <w:tab w:val="right" w:leader="dot" w:pos="8296"/>
            </w:tabs>
            <w:rPr>
              <w:noProof/>
            </w:rPr>
          </w:pPr>
          <w:hyperlink w:anchor="_Toc478371416" w:history="1">
            <w:r w:rsidRPr="00860C4E">
              <w:rPr>
                <w:rStyle w:val="a9"/>
                <w:rFonts w:ascii="宋体" w:eastAsia="宋体" w:hAnsi="宋体"/>
                <w:noProof/>
                <w:shd w:val="pct15" w:color="auto" w:fill="FFFFFF"/>
              </w:rPr>
              <w:t>9 电信科学技术第十研究所</w:t>
            </w:r>
            <w:r>
              <w:rPr>
                <w:noProof/>
                <w:webHidden/>
              </w:rPr>
              <w:tab/>
            </w:r>
            <w:r>
              <w:rPr>
                <w:noProof/>
                <w:webHidden/>
              </w:rPr>
              <w:fldChar w:fldCharType="begin"/>
            </w:r>
            <w:r>
              <w:rPr>
                <w:noProof/>
                <w:webHidden/>
              </w:rPr>
              <w:instrText xml:space="preserve"> PAGEREF _Toc478371416 \h </w:instrText>
            </w:r>
            <w:r>
              <w:rPr>
                <w:noProof/>
                <w:webHidden/>
              </w:rPr>
            </w:r>
            <w:r>
              <w:rPr>
                <w:noProof/>
                <w:webHidden/>
              </w:rPr>
              <w:fldChar w:fldCharType="separate"/>
            </w:r>
            <w:r>
              <w:rPr>
                <w:noProof/>
                <w:webHidden/>
              </w:rPr>
              <w:t>17</w:t>
            </w:r>
            <w:r>
              <w:rPr>
                <w:noProof/>
                <w:webHidden/>
              </w:rPr>
              <w:fldChar w:fldCharType="end"/>
            </w:r>
          </w:hyperlink>
        </w:p>
        <w:p w:rsidR="009F3548" w:rsidRDefault="009F3548">
          <w:pPr>
            <w:pStyle w:val="22"/>
            <w:tabs>
              <w:tab w:val="right" w:leader="dot" w:pos="8296"/>
            </w:tabs>
            <w:rPr>
              <w:noProof/>
            </w:rPr>
          </w:pPr>
          <w:hyperlink w:anchor="_Toc478371417" w:history="1">
            <w:r w:rsidRPr="00860C4E">
              <w:rPr>
                <w:rStyle w:val="a9"/>
                <w:rFonts w:ascii="宋体" w:eastAsia="宋体" w:hAnsi="宋体"/>
                <w:noProof/>
                <w:shd w:val="pct15" w:color="auto" w:fill="FFFFFF"/>
              </w:rPr>
              <w:t>10、11 中国核动力研究设计院</w:t>
            </w:r>
            <w:r>
              <w:rPr>
                <w:noProof/>
                <w:webHidden/>
              </w:rPr>
              <w:tab/>
            </w:r>
            <w:r>
              <w:rPr>
                <w:noProof/>
                <w:webHidden/>
              </w:rPr>
              <w:fldChar w:fldCharType="begin"/>
            </w:r>
            <w:r>
              <w:rPr>
                <w:noProof/>
                <w:webHidden/>
              </w:rPr>
              <w:instrText xml:space="preserve"> PAGEREF _Toc478371417 \h </w:instrText>
            </w:r>
            <w:r>
              <w:rPr>
                <w:noProof/>
                <w:webHidden/>
              </w:rPr>
            </w:r>
            <w:r>
              <w:rPr>
                <w:noProof/>
                <w:webHidden/>
              </w:rPr>
              <w:fldChar w:fldCharType="separate"/>
            </w:r>
            <w:r>
              <w:rPr>
                <w:noProof/>
                <w:webHidden/>
              </w:rPr>
              <w:t>18</w:t>
            </w:r>
            <w:r>
              <w:rPr>
                <w:noProof/>
                <w:webHidden/>
              </w:rPr>
              <w:fldChar w:fldCharType="end"/>
            </w:r>
          </w:hyperlink>
        </w:p>
        <w:p w:rsidR="009F3548" w:rsidRDefault="009F3548">
          <w:pPr>
            <w:pStyle w:val="22"/>
            <w:tabs>
              <w:tab w:val="right" w:leader="dot" w:pos="8296"/>
            </w:tabs>
            <w:rPr>
              <w:noProof/>
            </w:rPr>
          </w:pPr>
          <w:hyperlink w:anchor="_Toc478371418" w:history="1">
            <w:r w:rsidRPr="00860C4E">
              <w:rPr>
                <w:rStyle w:val="a9"/>
                <w:rFonts w:ascii="宋体" w:eastAsia="宋体" w:hAnsi="宋体"/>
                <w:noProof/>
                <w:shd w:val="pct15" w:color="auto" w:fill="FFFFFF"/>
              </w:rPr>
              <w:t>12 中国科学院重庆绿色智能技术研究院</w:t>
            </w:r>
            <w:r>
              <w:rPr>
                <w:noProof/>
                <w:webHidden/>
              </w:rPr>
              <w:tab/>
            </w:r>
            <w:r>
              <w:rPr>
                <w:noProof/>
                <w:webHidden/>
              </w:rPr>
              <w:fldChar w:fldCharType="begin"/>
            </w:r>
            <w:r>
              <w:rPr>
                <w:noProof/>
                <w:webHidden/>
              </w:rPr>
              <w:instrText xml:space="preserve"> PAGEREF _Toc478371418 \h </w:instrText>
            </w:r>
            <w:r>
              <w:rPr>
                <w:noProof/>
                <w:webHidden/>
              </w:rPr>
            </w:r>
            <w:r>
              <w:rPr>
                <w:noProof/>
                <w:webHidden/>
              </w:rPr>
              <w:fldChar w:fldCharType="separate"/>
            </w:r>
            <w:r>
              <w:rPr>
                <w:noProof/>
                <w:webHidden/>
              </w:rPr>
              <w:t>19</w:t>
            </w:r>
            <w:r>
              <w:rPr>
                <w:noProof/>
                <w:webHidden/>
              </w:rPr>
              <w:fldChar w:fldCharType="end"/>
            </w:r>
          </w:hyperlink>
        </w:p>
        <w:p w:rsidR="009F3548" w:rsidRDefault="009F3548">
          <w:pPr>
            <w:pStyle w:val="22"/>
            <w:tabs>
              <w:tab w:val="right" w:leader="dot" w:pos="8296"/>
            </w:tabs>
            <w:rPr>
              <w:noProof/>
            </w:rPr>
          </w:pPr>
          <w:hyperlink w:anchor="_Toc478371419" w:history="1">
            <w:r w:rsidRPr="00860C4E">
              <w:rPr>
                <w:rStyle w:val="a9"/>
                <w:rFonts w:ascii="宋体" w:eastAsia="宋体" w:hAnsi="宋体"/>
                <w:noProof/>
                <w:shd w:val="pct15" w:color="auto" w:fill="FFFFFF"/>
              </w:rPr>
              <w:t>13 中国航空工业集团公司雷华电子技术研究所</w:t>
            </w:r>
            <w:r>
              <w:rPr>
                <w:noProof/>
                <w:webHidden/>
              </w:rPr>
              <w:tab/>
            </w:r>
            <w:r>
              <w:rPr>
                <w:noProof/>
                <w:webHidden/>
              </w:rPr>
              <w:fldChar w:fldCharType="begin"/>
            </w:r>
            <w:r>
              <w:rPr>
                <w:noProof/>
                <w:webHidden/>
              </w:rPr>
              <w:instrText xml:space="preserve"> PAGEREF _Toc478371419 \h </w:instrText>
            </w:r>
            <w:r>
              <w:rPr>
                <w:noProof/>
                <w:webHidden/>
              </w:rPr>
            </w:r>
            <w:r>
              <w:rPr>
                <w:noProof/>
                <w:webHidden/>
              </w:rPr>
              <w:fldChar w:fldCharType="separate"/>
            </w:r>
            <w:r>
              <w:rPr>
                <w:noProof/>
                <w:webHidden/>
              </w:rPr>
              <w:t>20</w:t>
            </w:r>
            <w:r>
              <w:rPr>
                <w:noProof/>
                <w:webHidden/>
              </w:rPr>
              <w:fldChar w:fldCharType="end"/>
            </w:r>
          </w:hyperlink>
        </w:p>
        <w:p w:rsidR="009F3548" w:rsidRDefault="009F3548">
          <w:pPr>
            <w:pStyle w:val="22"/>
            <w:tabs>
              <w:tab w:val="right" w:leader="dot" w:pos="8296"/>
            </w:tabs>
            <w:rPr>
              <w:noProof/>
            </w:rPr>
          </w:pPr>
          <w:hyperlink w:anchor="_Toc478371420" w:history="1">
            <w:r w:rsidRPr="00860C4E">
              <w:rPr>
                <w:rStyle w:val="a9"/>
                <w:rFonts w:ascii="宋体" w:eastAsia="宋体" w:hAnsi="宋体"/>
                <w:noProof/>
                <w:shd w:val="pct15" w:color="auto" w:fill="FFFFFF"/>
              </w:rPr>
              <w:t>14 中航工业庆安集团有限公司</w:t>
            </w:r>
            <w:r>
              <w:rPr>
                <w:noProof/>
                <w:webHidden/>
              </w:rPr>
              <w:tab/>
            </w:r>
            <w:r>
              <w:rPr>
                <w:noProof/>
                <w:webHidden/>
              </w:rPr>
              <w:fldChar w:fldCharType="begin"/>
            </w:r>
            <w:r>
              <w:rPr>
                <w:noProof/>
                <w:webHidden/>
              </w:rPr>
              <w:instrText xml:space="preserve"> PAGEREF _Toc478371420 \h </w:instrText>
            </w:r>
            <w:r>
              <w:rPr>
                <w:noProof/>
                <w:webHidden/>
              </w:rPr>
            </w:r>
            <w:r>
              <w:rPr>
                <w:noProof/>
                <w:webHidden/>
              </w:rPr>
              <w:fldChar w:fldCharType="separate"/>
            </w:r>
            <w:r>
              <w:rPr>
                <w:noProof/>
                <w:webHidden/>
              </w:rPr>
              <w:t>21</w:t>
            </w:r>
            <w:r>
              <w:rPr>
                <w:noProof/>
                <w:webHidden/>
              </w:rPr>
              <w:fldChar w:fldCharType="end"/>
            </w:r>
          </w:hyperlink>
        </w:p>
        <w:p w:rsidR="009F3548" w:rsidRDefault="009F3548">
          <w:pPr>
            <w:pStyle w:val="22"/>
            <w:tabs>
              <w:tab w:val="right" w:leader="dot" w:pos="8296"/>
            </w:tabs>
            <w:rPr>
              <w:noProof/>
            </w:rPr>
          </w:pPr>
          <w:hyperlink w:anchor="_Toc478371421" w:history="1">
            <w:r w:rsidRPr="00860C4E">
              <w:rPr>
                <w:rStyle w:val="a9"/>
                <w:rFonts w:ascii="宋体" w:eastAsia="宋体" w:hAnsi="宋体" w:cstheme="majorBidi"/>
                <w:noProof/>
                <w:shd w:val="pct15" w:color="auto" w:fill="FFFFFF"/>
              </w:rPr>
              <w:t>15 中国电子进出口总公司</w:t>
            </w:r>
            <w:r>
              <w:rPr>
                <w:noProof/>
                <w:webHidden/>
              </w:rPr>
              <w:tab/>
            </w:r>
            <w:r>
              <w:rPr>
                <w:noProof/>
                <w:webHidden/>
              </w:rPr>
              <w:fldChar w:fldCharType="begin"/>
            </w:r>
            <w:r>
              <w:rPr>
                <w:noProof/>
                <w:webHidden/>
              </w:rPr>
              <w:instrText xml:space="preserve"> PAGEREF _Toc478371421 \h </w:instrText>
            </w:r>
            <w:r>
              <w:rPr>
                <w:noProof/>
                <w:webHidden/>
              </w:rPr>
            </w:r>
            <w:r>
              <w:rPr>
                <w:noProof/>
                <w:webHidden/>
              </w:rPr>
              <w:fldChar w:fldCharType="separate"/>
            </w:r>
            <w:r>
              <w:rPr>
                <w:noProof/>
                <w:webHidden/>
              </w:rPr>
              <w:t>23</w:t>
            </w:r>
            <w:r>
              <w:rPr>
                <w:noProof/>
                <w:webHidden/>
              </w:rPr>
              <w:fldChar w:fldCharType="end"/>
            </w:r>
          </w:hyperlink>
        </w:p>
        <w:p w:rsidR="009F3548" w:rsidRDefault="009F3548">
          <w:pPr>
            <w:pStyle w:val="22"/>
            <w:tabs>
              <w:tab w:val="right" w:leader="dot" w:pos="8296"/>
            </w:tabs>
            <w:rPr>
              <w:noProof/>
            </w:rPr>
          </w:pPr>
          <w:hyperlink w:anchor="_Toc478371422" w:history="1">
            <w:r w:rsidRPr="00860C4E">
              <w:rPr>
                <w:rStyle w:val="a9"/>
                <w:rFonts w:ascii="宋体" w:eastAsia="宋体" w:hAnsi="宋体" w:cstheme="majorBidi"/>
                <w:noProof/>
                <w:shd w:val="pct15" w:color="auto" w:fill="FFFFFF"/>
              </w:rPr>
              <w:t>16 中车青岛四方车辆研究所有限公司</w:t>
            </w:r>
            <w:r>
              <w:rPr>
                <w:noProof/>
                <w:webHidden/>
              </w:rPr>
              <w:tab/>
            </w:r>
            <w:r>
              <w:rPr>
                <w:noProof/>
                <w:webHidden/>
              </w:rPr>
              <w:fldChar w:fldCharType="begin"/>
            </w:r>
            <w:r>
              <w:rPr>
                <w:noProof/>
                <w:webHidden/>
              </w:rPr>
              <w:instrText xml:space="preserve"> PAGEREF _Toc478371422 \h </w:instrText>
            </w:r>
            <w:r>
              <w:rPr>
                <w:noProof/>
                <w:webHidden/>
              </w:rPr>
            </w:r>
            <w:r>
              <w:rPr>
                <w:noProof/>
                <w:webHidden/>
              </w:rPr>
              <w:fldChar w:fldCharType="separate"/>
            </w:r>
            <w:r>
              <w:rPr>
                <w:noProof/>
                <w:webHidden/>
              </w:rPr>
              <w:t>25</w:t>
            </w:r>
            <w:r>
              <w:rPr>
                <w:noProof/>
                <w:webHidden/>
              </w:rPr>
              <w:fldChar w:fldCharType="end"/>
            </w:r>
          </w:hyperlink>
        </w:p>
        <w:p w:rsidR="009F3548" w:rsidRDefault="009F3548">
          <w:pPr>
            <w:pStyle w:val="22"/>
            <w:tabs>
              <w:tab w:val="right" w:leader="dot" w:pos="8296"/>
            </w:tabs>
            <w:rPr>
              <w:noProof/>
            </w:rPr>
          </w:pPr>
          <w:hyperlink w:anchor="_Toc478371423" w:history="1">
            <w:r w:rsidRPr="00860C4E">
              <w:rPr>
                <w:rStyle w:val="a9"/>
                <w:rFonts w:ascii="宋体" w:eastAsia="宋体" w:hAnsi="宋体"/>
                <w:noProof/>
                <w:shd w:val="pct15" w:color="auto" w:fill="FFFFFF"/>
              </w:rPr>
              <w:t>17</w:t>
            </w:r>
            <w:r w:rsidRPr="00860C4E">
              <w:rPr>
                <w:rStyle w:val="a9"/>
                <w:rFonts w:eastAsia="宋体"/>
                <w:noProof/>
                <w:shd w:val="pct15" w:color="auto" w:fill="FFFFFF"/>
              </w:rPr>
              <w:t xml:space="preserve"> </w:t>
            </w:r>
            <w:r w:rsidRPr="00860C4E">
              <w:rPr>
                <w:rStyle w:val="a9"/>
                <w:rFonts w:eastAsia="宋体"/>
                <w:noProof/>
                <w:shd w:val="pct15" w:color="auto" w:fill="FFFFFF"/>
              </w:rPr>
              <w:t>中国兵器工业集团第二〇七研究所</w:t>
            </w:r>
            <w:r>
              <w:rPr>
                <w:noProof/>
                <w:webHidden/>
              </w:rPr>
              <w:tab/>
            </w:r>
            <w:r>
              <w:rPr>
                <w:noProof/>
                <w:webHidden/>
              </w:rPr>
              <w:fldChar w:fldCharType="begin"/>
            </w:r>
            <w:r>
              <w:rPr>
                <w:noProof/>
                <w:webHidden/>
              </w:rPr>
              <w:instrText xml:space="preserve"> PAGEREF _Toc478371423 \h </w:instrText>
            </w:r>
            <w:r>
              <w:rPr>
                <w:noProof/>
                <w:webHidden/>
              </w:rPr>
            </w:r>
            <w:r>
              <w:rPr>
                <w:noProof/>
                <w:webHidden/>
              </w:rPr>
              <w:fldChar w:fldCharType="separate"/>
            </w:r>
            <w:r>
              <w:rPr>
                <w:noProof/>
                <w:webHidden/>
              </w:rPr>
              <w:t>26</w:t>
            </w:r>
            <w:r>
              <w:rPr>
                <w:noProof/>
                <w:webHidden/>
              </w:rPr>
              <w:fldChar w:fldCharType="end"/>
            </w:r>
          </w:hyperlink>
        </w:p>
        <w:p w:rsidR="009F3548" w:rsidRDefault="009F3548">
          <w:pPr>
            <w:pStyle w:val="22"/>
            <w:tabs>
              <w:tab w:val="right" w:leader="dot" w:pos="8296"/>
            </w:tabs>
            <w:rPr>
              <w:noProof/>
            </w:rPr>
          </w:pPr>
          <w:hyperlink w:anchor="_Toc478371424" w:history="1">
            <w:r w:rsidRPr="00860C4E">
              <w:rPr>
                <w:rStyle w:val="a9"/>
                <w:rFonts w:ascii="宋体" w:eastAsia="宋体" w:hAnsi="宋体" w:cstheme="majorBidi"/>
                <w:noProof/>
                <w:shd w:val="pct15" w:color="auto" w:fill="FFFFFF"/>
              </w:rPr>
              <w:t>18 中国兵器装备集团（成都）火控技术中心</w:t>
            </w:r>
            <w:r>
              <w:rPr>
                <w:noProof/>
                <w:webHidden/>
              </w:rPr>
              <w:tab/>
            </w:r>
            <w:r>
              <w:rPr>
                <w:noProof/>
                <w:webHidden/>
              </w:rPr>
              <w:fldChar w:fldCharType="begin"/>
            </w:r>
            <w:r>
              <w:rPr>
                <w:noProof/>
                <w:webHidden/>
              </w:rPr>
              <w:instrText xml:space="preserve"> PAGEREF _Toc478371424 \h </w:instrText>
            </w:r>
            <w:r>
              <w:rPr>
                <w:noProof/>
                <w:webHidden/>
              </w:rPr>
            </w:r>
            <w:r>
              <w:rPr>
                <w:noProof/>
                <w:webHidden/>
              </w:rPr>
              <w:fldChar w:fldCharType="separate"/>
            </w:r>
            <w:r>
              <w:rPr>
                <w:noProof/>
                <w:webHidden/>
              </w:rPr>
              <w:t>27</w:t>
            </w:r>
            <w:r>
              <w:rPr>
                <w:noProof/>
                <w:webHidden/>
              </w:rPr>
              <w:fldChar w:fldCharType="end"/>
            </w:r>
          </w:hyperlink>
        </w:p>
        <w:p w:rsidR="009F3548" w:rsidRDefault="009F3548">
          <w:pPr>
            <w:pStyle w:val="22"/>
            <w:tabs>
              <w:tab w:val="right" w:leader="dot" w:pos="8296"/>
            </w:tabs>
            <w:rPr>
              <w:noProof/>
            </w:rPr>
          </w:pPr>
          <w:hyperlink w:anchor="_Toc478371425" w:history="1">
            <w:r w:rsidRPr="00860C4E">
              <w:rPr>
                <w:rStyle w:val="a9"/>
                <w:rFonts w:ascii="宋体" w:eastAsia="宋体" w:hAnsi="宋体" w:cstheme="majorBidi"/>
                <w:noProof/>
                <w:shd w:val="pct15" w:color="auto" w:fill="FFFFFF"/>
              </w:rPr>
              <w:t>19 陕西长岭电子科技有限责任公司（782厂）</w:t>
            </w:r>
            <w:r>
              <w:rPr>
                <w:noProof/>
                <w:webHidden/>
              </w:rPr>
              <w:tab/>
            </w:r>
            <w:r>
              <w:rPr>
                <w:noProof/>
                <w:webHidden/>
              </w:rPr>
              <w:fldChar w:fldCharType="begin"/>
            </w:r>
            <w:r>
              <w:rPr>
                <w:noProof/>
                <w:webHidden/>
              </w:rPr>
              <w:instrText xml:space="preserve"> PAGEREF _Toc478371425 \h </w:instrText>
            </w:r>
            <w:r>
              <w:rPr>
                <w:noProof/>
                <w:webHidden/>
              </w:rPr>
            </w:r>
            <w:r>
              <w:rPr>
                <w:noProof/>
                <w:webHidden/>
              </w:rPr>
              <w:fldChar w:fldCharType="separate"/>
            </w:r>
            <w:r>
              <w:rPr>
                <w:noProof/>
                <w:webHidden/>
              </w:rPr>
              <w:t>28</w:t>
            </w:r>
            <w:r>
              <w:rPr>
                <w:noProof/>
                <w:webHidden/>
              </w:rPr>
              <w:fldChar w:fldCharType="end"/>
            </w:r>
          </w:hyperlink>
        </w:p>
        <w:p w:rsidR="009F3548" w:rsidRDefault="009F3548">
          <w:pPr>
            <w:pStyle w:val="22"/>
            <w:tabs>
              <w:tab w:val="right" w:leader="dot" w:pos="8296"/>
            </w:tabs>
            <w:rPr>
              <w:noProof/>
            </w:rPr>
          </w:pPr>
          <w:hyperlink w:anchor="_Toc478371426" w:history="1">
            <w:r w:rsidRPr="00860C4E">
              <w:rPr>
                <w:rStyle w:val="a9"/>
                <w:rFonts w:ascii="宋体" w:eastAsia="宋体" w:hAnsi="宋体" w:cstheme="majorBidi"/>
                <w:noProof/>
                <w:shd w:val="pct15" w:color="auto" w:fill="FFFFFF"/>
              </w:rPr>
              <w:t>20 航天南湖电子信息技术股份有限公司</w:t>
            </w:r>
            <w:r>
              <w:rPr>
                <w:noProof/>
                <w:webHidden/>
              </w:rPr>
              <w:tab/>
            </w:r>
            <w:r>
              <w:rPr>
                <w:noProof/>
                <w:webHidden/>
              </w:rPr>
              <w:fldChar w:fldCharType="begin"/>
            </w:r>
            <w:r>
              <w:rPr>
                <w:noProof/>
                <w:webHidden/>
              </w:rPr>
              <w:instrText xml:space="preserve"> PAGEREF _Toc478371426 \h </w:instrText>
            </w:r>
            <w:r>
              <w:rPr>
                <w:noProof/>
                <w:webHidden/>
              </w:rPr>
            </w:r>
            <w:r>
              <w:rPr>
                <w:noProof/>
                <w:webHidden/>
              </w:rPr>
              <w:fldChar w:fldCharType="separate"/>
            </w:r>
            <w:r>
              <w:rPr>
                <w:noProof/>
                <w:webHidden/>
              </w:rPr>
              <w:t>29</w:t>
            </w:r>
            <w:r>
              <w:rPr>
                <w:noProof/>
                <w:webHidden/>
              </w:rPr>
              <w:fldChar w:fldCharType="end"/>
            </w:r>
          </w:hyperlink>
        </w:p>
        <w:p w:rsidR="009F3548" w:rsidRDefault="009F3548">
          <w:pPr>
            <w:pStyle w:val="22"/>
            <w:tabs>
              <w:tab w:val="right" w:leader="dot" w:pos="8296"/>
            </w:tabs>
            <w:rPr>
              <w:noProof/>
            </w:rPr>
          </w:pPr>
          <w:hyperlink w:anchor="_Toc478371427" w:history="1">
            <w:r w:rsidRPr="00860C4E">
              <w:rPr>
                <w:rStyle w:val="a9"/>
                <w:rFonts w:ascii="宋体" w:eastAsia="宋体" w:hAnsi="宋体" w:cstheme="majorBidi"/>
                <w:noProof/>
                <w:shd w:val="pct15" w:color="auto" w:fill="FFFFFF"/>
              </w:rPr>
              <w:t>21 陕西黄河集团有限公司</w:t>
            </w:r>
            <w:r>
              <w:rPr>
                <w:noProof/>
                <w:webHidden/>
              </w:rPr>
              <w:tab/>
            </w:r>
            <w:r>
              <w:rPr>
                <w:noProof/>
                <w:webHidden/>
              </w:rPr>
              <w:fldChar w:fldCharType="begin"/>
            </w:r>
            <w:r>
              <w:rPr>
                <w:noProof/>
                <w:webHidden/>
              </w:rPr>
              <w:instrText xml:space="preserve"> PAGEREF _Toc478371427 \h </w:instrText>
            </w:r>
            <w:r>
              <w:rPr>
                <w:noProof/>
                <w:webHidden/>
              </w:rPr>
            </w:r>
            <w:r>
              <w:rPr>
                <w:noProof/>
                <w:webHidden/>
              </w:rPr>
              <w:fldChar w:fldCharType="separate"/>
            </w:r>
            <w:r>
              <w:rPr>
                <w:noProof/>
                <w:webHidden/>
              </w:rPr>
              <w:t>30</w:t>
            </w:r>
            <w:r>
              <w:rPr>
                <w:noProof/>
                <w:webHidden/>
              </w:rPr>
              <w:fldChar w:fldCharType="end"/>
            </w:r>
          </w:hyperlink>
        </w:p>
        <w:p w:rsidR="009F3548" w:rsidRDefault="009F3548">
          <w:pPr>
            <w:pStyle w:val="22"/>
            <w:tabs>
              <w:tab w:val="right" w:leader="dot" w:pos="8296"/>
            </w:tabs>
            <w:rPr>
              <w:noProof/>
            </w:rPr>
          </w:pPr>
          <w:hyperlink w:anchor="_Toc478371428" w:history="1">
            <w:r w:rsidRPr="00860C4E">
              <w:rPr>
                <w:rStyle w:val="a9"/>
                <w:rFonts w:ascii="宋体" w:eastAsia="宋体" w:hAnsi="宋体" w:cstheme="majorBidi"/>
                <w:noProof/>
                <w:shd w:val="pct15" w:color="auto" w:fill="FFFFFF"/>
              </w:rPr>
              <w:t>22 陕西凌云电器集团有限公司</w:t>
            </w:r>
            <w:r>
              <w:rPr>
                <w:noProof/>
                <w:webHidden/>
              </w:rPr>
              <w:tab/>
            </w:r>
            <w:r>
              <w:rPr>
                <w:noProof/>
                <w:webHidden/>
              </w:rPr>
              <w:fldChar w:fldCharType="begin"/>
            </w:r>
            <w:r>
              <w:rPr>
                <w:noProof/>
                <w:webHidden/>
              </w:rPr>
              <w:instrText xml:space="preserve"> PAGEREF _Toc478371428 \h </w:instrText>
            </w:r>
            <w:r>
              <w:rPr>
                <w:noProof/>
                <w:webHidden/>
              </w:rPr>
            </w:r>
            <w:r>
              <w:rPr>
                <w:noProof/>
                <w:webHidden/>
              </w:rPr>
              <w:fldChar w:fldCharType="separate"/>
            </w:r>
            <w:r>
              <w:rPr>
                <w:noProof/>
                <w:webHidden/>
              </w:rPr>
              <w:t>31</w:t>
            </w:r>
            <w:r>
              <w:rPr>
                <w:noProof/>
                <w:webHidden/>
              </w:rPr>
              <w:fldChar w:fldCharType="end"/>
            </w:r>
          </w:hyperlink>
        </w:p>
        <w:p w:rsidR="009F3548" w:rsidRDefault="009F3548">
          <w:pPr>
            <w:pStyle w:val="22"/>
            <w:tabs>
              <w:tab w:val="right" w:leader="dot" w:pos="8296"/>
            </w:tabs>
            <w:rPr>
              <w:noProof/>
            </w:rPr>
          </w:pPr>
          <w:hyperlink w:anchor="_Toc478371429" w:history="1">
            <w:r w:rsidRPr="00860C4E">
              <w:rPr>
                <w:rStyle w:val="a9"/>
                <w:rFonts w:ascii="宋体" w:eastAsia="宋体" w:hAnsi="宋体" w:cstheme="majorBidi"/>
                <w:noProof/>
                <w:shd w:val="pct15" w:color="auto" w:fill="FFFFFF"/>
              </w:rPr>
              <w:t>23 陕西凌云科技有限责任公司</w:t>
            </w:r>
            <w:r>
              <w:rPr>
                <w:noProof/>
                <w:webHidden/>
              </w:rPr>
              <w:tab/>
            </w:r>
            <w:r>
              <w:rPr>
                <w:noProof/>
                <w:webHidden/>
              </w:rPr>
              <w:fldChar w:fldCharType="begin"/>
            </w:r>
            <w:r>
              <w:rPr>
                <w:noProof/>
                <w:webHidden/>
              </w:rPr>
              <w:instrText xml:space="preserve"> PAGEREF _Toc478371429 \h </w:instrText>
            </w:r>
            <w:r>
              <w:rPr>
                <w:noProof/>
                <w:webHidden/>
              </w:rPr>
            </w:r>
            <w:r>
              <w:rPr>
                <w:noProof/>
                <w:webHidden/>
              </w:rPr>
              <w:fldChar w:fldCharType="separate"/>
            </w:r>
            <w:r>
              <w:rPr>
                <w:noProof/>
                <w:webHidden/>
              </w:rPr>
              <w:t>32</w:t>
            </w:r>
            <w:r>
              <w:rPr>
                <w:noProof/>
                <w:webHidden/>
              </w:rPr>
              <w:fldChar w:fldCharType="end"/>
            </w:r>
          </w:hyperlink>
        </w:p>
        <w:p w:rsidR="009F3548" w:rsidRDefault="009F3548">
          <w:pPr>
            <w:pStyle w:val="22"/>
            <w:tabs>
              <w:tab w:val="right" w:leader="dot" w:pos="8296"/>
            </w:tabs>
            <w:rPr>
              <w:noProof/>
            </w:rPr>
          </w:pPr>
          <w:hyperlink w:anchor="_Toc478371430" w:history="1">
            <w:r w:rsidRPr="00860C4E">
              <w:rPr>
                <w:rStyle w:val="a9"/>
                <w:rFonts w:ascii="宋体" w:eastAsia="宋体" w:hAnsi="宋体" w:cstheme="majorBidi"/>
                <w:noProof/>
                <w:shd w:val="pct15" w:color="auto" w:fill="FFFFFF"/>
              </w:rPr>
              <w:t>24 陕西烽火电子股份有限公司</w:t>
            </w:r>
            <w:r>
              <w:rPr>
                <w:noProof/>
                <w:webHidden/>
              </w:rPr>
              <w:tab/>
            </w:r>
            <w:r>
              <w:rPr>
                <w:noProof/>
                <w:webHidden/>
              </w:rPr>
              <w:fldChar w:fldCharType="begin"/>
            </w:r>
            <w:r>
              <w:rPr>
                <w:noProof/>
                <w:webHidden/>
              </w:rPr>
              <w:instrText xml:space="preserve"> PAGEREF _Toc478371430 \h </w:instrText>
            </w:r>
            <w:r>
              <w:rPr>
                <w:noProof/>
                <w:webHidden/>
              </w:rPr>
            </w:r>
            <w:r>
              <w:rPr>
                <w:noProof/>
                <w:webHidden/>
              </w:rPr>
              <w:fldChar w:fldCharType="separate"/>
            </w:r>
            <w:r>
              <w:rPr>
                <w:noProof/>
                <w:webHidden/>
              </w:rPr>
              <w:t>33</w:t>
            </w:r>
            <w:r>
              <w:rPr>
                <w:noProof/>
                <w:webHidden/>
              </w:rPr>
              <w:fldChar w:fldCharType="end"/>
            </w:r>
          </w:hyperlink>
        </w:p>
        <w:p w:rsidR="009F3548" w:rsidRDefault="009F3548">
          <w:pPr>
            <w:pStyle w:val="22"/>
            <w:tabs>
              <w:tab w:val="right" w:leader="dot" w:pos="8296"/>
            </w:tabs>
            <w:rPr>
              <w:noProof/>
            </w:rPr>
          </w:pPr>
          <w:hyperlink w:anchor="_Toc478371431" w:history="1">
            <w:r w:rsidRPr="00860C4E">
              <w:rPr>
                <w:rStyle w:val="a9"/>
                <w:rFonts w:ascii="宋体" w:eastAsia="宋体" w:hAnsi="宋体"/>
                <w:noProof/>
                <w:shd w:val="pct15" w:color="auto" w:fill="FFFFFF"/>
              </w:rPr>
              <w:t>25 石家庄银河微波技术有限公司</w:t>
            </w:r>
            <w:r>
              <w:rPr>
                <w:noProof/>
                <w:webHidden/>
              </w:rPr>
              <w:tab/>
            </w:r>
            <w:r>
              <w:rPr>
                <w:noProof/>
                <w:webHidden/>
              </w:rPr>
              <w:fldChar w:fldCharType="begin"/>
            </w:r>
            <w:r>
              <w:rPr>
                <w:noProof/>
                <w:webHidden/>
              </w:rPr>
              <w:instrText xml:space="preserve"> PAGEREF _Toc478371431 \h </w:instrText>
            </w:r>
            <w:r>
              <w:rPr>
                <w:noProof/>
                <w:webHidden/>
              </w:rPr>
            </w:r>
            <w:r>
              <w:rPr>
                <w:noProof/>
                <w:webHidden/>
              </w:rPr>
              <w:fldChar w:fldCharType="separate"/>
            </w:r>
            <w:r>
              <w:rPr>
                <w:noProof/>
                <w:webHidden/>
              </w:rPr>
              <w:t>34</w:t>
            </w:r>
            <w:r>
              <w:rPr>
                <w:noProof/>
                <w:webHidden/>
              </w:rPr>
              <w:fldChar w:fldCharType="end"/>
            </w:r>
          </w:hyperlink>
        </w:p>
        <w:p w:rsidR="009F3548" w:rsidRDefault="009F3548">
          <w:pPr>
            <w:pStyle w:val="22"/>
            <w:tabs>
              <w:tab w:val="right" w:leader="dot" w:pos="8296"/>
            </w:tabs>
            <w:rPr>
              <w:noProof/>
            </w:rPr>
          </w:pPr>
          <w:hyperlink w:anchor="_Toc478371432" w:history="1">
            <w:r w:rsidRPr="00860C4E">
              <w:rPr>
                <w:rStyle w:val="a9"/>
                <w:rFonts w:ascii="宋体" w:eastAsia="宋体" w:hAnsi="宋体"/>
                <w:noProof/>
                <w:shd w:val="pct15" w:color="auto" w:fill="FFFFFF"/>
              </w:rPr>
              <w:t>26 天津七六四通信导航技术有限公司</w:t>
            </w:r>
            <w:r>
              <w:rPr>
                <w:noProof/>
                <w:webHidden/>
              </w:rPr>
              <w:tab/>
            </w:r>
            <w:r>
              <w:rPr>
                <w:noProof/>
                <w:webHidden/>
              </w:rPr>
              <w:fldChar w:fldCharType="begin"/>
            </w:r>
            <w:r>
              <w:rPr>
                <w:noProof/>
                <w:webHidden/>
              </w:rPr>
              <w:instrText xml:space="preserve"> PAGEREF _Toc478371432 \h </w:instrText>
            </w:r>
            <w:r>
              <w:rPr>
                <w:noProof/>
                <w:webHidden/>
              </w:rPr>
            </w:r>
            <w:r>
              <w:rPr>
                <w:noProof/>
                <w:webHidden/>
              </w:rPr>
              <w:fldChar w:fldCharType="separate"/>
            </w:r>
            <w:r>
              <w:rPr>
                <w:noProof/>
                <w:webHidden/>
              </w:rPr>
              <w:t>35</w:t>
            </w:r>
            <w:r>
              <w:rPr>
                <w:noProof/>
                <w:webHidden/>
              </w:rPr>
              <w:fldChar w:fldCharType="end"/>
            </w:r>
          </w:hyperlink>
        </w:p>
        <w:p w:rsidR="009F3548" w:rsidRDefault="009F3548">
          <w:pPr>
            <w:pStyle w:val="22"/>
            <w:tabs>
              <w:tab w:val="right" w:leader="dot" w:pos="8296"/>
            </w:tabs>
            <w:rPr>
              <w:noProof/>
            </w:rPr>
          </w:pPr>
          <w:hyperlink w:anchor="_Toc478371433" w:history="1">
            <w:r w:rsidRPr="00860C4E">
              <w:rPr>
                <w:rStyle w:val="a9"/>
                <w:rFonts w:ascii="宋体" w:eastAsia="宋体" w:hAnsi="宋体"/>
                <w:noProof/>
                <w:shd w:val="pct15" w:color="auto" w:fill="FFFFFF"/>
              </w:rPr>
              <w:t>27 长沙五七一二飞机工业有限责任公司</w:t>
            </w:r>
            <w:r>
              <w:rPr>
                <w:noProof/>
                <w:webHidden/>
              </w:rPr>
              <w:tab/>
            </w:r>
            <w:r>
              <w:rPr>
                <w:noProof/>
                <w:webHidden/>
              </w:rPr>
              <w:fldChar w:fldCharType="begin"/>
            </w:r>
            <w:r>
              <w:rPr>
                <w:noProof/>
                <w:webHidden/>
              </w:rPr>
              <w:instrText xml:space="preserve"> PAGEREF _Toc478371433 \h </w:instrText>
            </w:r>
            <w:r>
              <w:rPr>
                <w:noProof/>
                <w:webHidden/>
              </w:rPr>
            </w:r>
            <w:r>
              <w:rPr>
                <w:noProof/>
                <w:webHidden/>
              </w:rPr>
              <w:fldChar w:fldCharType="separate"/>
            </w:r>
            <w:r>
              <w:rPr>
                <w:noProof/>
                <w:webHidden/>
              </w:rPr>
              <w:t>36</w:t>
            </w:r>
            <w:r>
              <w:rPr>
                <w:noProof/>
                <w:webHidden/>
              </w:rPr>
              <w:fldChar w:fldCharType="end"/>
            </w:r>
          </w:hyperlink>
        </w:p>
        <w:p w:rsidR="009F3548" w:rsidRDefault="009F3548">
          <w:pPr>
            <w:pStyle w:val="22"/>
            <w:tabs>
              <w:tab w:val="right" w:leader="dot" w:pos="8296"/>
            </w:tabs>
            <w:rPr>
              <w:noProof/>
            </w:rPr>
          </w:pPr>
          <w:hyperlink w:anchor="_Toc478371434" w:history="1">
            <w:r w:rsidRPr="00860C4E">
              <w:rPr>
                <w:rStyle w:val="a9"/>
                <w:rFonts w:ascii="宋体" w:eastAsia="宋体" w:hAnsi="宋体"/>
                <w:noProof/>
                <w:shd w:val="pct15" w:color="auto" w:fill="FFFFFF"/>
              </w:rPr>
              <w:t>28、29 广州杰赛科技股份有限公司</w:t>
            </w:r>
            <w:r>
              <w:rPr>
                <w:noProof/>
                <w:webHidden/>
              </w:rPr>
              <w:tab/>
            </w:r>
            <w:r>
              <w:rPr>
                <w:noProof/>
                <w:webHidden/>
              </w:rPr>
              <w:fldChar w:fldCharType="begin"/>
            </w:r>
            <w:r>
              <w:rPr>
                <w:noProof/>
                <w:webHidden/>
              </w:rPr>
              <w:instrText xml:space="preserve"> PAGEREF _Toc478371434 \h </w:instrText>
            </w:r>
            <w:r>
              <w:rPr>
                <w:noProof/>
                <w:webHidden/>
              </w:rPr>
            </w:r>
            <w:r>
              <w:rPr>
                <w:noProof/>
                <w:webHidden/>
              </w:rPr>
              <w:fldChar w:fldCharType="separate"/>
            </w:r>
            <w:r>
              <w:rPr>
                <w:noProof/>
                <w:webHidden/>
              </w:rPr>
              <w:t>37</w:t>
            </w:r>
            <w:r>
              <w:rPr>
                <w:noProof/>
                <w:webHidden/>
              </w:rPr>
              <w:fldChar w:fldCharType="end"/>
            </w:r>
          </w:hyperlink>
        </w:p>
        <w:p w:rsidR="009F3548" w:rsidRDefault="009F3548">
          <w:pPr>
            <w:pStyle w:val="22"/>
            <w:tabs>
              <w:tab w:val="right" w:leader="dot" w:pos="8296"/>
            </w:tabs>
            <w:rPr>
              <w:noProof/>
            </w:rPr>
          </w:pPr>
          <w:hyperlink w:anchor="_Toc478371435" w:history="1">
            <w:r w:rsidRPr="00860C4E">
              <w:rPr>
                <w:rStyle w:val="a9"/>
                <w:rFonts w:ascii="宋体" w:eastAsia="宋体" w:hAnsi="宋体"/>
                <w:noProof/>
                <w:shd w:val="pct15" w:color="auto" w:fill="FFFFFF"/>
              </w:rPr>
              <w:t>30 西南计算机有限责任公司（789厂）</w:t>
            </w:r>
            <w:r>
              <w:rPr>
                <w:noProof/>
                <w:webHidden/>
              </w:rPr>
              <w:tab/>
            </w:r>
            <w:r>
              <w:rPr>
                <w:noProof/>
                <w:webHidden/>
              </w:rPr>
              <w:fldChar w:fldCharType="begin"/>
            </w:r>
            <w:r>
              <w:rPr>
                <w:noProof/>
                <w:webHidden/>
              </w:rPr>
              <w:instrText xml:space="preserve"> PAGEREF _Toc478371435 \h </w:instrText>
            </w:r>
            <w:r>
              <w:rPr>
                <w:noProof/>
                <w:webHidden/>
              </w:rPr>
            </w:r>
            <w:r>
              <w:rPr>
                <w:noProof/>
                <w:webHidden/>
              </w:rPr>
              <w:fldChar w:fldCharType="separate"/>
            </w:r>
            <w:r>
              <w:rPr>
                <w:noProof/>
                <w:webHidden/>
              </w:rPr>
              <w:t>40</w:t>
            </w:r>
            <w:r>
              <w:rPr>
                <w:noProof/>
                <w:webHidden/>
              </w:rPr>
              <w:fldChar w:fldCharType="end"/>
            </w:r>
          </w:hyperlink>
        </w:p>
        <w:p w:rsidR="009F3548" w:rsidRDefault="009F3548">
          <w:pPr>
            <w:pStyle w:val="22"/>
            <w:tabs>
              <w:tab w:val="right" w:leader="dot" w:pos="8296"/>
            </w:tabs>
            <w:rPr>
              <w:noProof/>
            </w:rPr>
          </w:pPr>
          <w:hyperlink w:anchor="_Toc478371436" w:history="1">
            <w:r w:rsidRPr="00860C4E">
              <w:rPr>
                <w:rStyle w:val="a9"/>
                <w:rFonts w:ascii="宋体" w:eastAsia="宋体" w:hAnsi="宋体"/>
                <w:noProof/>
                <w:shd w:val="pct15" w:color="auto" w:fill="FFFFFF"/>
              </w:rPr>
              <w:t>31 四川九洲电器集团有限责任公司</w:t>
            </w:r>
            <w:r>
              <w:rPr>
                <w:noProof/>
                <w:webHidden/>
              </w:rPr>
              <w:tab/>
            </w:r>
            <w:r>
              <w:rPr>
                <w:noProof/>
                <w:webHidden/>
              </w:rPr>
              <w:fldChar w:fldCharType="begin"/>
            </w:r>
            <w:r>
              <w:rPr>
                <w:noProof/>
                <w:webHidden/>
              </w:rPr>
              <w:instrText xml:space="preserve"> PAGEREF _Toc478371436 \h </w:instrText>
            </w:r>
            <w:r>
              <w:rPr>
                <w:noProof/>
                <w:webHidden/>
              </w:rPr>
            </w:r>
            <w:r>
              <w:rPr>
                <w:noProof/>
                <w:webHidden/>
              </w:rPr>
              <w:fldChar w:fldCharType="separate"/>
            </w:r>
            <w:r>
              <w:rPr>
                <w:noProof/>
                <w:webHidden/>
              </w:rPr>
              <w:t>41</w:t>
            </w:r>
            <w:r>
              <w:rPr>
                <w:noProof/>
                <w:webHidden/>
              </w:rPr>
              <w:fldChar w:fldCharType="end"/>
            </w:r>
          </w:hyperlink>
        </w:p>
        <w:p w:rsidR="009F3548" w:rsidRDefault="009F3548">
          <w:pPr>
            <w:pStyle w:val="22"/>
            <w:tabs>
              <w:tab w:val="right" w:leader="dot" w:pos="8296"/>
            </w:tabs>
            <w:rPr>
              <w:noProof/>
            </w:rPr>
          </w:pPr>
          <w:hyperlink w:anchor="_Toc478371437" w:history="1">
            <w:r w:rsidRPr="00860C4E">
              <w:rPr>
                <w:rStyle w:val="a9"/>
                <w:rFonts w:ascii="宋体" w:eastAsia="宋体" w:hAnsi="宋体"/>
                <w:noProof/>
                <w:shd w:val="pct15" w:color="auto" w:fill="FFFFFF"/>
              </w:rPr>
              <w:t>32 四川九州电子科技股份有限公司</w:t>
            </w:r>
            <w:r>
              <w:rPr>
                <w:noProof/>
                <w:webHidden/>
              </w:rPr>
              <w:tab/>
            </w:r>
            <w:r>
              <w:rPr>
                <w:noProof/>
                <w:webHidden/>
              </w:rPr>
              <w:fldChar w:fldCharType="begin"/>
            </w:r>
            <w:r>
              <w:rPr>
                <w:noProof/>
                <w:webHidden/>
              </w:rPr>
              <w:instrText xml:space="preserve"> PAGEREF _Toc478371437 \h </w:instrText>
            </w:r>
            <w:r>
              <w:rPr>
                <w:noProof/>
                <w:webHidden/>
              </w:rPr>
            </w:r>
            <w:r>
              <w:rPr>
                <w:noProof/>
                <w:webHidden/>
              </w:rPr>
              <w:fldChar w:fldCharType="separate"/>
            </w:r>
            <w:r>
              <w:rPr>
                <w:noProof/>
                <w:webHidden/>
              </w:rPr>
              <w:t>43</w:t>
            </w:r>
            <w:r>
              <w:rPr>
                <w:noProof/>
                <w:webHidden/>
              </w:rPr>
              <w:fldChar w:fldCharType="end"/>
            </w:r>
          </w:hyperlink>
        </w:p>
        <w:p w:rsidR="009F3548" w:rsidRDefault="009F3548">
          <w:pPr>
            <w:pStyle w:val="22"/>
            <w:tabs>
              <w:tab w:val="right" w:leader="dot" w:pos="8296"/>
            </w:tabs>
            <w:rPr>
              <w:noProof/>
            </w:rPr>
          </w:pPr>
          <w:hyperlink w:anchor="_Toc478371438" w:history="1">
            <w:r w:rsidRPr="00860C4E">
              <w:rPr>
                <w:rStyle w:val="a9"/>
                <w:rFonts w:ascii="宋体" w:eastAsia="宋体" w:hAnsi="宋体"/>
                <w:noProof/>
                <w:shd w:val="pct15" w:color="auto" w:fill="FFFFFF"/>
              </w:rPr>
              <w:t>33 四川九洲教育投资管理有限公司</w:t>
            </w:r>
            <w:r>
              <w:rPr>
                <w:noProof/>
                <w:webHidden/>
              </w:rPr>
              <w:tab/>
            </w:r>
            <w:r>
              <w:rPr>
                <w:noProof/>
                <w:webHidden/>
              </w:rPr>
              <w:fldChar w:fldCharType="begin"/>
            </w:r>
            <w:r>
              <w:rPr>
                <w:noProof/>
                <w:webHidden/>
              </w:rPr>
              <w:instrText xml:space="preserve"> PAGEREF _Toc478371438 \h </w:instrText>
            </w:r>
            <w:r>
              <w:rPr>
                <w:noProof/>
                <w:webHidden/>
              </w:rPr>
            </w:r>
            <w:r>
              <w:rPr>
                <w:noProof/>
                <w:webHidden/>
              </w:rPr>
              <w:fldChar w:fldCharType="separate"/>
            </w:r>
            <w:r>
              <w:rPr>
                <w:noProof/>
                <w:webHidden/>
              </w:rPr>
              <w:t>44</w:t>
            </w:r>
            <w:r>
              <w:rPr>
                <w:noProof/>
                <w:webHidden/>
              </w:rPr>
              <w:fldChar w:fldCharType="end"/>
            </w:r>
          </w:hyperlink>
        </w:p>
        <w:p w:rsidR="009F3548" w:rsidRDefault="009F3548">
          <w:pPr>
            <w:pStyle w:val="22"/>
            <w:tabs>
              <w:tab w:val="right" w:leader="dot" w:pos="8296"/>
            </w:tabs>
            <w:rPr>
              <w:noProof/>
            </w:rPr>
          </w:pPr>
          <w:hyperlink w:anchor="_Toc478371439" w:history="1">
            <w:r w:rsidRPr="00860C4E">
              <w:rPr>
                <w:rStyle w:val="a9"/>
                <w:rFonts w:ascii="宋体" w:eastAsia="宋体" w:hAnsi="宋体"/>
                <w:noProof/>
                <w:shd w:val="pct15" w:color="auto" w:fill="FFFFFF"/>
              </w:rPr>
              <w:t>34 四川九洲空管科技有限责任公司</w:t>
            </w:r>
            <w:r>
              <w:rPr>
                <w:noProof/>
                <w:webHidden/>
              </w:rPr>
              <w:tab/>
            </w:r>
            <w:r>
              <w:rPr>
                <w:noProof/>
                <w:webHidden/>
              </w:rPr>
              <w:fldChar w:fldCharType="begin"/>
            </w:r>
            <w:r>
              <w:rPr>
                <w:noProof/>
                <w:webHidden/>
              </w:rPr>
              <w:instrText xml:space="preserve"> PAGEREF _Toc478371439 \h </w:instrText>
            </w:r>
            <w:r>
              <w:rPr>
                <w:noProof/>
                <w:webHidden/>
              </w:rPr>
            </w:r>
            <w:r>
              <w:rPr>
                <w:noProof/>
                <w:webHidden/>
              </w:rPr>
              <w:fldChar w:fldCharType="separate"/>
            </w:r>
            <w:r>
              <w:rPr>
                <w:noProof/>
                <w:webHidden/>
              </w:rPr>
              <w:t>45</w:t>
            </w:r>
            <w:r>
              <w:rPr>
                <w:noProof/>
                <w:webHidden/>
              </w:rPr>
              <w:fldChar w:fldCharType="end"/>
            </w:r>
          </w:hyperlink>
        </w:p>
        <w:p w:rsidR="009F3548" w:rsidRDefault="009F3548">
          <w:pPr>
            <w:pStyle w:val="22"/>
            <w:tabs>
              <w:tab w:val="right" w:leader="dot" w:pos="8296"/>
            </w:tabs>
            <w:rPr>
              <w:noProof/>
            </w:rPr>
          </w:pPr>
          <w:hyperlink w:anchor="_Toc478371447" w:history="1">
            <w:r w:rsidRPr="00860C4E">
              <w:rPr>
                <w:rStyle w:val="a9"/>
                <w:rFonts w:ascii="宋体" w:eastAsia="宋体" w:hAnsi="宋体"/>
                <w:noProof/>
                <w:shd w:val="pct15" w:color="auto" w:fill="FFFFFF"/>
              </w:rPr>
              <w:t>35 四川九洲迪飞科技有限责任公司</w:t>
            </w:r>
            <w:r>
              <w:rPr>
                <w:noProof/>
                <w:webHidden/>
              </w:rPr>
              <w:tab/>
            </w:r>
            <w:r>
              <w:rPr>
                <w:noProof/>
                <w:webHidden/>
              </w:rPr>
              <w:fldChar w:fldCharType="begin"/>
            </w:r>
            <w:r>
              <w:rPr>
                <w:noProof/>
                <w:webHidden/>
              </w:rPr>
              <w:instrText xml:space="preserve"> PAGEREF _Toc478371447 \h </w:instrText>
            </w:r>
            <w:r>
              <w:rPr>
                <w:noProof/>
                <w:webHidden/>
              </w:rPr>
            </w:r>
            <w:r>
              <w:rPr>
                <w:noProof/>
                <w:webHidden/>
              </w:rPr>
              <w:fldChar w:fldCharType="separate"/>
            </w:r>
            <w:r>
              <w:rPr>
                <w:noProof/>
                <w:webHidden/>
              </w:rPr>
              <w:t>47</w:t>
            </w:r>
            <w:r>
              <w:rPr>
                <w:noProof/>
                <w:webHidden/>
              </w:rPr>
              <w:fldChar w:fldCharType="end"/>
            </w:r>
          </w:hyperlink>
        </w:p>
        <w:p w:rsidR="009F3548" w:rsidRDefault="009F3548">
          <w:pPr>
            <w:pStyle w:val="22"/>
            <w:tabs>
              <w:tab w:val="right" w:leader="dot" w:pos="8296"/>
            </w:tabs>
            <w:rPr>
              <w:noProof/>
            </w:rPr>
          </w:pPr>
          <w:hyperlink w:anchor="_Toc478371448" w:history="1">
            <w:r w:rsidRPr="00860C4E">
              <w:rPr>
                <w:rStyle w:val="a9"/>
                <w:rFonts w:ascii="宋体" w:eastAsia="宋体" w:hAnsi="宋体"/>
                <w:noProof/>
                <w:shd w:val="pct15" w:color="auto" w:fill="FFFFFF"/>
              </w:rPr>
              <w:t>36 四川长虹电器股份有限公司</w:t>
            </w:r>
            <w:r>
              <w:rPr>
                <w:noProof/>
                <w:webHidden/>
              </w:rPr>
              <w:tab/>
            </w:r>
            <w:r>
              <w:rPr>
                <w:noProof/>
                <w:webHidden/>
              </w:rPr>
              <w:fldChar w:fldCharType="begin"/>
            </w:r>
            <w:r>
              <w:rPr>
                <w:noProof/>
                <w:webHidden/>
              </w:rPr>
              <w:instrText xml:space="preserve"> PAGEREF _Toc478371448 \h </w:instrText>
            </w:r>
            <w:r>
              <w:rPr>
                <w:noProof/>
                <w:webHidden/>
              </w:rPr>
            </w:r>
            <w:r>
              <w:rPr>
                <w:noProof/>
                <w:webHidden/>
              </w:rPr>
              <w:fldChar w:fldCharType="separate"/>
            </w:r>
            <w:r>
              <w:rPr>
                <w:noProof/>
                <w:webHidden/>
              </w:rPr>
              <w:t>48</w:t>
            </w:r>
            <w:r>
              <w:rPr>
                <w:noProof/>
                <w:webHidden/>
              </w:rPr>
              <w:fldChar w:fldCharType="end"/>
            </w:r>
          </w:hyperlink>
        </w:p>
        <w:p w:rsidR="009F3548" w:rsidRDefault="009F3548">
          <w:pPr>
            <w:pStyle w:val="22"/>
            <w:tabs>
              <w:tab w:val="right" w:leader="dot" w:pos="8296"/>
            </w:tabs>
            <w:rPr>
              <w:noProof/>
            </w:rPr>
          </w:pPr>
          <w:hyperlink w:anchor="_Toc478371449" w:history="1">
            <w:r w:rsidRPr="00860C4E">
              <w:rPr>
                <w:rStyle w:val="a9"/>
                <w:rFonts w:ascii="宋体" w:eastAsia="宋体" w:hAnsi="宋体"/>
                <w:noProof/>
                <w:shd w:val="pct15" w:color="auto" w:fill="FFFFFF"/>
              </w:rPr>
              <w:t>37 四川虹信软件股份有限公司</w:t>
            </w:r>
            <w:r>
              <w:rPr>
                <w:noProof/>
                <w:webHidden/>
              </w:rPr>
              <w:tab/>
            </w:r>
            <w:r>
              <w:rPr>
                <w:noProof/>
                <w:webHidden/>
              </w:rPr>
              <w:fldChar w:fldCharType="begin"/>
            </w:r>
            <w:r>
              <w:rPr>
                <w:noProof/>
                <w:webHidden/>
              </w:rPr>
              <w:instrText xml:space="preserve"> PAGEREF _Toc478371449 \h </w:instrText>
            </w:r>
            <w:r>
              <w:rPr>
                <w:noProof/>
                <w:webHidden/>
              </w:rPr>
            </w:r>
            <w:r>
              <w:rPr>
                <w:noProof/>
                <w:webHidden/>
              </w:rPr>
              <w:fldChar w:fldCharType="separate"/>
            </w:r>
            <w:r>
              <w:rPr>
                <w:noProof/>
                <w:webHidden/>
              </w:rPr>
              <w:t>49</w:t>
            </w:r>
            <w:r>
              <w:rPr>
                <w:noProof/>
                <w:webHidden/>
              </w:rPr>
              <w:fldChar w:fldCharType="end"/>
            </w:r>
          </w:hyperlink>
        </w:p>
        <w:p w:rsidR="009F3548" w:rsidRDefault="009F3548">
          <w:pPr>
            <w:pStyle w:val="22"/>
            <w:tabs>
              <w:tab w:val="right" w:leader="dot" w:pos="8296"/>
            </w:tabs>
            <w:rPr>
              <w:noProof/>
            </w:rPr>
          </w:pPr>
          <w:hyperlink w:anchor="_Toc478371450" w:history="1">
            <w:r w:rsidRPr="00860C4E">
              <w:rPr>
                <w:rStyle w:val="a9"/>
                <w:rFonts w:ascii="宋体" w:eastAsia="宋体" w:hAnsi="宋体"/>
                <w:noProof/>
                <w:shd w:val="pct15" w:color="auto" w:fill="FFFFFF"/>
              </w:rPr>
              <w:t>38 四川华丰企业集团有限公司</w:t>
            </w:r>
            <w:r>
              <w:rPr>
                <w:noProof/>
                <w:webHidden/>
              </w:rPr>
              <w:tab/>
            </w:r>
            <w:r>
              <w:rPr>
                <w:noProof/>
                <w:webHidden/>
              </w:rPr>
              <w:fldChar w:fldCharType="begin"/>
            </w:r>
            <w:r>
              <w:rPr>
                <w:noProof/>
                <w:webHidden/>
              </w:rPr>
              <w:instrText xml:space="preserve"> PAGEREF _Toc478371450 \h </w:instrText>
            </w:r>
            <w:r>
              <w:rPr>
                <w:noProof/>
                <w:webHidden/>
              </w:rPr>
            </w:r>
            <w:r>
              <w:rPr>
                <w:noProof/>
                <w:webHidden/>
              </w:rPr>
              <w:fldChar w:fldCharType="separate"/>
            </w:r>
            <w:r>
              <w:rPr>
                <w:noProof/>
                <w:webHidden/>
              </w:rPr>
              <w:t>50</w:t>
            </w:r>
            <w:r>
              <w:rPr>
                <w:noProof/>
                <w:webHidden/>
              </w:rPr>
              <w:fldChar w:fldCharType="end"/>
            </w:r>
          </w:hyperlink>
        </w:p>
        <w:p w:rsidR="009F3548" w:rsidRDefault="009F3548">
          <w:pPr>
            <w:pStyle w:val="22"/>
            <w:tabs>
              <w:tab w:val="right" w:leader="dot" w:pos="8296"/>
            </w:tabs>
            <w:rPr>
              <w:noProof/>
            </w:rPr>
          </w:pPr>
          <w:hyperlink w:anchor="_Toc478371451" w:history="1">
            <w:r w:rsidRPr="00860C4E">
              <w:rPr>
                <w:rStyle w:val="a9"/>
                <w:rFonts w:ascii="宋体" w:eastAsia="宋体" w:hAnsi="宋体"/>
                <w:noProof/>
                <w:shd w:val="pct15" w:color="auto" w:fill="FFFFFF"/>
              </w:rPr>
              <w:t>39 四川长虹电子科技有限公司</w:t>
            </w:r>
            <w:r>
              <w:rPr>
                <w:noProof/>
                <w:webHidden/>
              </w:rPr>
              <w:tab/>
            </w:r>
            <w:r>
              <w:rPr>
                <w:noProof/>
                <w:webHidden/>
              </w:rPr>
              <w:fldChar w:fldCharType="begin"/>
            </w:r>
            <w:r>
              <w:rPr>
                <w:noProof/>
                <w:webHidden/>
              </w:rPr>
              <w:instrText xml:space="preserve"> PAGEREF _Toc478371451 \h </w:instrText>
            </w:r>
            <w:r>
              <w:rPr>
                <w:noProof/>
                <w:webHidden/>
              </w:rPr>
            </w:r>
            <w:r>
              <w:rPr>
                <w:noProof/>
                <w:webHidden/>
              </w:rPr>
              <w:fldChar w:fldCharType="separate"/>
            </w:r>
            <w:r>
              <w:rPr>
                <w:noProof/>
                <w:webHidden/>
              </w:rPr>
              <w:t>51</w:t>
            </w:r>
            <w:r>
              <w:rPr>
                <w:noProof/>
                <w:webHidden/>
              </w:rPr>
              <w:fldChar w:fldCharType="end"/>
            </w:r>
          </w:hyperlink>
        </w:p>
        <w:p w:rsidR="009F3548" w:rsidRDefault="009F3548">
          <w:pPr>
            <w:pStyle w:val="22"/>
            <w:tabs>
              <w:tab w:val="right" w:leader="dot" w:pos="8296"/>
            </w:tabs>
            <w:rPr>
              <w:noProof/>
            </w:rPr>
          </w:pPr>
          <w:hyperlink w:anchor="_Toc478371452" w:history="1">
            <w:r w:rsidRPr="00860C4E">
              <w:rPr>
                <w:rStyle w:val="a9"/>
                <w:rFonts w:ascii="宋体" w:eastAsia="宋体" w:hAnsi="宋体"/>
                <w:noProof/>
                <w:shd w:val="pct15" w:color="auto" w:fill="FFFFFF"/>
              </w:rPr>
              <w:t>40 四川长虹电器股份有限公司技术中心</w:t>
            </w:r>
            <w:r>
              <w:rPr>
                <w:noProof/>
                <w:webHidden/>
              </w:rPr>
              <w:tab/>
            </w:r>
            <w:r>
              <w:rPr>
                <w:noProof/>
                <w:webHidden/>
              </w:rPr>
              <w:fldChar w:fldCharType="begin"/>
            </w:r>
            <w:r>
              <w:rPr>
                <w:noProof/>
                <w:webHidden/>
              </w:rPr>
              <w:instrText xml:space="preserve"> PAGEREF _Toc478371452 \h </w:instrText>
            </w:r>
            <w:r>
              <w:rPr>
                <w:noProof/>
                <w:webHidden/>
              </w:rPr>
            </w:r>
            <w:r>
              <w:rPr>
                <w:noProof/>
                <w:webHidden/>
              </w:rPr>
              <w:fldChar w:fldCharType="separate"/>
            </w:r>
            <w:r>
              <w:rPr>
                <w:noProof/>
                <w:webHidden/>
              </w:rPr>
              <w:t>52</w:t>
            </w:r>
            <w:r>
              <w:rPr>
                <w:noProof/>
                <w:webHidden/>
              </w:rPr>
              <w:fldChar w:fldCharType="end"/>
            </w:r>
          </w:hyperlink>
        </w:p>
        <w:p w:rsidR="009F3548" w:rsidRDefault="009F3548">
          <w:pPr>
            <w:pStyle w:val="22"/>
            <w:tabs>
              <w:tab w:val="right" w:leader="dot" w:pos="8296"/>
            </w:tabs>
            <w:rPr>
              <w:noProof/>
            </w:rPr>
          </w:pPr>
          <w:hyperlink w:anchor="_Toc478371453" w:history="1">
            <w:r w:rsidRPr="00860C4E">
              <w:rPr>
                <w:rStyle w:val="a9"/>
                <w:rFonts w:ascii="宋体" w:eastAsia="宋体" w:hAnsi="宋体"/>
                <w:noProof/>
                <w:shd w:val="pct15" w:color="auto" w:fill="FFFFFF"/>
              </w:rPr>
              <w:t>41 长虹软件与服务中心</w:t>
            </w:r>
            <w:r>
              <w:rPr>
                <w:noProof/>
                <w:webHidden/>
              </w:rPr>
              <w:tab/>
            </w:r>
            <w:r>
              <w:rPr>
                <w:noProof/>
                <w:webHidden/>
              </w:rPr>
              <w:fldChar w:fldCharType="begin"/>
            </w:r>
            <w:r>
              <w:rPr>
                <w:noProof/>
                <w:webHidden/>
              </w:rPr>
              <w:instrText xml:space="preserve"> PAGEREF _Toc478371453 \h </w:instrText>
            </w:r>
            <w:r>
              <w:rPr>
                <w:noProof/>
                <w:webHidden/>
              </w:rPr>
            </w:r>
            <w:r>
              <w:rPr>
                <w:noProof/>
                <w:webHidden/>
              </w:rPr>
              <w:fldChar w:fldCharType="separate"/>
            </w:r>
            <w:r>
              <w:rPr>
                <w:noProof/>
                <w:webHidden/>
              </w:rPr>
              <w:t>53</w:t>
            </w:r>
            <w:r>
              <w:rPr>
                <w:noProof/>
                <w:webHidden/>
              </w:rPr>
              <w:fldChar w:fldCharType="end"/>
            </w:r>
          </w:hyperlink>
        </w:p>
        <w:p w:rsidR="009F3548" w:rsidRDefault="009F3548">
          <w:pPr>
            <w:pStyle w:val="22"/>
            <w:tabs>
              <w:tab w:val="right" w:leader="dot" w:pos="8296"/>
            </w:tabs>
            <w:rPr>
              <w:noProof/>
            </w:rPr>
          </w:pPr>
          <w:hyperlink w:anchor="_Toc478371454" w:history="1">
            <w:r w:rsidRPr="00860C4E">
              <w:rPr>
                <w:rStyle w:val="a9"/>
                <w:rFonts w:ascii="宋体" w:eastAsia="宋体" w:hAnsi="宋体"/>
                <w:noProof/>
                <w:shd w:val="pct15" w:color="auto" w:fill="FFFFFF"/>
              </w:rPr>
              <w:t>42 四川长虹空调有限公司</w:t>
            </w:r>
            <w:r>
              <w:rPr>
                <w:noProof/>
                <w:webHidden/>
              </w:rPr>
              <w:tab/>
            </w:r>
            <w:r>
              <w:rPr>
                <w:noProof/>
                <w:webHidden/>
              </w:rPr>
              <w:fldChar w:fldCharType="begin"/>
            </w:r>
            <w:r>
              <w:rPr>
                <w:noProof/>
                <w:webHidden/>
              </w:rPr>
              <w:instrText xml:space="preserve"> PAGEREF _Toc478371454 \h </w:instrText>
            </w:r>
            <w:r>
              <w:rPr>
                <w:noProof/>
                <w:webHidden/>
              </w:rPr>
            </w:r>
            <w:r>
              <w:rPr>
                <w:noProof/>
                <w:webHidden/>
              </w:rPr>
              <w:fldChar w:fldCharType="separate"/>
            </w:r>
            <w:r>
              <w:rPr>
                <w:noProof/>
                <w:webHidden/>
              </w:rPr>
              <w:t>54</w:t>
            </w:r>
            <w:r>
              <w:rPr>
                <w:noProof/>
                <w:webHidden/>
              </w:rPr>
              <w:fldChar w:fldCharType="end"/>
            </w:r>
          </w:hyperlink>
        </w:p>
        <w:p w:rsidR="009F3548" w:rsidRDefault="009F3548">
          <w:pPr>
            <w:pStyle w:val="22"/>
            <w:tabs>
              <w:tab w:val="right" w:leader="dot" w:pos="8296"/>
            </w:tabs>
            <w:rPr>
              <w:noProof/>
            </w:rPr>
          </w:pPr>
          <w:hyperlink w:anchor="_Toc478371455" w:history="1">
            <w:r w:rsidRPr="00860C4E">
              <w:rPr>
                <w:rStyle w:val="a9"/>
                <w:rFonts w:ascii="宋体" w:eastAsia="宋体" w:hAnsi="宋体"/>
                <w:noProof/>
                <w:shd w:val="pct15" w:color="auto" w:fill="FFFFFF"/>
              </w:rPr>
              <w:t>43 四川长虹佳华信息产品有限责任公司</w:t>
            </w:r>
            <w:r>
              <w:rPr>
                <w:noProof/>
                <w:webHidden/>
              </w:rPr>
              <w:tab/>
            </w:r>
            <w:r>
              <w:rPr>
                <w:noProof/>
                <w:webHidden/>
              </w:rPr>
              <w:fldChar w:fldCharType="begin"/>
            </w:r>
            <w:r>
              <w:rPr>
                <w:noProof/>
                <w:webHidden/>
              </w:rPr>
              <w:instrText xml:space="preserve"> PAGEREF _Toc478371455 \h </w:instrText>
            </w:r>
            <w:r>
              <w:rPr>
                <w:noProof/>
                <w:webHidden/>
              </w:rPr>
            </w:r>
            <w:r>
              <w:rPr>
                <w:noProof/>
                <w:webHidden/>
              </w:rPr>
              <w:fldChar w:fldCharType="separate"/>
            </w:r>
            <w:r>
              <w:rPr>
                <w:noProof/>
                <w:webHidden/>
              </w:rPr>
              <w:t>55</w:t>
            </w:r>
            <w:r>
              <w:rPr>
                <w:noProof/>
                <w:webHidden/>
              </w:rPr>
              <w:fldChar w:fldCharType="end"/>
            </w:r>
          </w:hyperlink>
        </w:p>
        <w:p w:rsidR="009F3548" w:rsidRDefault="009F3548">
          <w:pPr>
            <w:pStyle w:val="22"/>
            <w:tabs>
              <w:tab w:val="right" w:leader="dot" w:pos="8296"/>
            </w:tabs>
            <w:rPr>
              <w:noProof/>
            </w:rPr>
          </w:pPr>
          <w:hyperlink w:anchor="_Toc478371456" w:history="1">
            <w:r w:rsidRPr="00860C4E">
              <w:rPr>
                <w:rStyle w:val="a9"/>
                <w:rFonts w:ascii="宋体" w:eastAsia="宋体" w:hAnsi="宋体"/>
                <w:noProof/>
                <w:shd w:val="pct15" w:color="auto" w:fill="FFFFFF"/>
              </w:rPr>
              <w:t>44 天津飞腾信息技术有限公司</w:t>
            </w:r>
            <w:r>
              <w:rPr>
                <w:noProof/>
                <w:webHidden/>
              </w:rPr>
              <w:tab/>
            </w:r>
            <w:r>
              <w:rPr>
                <w:noProof/>
                <w:webHidden/>
              </w:rPr>
              <w:fldChar w:fldCharType="begin"/>
            </w:r>
            <w:r>
              <w:rPr>
                <w:noProof/>
                <w:webHidden/>
              </w:rPr>
              <w:instrText xml:space="preserve"> PAGEREF _Toc478371456 \h </w:instrText>
            </w:r>
            <w:r>
              <w:rPr>
                <w:noProof/>
                <w:webHidden/>
              </w:rPr>
            </w:r>
            <w:r>
              <w:rPr>
                <w:noProof/>
                <w:webHidden/>
              </w:rPr>
              <w:fldChar w:fldCharType="separate"/>
            </w:r>
            <w:r>
              <w:rPr>
                <w:noProof/>
                <w:webHidden/>
              </w:rPr>
              <w:t>59</w:t>
            </w:r>
            <w:r>
              <w:rPr>
                <w:noProof/>
                <w:webHidden/>
              </w:rPr>
              <w:fldChar w:fldCharType="end"/>
            </w:r>
          </w:hyperlink>
        </w:p>
        <w:p w:rsidR="009F3548" w:rsidRDefault="009F3548">
          <w:pPr>
            <w:pStyle w:val="22"/>
            <w:tabs>
              <w:tab w:val="right" w:leader="dot" w:pos="8296"/>
            </w:tabs>
            <w:rPr>
              <w:noProof/>
            </w:rPr>
          </w:pPr>
          <w:hyperlink w:anchor="_Toc478371457" w:history="1">
            <w:r w:rsidRPr="00860C4E">
              <w:rPr>
                <w:rStyle w:val="a9"/>
                <w:rFonts w:ascii="宋体" w:eastAsia="宋体" w:hAnsi="宋体" w:cs="宋体"/>
                <w:noProof/>
                <w:shd w:val="pct15" w:color="auto" w:fill="FFFFFF"/>
              </w:rPr>
              <w:t>45 中国电信综合平台开发运营中心</w:t>
            </w:r>
            <w:r>
              <w:rPr>
                <w:noProof/>
                <w:webHidden/>
              </w:rPr>
              <w:tab/>
            </w:r>
            <w:r>
              <w:rPr>
                <w:noProof/>
                <w:webHidden/>
              </w:rPr>
              <w:fldChar w:fldCharType="begin"/>
            </w:r>
            <w:r>
              <w:rPr>
                <w:noProof/>
                <w:webHidden/>
              </w:rPr>
              <w:instrText xml:space="preserve"> PAGEREF _Toc478371457 \h </w:instrText>
            </w:r>
            <w:r>
              <w:rPr>
                <w:noProof/>
                <w:webHidden/>
              </w:rPr>
            </w:r>
            <w:r>
              <w:rPr>
                <w:noProof/>
                <w:webHidden/>
              </w:rPr>
              <w:fldChar w:fldCharType="separate"/>
            </w:r>
            <w:r>
              <w:rPr>
                <w:noProof/>
                <w:webHidden/>
              </w:rPr>
              <w:t>61</w:t>
            </w:r>
            <w:r>
              <w:rPr>
                <w:noProof/>
                <w:webHidden/>
              </w:rPr>
              <w:fldChar w:fldCharType="end"/>
            </w:r>
          </w:hyperlink>
        </w:p>
        <w:p w:rsidR="009F3548" w:rsidRDefault="009F3548">
          <w:pPr>
            <w:pStyle w:val="22"/>
            <w:tabs>
              <w:tab w:val="right" w:leader="dot" w:pos="8296"/>
            </w:tabs>
            <w:rPr>
              <w:noProof/>
            </w:rPr>
          </w:pPr>
          <w:hyperlink w:anchor="_Toc478371458" w:history="1">
            <w:r w:rsidRPr="00860C4E">
              <w:rPr>
                <w:rStyle w:val="a9"/>
                <w:rFonts w:ascii="宋体" w:eastAsia="宋体" w:hAnsi="宋体" w:cs="宋体"/>
                <w:noProof/>
                <w:shd w:val="pct15" w:color="auto" w:fill="FFFFFF"/>
              </w:rPr>
              <w:t>46 南京誉葆科技有限公司</w:t>
            </w:r>
            <w:r>
              <w:rPr>
                <w:noProof/>
                <w:webHidden/>
              </w:rPr>
              <w:tab/>
            </w:r>
            <w:r>
              <w:rPr>
                <w:noProof/>
                <w:webHidden/>
              </w:rPr>
              <w:fldChar w:fldCharType="begin"/>
            </w:r>
            <w:r>
              <w:rPr>
                <w:noProof/>
                <w:webHidden/>
              </w:rPr>
              <w:instrText xml:space="preserve"> PAGEREF _Toc478371458 \h </w:instrText>
            </w:r>
            <w:r>
              <w:rPr>
                <w:noProof/>
                <w:webHidden/>
              </w:rPr>
            </w:r>
            <w:r>
              <w:rPr>
                <w:noProof/>
                <w:webHidden/>
              </w:rPr>
              <w:fldChar w:fldCharType="separate"/>
            </w:r>
            <w:r>
              <w:rPr>
                <w:noProof/>
                <w:webHidden/>
              </w:rPr>
              <w:t>62</w:t>
            </w:r>
            <w:r>
              <w:rPr>
                <w:noProof/>
                <w:webHidden/>
              </w:rPr>
              <w:fldChar w:fldCharType="end"/>
            </w:r>
          </w:hyperlink>
        </w:p>
        <w:p w:rsidR="009F3548" w:rsidRDefault="009F3548">
          <w:pPr>
            <w:pStyle w:val="22"/>
            <w:tabs>
              <w:tab w:val="right" w:leader="dot" w:pos="8296"/>
            </w:tabs>
            <w:rPr>
              <w:noProof/>
            </w:rPr>
          </w:pPr>
          <w:hyperlink w:anchor="_Toc478371459" w:history="1">
            <w:r w:rsidRPr="00860C4E">
              <w:rPr>
                <w:rStyle w:val="a9"/>
                <w:rFonts w:ascii="宋体" w:eastAsia="宋体" w:hAnsi="宋体" w:cs="宋体"/>
                <w:noProof/>
                <w:shd w:val="pct15" w:color="auto" w:fill="FFFFFF"/>
              </w:rPr>
              <w:t>47 武汉中原电子集团有限公司</w:t>
            </w:r>
            <w:r>
              <w:rPr>
                <w:noProof/>
                <w:webHidden/>
              </w:rPr>
              <w:tab/>
            </w:r>
            <w:r>
              <w:rPr>
                <w:noProof/>
                <w:webHidden/>
              </w:rPr>
              <w:fldChar w:fldCharType="begin"/>
            </w:r>
            <w:r>
              <w:rPr>
                <w:noProof/>
                <w:webHidden/>
              </w:rPr>
              <w:instrText xml:space="preserve"> PAGEREF _Toc478371459 \h </w:instrText>
            </w:r>
            <w:r>
              <w:rPr>
                <w:noProof/>
                <w:webHidden/>
              </w:rPr>
            </w:r>
            <w:r>
              <w:rPr>
                <w:noProof/>
                <w:webHidden/>
              </w:rPr>
              <w:fldChar w:fldCharType="separate"/>
            </w:r>
            <w:r>
              <w:rPr>
                <w:noProof/>
                <w:webHidden/>
              </w:rPr>
              <w:t>63</w:t>
            </w:r>
            <w:r>
              <w:rPr>
                <w:noProof/>
                <w:webHidden/>
              </w:rPr>
              <w:fldChar w:fldCharType="end"/>
            </w:r>
          </w:hyperlink>
        </w:p>
        <w:p w:rsidR="009F3548" w:rsidRDefault="009F3548">
          <w:pPr>
            <w:pStyle w:val="22"/>
            <w:tabs>
              <w:tab w:val="right" w:leader="dot" w:pos="8296"/>
            </w:tabs>
            <w:rPr>
              <w:noProof/>
            </w:rPr>
          </w:pPr>
          <w:hyperlink w:anchor="_Toc478371460" w:history="1">
            <w:r w:rsidRPr="00860C4E">
              <w:rPr>
                <w:rStyle w:val="a9"/>
                <w:rFonts w:ascii="宋体" w:eastAsia="宋体" w:hAnsi="宋体" w:cs="宋体"/>
                <w:noProof/>
                <w:shd w:val="pct15" w:color="auto" w:fill="FFFFFF"/>
              </w:rPr>
              <w:t>48 北方联创通信有限公司</w:t>
            </w:r>
            <w:r>
              <w:rPr>
                <w:noProof/>
                <w:webHidden/>
              </w:rPr>
              <w:tab/>
            </w:r>
            <w:r>
              <w:rPr>
                <w:noProof/>
                <w:webHidden/>
              </w:rPr>
              <w:fldChar w:fldCharType="begin"/>
            </w:r>
            <w:r>
              <w:rPr>
                <w:noProof/>
                <w:webHidden/>
              </w:rPr>
              <w:instrText xml:space="preserve"> PAGEREF _Toc478371460 \h </w:instrText>
            </w:r>
            <w:r>
              <w:rPr>
                <w:noProof/>
                <w:webHidden/>
              </w:rPr>
            </w:r>
            <w:r>
              <w:rPr>
                <w:noProof/>
                <w:webHidden/>
              </w:rPr>
              <w:fldChar w:fldCharType="separate"/>
            </w:r>
            <w:r>
              <w:rPr>
                <w:noProof/>
                <w:webHidden/>
              </w:rPr>
              <w:t>64</w:t>
            </w:r>
            <w:r>
              <w:rPr>
                <w:noProof/>
                <w:webHidden/>
              </w:rPr>
              <w:fldChar w:fldCharType="end"/>
            </w:r>
          </w:hyperlink>
        </w:p>
        <w:p w:rsidR="009F3548" w:rsidRDefault="009F3548">
          <w:pPr>
            <w:pStyle w:val="22"/>
            <w:tabs>
              <w:tab w:val="right" w:leader="dot" w:pos="8296"/>
            </w:tabs>
            <w:rPr>
              <w:noProof/>
            </w:rPr>
          </w:pPr>
          <w:hyperlink w:anchor="_Toc478371461" w:history="1">
            <w:r w:rsidRPr="00860C4E">
              <w:rPr>
                <w:rStyle w:val="a9"/>
                <w:rFonts w:ascii="宋体" w:eastAsia="宋体" w:hAnsi="宋体" w:cs="宋体"/>
                <w:noProof/>
                <w:shd w:val="pct15" w:color="auto" w:fill="FFFFFF"/>
              </w:rPr>
              <w:t>49 江西联创精密机电有限公司</w:t>
            </w:r>
            <w:r>
              <w:rPr>
                <w:noProof/>
                <w:webHidden/>
              </w:rPr>
              <w:tab/>
            </w:r>
            <w:r>
              <w:rPr>
                <w:noProof/>
                <w:webHidden/>
              </w:rPr>
              <w:fldChar w:fldCharType="begin"/>
            </w:r>
            <w:r>
              <w:rPr>
                <w:noProof/>
                <w:webHidden/>
              </w:rPr>
              <w:instrText xml:space="preserve"> PAGEREF _Toc478371461 \h </w:instrText>
            </w:r>
            <w:r>
              <w:rPr>
                <w:noProof/>
                <w:webHidden/>
              </w:rPr>
            </w:r>
            <w:r>
              <w:rPr>
                <w:noProof/>
                <w:webHidden/>
              </w:rPr>
              <w:fldChar w:fldCharType="separate"/>
            </w:r>
            <w:r>
              <w:rPr>
                <w:noProof/>
                <w:webHidden/>
              </w:rPr>
              <w:t>65</w:t>
            </w:r>
            <w:r>
              <w:rPr>
                <w:noProof/>
                <w:webHidden/>
              </w:rPr>
              <w:fldChar w:fldCharType="end"/>
            </w:r>
          </w:hyperlink>
        </w:p>
        <w:p w:rsidR="009F3548" w:rsidRDefault="009F3548">
          <w:pPr>
            <w:pStyle w:val="22"/>
            <w:tabs>
              <w:tab w:val="right" w:leader="dot" w:pos="8296"/>
            </w:tabs>
            <w:rPr>
              <w:noProof/>
            </w:rPr>
          </w:pPr>
          <w:hyperlink w:anchor="_Toc478371462" w:history="1">
            <w:r w:rsidRPr="00860C4E">
              <w:rPr>
                <w:rStyle w:val="a9"/>
                <w:rFonts w:ascii="宋体" w:eastAsia="宋体" w:hAnsi="宋体" w:cs="宋体"/>
                <w:noProof/>
                <w:shd w:val="pct15" w:color="auto" w:fill="FFFFFF"/>
              </w:rPr>
              <w:t>50 成都航天通信设备有限责任公司</w:t>
            </w:r>
            <w:r>
              <w:rPr>
                <w:noProof/>
                <w:webHidden/>
              </w:rPr>
              <w:tab/>
            </w:r>
            <w:r>
              <w:rPr>
                <w:noProof/>
                <w:webHidden/>
              </w:rPr>
              <w:fldChar w:fldCharType="begin"/>
            </w:r>
            <w:r>
              <w:rPr>
                <w:noProof/>
                <w:webHidden/>
              </w:rPr>
              <w:instrText xml:space="preserve"> PAGEREF _Toc478371462 \h </w:instrText>
            </w:r>
            <w:r>
              <w:rPr>
                <w:noProof/>
                <w:webHidden/>
              </w:rPr>
            </w:r>
            <w:r>
              <w:rPr>
                <w:noProof/>
                <w:webHidden/>
              </w:rPr>
              <w:fldChar w:fldCharType="separate"/>
            </w:r>
            <w:r>
              <w:rPr>
                <w:noProof/>
                <w:webHidden/>
              </w:rPr>
              <w:t>66</w:t>
            </w:r>
            <w:r>
              <w:rPr>
                <w:noProof/>
                <w:webHidden/>
              </w:rPr>
              <w:fldChar w:fldCharType="end"/>
            </w:r>
          </w:hyperlink>
        </w:p>
        <w:p w:rsidR="009F3548" w:rsidRDefault="009F3548">
          <w:pPr>
            <w:pStyle w:val="22"/>
            <w:tabs>
              <w:tab w:val="right" w:leader="dot" w:pos="8296"/>
            </w:tabs>
            <w:rPr>
              <w:noProof/>
            </w:rPr>
          </w:pPr>
          <w:hyperlink w:anchor="_Toc478371463" w:history="1">
            <w:r w:rsidRPr="00860C4E">
              <w:rPr>
                <w:rStyle w:val="a9"/>
                <w:rFonts w:ascii="宋体" w:eastAsia="宋体" w:hAnsi="宋体" w:cs="宋体"/>
                <w:noProof/>
                <w:shd w:val="pct15" w:color="auto" w:fill="FFFFFF"/>
              </w:rPr>
              <w:t>51 成都凯天电子股份有限公司</w:t>
            </w:r>
            <w:r>
              <w:rPr>
                <w:noProof/>
                <w:webHidden/>
              </w:rPr>
              <w:tab/>
            </w:r>
            <w:r>
              <w:rPr>
                <w:noProof/>
                <w:webHidden/>
              </w:rPr>
              <w:fldChar w:fldCharType="begin"/>
            </w:r>
            <w:r>
              <w:rPr>
                <w:noProof/>
                <w:webHidden/>
              </w:rPr>
              <w:instrText xml:space="preserve"> PAGEREF _Toc478371463 \h </w:instrText>
            </w:r>
            <w:r>
              <w:rPr>
                <w:noProof/>
                <w:webHidden/>
              </w:rPr>
            </w:r>
            <w:r>
              <w:rPr>
                <w:noProof/>
                <w:webHidden/>
              </w:rPr>
              <w:fldChar w:fldCharType="separate"/>
            </w:r>
            <w:r>
              <w:rPr>
                <w:noProof/>
                <w:webHidden/>
              </w:rPr>
              <w:t>67</w:t>
            </w:r>
            <w:r>
              <w:rPr>
                <w:noProof/>
                <w:webHidden/>
              </w:rPr>
              <w:fldChar w:fldCharType="end"/>
            </w:r>
          </w:hyperlink>
        </w:p>
        <w:p w:rsidR="009F3548" w:rsidRDefault="009F3548">
          <w:pPr>
            <w:pStyle w:val="22"/>
            <w:tabs>
              <w:tab w:val="right" w:leader="dot" w:pos="8296"/>
            </w:tabs>
            <w:rPr>
              <w:noProof/>
            </w:rPr>
          </w:pPr>
          <w:hyperlink w:anchor="_Toc478371464" w:history="1">
            <w:r w:rsidRPr="00860C4E">
              <w:rPr>
                <w:rStyle w:val="a9"/>
                <w:rFonts w:ascii="宋体" w:eastAsia="宋体" w:hAnsi="宋体" w:cs="宋体"/>
                <w:noProof/>
                <w:shd w:val="pct15" w:color="auto" w:fill="FFFFFF"/>
              </w:rPr>
              <w:t>52 中国民航局第二研究所民航成都电子公司</w:t>
            </w:r>
            <w:r>
              <w:rPr>
                <w:noProof/>
                <w:webHidden/>
              </w:rPr>
              <w:tab/>
            </w:r>
            <w:r>
              <w:rPr>
                <w:noProof/>
                <w:webHidden/>
              </w:rPr>
              <w:fldChar w:fldCharType="begin"/>
            </w:r>
            <w:r>
              <w:rPr>
                <w:noProof/>
                <w:webHidden/>
              </w:rPr>
              <w:instrText xml:space="preserve"> PAGEREF _Toc478371464 \h </w:instrText>
            </w:r>
            <w:r>
              <w:rPr>
                <w:noProof/>
                <w:webHidden/>
              </w:rPr>
            </w:r>
            <w:r>
              <w:rPr>
                <w:noProof/>
                <w:webHidden/>
              </w:rPr>
              <w:fldChar w:fldCharType="separate"/>
            </w:r>
            <w:r>
              <w:rPr>
                <w:noProof/>
                <w:webHidden/>
              </w:rPr>
              <w:t>68</w:t>
            </w:r>
            <w:r>
              <w:rPr>
                <w:noProof/>
                <w:webHidden/>
              </w:rPr>
              <w:fldChar w:fldCharType="end"/>
            </w:r>
          </w:hyperlink>
        </w:p>
        <w:p w:rsidR="009F3548" w:rsidRDefault="009F3548">
          <w:pPr>
            <w:pStyle w:val="22"/>
            <w:tabs>
              <w:tab w:val="right" w:leader="dot" w:pos="8296"/>
            </w:tabs>
            <w:rPr>
              <w:noProof/>
            </w:rPr>
          </w:pPr>
          <w:hyperlink w:anchor="_Toc478371465" w:history="1">
            <w:r w:rsidRPr="00860C4E">
              <w:rPr>
                <w:rStyle w:val="a9"/>
                <w:rFonts w:ascii="宋体" w:eastAsia="宋体" w:hAnsi="宋体" w:cs="宋体"/>
                <w:noProof/>
                <w:kern w:val="0"/>
                <w:shd w:val="pct15" w:color="auto" w:fill="FFFFFF"/>
              </w:rPr>
              <w:t>53 北京慧清科技有限公司</w:t>
            </w:r>
            <w:r>
              <w:rPr>
                <w:noProof/>
                <w:webHidden/>
              </w:rPr>
              <w:tab/>
            </w:r>
            <w:r>
              <w:rPr>
                <w:noProof/>
                <w:webHidden/>
              </w:rPr>
              <w:fldChar w:fldCharType="begin"/>
            </w:r>
            <w:r>
              <w:rPr>
                <w:noProof/>
                <w:webHidden/>
              </w:rPr>
              <w:instrText xml:space="preserve"> PAGEREF _Toc478371465 \h </w:instrText>
            </w:r>
            <w:r>
              <w:rPr>
                <w:noProof/>
                <w:webHidden/>
              </w:rPr>
            </w:r>
            <w:r>
              <w:rPr>
                <w:noProof/>
                <w:webHidden/>
              </w:rPr>
              <w:fldChar w:fldCharType="separate"/>
            </w:r>
            <w:r>
              <w:rPr>
                <w:noProof/>
                <w:webHidden/>
              </w:rPr>
              <w:t>70</w:t>
            </w:r>
            <w:r>
              <w:rPr>
                <w:noProof/>
                <w:webHidden/>
              </w:rPr>
              <w:fldChar w:fldCharType="end"/>
            </w:r>
          </w:hyperlink>
        </w:p>
        <w:p w:rsidR="009F3548" w:rsidRDefault="009F3548">
          <w:pPr>
            <w:pStyle w:val="22"/>
            <w:tabs>
              <w:tab w:val="right" w:leader="dot" w:pos="8296"/>
            </w:tabs>
            <w:rPr>
              <w:noProof/>
            </w:rPr>
          </w:pPr>
          <w:hyperlink w:anchor="_Toc478371466" w:history="1">
            <w:r w:rsidRPr="00860C4E">
              <w:rPr>
                <w:rStyle w:val="a9"/>
                <w:rFonts w:ascii="宋体" w:eastAsia="宋体" w:hAnsi="宋体" w:cs="宋体"/>
                <w:noProof/>
                <w:shd w:val="pct15" w:color="auto" w:fill="FFFFFF"/>
              </w:rPr>
              <w:t>54 京东方科技集团股份有限公司</w:t>
            </w:r>
            <w:r>
              <w:rPr>
                <w:noProof/>
                <w:webHidden/>
              </w:rPr>
              <w:tab/>
            </w:r>
            <w:r>
              <w:rPr>
                <w:noProof/>
                <w:webHidden/>
              </w:rPr>
              <w:fldChar w:fldCharType="begin"/>
            </w:r>
            <w:r>
              <w:rPr>
                <w:noProof/>
                <w:webHidden/>
              </w:rPr>
              <w:instrText xml:space="preserve"> PAGEREF _Toc478371466 \h </w:instrText>
            </w:r>
            <w:r>
              <w:rPr>
                <w:noProof/>
                <w:webHidden/>
              </w:rPr>
            </w:r>
            <w:r>
              <w:rPr>
                <w:noProof/>
                <w:webHidden/>
              </w:rPr>
              <w:fldChar w:fldCharType="separate"/>
            </w:r>
            <w:r>
              <w:rPr>
                <w:noProof/>
                <w:webHidden/>
              </w:rPr>
              <w:t>71</w:t>
            </w:r>
            <w:r>
              <w:rPr>
                <w:noProof/>
                <w:webHidden/>
              </w:rPr>
              <w:fldChar w:fldCharType="end"/>
            </w:r>
          </w:hyperlink>
        </w:p>
        <w:p w:rsidR="009F3548" w:rsidRDefault="009F3548">
          <w:pPr>
            <w:pStyle w:val="22"/>
            <w:tabs>
              <w:tab w:val="right" w:leader="dot" w:pos="8296"/>
            </w:tabs>
            <w:rPr>
              <w:noProof/>
            </w:rPr>
          </w:pPr>
          <w:hyperlink w:anchor="_Toc478371467" w:history="1">
            <w:r w:rsidRPr="00860C4E">
              <w:rPr>
                <w:rStyle w:val="a9"/>
                <w:rFonts w:ascii="宋体" w:eastAsia="宋体" w:hAnsi="宋体"/>
                <w:noProof/>
                <w:shd w:val="pct15" w:color="auto" w:fill="FFFFFF"/>
              </w:rPr>
              <w:t>55 重庆云凯科技有限公司</w:t>
            </w:r>
            <w:r>
              <w:rPr>
                <w:noProof/>
                <w:webHidden/>
              </w:rPr>
              <w:tab/>
            </w:r>
            <w:r>
              <w:rPr>
                <w:noProof/>
                <w:webHidden/>
              </w:rPr>
              <w:fldChar w:fldCharType="begin"/>
            </w:r>
            <w:r>
              <w:rPr>
                <w:noProof/>
                <w:webHidden/>
              </w:rPr>
              <w:instrText xml:space="preserve"> PAGEREF _Toc478371467 \h </w:instrText>
            </w:r>
            <w:r>
              <w:rPr>
                <w:noProof/>
                <w:webHidden/>
              </w:rPr>
            </w:r>
            <w:r>
              <w:rPr>
                <w:noProof/>
                <w:webHidden/>
              </w:rPr>
              <w:fldChar w:fldCharType="separate"/>
            </w:r>
            <w:r>
              <w:rPr>
                <w:noProof/>
                <w:webHidden/>
              </w:rPr>
              <w:t>72</w:t>
            </w:r>
            <w:r>
              <w:rPr>
                <w:noProof/>
                <w:webHidden/>
              </w:rPr>
              <w:fldChar w:fldCharType="end"/>
            </w:r>
          </w:hyperlink>
        </w:p>
        <w:p w:rsidR="009F3548" w:rsidRDefault="009F3548">
          <w:pPr>
            <w:pStyle w:val="22"/>
            <w:tabs>
              <w:tab w:val="right" w:leader="dot" w:pos="8296"/>
            </w:tabs>
            <w:rPr>
              <w:noProof/>
            </w:rPr>
          </w:pPr>
          <w:hyperlink w:anchor="_Toc478371468" w:history="1">
            <w:r w:rsidRPr="00860C4E">
              <w:rPr>
                <w:rStyle w:val="a9"/>
                <w:rFonts w:ascii="宋体" w:eastAsia="宋体" w:hAnsi="宋体"/>
                <w:noProof/>
                <w:shd w:val="pct15" w:color="auto" w:fill="FFFFFF"/>
              </w:rPr>
              <w:t>56天象互动</w:t>
            </w:r>
            <w:r>
              <w:rPr>
                <w:noProof/>
                <w:webHidden/>
              </w:rPr>
              <w:tab/>
            </w:r>
            <w:r>
              <w:rPr>
                <w:noProof/>
                <w:webHidden/>
              </w:rPr>
              <w:fldChar w:fldCharType="begin"/>
            </w:r>
            <w:r>
              <w:rPr>
                <w:noProof/>
                <w:webHidden/>
              </w:rPr>
              <w:instrText xml:space="preserve"> PAGEREF _Toc478371468 \h </w:instrText>
            </w:r>
            <w:r>
              <w:rPr>
                <w:noProof/>
                <w:webHidden/>
              </w:rPr>
            </w:r>
            <w:r>
              <w:rPr>
                <w:noProof/>
                <w:webHidden/>
              </w:rPr>
              <w:fldChar w:fldCharType="separate"/>
            </w:r>
            <w:r>
              <w:rPr>
                <w:noProof/>
                <w:webHidden/>
              </w:rPr>
              <w:t>73</w:t>
            </w:r>
            <w:r>
              <w:rPr>
                <w:noProof/>
                <w:webHidden/>
              </w:rPr>
              <w:fldChar w:fldCharType="end"/>
            </w:r>
          </w:hyperlink>
        </w:p>
        <w:p w:rsidR="009F3548" w:rsidRDefault="009F3548">
          <w:pPr>
            <w:pStyle w:val="22"/>
            <w:tabs>
              <w:tab w:val="right" w:leader="dot" w:pos="8296"/>
            </w:tabs>
            <w:rPr>
              <w:noProof/>
            </w:rPr>
          </w:pPr>
          <w:hyperlink w:anchor="_Toc478371469" w:history="1">
            <w:r w:rsidRPr="00860C4E">
              <w:rPr>
                <w:rStyle w:val="a9"/>
                <w:rFonts w:ascii="宋体" w:eastAsia="宋体" w:hAnsi="宋体"/>
                <w:noProof/>
                <w:shd w:val="pct15" w:color="auto" w:fill="FFFFFF"/>
              </w:rPr>
              <w:t>57成都索贝数码科技股份有限公司</w:t>
            </w:r>
            <w:r>
              <w:rPr>
                <w:noProof/>
                <w:webHidden/>
              </w:rPr>
              <w:tab/>
            </w:r>
            <w:r>
              <w:rPr>
                <w:noProof/>
                <w:webHidden/>
              </w:rPr>
              <w:fldChar w:fldCharType="begin"/>
            </w:r>
            <w:r>
              <w:rPr>
                <w:noProof/>
                <w:webHidden/>
              </w:rPr>
              <w:instrText xml:space="preserve"> PAGEREF _Toc478371469 \h </w:instrText>
            </w:r>
            <w:r>
              <w:rPr>
                <w:noProof/>
                <w:webHidden/>
              </w:rPr>
            </w:r>
            <w:r>
              <w:rPr>
                <w:noProof/>
                <w:webHidden/>
              </w:rPr>
              <w:fldChar w:fldCharType="separate"/>
            </w:r>
            <w:r>
              <w:rPr>
                <w:noProof/>
                <w:webHidden/>
              </w:rPr>
              <w:t>75</w:t>
            </w:r>
            <w:r>
              <w:rPr>
                <w:noProof/>
                <w:webHidden/>
              </w:rPr>
              <w:fldChar w:fldCharType="end"/>
            </w:r>
          </w:hyperlink>
        </w:p>
        <w:p w:rsidR="009F3548" w:rsidRDefault="009F3548">
          <w:pPr>
            <w:pStyle w:val="22"/>
            <w:tabs>
              <w:tab w:val="right" w:leader="dot" w:pos="8296"/>
            </w:tabs>
            <w:rPr>
              <w:noProof/>
            </w:rPr>
          </w:pPr>
          <w:hyperlink w:anchor="_Toc478371470" w:history="1">
            <w:r w:rsidRPr="00860C4E">
              <w:rPr>
                <w:rStyle w:val="a9"/>
                <w:rFonts w:ascii="宋体" w:eastAsia="宋体" w:hAnsi="宋体"/>
                <w:noProof/>
                <w:shd w:val="pct15" w:color="auto" w:fill="FFFFFF"/>
              </w:rPr>
              <w:t>58四川华雁信息产业股份有限公司</w:t>
            </w:r>
            <w:r>
              <w:rPr>
                <w:noProof/>
                <w:webHidden/>
              </w:rPr>
              <w:tab/>
            </w:r>
            <w:r>
              <w:rPr>
                <w:noProof/>
                <w:webHidden/>
              </w:rPr>
              <w:fldChar w:fldCharType="begin"/>
            </w:r>
            <w:r>
              <w:rPr>
                <w:noProof/>
                <w:webHidden/>
              </w:rPr>
              <w:instrText xml:space="preserve"> PAGEREF _Toc478371470 \h </w:instrText>
            </w:r>
            <w:r>
              <w:rPr>
                <w:noProof/>
                <w:webHidden/>
              </w:rPr>
            </w:r>
            <w:r>
              <w:rPr>
                <w:noProof/>
                <w:webHidden/>
              </w:rPr>
              <w:fldChar w:fldCharType="separate"/>
            </w:r>
            <w:r>
              <w:rPr>
                <w:noProof/>
                <w:webHidden/>
              </w:rPr>
              <w:t>76</w:t>
            </w:r>
            <w:r>
              <w:rPr>
                <w:noProof/>
                <w:webHidden/>
              </w:rPr>
              <w:fldChar w:fldCharType="end"/>
            </w:r>
          </w:hyperlink>
        </w:p>
        <w:p w:rsidR="009F3548" w:rsidRDefault="009F3548">
          <w:pPr>
            <w:pStyle w:val="22"/>
            <w:tabs>
              <w:tab w:val="right" w:leader="dot" w:pos="8296"/>
            </w:tabs>
            <w:rPr>
              <w:noProof/>
            </w:rPr>
          </w:pPr>
          <w:hyperlink w:anchor="_Toc478371471" w:history="1">
            <w:r w:rsidRPr="00860C4E">
              <w:rPr>
                <w:rStyle w:val="a9"/>
                <w:rFonts w:ascii="宋体" w:eastAsia="宋体" w:hAnsi="宋体"/>
                <w:noProof/>
                <w:shd w:val="pct15" w:color="auto" w:fill="FFFFFF"/>
              </w:rPr>
              <w:t>59成都金网安泰信息技术有限公司</w:t>
            </w:r>
            <w:r>
              <w:rPr>
                <w:noProof/>
                <w:webHidden/>
              </w:rPr>
              <w:tab/>
            </w:r>
            <w:r>
              <w:rPr>
                <w:noProof/>
                <w:webHidden/>
              </w:rPr>
              <w:fldChar w:fldCharType="begin"/>
            </w:r>
            <w:r>
              <w:rPr>
                <w:noProof/>
                <w:webHidden/>
              </w:rPr>
              <w:instrText xml:space="preserve"> PAGEREF _Toc478371471 \h </w:instrText>
            </w:r>
            <w:r>
              <w:rPr>
                <w:noProof/>
                <w:webHidden/>
              </w:rPr>
            </w:r>
            <w:r>
              <w:rPr>
                <w:noProof/>
                <w:webHidden/>
              </w:rPr>
              <w:fldChar w:fldCharType="separate"/>
            </w:r>
            <w:r>
              <w:rPr>
                <w:noProof/>
                <w:webHidden/>
              </w:rPr>
              <w:t>78</w:t>
            </w:r>
            <w:r>
              <w:rPr>
                <w:noProof/>
                <w:webHidden/>
              </w:rPr>
              <w:fldChar w:fldCharType="end"/>
            </w:r>
          </w:hyperlink>
        </w:p>
        <w:p w:rsidR="009F3548" w:rsidRDefault="009F3548">
          <w:pPr>
            <w:pStyle w:val="22"/>
            <w:tabs>
              <w:tab w:val="right" w:leader="dot" w:pos="8296"/>
            </w:tabs>
            <w:rPr>
              <w:noProof/>
            </w:rPr>
          </w:pPr>
          <w:hyperlink w:anchor="_Toc478371472" w:history="1">
            <w:r w:rsidRPr="00860C4E">
              <w:rPr>
                <w:rStyle w:val="a9"/>
                <w:rFonts w:ascii="宋体" w:eastAsia="宋体" w:hAnsi="宋体"/>
                <w:noProof/>
                <w:shd w:val="pct15" w:color="auto" w:fill="FFFFFF"/>
              </w:rPr>
              <w:t>60新电信息科技（成都）有限公司</w:t>
            </w:r>
            <w:r>
              <w:rPr>
                <w:noProof/>
                <w:webHidden/>
              </w:rPr>
              <w:tab/>
            </w:r>
            <w:r>
              <w:rPr>
                <w:noProof/>
                <w:webHidden/>
              </w:rPr>
              <w:fldChar w:fldCharType="begin"/>
            </w:r>
            <w:r>
              <w:rPr>
                <w:noProof/>
                <w:webHidden/>
              </w:rPr>
              <w:instrText xml:space="preserve"> PAGEREF _Toc478371472 \h </w:instrText>
            </w:r>
            <w:r>
              <w:rPr>
                <w:noProof/>
                <w:webHidden/>
              </w:rPr>
            </w:r>
            <w:r>
              <w:rPr>
                <w:noProof/>
                <w:webHidden/>
              </w:rPr>
              <w:fldChar w:fldCharType="separate"/>
            </w:r>
            <w:r>
              <w:rPr>
                <w:noProof/>
                <w:webHidden/>
              </w:rPr>
              <w:t>79</w:t>
            </w:r>
            <w:r>
              <w:rPr>
                <w:noProof/>
                <w:webHidden/>
              </w:rPr>
              <w:fldChar w:fldCharType="end"/>
            </w:r>
          </w:hyperlink>
        </w:p>
        <w:p w:rsidR="009F3548" w:rsidRDefault="009F3548">
          <w:pPr>
            <w:pStyle w:val="22"/>
            <w:tabs>
              <w:tab w:val="right" w:leader="dot" w:pos="8296"/>
            </w:tabs>
            <w:rPr>
              <w:noProof/>
            </w:rPr>
          </w:pPr>
          <w:hyperlink w:anchor="_Toc478371473" w:history="1">
            <w:r w:rsidRPr="00860C4E">
              <w:rPr>
                <w:rStyle w:val="a9"/>
                <w:rFonts w:ascii="宋体" w:eastAsia="宋体" w:hAnsi="宋体"/>
                <w:noProof/>
                <w:shd w:val="pct15" w:color="auto" w:fill="FFFFFF"/>
              </w:rPr>
              <w:t>61成都千层塔科技有限公司</w:t>
            </w:r>
            <w:r>
              <w:rPr>
                <w:noProof/>
                <w:webHidden/>
              </w:rPr>
              <w:tab/>
            </w:r>
            <w:r>
              <w:rPr>
                <w:noProof/>
                <w:webHidden/>
              </w:rPr>
              <w:fldChar w:fldCharType="begin"/>
            </w:r>
            <w:r>
              <w:rPr>
                <w:noProof/>
                <w:webHidden/>
              </w:rPr>
              <w:instrText xml:space="preserve"> PAGEREF _Toc478371473 \h </w:instrText>
            </w:r>
            <w:r>
              <w:rPr>
                <w:noProof/>
                <w:webHidden/>
              </w:rPr>
            </w:r>
            <w:r>
              <w:rPr>
                <w:noProof/>
                <w:webHidden/>
              </w:rPr>
              <w:fldChar w:fldCharType="separate"/>
            </w:r>
            <w:r>
              <w:rPr>
                <w:noProof/>
                <w:webHidden/>
              </w:rPr>
              <w:t>80</w:t>
            </w:r>
            <w:r>
              <w:rPr>
                <w:noProof/>
                <w:webHidden/>
              </w:rPr>
              <w:fldChar w:fldCharType="end"/>
            </w:r>
          </w:hyperlink>
        </w:p>
        <w:p w:rsidR="009F3548" w:rsidRDefault="009F3548">
          <w:pPr>
            <w:pStyle w:val="22"/>
            <w:tabs>
              <w:tab w:val="right" w:leader="dot" w:pos="8296"/>
            </w:tabs>
            <w:rPr>
              <w:noProof/>
            </w:rPr>
          </w:pPr>
          <w:hyperlink w:anchor="_Toc478371474" w:history="1">
            <w:r w:rsidRPr="00860C4E">
              <w:rPr>
                <w:rStyle w:val="a9"/>
                <w:rFonts w:ascii="宋体" w:eastAsia="宋体" w:hAnsi="宋体"/>
                <w:noProof/>
                <w:shd w:val="pct15" w:color="auto" w:fill="FFFFFF"/>
              </w:rPr>
              <w:t>62成都微光集电科技有限公司</w:t>
            </w:r>
            <w:r>
              <w:rPr>
                <w:noProof/>
                <w:webHidden/>
              </w:rPr>
              <w:tab/>
            </w:r>
            <w:r>
              <w:rPr>
                <w:noProof/>
                <w:webHidden/>
              </w:rPr>
              <w:fldChar w:fldCharType="begin"/>
            </w:r>
            <w:r>
              <w:rPr>
                <w:noProof/>
                <w:webHidden/>
              </w:rPr>
              <w:instrText xml:space="preserve"> PAGEREF _Toc478371474 \h </w:instrText>
            </w:r>
            <w:r>
              <w:rPr>
                <w:noProof/>
                <w:webHidden/>
              </w:rPr>
            </w:r>
            <w:r>
              <w:rPr>
                <w:noProof/>
                <w:webHidden/>
              </w:rPr>
              <w:fldChar w:fldCharType="separate"/>
            </w:r>
            <w:r>
              <w:rPr>
                <w:noProof/>
                <w:webHidden/>
              </w:rPr>
              <w:t>81</w:t>
            </w:r>
            <w:r>
              <w:rPr>
                <w:noProof/>
                <w:webHidden/>
              </w:rPr>
              <w:fldChar w:fldCharType="end"/>
            </w:r>
          </w:hyperlink>
        </w:p>
        <w:p w:rsidR="009F3548" w:rsidRDefault="009F3548">
          <w:pPr>
            <w:pStyle w:val="22"/>
            <w:tabs>
              <w:tab w:val="right" w:leader="dot" w:pos="8296"/>
            </w:tabs>
            <w:rPr>
              <w:noProof/>
            </w:rPr>
          </w:pPr>
          <w:hyperlink w:anchor="_Toc478371475" w:history="1">
            <w:r w:rsidRPr="00860C4E">
              <w:rPr>
                <w:rStyle w:val="a9"/>
                <w:rFonts w:ascii="宋体" w:eastAsia="宋体" w:hAnsi="宋体"/>
                <w:noProof/>
                <w:shd w:val="pct15" w:color="auto" w:fill="FFFFFF"/>
              </w:rPr>
              <w:t>63成都索成易半导体科技有限公司</w:t>
            </w:r>
            <w:r>
              <w:rPr>
                <w:noProof/>
                <w:webHidden/>
              </w:rPr>
              <w:tab/>
            </w:r>
            <w:r>
              <w:rPr>
                <w:noProof/>
                <w:webHidden/>
              </w:rPr>
              <w:fldChar w:fldCharType="begin"/>
            </w:r>
            <w:r>
              <w:rPr>
                <w:noProof/>
                <w:webHidden/>
              </w:rPr>
              <w:instrText xml:space="preserve"> PAGEREF _Toc478371475 \h </w:instrText>
            </w:r>
            <w:r>
              <w:rPr>
                <w:noProof/>
                <w:webHidden/>
              </w:rPr>
            </w:r>
            <w:r>
              <w:rPr>
                <w:noProof/>
                <w:webHidden/>
              </w:rPr>
              <w:fldChar w:fldCharType="separate"/>
            </w:r>
            <w:r>
              <w:rPr>
                <w:noProof/>
                <w:webHidden/>
              </w:rPr>
              <w:t>82</w:t>
            </w:r>
            <w:r>
              <w:rPr>
                <w:noProof/>
                <w:webHidden/>
              </w:rPr>
              <w:fldChar w:fldCharType="end"/>
            </w:r>
          </w:hyperlink>
        </w:p>
        <w:p w:rsidR="009F3548" w:rsidRDefault="009F3548">
          <w:pPr>
            <w:pStyle w:val="22"/>
            <w:tabs>
              <w:tab w:val="right" w:leader="dot" w:pos="8296"/>
            </w:tabs>
            <w:rPr>
              <w:noProof/>
            </w:rPr>
          </w:pPr>
          <w:hyperlink w:anchor="_Toc478371476" w:history="1">
            <w:r w:rsidRPr="00860C4E">
              <w:rPr>
                <w:rStyle w:val="a9"/>
                <w:rFonts w:ascii="宋体" w:eastAsia="宋体" w:hAnsi="宋体"/>
                <w:noProof/>
                <w:shd w:val="pct15" w:color="auto" w:fill="FFFFFF"/>
              </w:rPr>
              <w:t>64成都风际网络科技股份有限公司</w:t>
            </w:r>
            <w:r>
              <w:rPr>
                <w:noProof/>
                <w:webHidden/>
              </w:rPr>
              <w:tab/>
            </w:r>
            <w:r>
              <w:rPr>
                <w:noProof/>
                <w:webHidden/>
              </w:rPr>
              <w:fldChar w:fldCharType="begin"/>
            </w:r>
            <w:r>
              <w:rPr>
                <w:noProof/>
                <w:webHidden/>
              </w:rPr>
              <w:instrText xml:space="preserve"> PAGEREF _Toc478371476 \h </w:instrText>
            </w:r>
            <w:r>
              <w:rPr>
                <w:noProof/>
                <w:webHidden/>
              </w:rPr>
            </w:r>
            <w:r>
              <w:rPr>
                <w:noProof/>
                <w:webHidden/>
              </w:rPr>
              <w:fldChar w:fldCharType="separate"/>
            </w:r>
            <w:r>
              <w:rPr>
                <w:noProof/>
                <w:webHidden/>
              </w:rPr>
              <w:t>83</w:t>
            </w:r>
            <w:r>
              <w:rPr>
                <w:noProof/>
                <w:webHidden/>
              </w:rPr>
              <w:fldChar w:fldCharType="end"/>
            </w:r>
          </w:hyperlink>
        </w:p>
        <w:p w:rsidR="009F3548" w:rsidRDefault="009F3548">
          <w:pPr>
            <w:pStyle w:val="22"/>
            <w:tabs>
              <w:tab w:val="right" w:leader="dot" w:pos="8296"/>
            </w:tabs>
            <w:rPr>
              <w:noProof/>
            </w:rPr>
          </w:pPr>
          <w:hyperlink w:anchor="_Toc478371477" w:history="1">
            <w:r w:rsidRPr="00860C4E">
              <w:rPr>
                <w:rStyle w:val="a9"/>
                <w:rFonts w:ascii="宋体" w:eastAsia="宋体" w:hAnsi="宋体"/>
                <w:noProof/>
                <w:shd w:val="pct15" w:color="auto" w:fill="FFFFFF"/>
              </w:rPr>
              <w:t>65四川天上友嘉网络科技有限公司</w:t>
            </w:r>
            <w:r>
              <w:rPr>
                <w:noProof/>
                <w:webHidden/>
              </w:rPr>
              <w:tab/>
            </w:r>
            <w:r>
              <w:rPr>
                <w:noProof/>
                <w:webHidden/>
              </w:rPr>
              <w:fldChar w:fldCharType="begin"/>
            </w:r>
            <w:r>
              <w:rPr>
                <w:noProof/>
                <w:webHidden/>
              </w:rPr>
              <w:instrText xml:space="preserve"> PAGEREF _Toc478371477 \h </w:instrText>
            </w:r>
            <w:r>
              <w:rPr>
                <w:noProof/>
                <w:webHidden/>
              </w:rPr>
            </w:r>
            <w:r>
              <w:rPr>
                <w:noProof/>
                <w:webHidden/>
              </w:rPr>
              <w:fldChar w:fldCharType="separate"/>
            </w:r>
            <w:r>
              <w:rPr>
                <w:noProof/>
                <w:webHidden/>
              </w:rPr>
              <w:t>84</w:t>
            </w:r>
            <w:r>
              <w:rPr>
                <w:noProof/>
                <w:webHidden/>
              </w:rPr>
              <w:fldChar w:fldCharType="end"/>
            </w:r>
          </w:hyperlink>
        </w:p>
        <w:p w:rsidR="009F3548" w:rsidRDefault="009F3548">
          <w:pPr>
            <w:pStyle w:val="22"/>
            <w:tabs>
              <w:tab w:val="right" w:leader="dot" w:pos="8296"/>
            </w:tabs>
            <w:rPr>
              <w:noProof/>
            </w:rPr>
          </w:pPr>
          <w:hyperlink w:anchor="_Toc478371478" w:history="1">
            <w:r w:rsidRPr="00860C4E">
              <w:rPr>
                <w:rStyle w:val="a9"/>
                <w:rFonts w:ascii="宋体" w:eastAsia="宋体" w:hAnsi="宋体"/>
                <w:noProof/>
                <w:shd w:val="pct15" w:color="auto" w:fill="FFFFFF"/>
              </w:rPr>
              <w:t>66成都必控科技股份有限公司</w:t>
            </w:r>
            <w:r>
              <w:rPr>
                <w:noProof/>
                <w:webHidden/>
              </w:rPr>
              <w:tab/>
            </w:r>
            <w:r>
              <w:rPr>
                <w:noProof/>
                <w:webHidden/>
              </w:rPr>
              <w:fldChar w:fldCharType="begin"/>
            </w:r>
            <w:r>
              <w:rPr>
                <w:noProof/>
                <w:webHidden/>
              </w:rPr>
              <w:instrText xml:space="preserve"> PAGEREF _Toc478371478 \h </w:instrText>
            </w:r>
            <w:r>
              <w:rPr>
                <w:noProof/>
                <w:webHidden/>
              </w:rPr>
            </w:r>
            <w:r>
              <w:rPr>
                <w:noProof/>
                <w:webHidden/>
              </w:rPr>
              <w:fldChar w:fldCharType="separate"/>
            </w:r>
            <w:r>
              <w:rPr>
                <w:noProof/>
                <w:webHidden/>
              </w:rPr>
              <w:t>86</w:t>
            </w:r>
            <w:r>
              <w:rPr>
                <w:noProof/>
                <w:webHidden/>
              </w:rPr>
              <w:fldChar w:fldCharType="end"/>
            </w:r>
          </w:hyperlink>
        </w:p>
        <w:p w:rsidR="009F3548" w:rsidRDefault="009F3548">
          <w:pPr>
            <w:pStyle w:val="22"/>
            <w:tabs>
              <w:tab w:val="right" w:leader="dot" w:pos="8296"/>
            </w:tabs>
            <w:rPr>
              <w:noProof/>
            </w:rPr>
          </w:pPr>
          <w:hyperlink w:anchor="_Toc478371479" w:history="1">
            <w:r w:rsidRPr="00860C4E">
              <w:rPr>
                <w:rStyle w:val="a9"/>
                <w:rFonts w:ascii="宋体" w:eastAsia="宋体" w:hAnsi="宋体"/>
                <w:noProof/>
                <w:shd w:val="pct15" w:color="auto" w:fill="FFFFFF"/>
              </w:rPr>
              <w:t>67芯原微电子（成都）有限公司</w:t>
            </w:r>
            <w:r>
              <w:rPr>
                <w:noProof/>
                <w:webHidden/>
              </w:rPr>
              <w:tab/>
            </w:r>
            <w:r>
              <w:rPr>
                <w:noProof/>
                <w:webHidden/>
              </w:rPr>
              <w:fldChar w:fldCharType="begin"/>
            </w:r>
            <w:r>
              <w:rPr>
                <w:noProof/>
                <w:webHidden/>
              </w:rPr>
              <w:instrText xml:space="preserve"> PAGEREF _Toc478371479 \h </w:instrText>
            </w:r>
            <w:r>
              <w:rPr>
                <w:noProof/>
                <w:webHidden/>
              </w:rPr>
            </w:r>
            <w:r>
              <w:rPr>
                <w:noProof/>
                <w:webHidden/>
              </w:rPr>
              <w:fldChar w:fldCharType="separate"/>
            </w:r>
            <w:r>
              <w:rPr>
                <w:noProof/>
                <w:webHidden/>
              </w:rPr>
              <w:t>87</w:t>
            </w:r>
            <w:r>
              <w:rPr>
                <w:noProof/>
                <w:webHidden/>
              </w:rPr>
              <w:fldChar w:fldCharType="end"/>
            </w:r>
          </w:hyperlink>
        </w:p>
        <w:p w:rsidR="009F3548" w:rsidRDefault="009F3548">
          <w:pPr>
            <w:pStyle w:val="22"/>
            <w:tabs>
              <w:tab w:val="right" w:leader="dot" w:pos="8296"/>
            </w:tabs>
            <w:rPr>
              <w:noProof/>
            </w:rPr>
          </w:pPr>
          <w:hyperlink w:anchor="_Toc478371480" w:history="1">
            <w:r w:rsidRPr="00860C4E">
              <w:rPr>
                <w:rStyle w:val="a9"/>
                <w:rFonts w:ascii="宋体" w:eastAsia="宋体" w:hAnsi="宋体"/>
                <w:noProof/>
                <w:shd w:val="pct15" w:color="auto" w:fill="FFFFFF"/>
              </w:rPr>
              <w:t>68成都卡莱博尔信息技术股份有限公司</w:t>
            </w:r>
            <w:r>
              <w:rPr>
                <w:noProof/>
                <w:webHidden/>
              </w:rPr>
              <w:tab/>
            </w:r>
            <w:r>
              <w:rPr>
                <w:noProof/>
                <w:webHidden/>
              </w:rPr>
              <w:fldChar w:fldCharType="begin"/>
            </w:r>
            <w:r>
              <w:rPr>
                <w:noProof/>
                <w:webHidden/>
              </w:rPr>
              <w:instrText xml:space="preserve"> PAGEREF _Toc478371480 \h </w:instrText>
            </w:r>
            <w:r>
              <w:rPr>
                <w:noProof/>
                <w:webHidden/>
              </w:rPr>
            </w:r>
            <w:r>
              <w:rPr>
                <w:noProof/>
                <w:webHidden/>
              </w:rPr>
              <w:fldChar w:fldCharType="separate"/>
            </w:r>
            <w:r>
              <w:rPr>
                <w:noProof/>
                <w:webHidden/>
              </w:rPr>
              <w:t>88</w:t>
            </w:r>
            <w:r>
              <w:rPr>
                <w:noProof/>
                <w:webHidden/>
              </w:rPr>
              <w:fldChar w:fldCharType="end"/>
            </w:r>
          </w:hyperlink>
        </w:p>
        <w:p w:rsidR="009F3548" w:rsidRDefault="009F3548">
          <w:pPr>
            <w:pStyle w:val="22"/>
            <w:tabs>
              <w:tab w:val="right" w:leader="dot" w:pos="8296"/>
            </w:tabs>
            <w:rPr>
              <w:noProof/>
            </w:rPr>
          </w:pPr>
          <w:hyperlink w:anchor="_Toc478371481" w:history="1">
            <w:r w:rsidRPr="00860C4E">
              <w:rPr>
                <w:rStyle w:val="a9"/>
                <w:rFonts w:ascii="宋体" w:eastAsia="宋体" w:hAnsi="宋体"/>
                <w:noProof/>
                <w:shd w:val="pct15" w:color="auto" w:fill="FFFFFF"/>
              </w:rPr>
              <w:t>69叠拓信息技术（北京）有限公司成都分公司</w:t>
            </w:r>
            <w:r>
              <w:rPr>
                <w:noProof/>
                <w:webHidden/>
              </w:rPr>
              <w:tab/>
            </w:r>
            <w:r>
              <w:rPr>
                <w:noProof/>
                <w:webHidden/>
              </w:rPr>
              <w:fldChar w:fldCharType="begin"/>
            </w:r>
            <w:r>
              <w:rPr>
                <w:noProof/>
                <w:webHidden/>
              </w:rPr>
              <w:instrText xml:space="preserve"> PAGEREF _Toc478371481 \h </w:instrText>
            </w:r>
            <w:r>
              <w:rPr>
                <w:noProof/>
                <w:webHidden/>
              </w:rPr>
            </w:r>
            <w:r>
              <w:rPr>
                <w:noProof/>
                <w:webHidden/>
              </w:rPr>
              <w:fldChar w:fldCharType="separate"/>
            </w:r>
            <w:r>
              <w:rPr>
                <w:noProof/>
                <w:webHidden/>
              </w:rPr>
              <w:t>89</w:t>
            </w:r>
            <w:r>
              <w:rPr>
                <w:noProof/>
                <w:webHidden/>
              </w:rPr>
              <w:fldChar w:fldCharType="end"/>
            </w:r>
          </w:hyperlink>
        </w:p>
        <w:p w:rsidR="009F3548" w:rsidRDefault="009F3548">
          <w:pPr>
            <w:pStyle w:val="22"/>
            <w:tabs>
              <w:tab w:val="right" w:leader="dot" w:pos="8296"/>
            </w:tabs>
            <w:rPr>
              <w:noProof/>
            </w:rPr>
          </w:pPr>
          <w:hyperlink w:anchor="_Toc478371482" w:history="1">
            <w:r w:rsidRPr="00860C4E">
              <w:rPr>
                <w:rStyle w:val="a9"/>
                <w:rFonts w:ascii="宋体" w:eastAsia="宋体" w:hAnsi="宋体"/>
                <w:noProof/>
                <w:shd w:val="pct15" w:color="auto" w:fill="FFFFFF"/>
              </w:rPr>
              <w:t>70仟之游软件科技（成都）有限公司</w:t>
            </w:r>
            <w:r>
              <w:rPr>
                <w:noProof/>
                <w:webHidden/>
              </w:rPr>
              <w:tab/>
            </w:r>
            <w:r>
              <w:rPr>
                <w:noProof/>
                <w:webHidden/>
              </w:rPr>
              <w:fldChar w:fldCharType="begin"/>
            </w:r>
            <w:r>
              <w:rPr>
                <w:noProof/>
                <w:webHidden/>
              </w:rPr>
              <w:instrText xml:space="preserve"> PAGEREF _Toc478371482 \h </w:instrText>
            </w:r>
            <w:r>
              <w:rPr>
                <w:noProof/>
                <w:webHidden/>
              </w:rPr>
            </w:r>
            <w:r>
              <w:rPr>
                <w:noProof/>
                <w:webHidden/>
              </w:rPr>
              <w:fldChar w:fldCharType="separate"/>
            </w:r>
            <w:r>
              <w:rPr>
                <w:noProof/>
                <w:webHidden/>
              </w:rPr>
              <w:t>90</w:t>
            </w:r>
            <w:r>
              <w:rPr>
                <w:noProof/>
                <w:webHidden/>
              </w:rPr>
              <w:fldChar w:fldCharType="end"/>
            </w:r>
          </w:hyperlink>
        </w:p>
        <w:p w:rsidR="009F3548" w:rsidRDefault="009F3548">
          <w:pPr>
            <w:pStyle w:val="22"/>
            <w:tabs>
              <w:tab w:val="right" w:leader="dot" w:pos="8296"/>
            </w:tabs>
            <w:rPr>
              <w:noProof/>
            </w:rPr>
          </w:pPr>
          <w:hyperlink w:anchor="_Toc478371483" w:history="1">
            <w:r w:rsidRPr="00860C4E">
              <w:rPr>
                <w:rStyle w:val="a9"/>
                <w:rFonts w:ascii="宋体" w:eastAsia="宋体" w:hAnsi="宋体"/>
                <w:noProof/>
                <w:shd w:val="pct15" w:color="auto" w:fill="FFFFFF"/>
              </w:rPr>
              <w:t>71成都臻识科技发展有限公司</w:t>
            </w:r>
            <w:r>
              <w:rPr>
                <w:noProof/>
                <w:webHidden/>
              </w:rPr>
              <w:tab/>
            </w:r>
            <w:r>
              <w:rPr>
                <w:noProof/>
                <w:webHidden/>
              </w:rPr>
              <w:fldChar w:fldCharType="begin"/>
            </w:r>
            <w:r>
              <w:rPr>
                <w:noProof/>
                <w:webHidden/>
              </w:rPr>
              <w:instrText xml:space="preserve"> PAGEREF _Toc478371483 \h </w:instrText>
            </w:r>
            <w:r>
              <w:rPr>
                <w:noProof/>
                <w:webHidden/>
              </w:rPr>
            </w:r>
            <w:r>
              <w:rPr>
                <w:noProof/>
                <w:webHidden/>
              </w:rPr>
              <w:fldChar w:fldCharType="separate"/>
            </w:r>
            <w:r>
              <w:rPr>
                <w:noProof/>
                <w:webHidden/>
              </w:rPr>
              <w:t>92</w:t>
            </w:r>
            <w:r>
              <w:rPr>
                <w:noProof/>
                <w:webHidden/>
              </w:rPr>
              <w:fldChar w:fldCharType="end"/>
            </w:r>
          </w:hyperlink>
        </w:p>
        <w:p w:rsidR="009F3548" w:rsidRDefault="009F3548">
          <w:pPr>
            <w:pStyle w:val="22"/>
            <w:tabs>
              <w:tab w:val="right" w:leader="dot" w:pos="8296"/>
            </w:tabs>
            <w:rPr>
              <w:noProof/>
            </w:rPr>
          </w:pPr>
          <w:hyperlink w:anchor="_Toc478371484" w:history="1">
            <w:r w:rsidRPr="00860C4E">
              <w:rPr>
                <w:rStyle w:val="a9"/>
                <w:rFonts w:ascii="宋体" w:eastAsia="宋体" w:hAnsi="宋体"/>
                <w:noProof/>
                <w:shd w:val="pct15" w:color="auto" w:fill="FFFFFF"/>
              </w:rPr>
              <w:t>72成都余香信息科技有限公司</w:t>
            </w:r>
            <w:r>
              <w:rPr>
                <w:noProof/>
                <w:webHidden/>
              </w:rPr>
              <w:tab/>
            </w:r>
            <w:r>
              <w:rPr>
                <w:noProof/>
                <w:webHidden/>
              </w:rPr>
              <w:fldChar w:fldCharType="begin"/>
            </w:r>
            <w:r>
              <w:rPr>
                <w:noProof/>
                <w:webHidden/>
              </w:rPr>
              <w:instrText xml:space="preserve"> PAGEREF _Toc478371484 \h </w:instrText>
            </w:r>
            <w:r>
              <w:rPr>
                <w:noProof/>
                <w:webHidden/>
              </w:rPr>
            </w:r>
            <w:r>
              <w:rPr>
                <w:noProof/>
                <w:webHidden/>
              </w:rPr>
              <w:fldChar w:fldCharType="separate"/>
            </w:r>
            <w:r>
              <w:rPr>
                <w:noProof/>
                <w:webHidden/>
              </w:rPr>
              <w:t>93</w:t>
            </w:r>
            <w:r>
              <w:rPr>
                <w:noProof/>
                <w:webHidden/>
              </w:rPr>
              <w:fldChar w:fldCharType="end"/>
            </w:r>
          </w:hyperlink>
        </w:p>
        <w:p w:rsidR="009F3548" w:rsidRDefault="009F3548">
          <w:pPr>
            <w:pStyle w:val="22"/>
            <w:tabs>
              <w:tab w:val="right" w:leader="dot" w:pos="8296"/>
            </w:tabs>
            <w:rPr>
              <w:noProof/>
            </w:rPr>
          </w:pPr>
          <w:hyperlink w:anchor="_Toc478371485" w:history="1">
            <w:r w:rsidRPr="00860C4E">
              <w:rPr>
                <w:rStyle w:val="a9"/>
                <w:rFonts w:ascii="宋体" w:eastAsia="宋体" w:hAnsi="宋体"/>
                <w:noProof/>
                <w:shd w:val="pct15" w:color="auto" w:fill="FFFFFF"/>
              </w:rPr>
              <w:t>73成都数字天空科技有限公司</w:t>
            </w:r>
            <w:r>
              <w:rPr>
                <w:noProof/>
                <w:webHidden/>
              </w:rPr>
              <w:tab/>
            </w:r>
            <w:r>
              <w:rPr>
                <w:noProof/>
                <w:webHidden/>
              </w:rPr>
              <w:fldChar w:fldCharType="begin"/>
            </w:r>
            <w:r>
              <w:rPr>
                <w:noProof/>
                <w:webHidden/>
              </w:rPr>
              <w:instrText xml:space="preserve"> PAGEREF _Toc478371485 \h </w:instrText>
            </w:r>
            <w:r>
              <w:rPr>
                <w:noProof/>
                <w:webHidden/>
              </w:rPr>
            </w:r>
            <w:r>
              <w:rPr>
                <w:noProof/>
                <w:webHidden/>
              </w:rPr>
              <w:fldChar w:fldCharType="separate"/>
            </w:r>
            <w:r>
              <w:rPr>
                <w:noProof/>
                <w:webHidden/>
              </w:rPr>
              <w:t>94</w:t>
            </w:r>
            <w:r>
              <w:rPr>
                <w:noProof/>
                <w:webHidden/>
              </w:rPr>
              <w:fldChar w:fldCharType="end"/>
            </w:r>
          </w:hyperlink>
        </w:p>
        <w:p w:rsidR="009F3548" w:rsidRDefault="009F3548">
          <w:pPr>
            <w:pStyle w:val="22"/>
            <w:tabs>
              <w:tab w:val="right" w:leader="dot" w:pos="8296"/>
            </w:tabs>
            <w:rPr>
              <w:noProof/>
            </w:rPr>
          </w:pPr>
          <w:hyperlink w:anchor="_Toc478371486" w:history="1">
            <w:r w:rsidRPr="00860C4E">
              <w:rPr>
                <w:rStyle w:val="a9"/>
                <w:rFonts w:ascii="宋体" w:eastAsia="宋体" w:hAnsi="宋体"/>
                <w:noProof/>
                <w:shd w:val="pct15" w:color="auto" w:fill="FFFFFF"/>
              </w:rPr>
              <w:t>74成都西山居世游科技有限公司</w:t>
            </w:r>
            <w:r>
              <w:rPr>
                <w:noProof/>
                <w:webHidden/>
              </w:rPr>
              <w:tab/>
            </w:r>
            <w:r>
              <w:rPr>
                <w:noProof/>
                <w:webHidden/>
              </w:rPr>
              <w:fldChar w:fldCharType="begin"/>
            </w:r>
            <w:r>
              <w:rPr>
                <w:noProof/>
                <w:webHidden/>
              </w:rPr>
              <w:instrText xml:space="preserve"> PAGEREF _Toc478371486 \h </w:instrText>
            </w:r>
            <w:r>
              <w:rPr>
                <w:noProof/>
                <w:webHidden/>
              </w:rPr>
            </w:r>
            <w:r>
              <w:rPr>
                <w:noProof/>
                <w:webHidden/>
              </w:rPr>
              <w:fldChar w:fldCharType="separate"/>
            </w:r>
            <w:r>
              <w:rPr>
                <w:noProof/>
                <w:webHidden/>
              </w:rPr>
              <w:t>97</w:t>
            </w:r>
            <w:r>
              <w:rPr>
                <w:noProof/>
                <w:webHidden/>
              </w:rPr>
              <w:fldChar w:fldCharType="end"/>
            </w:r>
          </w:hyperlink>
        </w:p>
        <w:p w:rsidR="009F3548" w:rsidRDefault="009F3548">
          <w:pPr>
            <w:pStyle w:val="22"/>
            <w:tabs>
              <w:tab w:val="right" w:leader="dot" w:pos="8296"/>
            </w:tabs>
            <w:rPr>
              <w:noProof/>
            </w:rPr>
          </w:pPr>
          <w:hyperlink w:anchor="_Toc478371487" w:history="1">
            <w:r w:rsidRPr="00860C4E">
              <w:rPr>
                <w:rStyle w:val="a9"/>
                <w:rFonts w:ascii="宋体" w:eastAsia="宋体" w:hAnsi="宋体"/>
                <w:noProof/>
                <w:shd w:val="pct15" w:color="auto" w:fill="FFFFFF"/>
              </w:rPr>
              <w:t>75华信塞姆（成都）科技有限公司</w:t>
            </w:r>
            <w:r>
              <w:rPr>
                <w:noProof/>
                <w:webHidden/>
              </w:rPr>
              <w:tab/>
            </w:r>
            <w:r>
              <w:rPr>
                <w:noProof/>
                <w:webHidden/>
              </w:rPr>
              <w:fldChar w:fldCharType="begin"/>
            </w:r>
            <w:r>
              <w:rPr>
                <w:noProof/>
                <w:webHidden/>
              </w:rPr>
              <w:instrText xml:space="preserve"> PAGEREF _Toc478371487 \h </w:instrText>
            </w:r>
            <w:r>
              <w:rPr>
                <w:noProof/>
                <w:webHidden/>
              </w:rPr>
            </w:r>
            <w:r>
              <w:rPr>
                <w:noProof/>
                <w:webHidden/>
              </w:rPr>
              <w:fldChar w:fldCharType="separate"/>
            </w:r>
            <w:r>
              <w:rPr>
                <w:noProof/>
                <w:webHidden/>
              </w:rPr>
              <w:t>102</w:t>
            </w:r>
            <w:r>
              <w:rPr>
                <w:noProof/>
                <w:webHidden/>
              </w:rPr>
              <w:fldChar w:fldCharType="end"/>
            </w:r>
          </w:hyperlink>
        </w:p>
        <w:p w:rsidR="009F3548" w:rsidRDefault="009F3548">
          <w:pPr>
            <w:pStyle w:val="22"/>
            <w:tabs>
              <w:tab w:val="right" w:leader="dot" w:pos="8296"/>
            </w:tabs>
            <w:rPr>
              <w:noProof/>
            </w:rPr>
          </w:pPr>
          <w:hyperlink w:anchor="_Toc478371488" w:history="1">
            <w:r w:rsidRPr="00860C4E">
              <w:rPr>
                <w:rStyle w:val="a9"/>
                <w:rFonts w:ascii="宋体" w:eastAsia="宋体" w:hAnsi="宋体"/>
                <w:noProof/>
                <w:shd w:val="pct15" w:color="auto" w:fill="FFFFFF"/>
              </w:rPr>
              <w:t>76客如云科技（北京）股份有限公司</w:t>
            </w:r>
            <w:r>
              <w:rPr>
                <w:noProof/>
                <w:webHidden/>
              </w:rPr>
              <w:tab/>
            </w:r>
            <w:r>
              <w:rPr>
                <w:noProof/>
                <w:webHidden/>
              </w:rPr>
              <w:fldChar w:fldCharType="begin"/>
            </w:r>
            <w:r>
              <w:rPr>
                <w:noProof/>
                <w:webHidden/>
              </w:rPr>
              <w:instrText xml:space="preserve"> PAGEREF _Toc478371488 \h </w:instrText>
            </w:r>
            <w:r>
              <w:rPr>
                <w:noProof/>
                <w:webHidden/>
              </w:rPr>
            </w:r>
            <w:r>
              <w:rPr>
                <w:noProof/>
                <w:webHidden/>
              </w:rPr>
              <w:fldChar w:fldCharType="separate"/>
            </w:r>
            <w:r>
              <w:rPr>
                <w:noProof/>
                <w:webHidden/>
              </w:rPr>
              <w:t>103</w:t>
            </w:r>
            <w:r>
              <w:rPr>
                <w:noProof/>
                <w:webHidden/>
              </w:rPr>
              <w:fldChar w:fldCharType="end"/>
            </w:r>
          </w:hyperlink>
        </w:p>
        <w:p w:rsidR="009F3548" w:rsidRDefault="009F3548">
          <w:pPr>
            <w:pStyle w:val="22"/>
            <w:tabs>
              <w:tab w:val="right" w:leader="dot" w:pos="8296"/>
            </w:tabs>
            <w:rPr>
              <w:noProof/>
            </w:rPr>
          </w:pPr>
          <w:hyperlink w:anchor="_Toc478371489" w:history="1">
            <w:r w:rsidRPr="00860C4E">
              <w:rPr>
                <w:rStyle w:val="a9"/>
                <w:rFonts w:ascii="宋体" w:eastAsia="宋体" w:hAnsi="宋体"/>
                <w:noProof/>
                <w:shd w:val="pct15" w:color="auto" w:fill="FFFFFF"/>
              </w:rPr>
              <w:t>77新蛋科技（成都）有限公司</w:t>
            </w:r>
            <w:r>
              <w:rPr>
                <w:noProof/>
                <w:webHidden/>
              </w:rPr>
              <w:tab/>
            </w:r>
            <w:r>
              <w:rPr>
                <w:noProof/>
                <w:webHidden/>
              </w:rPr>
              <w:fldChar w:fldCharType="begin"/>
            </w:r>
            <w:r>
              <w:rPr>
                <w:noProof/>
                <w:webHidden/>
              </w:rPr>
              <w:instrText xml:space="preserve"> PAGEREF _Toc478371489 \h </w:instrText>
            </w:r>
            <w:r>
              <w:rPr>
                <w:noProof/>
                <w:webHidden/>
              </w:rPr>
            </w:r>
            <w:r>
              <w:rPr>
                <w:noProof/>
                <w:webHidden/>
              </w:rPr>
              <w:fldChar w:fldCharType="separate"/>
            </w:r>
            <w:r>
              <w:rPr>
                <w:noProof/>
                <w:webHidden/>
              </w:rPr>
              <w:t>104</w:t>
            </w:r>
            <w:r>
              <w:rPr>
                <w:noProof/>
                <w:webHidden/>
              </w:rPr>
              <w:fldChar w:fldCharType="end"/>
            </w:r>
          </w:hyperlink>
        </w:p>
        <w:p w:rsidR="009F3548" w:rsidRDefault="009F3548">
          <w:pPr>
            <w:pStyle w:val="22"/>
            <w:tabs>
              <w:tab w:val="right" w:leader="dot" w:pos="8296"/>
            </w:tabs>
            <w:rPr>
              <w:noProof/>
            </w:rPr>
          </w:pPr>
          <w:hyperlink w:anchor="_Toc478371490" w:history="1">
            <w:r w:rsidRPr="00860C4E">
              <w:rPr>
                <w:rStyle w:val="a9"/>
                <w:rFonts w:ascii="宋体" w:eastAsia="宋体" w:hAnsi="宋体"/>
                <w:noProof/>
                <w:shd w:val="pct15" w:color="auto" w:fill="FFFFFF"/>
              </w:rPr>
              <w:t>78成都雨墨科技有限公司</w:t>
            </w:r>
            <w:r>
              <w:rPr>
                <w:noProof/>
                <w:webHidden/>
              </w:rPr>
              <w:tab/>
            </w:r>
            <w:r>
              <w:rPr>
                <w:noProof/>
                <w:webHidden/>
              </w:rPr>
              <w:fldChar w:fldCharType="begin"/>
            </w:r>
            <w:r>
              <w:rPr>
                <w:noProof/>
                <w:webHidden/>
              </w:rPr>
              <w:instrText xml:space="preserve"> PAGEREF _Toc478371490 \h </w:instrText>
            </w:r>
            <w:r>
              <w:rPr>
                <w:noProof/>
                <w:webHidden/>
              </w:rPr>
            </w:r>
            <w:r>
              <w:rPr>
                <w:noProof/>
                <w:webHidden/>
              </w:rPr>
              <w:fldChar w:fldCharType="separate"/>
            </w:r>
            <w:r>
              <w:rPr>
                <w:noProof/>
                <w:webHidden/>
              </w:rPr>
              <w:t>105</w:t>
            </w:r>
            <w:r>
              <w:rPr>
                <w:noProof/>
                <w:webHidden/>
              </w:rPr>
              <w:fldChar w:fldCharType="end"/>
            </w:r>
          </w:hyperlink>
        </w:p>
        <w:p w:rsidR="009F3548" w:rsidRDefault="009F3548">
          <w:pPr>
            <w:pStyle w:val="22"/>
            <w:tabs>
              <w:tab w:val="right" w:leader="dot" w:pos="8296"/>
            </w:tabs>
            <w:rPr>
              <w:noProof/>
            </w:rPr>
          </w:pPr>
          <w:hyperlink w:anchor="_Toc478371491" w:history="1">
            <w:r w:rsidRPr="00860C4E">
              <w:rPr>
                <w:rStyle w:val="a9"/>
                <w:rFonts w:ascii="宋体" w:eastAsia="宋体" w:hAnsi="宋体"/>
                <w:noProof/>
                <w:shd w:val="pct15" w:color="auto" w:fill="FFFFFF"/>
              </w:rPr>
              <w:t>79成都好玩一二三科技有限公司</w:t>
            </w:r>
            <w:r>
              <w:rPr>
                <w:noProof/>
                <w:webHidden/>
              </w:rPr>
              <w:tab/>
            </w:r>
            <w:r>
              <w:rPr>
                <w:noProof/>
                <w:webHidden/>
              </w:rPr>
              <w:fldChar w:fldCharType="begin"/>
            </w:r>
            <w:r>
              <w:rPr>
                <w:noProof/>
                <w:webHidden/>
              </w:rPr>
              <w:instrText xml:space="preserve"> PAGEREF _Toc478371491 \h </w:instrText>
            </w:r>
            <w:r>
              <w:rPr>
                <w:noProof/>
                <w:webHidden/>
              </w:rPr>
            </w:r>
            <w:r>
              <w:rPr>
                <w:noProof/>
                <w:webHidden/>
              </w:rPr>
              <w:fldChar w:fldCharType="separate"/>
            </w:r>
            <w:r>
              <w:rPr>
                <w:noProof/>
                <w:webHidden/>
              </w:rPr>
              <w:t>106</w:t>
            </w:r>
            <w:r>
              <w:rPr>
                <w:noProof/>
                <w:webHidden/>
              </w:rPr>
              <w:fldChar w:fldCharType="end"/>
            </w:r>
          </w:hyperlink>
        </w:p>
        <w:p w:rsidR="009F3548" w:rsidRDefault="009F3548">
          <w:pPr>
            <w:pStyle w:val="22"/>
            <w:tabs>
              <w:tab w:val="right" w:leader="dot" w:pos="8296"/>
            </w:tabs>
            <w:rPr>
              <w:noProof/>
            </w:rPr>
          </w:pPr>
          <w:hyperlink w:anchor="_Toc478371492" w:history="1">
            <w:r w:rsidRPr="00860C4E">
              <w:rPr>
                <w:rStyle w:val="a9"/>
                <w:rFonts w:ascii="宋体" w:eastAsia="宋体" w:hAnsi="宋体"/>
                <w:noProof/>
                <w:shd w:val="pct15" w:color="auto" w:fill="FFFFFF"/>
              </w:rPr>
              <w:t>80成都房联云码科技有限公司</w:t>
            </w:r>
            <w:r>
              <w:rPr>
                <w:noProof/>
                <w:webHidden/>
              </w:rPr>
              <w:tab/>
            </w:r>
            <w:r>
              <w:rPr>
                <w:noProof/>
                <w:webHidden/>
              </w:rPr>
              <w:fldChar w:fldCharType="begin"/>
            </w:r>
            <w:r>
              <w:rPr>
                <w:noProof/>
                <w:webHidden/>
              </w:rPr>
              <w:instrText xml:space="preserve"> PAGEREF _Toc478371492 \h </w:instrText>
            </w:r>
            <w:r>
              <w:rPr>
                <w:noProof/>
                <w:webHidden/>
              </w:rPr>
            </w:r>
            <w:r>
              <w:rPr>
                <w:noProof/>
                <w:webHidden/>
              </w:rPr>
              <w:fldChar w:fldCharType="separate"/>
            </w:r>
            <w:r>
              <w:rPr>
                <w:noProof/>
                <w:webHidden/>
              </w:rPr>
              <w:t>107</w:t>
            </w:r>
            <w:r>
              <w:rPr>
                <w:noProof/>
                <w:webHidden/>
              </w:rPr>
              <w:fldChar w:fldCharType="end"/>
            </w:r>
          </w:hyperlink>
        </w:p>
        <w:p w:rsidR="009F3548" w:rsidRDefault="009F3548">
          <w:pPr>
            <w:pStyle w:val="22"/>
            <w:tabs>
              <w:tab w:val="right" w:leader="dot" w:pos="8296"/>
            </w:tabs>
            <w:rPr>
              <w:noProof/>
            </w:rPr>
          </w:pPr>
          <w:hyperlink w:anchor="_Toc478371493" w:history="1">
            <w:r w:rsidRPr="00860C4E">
              <w:rPr>
                <w:rStyle w:val="a9"/>
                <w:rFonts w:ascii="宋体" w:eastAsia="宋体" w:hAnsi="宋体"/>
                <w:noProof/>
                <w:shd w:val="pct15" w:color="auto" w:fill="FFFFFF"/>
              </w:rPr>
              <w:t>81成都维纳软件股份有限公司</w:t>
            </w:r>
            <w:r>
              <w:rPr>
                <w:noProof/>
                <w:webHidden/>
              </w:rPr>
              <w:tab/>
            </w:r>
            <w:r>
              <w:rPr>
                <w:noProof/>
                <w:webHidden/>
              </w:rPr>
              <w:fldChar w:fldCharType="begin"/>
            </w:r>
            <w:r>
              <w:rPr>
                <w:noProof/>
                <w:webHidden/>
              </w:rPr>
              <w:instrText xml:space="preserve"> PAGEREF _Toc478371493 \h </w:instrText>
            </w:r>
            <w:r>
              <w:rPr>
                <w:noProof/>
                <w:webHidden/>
              </w:rPr>
            </w:r>
            <w:r>
              <w:rPr>
                <w:noProof/>
                <w:webHidden/>
              </w:rPr>
              <w:fldChar w:fldCharType="separate"/>
            </w:r>
            <w:r>
              <w:rPr>
                <w:noProof/>
                <w:webHidden/>
              </w:rPr>
              <w:t>108</w:t>
            </w:r>
            <w:r>
              <w:rPr>
                <w:noProof/>
                <w:webHidden/>
              </w:rPr>
              <w:fldChar w:fldCharType="end"/>
            </w:r>
          </w:hyperlink>
        </w:p>
        <w:p w:rsidR="009F3548" w:rsidRDefault="009F3548">
          <w:pPr>
            <w:pStyle w:val="22"/>
            <w:tabs>
              <w:tab w:val="right" w:leader="dot" w:pos="8296"/>
            </w:tabs>
            <w:rPr>
              <w:noProof/>
            </w:rPr>
          </w:pPr>
          <w:hyperlink w:anchor="_Toc478371494" w:history="1">
            <w:r w:rsidRPr="00860C4E">
              <w:rPr>
                <w:rStyle w:val="a9"/>
                <w:rFonts w:ascii="宋体" w:eastAsia="宋体" w:hAnsi="宋体"/>
                <w:noProof/>
                <w:shd w:val="pct15" w:color="auto" w:fill="FFFFFF"/>
              </w:rPr>
              <w:t>82成都趣乐多科技有限公司</w:t>
            </w:r>
            <w:r>
              <w:rPr>
                <w:noProof/>
                <w:webHidden/>
              </w:rPr>
              <w:tab/>
            </w:r>
            <w:r>
              <w:rPr>
                <w:noProof/>
                <w:webHidden/>
              </w:rPr>
              <w:fldChar w:fldCharType="begin"/>
            </w:r>
            <w:r>
              <w:rPr>
                <w:noProof/>
                <w:webHidden/>
              </w:rPr>
              <w:instrText xml:space="preserve"> PAGEREF _Toc478371494 \h </w:instrText>
            </w:r>
            <w:r>
              <w:rPr>
                <w:noProof/>
                <w:webHidden/>
              </w:rPr>
            </w:r>
            <w:r>
              <w:rPr>
                <w:noProof/>
                <w:webHidden/>
              </w:rPr>
              <w:fldChar w:fldCharType="separate"/>
            </w:r>
            <w:r>
              <w:rPr>
                <w:noProof/>
                <w:webHidden/>
              </w:rPr>
              <w:t>109</w:t>
            </w:r>
            <w:r>
              <w:rPr>
                <w:noProof/>
                <w:webHidden/>
              </w:rPr>
              <w:fldChar w:fldCharType="end"/>
            </w:r>
          </w:hyperlink>
        </w:p>
        <w:p w:rsidR="009F3548" w:rsidRDefault="009F3548">
          <w:pPr>
            <w:pStyle w:val="22"/>
            <w:tabs>
              <w:tab w:val="right" w:leader="dot" w:pos="8296"/>
            </w:tabs>
            <w:rPr>
              <w:noProof/>
            </w:rPr>
          </w:pPr>
          <w:hyperlink w:anchor="_Toc478371495" w:history="1">
            <w:r w:rsidRPr="00860C4E">
              <w:rPr>
                <w:rStyle w:val="a9"/>
                <w:rFonts w:ascii="宋体" w:eastAsia="宋体" w:hAnsi="宋体"/>
                <w:noProof/>
                <w:shd w:val="pct15" w:color="auto" w:fill="FFFFFF"/>
              </w:rPr>
              <w:t>83成都市岂凡新创科技有限公司</w:t>
            </w:r>
            <w:r>
              <w:rPr>
                <w:noProof/>
                <w:webHidden/>
              </w:rPr>
              <w:tab/>
            </w:r>
            <w:r>
              <w:rPr>
                <w:noProof/>
                <w:webHidden/>
              </w:rPr>
              <w:fldChar w:fldCharType="begin"/>
            </w:r>
            <w:r>
              <w:rPr>
                <w:noProof/>
                <w:webHidden/>
              </w:rPr>
              <w:instrText xml:space="preserve"> PAGEREF _Toc478371495 \h </w:instrText>
            </w:r>
            <w:r>
              <w:rPr>
                <w:noProof/>
                <w:webHidden/>
              </w:rPr>
            </w:r>
            <w:r>
              <w:rPr>
                <w:noProof/>
                <w:webHidden/>
              </w:rPr>
              <w:fldChar w:fldCharType="separate"/>
            </w:r>
            <w:r>
              <w:rPr>
                <w:noProof/>
                <w:webHidden/>
              </w:rPr>
              <w:t>111</w:t>
            </w:r>
            <w:r>
              <w:rPr>
                <w:noProof/>
                <w:webHidden/>
              </w:rPr>
              <w:fldChar w:fldCharType="end"/>
            </w:r>
          </w:hyperlink>
        </w:p>
        <w:p w:rsidR="009F3548" w:rsidRDefault="009F3548">
          <w:pPr>
            <w:pStyle w:val="22"/>
            <w:tabs>
              <w:tab w:val="right" w:leader="dot" w:pos="8296"/>
            </w:tabs>
            <w:rPr>
              <w:noProof/>
            </w:rPr>
          </w:pPr>
          <w:hyperlink w:anchor="_Toc478371496" w:history="1">
            <w:r w:rsidRPr="00860C4E">
              <w:rPr>
                <w:rStyle w:val="a9"/>
                <w:rFonts w:ascii="宋体" w:eastAsia="宋体" w:hAnsi="宋体"/>
                <w:noProof/>
                <w:shd w:val="pct15" w:color="auto" w:fill="FFFFFF"/>
              </w:rPr>
              <w:t>84成都长城开发科技有限公司</w:t>
            </w:r>
            <w:r>
              <w:rPr>
                <w:noProof/>
                <w:webHidden/>
              </w:rPr>
              <w:tab/>
            </w:r>
            <w:r>
              <w:rPr>
                <w:noProof/>
                <w:webHidden/>
              </w:rPr>
              <w:fldChar w:fldCharType="begin"/>
            </w:r>
            <w:r>
              <w:rPr>
                <w:noProof/>
                <w:webHidden/>
              </w:rPr>
              <w:instrText xml:space="preserve"> PAGEREF _Toc478371496 \h </w:instrText>
            </w:r>
            <w:r>
              <w:rPr>
                <w:noProof/>
                <w:webHidden/>
              </w:rPr>
            </w:r>
            <w:r>
              <w:rPr>
                <w:noProof/>
                <w:webHidden/>
              </w:rPr>
              <w:fldChar w:fldCharType="separate"/>
            </w:r>
            <w:r>
              <w:rPr>
                <w:noProof/>
                <w:webHidden/>
              </w:rPr>
              <w:t>112</w:t>
            </w:r>
            <w:r>
              <w:rPr>
                <w:noProof/>
                <w:webHidden/>
              </w:rPr>
              <w:fldChar w:fldCharType="end"/>
            </w:r>
          </w:hyperlink>
        </w:p>
        <w:p w:rsidR="009F3548" w:rsidRDefault="009F3548">
          <w:pPr>
            <w:pStyle w:val="22"/>
            <w:tabs>
              <w:tab w:val="right" w:leader="dot" w:pos="8296"/>
            </w:tabs>
            <w:rPr>
              <w:noProof/>
            </w:rPr>
          </w:pPr>
          <w:hyperlink w:anchor="_Toc478371497" w:history="1">
            <w:r w:rsidRPr="00860C4E">
              <w:rPr>
                <w:rStyle w:val="a9"/>
                <w:rFonts w:ascii="宋体" w:eastAsia="宋体" w:hAnsi="宋体"/>
                <w:noProof/>
                <w:shd w:val="pct15" w:color="auto" w:fill="FFFFFF"/>
              </w:rPr>
              <w:t>85成都尼毕鲁科技股份有限公司</w:t>
            </w:r>
            <w:r>
              <w:rPr>
                <w:noProof/>
                <w:webHidden/>
              </w:rPr>
              <w:tab/>
            </w:r>
            <w:r>
              <w:rPr>
                <w:noProof/>
                <w:webHidden/>
              </w:rPr>
              <w:fldChar w:fldCharType="begin"/>
            </w:r>
            <w:r>
              <w:rPr>
                <w:noProof/>
                <w:webHidden/>
              </w:rPr>
              <w:instrText xml:space="preserve"> PAGEREF _Toc478371497 \h </w:instrText>
            </w:r>
            <w:r>
              <w:rPr>
                <w:noProof/>
                <w:webHidden/>
              </w:rPr>
            </w:r>
            <w:r>
              <w:rPr>
                <w:noProof/>
                <w:webHidden/>
              </w:rPr>
              <w:fldChar w:fldCharType="separate"/>
            </w:r>
            <w:r>
              <w:rPr>
                <w:noProof/>
                <w:webHidden/>
              </w:rPr>
              <w:t>113</w:t>
            </w:r>
            <w:r>
              <w:rPr>
                <w:noProof/>
                <w:webHidden/>
              </w:rPr>
              <w:fldChar w:fldCharType="end"/>
            </w:r>
          </w:hyperlink>
        </w:p>
        <w:p w:rsidR="009F3548" w:rsidRDefault="009F3548">
          <w:pPr>
            <w:pStyle w:val="22"/>
            <w:tabs>
              <w:tab w:val="right" w:leader="dot" w:pos="8296"/>
            </w:tabs>
            <w:rPr>
              <w:noProof/>
            </w:rPr>
          </w:pPr>
          <w:hyperlink w:anchor="_Toc478371498" w:history="1">
            <w:r w:rsidRPr="00860C4E">
              <w:rPr>
                <w:rStyle w:val="a9"/>
                <w:rFonts w:ascii="宋体" w:eastAsia="宋体" w:hAnsi="宋体"/>
                <w:noProof/>
                <w:shd w:val="pct15" w:color="auto" w:fill="FFFFFF"/>
              </w:rPr>
              <w:t>86安科思软件（成都）有限公司</w:t>
            </w:r>
            <w:r>
              <w:rPr>
                <w:noProof/>
                <w:webHidden/>
              </w:rPr>
              <w:tab/>
            </w:r>
            <w:r>
              <w:rPr>
                <w:noProof/>
                <w:webHidden/>
              </w:rPr>
              <w:fldChar w:fldCharType="begin"/>
            </w:r>
            <w:r>
              <w:rPr>
                <w:noProof/>
                <w:webHidden/>
              </w:rPr>
              <w:instrText xml:space="preserve"> PAGEREF _Toc478371498 \h </w:instrText>
            </w:r>
            <w:r>
              <w:rPr>
                <w:noProof/>
                <w:webHidden/>
              </w:rPr>
            </w:r>
            <w:r>
              <w:rPr>
                <w:noProof/>
                <w:webHidden/>
              </w:rPr>
              <w:fldChar w:fldCharType="separate"/>
            </w:r>
            <w:r>
              <w:rPr>
                <w:noProof/>
                <w:webHidden/>
              </w:rPr>
              <w:t>115</w:t>
            </w:r>
            <w:r>
              <w:rPr>
                <w:noProof/>
                <w:webHidden/>
              </w:rPr>
              <w:fldChar w:fldCharType="end"/>
            </w:r>
          </w:hyperlink>
        </w:p>
        <w:p w:rsidR="009F3548" w:rsidRDefault="009F3548">
          <w:pPr>
            <w:pStyle w:val="22"/>
            <w:tabs>
              <w:tab w:val="right" w:leader="dot" w:pos="8296"/>
            </w:tabs>
            <w:rPr>
              <w:noProof/>
            </w:rPr>
          </w:pPr>
          <w:hyperlink w:anchor="_Toc478371499" w:history="1">
            <w:r w:rsidRPr="00860C4E">
              <w:rPr>
                <w:rStyle w:val="a9"/>
                <w:rFonts w:ascii="宋体" w:eastAsia="宋体" w:hAnsi="宋体"/>
                <w:noProof/>
                <w:shd w:val="pct15" w:color="auto" w:fill="FFFFFF"/>
              </w:rPr>
              <w:t>87北京世纪德辰通信技术有限公司</w:t>
            </w:r>
            <w:r>
              <w:rPr>
                <w:noProof/>
                <w:webHidden/>
              </w:rPr>
              <w:tab/>
            </w:r>
            <w:r>
              <w:rPr>
                <w:noProof/>
                <w:webHidden/>
              </w:rPr>
              <w:fldChar w:fldCharType="begin"/>
            </w:r>
            <w:r>
              <w:rPr>
                <w:noProof/>
                <w:webHidden/>
              </w:rPr>
              <w:instrText xml:space="preserve"> PAGEREF _Toc478371499 \h </w:instrText>
            </w:r>
            <w:r>
              <w:rPr>
                <w:noProof/>
                <w:webHidden/>
              </w:rPr>
            </w:r>
            <w:r>
              <w:rPr>
                <w:noProof/>
                <w:webHidden/>
              </w:rPr>
              <w:fldChar w:fldCharType="separate"/>
            </w:r>
            <w:r>
              <w:rPr>
                <w:noProof/>
                <w:webHidden/>
              </w:rPr>
              <w:t>116</w:t>
            </w:r>
            <w:r>
              <w:rPr>
                <w:noProof/>
                <w:webHidden/>
              </w:rPr>
              <w:fldChar w:fldCharType="end"/>
            </w:r>
          </w:hyperlink>
        </w:p>
        <w:p w:rsidR="009F3548" w:rsidRDefault="009F3548">
          <w:pPr>
            <w:pStyle w:val="22"/>
            <w:tabs>
              <w:tab w:val="right" w:leader="dot" w:pos="8296"/>
            </w:tabs>
            <w:rPr>
              <w:noProof/>
            </w:rPr>
          </w:pPr>
          <w:hyperlink w:anchor="_Toc478371500" w:history="1">
            <w:r w:rsidRPr="00860C4E">
              <w:rPr>
                <w:rStyle w:val="a9"/>
                <w:rFonts w:ascii="宋体" w:eastAsia="宋体" w:hAnsi="宋体"/>
                <w:noProof/>
                <w:shd w:val="pct15" w:color="auto" w:fill="FFFFFF"/>
              </w:rPr>
              <w:t>88 杭州瑞江化工有限公司</w:t>
            </w:r>
            <w:r>
              <w:rPr>
                <w:noProof/>
                <w:webHidden/>
              </w:rPr>
              <w:tab/>
            </w:r>
            <w:r>
              <w:rPr>
                <w:noProof/>
                <w:webHidden/>
              </w:rPr>
              <w:fldChar w:fldCharType="begin"/>
            </w:r>
            <w:r>
              <w:rPr>
                <w:noProof/>
                <w:webHidden/>
              </w:rPr>
              <w:instrText xml:space="preserve"> PAGEREF _Toc478371500 \h </w:instrText>
            </w:r>
            <w:r>
              <w:rPr>
                <w:noProof/>
                <w:webHidden/>
              </w:rPr>
            </w:r>
            <w:r>
              <w:rPr>
                <w:noProof/>
                <w:webHidden/>
              </w:rPr>
              <w:fldChar w:fldCharType="separate"/>
            </w:r>
            <w:r>
              <w:rPr>
                <w:noProof/>
                <w:webHidden/>
              </w:rPr>
              <w:t>117</w:t>
            </w:r>
            <w:r>
              <w:rPr>
                <w:noProof/>
                <w:webHidden/>
              </w:rPr>
              <w:fldChar w:fldCharType="end"/>
            </w:r>
          </w:hyperlink>
        </w:p>
        <w:p w:rsidR="009F3548" w:rsidRDefault="009F3548">
          <w:pPr>
            <w:pStyle w:val="22"/>
            <w:tabs>
              <w:tab w:val="right" w:leader="dot" w:pos="8296"/>
            </w:tabs>
            <w:rPr>
              <w:noProof/>
            </w:rPr>
          </w:pPr>
          <w:hyperlink w:anchor="_Toc478371501" w:history="1">
            <w:r w:rsidRPr="00860C4E">
              <w:rPr>
                <w:rStyle w:val="a9"/>
                <w:rFonts w:ascii="宋体" w:eastAsia="宋体" w:hAnsi="宋体"/>
                <w:noProof/>
                <w:shd w:val="pct15" w:color="auto" w:fill="FFFFFF"/>
              </w:rPr>
              <w:t>89 杭州奥拓机电技术股份有限公司</w:t>
            </w:r>
            <w:r>
              <w:rPr>
                <w:noProof/>
                <w:webHidden/>
              </w:rPr>
              <w:tab/>
            </w:r>
            <w:r>
              <w:rPr>
                <w:noProof/>
                <w:webHidden/>
              </w:rPr>
              <w:fldChar w:fldCharType="begin"/>
            </w:r>
            <w:r>
              <w:rPr>
                <w:noProof/>
                <w:webHidden/>
              </w:rPr>
              <w:instrText xml:space="preserve"> PAGEREF _Toc478371501 \h </w:instrText>
            </w:r>
            <w:r>
              <w:rPr>
                <w:noProof/>
                <w:webHidden/>
              </w:rPr>
            </w:r>
            <w:r>
              <w:rPr>
                <w:noProof/>
                <w:webHidden/>
              </w:rPr>
              <w:fldChar w:fldCharType="separate"/>
            </w:r>
            <w:r>
              <w:rPr>
                <w:noProof/>
                <w:webHidden/>
              </w:rPr>
              <w:t>118</w:t>
            </w:r>
            <w:r>
              <w:rPr>
                <w:noProof/>
                <w:webHidden/>
              </w:rPr>
              <w:fldChar w:fldCharType="end"/>
            </w:r>
          </w:hyperlink>
        </w:p>
        <w:p w:rsidR="009F3548" w:rsidRDefault="009F3548">
          <w:pPr>
            <w:pStyle w:val="22"/>
            <w:tabs>
              <w:tab w:val="right" w:leader="dot" w:pos="8296"/>
            </w:tabs>
            <w:rPr>
              <w:noProof/>
            </w:rPr>
          </w:pPr>
          <w:hyperlink w:anchor="_Toc478371502" w:history="1">
            <w:r w:rsidRPr="00860C4E">
              <w:rPr>
                <w:rStyle w:val="a9"/>
                <w:rFonts w:ascii="宋体" w:eastAsia="宋体" w:hAnsi="宋体"/>
                <w:noProof/>
                <w:shd w:val="pct15" w:color="auto" w:fill="FFFFFF"/>
              </w:rPr>
              <w:t>90 淳安千岛湖建设集团有限公司</w:t>
            </w:r>
            <w:r>
              <w:rPr>
                <w:noProof/>
                <w:webHidden/>
              </w:rPr>
              <w:tab/>
            </w:r>
            <w:r>
              <w:rPr>
                <w:noProof/>
                <w:webHidden/>
              </w:rPr>
              <w:fldChar w:fldCharType="begin"/>
            </w:r>
            <w:r>
              <w:rPr>
                <w:noProof/>
                <w:webHidden/>
              </w:rPr>
              <w:instrText xml:space="preserve"> PAGEREF _Toc478371502 \h </w:instrText>
            </w:r>
            <w:r>
              <w:rPr>
                <w:noProof/>
                <w:webHidden/>
              </w:rPr>
            </w:r>
            <w:r>
              <w:rPr>
                <w:noProof/>
                <w:webHidden/>
              </w:rPr>
              <w:fldChar w:fldCharType="separate"/>
            </w:r>
            <w:r>
              <w:rPr>
                <w:noProof/>
                <w:webHidden/>
              </w:rPr>
              <w:t>119</w:t>
            </w:r>
            <w:r>
              <w:rPr>
                <w:noProof/>
                <w:webHidden/>
              </w:rPr>
              <w:fldChar w:fldCharType="end"/>
            </w:r>
          </w:hyperlink>
        </w:p>
        <w:p w:rsidR="009F3548" w:rsidRDefault="009F3548">
          <w:pPr>
            <w:pStyle w:val="22"/>
            <w:tabs>
              <w:tab w:val="right" w:leader="dot" w:pos="8296"/>
            </w:tabs>
            <w:rPr>
              <w:noProof/>
            </w:rPr>
          </w:pPr>
          <w:hyperlink w:anchor="_Toc478371503" w:history="1">
            <w:r w:rsidRPr="00860C4E">
              <w:rPr>
                <w:rStyle w:val="a9"/>
                <w:rFonts w:ascii="宋体" w:eastAsia="宋体" w:hAnsi="宋体"/>
                <w:noProof/>
                <w:shd w:val="pct15" w:color="auto" w:fill="FFFFFF"/>
              </w:rPr>
              <w:t>91 淳安千岛湖旅游集团</w:t>
            </w:r>
            <w:r>
              <w:rPr>
                <w:noProof/>
                <w:webHidden/>
              </w:rPr>
              <w:tab/>
            </w:r>
            <w:r>
              <w:rPr>
                <w:noProof/>
                <w:webHidden/>
              </w:rPr>
              <w:fldChar w:fldCharType="begin"/>
            </w:r>
            <w:r>
              <w:rPr>
                <w:noProof/>
                <w:webHidden/>
              </w:rPr>
              <w:instrText xml:space="preserve"> PAGEREF _Toc478371503 \h </w:instrText>
            </w:r>
            <w:r>
              <w:rPr>
                <w:noProof/>
                <w:webHidden/>
              </w:rPr>
            </w:r>
            <w:r>
              <w:rPr>
                <w:noProof/>
                <w:webHidden/>
              </w:rPr>
              <w:fldChar w:fldCharType="separate"/>
            </w:r>
            <w:r>
              <w:rPr>
                <w:noProof/>
                <w:webHidden/>
              </w:rPr>
              <w:t>120</w:t>
            </w:r>
            <w:r>
              <w:rPr>
                <w:noProof/>
                <w:webHidden/>
              </w:rPr>
              <w:fldChar w:fldCharType="end"/>
            </w:r>
          </w:hyperlink>
        </w:p>
        <w:p w:rsidR="009F3548" w:rsidRDefault="009F3548">
          <w:pPr>
            <w:pStyle w:val="22"/>
            <w:tabs>
              <w:tab w:val="right" w:leader="dot" w:pos="8296"/>
            </w:tabs>
            <w:rPr>
              <w:noProof/>
            </w:rPr>
          </w:pPr>
          <w:hyperlink w:anchor="_Toc478371504" w:history="1">
            <w:r w:rsidRPr="00860C4E">
              <w:rPr>
                <w:rStyle w:val="a9"/>
                <w:rFonts w:ascii="宋体" w:eastAsia="宋体" w:hAnsi="宋体"/>
                <w:noProof/>
                <w:shd w:val="pct15" w:color="auto" w:fill="FFFFFF"/>
              </w:rPr>
              <w:t>92 浙江理工大学科技与艺术学院</w:t>
            </w:r>
            <w:r>
              <w:rPr>
                <w:noProof/>
                <w:webHidden/>
              </w:rPr>
              <w:tab/>
            </w:r>
            <w:r>
              <w:rPr>
                <w:noProof/>
                <w:webHidden/>
              </w:rPr>
              <w:fldChar w:fldCharType="begin"/>
            </w:r>
            <w:r>
              <w:rPr>
                <w:noProof/>
                <w:webHidden/>
              </w:rPr>
              <w:instrText xml:space="preserve"> PAGEREF _Toc478371504 \h </w:instrText>
            </w:r>
            <w:r>
              <w:rPr>
                <w:noProof/>
                <w:webHidden/>
              </w:rPr>
            </w:r>
            <w:r>
              <w:rPr>
                <w:noProof/>
                <w:webHidden/>
              </w:rPr>
              <w:fldChar w:fldCharType="separate"/>
            </w:r>
            <w:r>
              <w:rPr>
                <w:noProof/>
                <w:webHidden/>
              </w:rPr>
              <w:t>121</w:t>
            </w:r>
            <w:r>
              <w:rPr>
                <w:noProof/>
                <w:webHidden/>
              </w:rPr>
              <w:fldChar w:fldCharType="end"/>
            </w:r>
          </w:hyperlink>
        </w:p>
        <w:p w:rsidR="009F3548" w:rsidRDefault="009F3548">
          <w:pPr>
            <w:pStyle w:val="22"/>
            <w:tabs>
              <w:tab w:val="right" w:leader="dot" w:pos="8296"/>
            </w:tabs>
            <w:rPr>
              <w:noProof/>
            </w:rPr>
          </w:pPr>
          <w:hyperlink w:anchor="_Toc478371505" w:history="1">
            <w:r w:rsidRPr="00860C4E">
              <w:rPr>
                <w:rStyle w:val="a9"/>
                <w:rFonts w:ascii="宋体" w:eastAsia="宋体" w:hAnsi="宋体"/>
                <w:noProof/>
                <w:shd w:val="pct15" w:color="auto" w:fill="FFFFFF"/>
              </w:rPr>
              <w:t>93 杭州博圣生物技术有限公司</w:t>
            </w:r>
            <w:r>
              <w:rPr>
                <w:noProof/>
                <w:webHidden/>
              </w:rPr>
              <w:tab/>
            </w:r>
            <w:r>
              <w:rPr>
                <w:noProof/>
                <w:webHidden/>
              </w:rPr>
              <w:fldChar w:fldCharType="begin"/>
            </w:r>
            <w:r>
              <w:rPr>
                <w:noProof/>
                <w:webHidden/>
              </w:rPr>
              <w:instrText xml:space="preserve"> PAGEREF _Toc478371505 \h </w:instrText>
            </w:r>
            <w:r>
              <w:rPr>
                <w:noProof/>
                <w:webHidden/>
              </w:rPr>
            </w:r>
            <w:r>
              <w:rPr>
                <w:noProof/>
                <w:webHidden/>
              </w:rPr>
              <w:fldChar w:fldCharType="separate"/>
            </w:r>
            <w:r>
              <w:rPr>
                <w:noProof/>
                <w:webHidden/>
              </w:rPr>
              <w:t>123</w:t>
            </w:r>
            <w:r>
              <w:rPr>
                <w:noProof/>
                <w:webHidden/>
              </w:rPr>
              <w:fldChar w:fldCharType="end"/>
            </w:r>
          </w:hyperlink>
        </w:p>
        <w:p w:rsidR="009F3548" w:rsidRDefault="009F3548">
          <w:pPr>
            <w:pStyle w:val="22"/>
            <w:tabs>
              <w:tab w:val="right" w:leader="dot" w:pos="8296"/>
            </w:tabs>
            <w:rPr>
              <w:noProof/>
            </w:rPr>
          </w:pPr>
          <w:hyperlink w:anchor="_Toc478371506" w:history="1">
            <w:r w:rsidRPr="00860C4E">
              <w:rPr>
                <w:rStyle w:val="a9"/>
                <w:rFonts w:ascii="宋体" w:eastAsia="宋体" w:hAnsi="宋体"/>
                <w:noProof/>
                <w:shd w:val="pct15" w:color="auto" w:fill="FFFFFF"/>
              </w:rPr>
              <w:t>94 杭州信核数据科技股份有限公司</w:t>
            </w:r>
            <w:r>
              <w:rPr>
                <w:noProof/>
                <w:webHidden/>
              </w:rPr>
              <w:tab/>
            </w:r>
            <w:r>
              <w:rPr>
                <w:noProof/>
                <w:webHidden/>
              </w:rPr>
              <w:fldChar w:fldCharType="begin"/>
            </w:r>
            <w:r>
              <w:rPr>
                <w:noProof/>
                <w:webHidden/>
              </w:rPr>
              <w:instrText xml:space="preserve"> PAGEREF _Toc478371506 \h </w:instrText>
            </w:r>
            <w:r>
              <w:rPr>
                <w:noProof/>
                <w:webHidden/>
              </w:rPr>
            </w:r>
            <w:r>
              <w:rPr>
                <w:noProof/>
                <w:webHidden/>
              </w:rPr>
              <w:fldChar w:fldCharType="separate"/>
            </w:r>
            <w:r>
              <w:rPr>
                <w:noProof/>
                <w:webHidden/>
              </w:rPr>
              <w:t>127</w:t>
            </w:r>
            <w:r>
              <w:rPr>
                <w:noProof/>
                <w:webHidden/>
              </w:rPr>
              <w:fldChar w:fldCharType="end"/>
            </w:r>
          </w:hyperlink>
        </w:p>
        <w:p w:rsidR="009F3548" w:rsidRDefault="009F3548">
          <w:pPr>
            <w:pStyle w:val="22"/>
            <w:tabs>
              <w:tab w:val="right" w:leader="dot" w:pos="8296"/>
            </w:tabs>
            <w:rPr>
              <w:noProof/>
            </w:rPr>
          </w:pPr>
          <w:hyperlink w:anchor="_Toc478371507" w:history="1">
            <w:r w:rsidRPr="00860C4E">
              <w:rPr>
                <w:rStyle w:val="a9"/>
                <w:rFonts w:ascii="宋体" w:eastAsia="宋体" w:hAnsi="宋体"/>
                <w:noProof/>
                <w:shd w:val="pct15" w:color="auto" w:fill="FFFFFF"/>
              </w:rPr>
              <w:t>95 杭州制氧机集团有限公司</w:t>
            </w:r>
            <w:r>
              <w:rPr>
                <w:noProof/>
                <w:webHidden/>
              </w:rPr>
              <w:tab/>
            </w:r>
            <w:r>
              <w:rPr>
                <w:noProof/>
                <w:webHidden/>
              </w:rPr>
              <w:fldChar w:fldCharType="begin"/>
            </w:r>
            <w:r>
              <w:rPr>
                <w:noProof/>
                <w:webHidden/>
              </w:rPr>
              <w:instrText xml:space="preserve"> PAGEREF _Toc478371507 \h </w:instrText>
            </w:r>
            <w:r>
              <w:rPr>
                <w:noProof/>
                <w:webHidden/>
              </w:rPr>
            </w:r>
            <w:r>
              <w:rPr>
                <w:noProof/>
                <w:webHidden/>
              </w:rPr>
              <w:fldChar w:fldCharType="separate"/>
            </w:r>
            <w:r>
              <w:rPr>
                <w:noProof/>
                <w:webHidden/>
              </w:rPr>
              <w:t>128</w:t>
            </w:r>
            <w:r>
              <w:rPr>
                <w:noProof/>
                <w:webHidden/>
              </w:rPr>
              <w:fldChar w:fldCharType="end"/>
            </w:r>
          </w:hyperlink>
        </w:p>
        <w:p w:rsidR="009F3548" w:rsidRDefault="009F3548">
          <w:pPr>
            <w:pStyle w:val="22"/>
            <w:tabs>
              <w:tab w:val="right" w:leader="dot" w:pos="8296"/>
            </w:tabs>
            <w:rPr>
              <w:noProof/>
            </w:rPr>
          </w:pPr>
          <w:hyperlink w:anchor="_Toc478371508" w:history="1">
            <w:r w:rsidRPr="00860C4E">
              <w:rPr>
                <w:rStyle w:val="a9"/>
                <w:rFonts w:ascii="宋体" w:eastAsia="宋体" w:hAnsi="宋体"/>
                <w:noProof/>
                <w:shd w:val="pct15" w:color="auto" w:fill="FFFFFF"/>
              </w:rPr>
              <w:t>96 浙江恒逸集团有限公司</w:t>
            </w:r>
            <w:r>
              <w:rPr>
                <w:noProof/>
                <w:webHidden/>
              </w:rPr>
              <w:tab/>
            </w:r>
            <w:r>
              <w:rPr>
                <w:noProof/>
                <w:webHidden/>
              </w:rPr>
              <w:fldChar w:fldCharType="begin"/>
            </w:r>
            <w:r>
              <w:rPr>
                <w:noProof/>
                <w:webHidden/>
              </w:rPr>
              <w:instrText xml:space="preserve"> PAGEREF _Toc478371508 \h </w:instrText>
            </w:r>
            <w:r>
              <w:rPr>
                <w:noProof/>
                <w:webHidden/>
              </w:rPr>
            </w:r>
            <w:r>
              <w:rPr>
                <w:noProof/>
                <w:webHidden/>
              </w:rPr>
              <w:fldChar w:fldCharType="separate"/>
            </w:r>
            <w:r>
              <w:rPr>
                <w:noProof/>
                <w:webHidden/>
              </w:rPr>
              <w:t>129</w:t>
            </w:r>
            <w:r>
              <w:rPr>
                <w:noProof/>
                <w:webHidden/>
              </w:rPr>
              <w:fldChar w:fldCharType="end"/>
            </w:r>
          </w:hyperlink>
        </w:p>
        <w:p w:rsidR="009F3548" w:rsidRDefault="009F3548">
          <w:pPr>
            <w:pStyle w:val="22"/>
            <w:tabs>
              <w:tab w:val="right" w:leader="dot" w:pos="8296"/>
            </w:tabs>
            <w:rPr>
              <w:noProof/>
            </w:rPr>
          </w:pPr>
          <w:hyperlink w:anchor="_Toc478371509" w:history="1">
            <w:r w:rsidRPr="00860C4E">
              <w:rPr>
                <w:rStyle w:val="a9"/>
                <w:rFonts w:ascii="宋体" w:eastAsia="宋体" w:hAnsi="宋体"/>
                <w:noProof/>
                <w:shd w:val="pct15" w:color="auto" w:fill="FFFFFF"/>
              </w:rPr>
              <w:t>97 华灿光电（浙江）有限公司</w:t>
            </w:r>
            <w:r>
              <w:rPr>
                <w:noProof/>
                <w:webHidden/>
              </w:rPr>
              <w:tab/>
            </w:r>
            <w:r>
              <w:rPr>
                <w:noProof/>
                <w:webHidden/>
              </w:rPr>
              <w:fldChar w:fldCharType="begin"/>
            </w:r>
            <w:r>
              <w:rPr>
                <w:noProof/>
                <w:webHidden/>
              </w:rPr>
              <w:instrText xml:space="preserve"> PAGEREF _Toc478371509 \h </w:instrText>
            </w:r>
            <w:r>
              <w:rPr>
                <w:noProof/>
                <w:webHidden/>
              </w:rPr>
            </w:r>
            <w:r>
              <w:rPr>
                <w:noProof/>
                <w:webHidden/>
              </w:rPr>
              <w:fldChar w:fldCharType="separate"/>
            </w:r>
            <w:r>
              <w:rPr>
                <w:noProof/>
                <w:webHidden/>
              </w:rPr>
              <w:t>130</w:t>
            </w:r>
            <w:r>
              <w:rPr>
                <w:noProof/>
                <w:webHidden/>
              </w:rPr>
              <w:fldChar w:fldCharType="end"/>
            </w:r>
          </w:hyperlink>
        </w:p>
        <w:p w:rsidR="009F3548" w:rsidRDefault="009F3548">
          <w:pPr>
            <w:pStyle w:val="22"/>
            <w:tabs>
              <w:tab w:val="right" w:leader="dot" w:pos="8296"/>
            </w:tabs>
            <w:rPr>
              <w:noProof/>
            </w:rPr>
          </w:pPr>
          <w:hyperlink w:anchor="_Toc478371510" w:history="1">
            <w:r w:rsidRPr="00860C4E">
              <w:rPr>
                <w:rStyle w:val="a9"/>
                <w:rFonts w:ascii="宋体" w:eastAsia="宋体" w:hAnsi="宋体"/>
                <w:noProof/>
                <w:shd w:val="pct15" w:color="auto" w:fill="FFFFFF"/>
              </w:rPr>
              <w:t>98 华立科技股份有限公司</w:t>
            </w:r>
            <w:r>
              <w:rPr>
                <w:noProof/>
                <w:webHidden/>
              </w:rPr>
              <w:tab/>
            </w:r>
            <w:r>
              <w:rPr>
                <w:noProof/>
                <w:webHidden/>
              </w:rPr>
              <w:fldChar w:fldCharType="begin"/>
            </w:r>
            <w:r>
              <w:rPr>
                <w:noProof/>
                <w:webHidden/>
              </w:rPr>
              <w:instrText xml:space="preserve"> PAGEREF _Toc478371510 \h </w:instrText>
            </w:r>
            <w:r>
              <w:rPr>
                <w:noProof/>
                <w:webHidden/>
              </w:rPr>
            </w:r>
            <w:r>
              <w:rPr>
                <w:noProof/>
                <w:webHidden/>
              </w:rPr>
              <w:fldChar w:fldCharType="separate"/>
            </w:r>
            <w:r>
              <w:rPr>
                <w:noProof/>
                <w:webHidden/>
              </w:rPr>
              <w:t>131</w:t>
            </w:r>
            <w:r>
              <w:rPr>
                <w:noProof/>
                <w:webHidden/>
              </w:rPr>
              <w:fldChar w:fldCharType="end"/>
            </w:r>
          </w:hyperlink>
        </w:p>
        <w:p w:rsidR="009F3548" w:rsidRDefault="009F3548">
          <w:pPr>
            <w:pStyle w:val="22"/>
            <w:tabs>
              <w:tab w:val="right" w:leader="dot" w:pos="8296"/>
            </w:tabs>
            <w:rPr>
              <w:noProof/>
            </w:rPr>
          </w:pPr>
          <w:hyperlink w:anchor="_Toc478371511" w:history="1">
            <w:r w:rsidRPr="00860C4E">
              <w:rPr>
                <w:rStyle w:val="a9"/>
                <w:rFonts w:ascii="宋体" w:eastAsia="宋体" w:hAnsi="宋体"/>
                <w:noProof/>
                <w:shd w:val="pct15" w:color="auto" w:fill="FFFFFF"/>
              </w:rPr>
              <w:t>99 浙江吉利控股集团</w:t>
            </w:r>
            <w:r>
              <w:rPr>
                <w:noProof/>
                <w:webHidden/>
              </w:rPr>
              <w:tab/>
            </w:r>
            <w:r>
              <w:rPr>
                <w:noProof/>
                <w:webHidden/>
              </w:rPr>
              <w:fldChar w:fldCharType="begin"/>
            </w:r>
            <w:r>
              <w:rPr>
                <w:noProof/>
                <w:webHidden/>
              </w:rPr>
              <w:instrText xml:space="preserve"> PAGEREF _Toc478371511 \h </w:instrText>
            </w:r>
            <w:r>
              <w:rPr>
                <w:noProof/>
                <w:webHidden/>
              </w:rPr>
            </w:r>
            <w:r>
              <w:rPr>
                <w:noProof/>
                <w:webHidden/>
              </w:rPr>
              <w:fldChar w:fldCharType="separate"/>
            </w:r>
            <w:r>
              <w:rPr>
                <w:noProof/>
                <w:webHidden/>
              </w:rPr>
              <w:t>133</w:t>
            </w:r>
            <w:r>
              <w:rPr>
                <w:noProof/>
                <w:webHidden/>
              </w:rPr>
              <w:fldChar w:fldCharType="end"/>
            </w:r>
          </w:hyperlink>
        </w:p>
        <w:p w:rsidR="009F3548" w:rsidRDefault="009F3548">
          <w:pPr>
            <w:pStyle w:val="22"/>
            <w:tabs>
              <w:tab w:val="right" w:leader="dot" w:pos="8296"/>
            </w:tabs>
            <w:rPr>
              <w:noProof/>
            </w:rPr>
          </w:pPr>
          <w:hyperlink w:anchor="_Toc478371512" w:history="1">
            <w:r w:rsidRPr="00860C4E">
              <w:rPr>
                <w:rStyle w:val="a9"/>
                <w:rFonts w:ascii="宋体" w:eastAsia="宋体" w:hAnsi="宋体"/>
                <w:noProof/>
                <w:shd w:val="pct15" w:color="auto" w:fill="FFFFFF"/>
              </w:rPr>
              <w:t>100 杭州科德磁业有限公司</w:t>
            </w:r>
            <w:r>
              <w:rPr>
                <w:noProof/>
                <w:webHidden/>
              </w:rPr>
              <w:tab/>
            </w:r>
            <w:r>
              <w:rPr>
                <w:noProof/>
                <w:webHidden/>
              </w:rPr>
              <w:fldChar w:fldCharType="begin"/>
            </w:r>
            <w:r>
              <w:rPr>
                <w:noProof/>
                <w:webHidden/>
              </w:rPr>
              <w:instrText xml:space="preserve"> PAGEREF _Toc478371512 \h </w:instrText>
            </w:r>
            <w:r>
              <w:rPr>
                <w:noProof/>
                <w:webHidden/>
              </w:rPr>
            </w:r>
            <w:r>
              <w:rPr>
                <w:noProof/>
                <w:webHidden/>
              </w:rPr>
              <w:fldChar w:fldCharType="separate"/>
            </w:r>
            <w:r>
              <w:rPr>
                <w:noProof/>
                <w:webHidden/>
              </w:rPr>
              <w:t>134</w:t>
            </w:r>
            <w:r>
              <w:rPr>
                <w:noProof/>
                <w:webHidden/>
              </w:rPr>
              <w:fldChar w:fldCharType="end"/>
            </w:r>
          </w:hyperlink>
        </w:p>
        <w:p w:rsidR="009F3548" w:rsidRDefault="009F3548">
          <w:pPr>
            <w:pStyle w:val="22"/>
            <w:tabs>
              <w:tab w:val="right" w:leader="dot" w:pos="8296"/>
            </w:tabs>
            <w:rPr>
              <w:noProof/>
            </w:rPr>
          </w:pPr>
          <w:hyperlink w:anchor="_Toc478371513" w:history="1">
            <w:r w:rsidRPr="00860C4E">
              <w:rPr>
                <w:rStyle w:val="a9"/>
                <w:rFonts w:ascii="宋体" w:eastAsia="宋体" w:hAnsi="宋体"/>
                <w:noProof/>
                <w:shd w:val="pct15" w:color="auto" w:fill="FFFFFF"/>
              </w:rPr>
              <w:t>101 浙江立元通信技术股份有限公司</w:t>
            </w:r>
            <w:r>
              <w:rPr>
                <w:noProof/>
                <w:webHidden/>
              </w:rPr>
              <w:tab/>
            </w:r>
            <w:r>
              <w:rPr>
                <w:noProof/>
                <w:webHidden/>
              </w:rPr>
              <w:fldChar w:fldCharType="begin"/>
            </w:r>
            <w:r>
              <w:rPr>
                <w:noProof/>
                <w:webHidden/>
              </w:rPr>
              <w:instrText xml:space="preserve"> PAGEREF _Toc478371513 \h </w:instrText>
            </w:r>
            <w:r>
              <w:rPr>
                <w:noProof/>
                <w:webHidden/>
              </w:rPr>
            </w:r>
            <w:r>
              <w:rPr>
                <w:noProof/>
                <w:webHidden/>
              </w:rPr>
              <w:fldChar w:fldCharType="separate"/>
            </w:r>
            <w:r>
              <w:rPr>
                <w:noProof/>
                <w:webHidden/>
              </w:rPr>
              <w:t>137</w:t>
            </w:r>
            <w:r>
              <w:rPr>
                <w:noProof/>
                <w:webHidden/>
              </w:rPr>
              <w:fldChar w:fldCharType="end"/>
            </w:r>
          </w:hyperlink>
        </w:p>
        <w:p w:rsidR="009F3548" w:rsidRDefault="009F3548">
          <w:pPr>
            <w:pStyle w:val="22"/>
            <w:tabs>
              <w:tab w:val="right" w:leader="dot" w:pos="8296"/>
            </w:tabs>
            <w:rPr>
              <w:noProof/>
            </w:rPr>
          </w:pPr>
          <w:hyperlink w:anchor="_Toc478371514" w:history="1">
            <w:r w:rsidRPr="00860C4E">
              <w:rPr>
                <w:rStyle w:val="a9"/>
                <w:rFonts w:ascii="宋体" w:eastAsia="宋体" w:hAnsi="宋体"/>
                <w:noProof/>
                <w:shd w:val="pct15" w:color="auto" w:fill="FFFFFF"/>
              </w:rPr>
              <w:t>102 浙江农林大学暨阳学院</w:t>
            </w:r>
            <w:r>
              <w:rPr>
                <w:noProof/>
                <w:webHidden/>
              </w:rPr>
              <w:tab/>
            </w:r>
            <w:r>
              <w:rPr>
                <w:noProof/>
                <w:webHidden/>
              </w:rPr>
              <w:fldChar w:fldCharType="begin"/>
            </w:r>
            <w:r>
              <w:rPr>
                <w:noProof/>
                <w:webHidden/>
              </w:rPr>
              <w:instrText xml:space="preserve"> PAGEREF _Toc478371514 \h </w:instrText>
            </w:r>
            <w:r>
              <w:rPr>
                <w:noProof/>
                <w:webHidden/>
              </w:rPr>
            </w:r>
            <w:r>
              <w:rPr>
                <w:noProof/>
                <w:webHidden/>
              </w:rPr>
              <w:fldChar w:fldCharType="separate"/>
            </w:r>
            <w:r>
              <w:rPr>
                <w:noProof/>
                <w:webHidden/>
              </w:rPr>
              <w:t>139</w:t>
            </w:r>
            <w:r>
              <w:rPr>
                <w:noProof/>
                <w:webHidden/>
              </w:rPr>
              <w:fldChar w:fldCharType="end"/>
            </w:r>
          </w:hyperlink>
        </w:p>
        <w:p w:rsidR="009F3548" w:rsidRDefault="009F3548">
          <w:pPr>
            <w:pStyle w:val="22"/>
            <w:tabs>
              <w:tab w:val="right" w:leader="dot" w:pos="8296"/>
            </w:tabs>
            <w:rPr>
              <w:noProof/>
            </w:rPr>
          </w:pPr>
          <w:hyperlink w:anchor="_Toc478371515" w:history="1">
            <w:r w:rsidRPr="00860C4E">
              <w:rPr>
                <w:rStyle w:val="a9"/>
                <w:rFonts w:ascii="宋体" w:eastAsia="宋体" w:hAnsi="宋体"/>
                <w:noProof/>
                <w:shd w:val="pct15" w:color="auto" w:fill="FFFFFF"/>
              </w:rPr>
              <w:t>103 松下家电研究开发（杭州）有限公司</w:t>
            </w:r>
            <w:r>
              <w:rPr>
                <w:noProof/>
                <w:webHidden/>
              </w:rPr>
              <w:tab/>
            </w:r>
            <w:r>
              <w:rPr>
                <w:noProof/>
                <w:webHidden/>
              </w:rPr>
              <w:fldChar w:fldCharType="begin"/>
            </w:r>
            <w:r>
              <w:rPr>
                <w:noProof/>
                <w:webHidden/>
              </w:rPr>
              <w:instrText xml:space="preserve"> PAGEREF _Toc478371515 \h </w:instrText>
            </w:r>
            <w:r>
              <w:rPr>
                <w:noProof/>
                <w:webHidden/>
              </w:rPr>
            </w:r>
            <w:r>
              <w:rPr>
                <w:noProof/>
                <w:webHidden/>
              </w:rPr>
              <w:fldChar w:fldCharType="separate"/>
            </w:r>
            <w:r>
              <w:rPr>
                <w:noProof/>
                <w:webHidden/>
              </w:rPr>
              <w:t>140</w:t>
            </w:r>
            <w:r>
              <w:rPr>
                <w:noProof/>
                <w:webHidden/>
              </w:rPr>
              <w:fldChar w:fldCharType="end"/>
            </w:r>
          </w:hyperlink>
        </w:p>
        <w:p w:rsidR="009F3548" w:rsidRDefault="009F3548">
          <w:pPr>
            <w:pStyle w:val="22"/>
            <w:tabs>
              <w:tab w:val="right" w:leader="dot" w:pos="8296"/>
            </w:tabs>
            <w:rPr>
              <w:noProof/>
            </w:rPr>
          </w:pPr>
          <w:hyperlink w:anchor="_Toc478371516" w:history="1">
            <w:r w:rsidRPr="00860C4E">
              <w:rPr>
                <w:rStyle w:val="a9"/>
                <w:rFonts w:ascii="宋体" w:eastAsia="宋体" w:hAnsi="宋体"/>
                <w:noProof/>
                <w:shd w:val="pct15" w:color="auto" w:fill="FFFFFF"/>
              </w:rPr>
              <w:t>104 松下家电（中国）有限公司</w:t>
            </w:r>
            <w:r>
              <w:rPr>
                <w:noProof/>
                <w:webHidden/>
              </w:rPr>
              <w:tab/>
            </w:r>
            <w:r>
              <w:rPr>
                <w:noProof/>
                <w:webHidden/>
              </w:rPr>
              <w:fldChar w:fldCharType="begin"/>
            </w:r>
            <w:r>
              <w:rPr>
                <w:noProof/>
                <w:webHidden/>
              </w:rPr>
              <w:instrText xml:space="preserve"> PAGEREF _Toc478371516 \h </w:instrText>
            </w:r>
            <w:r>
              <w:rPr>
                <w:noProof/>
                <w:webHidden/>
              </w:rPr>
            </w:r>
            <w:r>
              <w:rPr>
                <w:noProof/>
                <w:webHidden/>
              </w:rPr>
              <w:fldChar w:fldCharType="separate"/>
            </w:r>
            <w:r>
              <w:rPr>
                <w:noProof/>
                <w:webHidden/>
              </w:rPr>
              <w:t>141</w:t>
            </w:r>
            <w:r>
              <w:rPr>
                <w:noProof/>
                <w:webHidden/>
              </w:rPr>
              <w:fldChar w:fldCharType="end"/>
            </w:r>
          </w:hyperlink>
        </w:p>
        <w:p w:rsidR="009F3548" w:rsidRDefault="009F3548">
          <w:pPr>
            <w:pStyle w:val="22"/>
            <w:tabs>
              <w:tab w:val="right" w:leader="dot" w:pos="8296"/>
            </w:tabs>
            <w:rPr>
              <w:noProof/>
            </w:rPr>
          </w:pPr>
          <w:hyperlink w:anchor="_Toc478371517" w:history="1">
            <w:r w:rsidRPr="00860C4E">
              <w:rPr>
                <w:rStyle w:val="a9"/>
                <w:rFonts w:ascii="宋体" w:eastAsia="宋体" w:hAnsi="宋体"/>
                <w:noProof/>
                <w:shd w:val="pct15" w:color="auto" w:fill="FFFFFF"/>
              </w:rPr>
              <w:t>105 杭州志合实业有限公司</w:t>
            </w:r>
            <w:r>
              <w:rPr>
                <w:noProof/>
                <w:webHidden/>
              </w:rPr>
              <w:tab/>
            </w:r>
            <w:r>
              <w:rPr>
                <w:noProof/>
                <w:webHidden/>
              </w:rPr>
              <w:fldChar w:fldCharType="begin"/>
            </w:r>
            <w:r>
              <w:rPr>
                <w:noProof/>
                <w:webHidden/>
              </w:rPr>
              <w:instrText xml:space="preserve"> PAGEREF _Toc478371517 \h </w:instrText>
            </w:r>
            <w:r>
              <w:rPr>
                <w:noProof/>
                <w:webHidden/>
              </w:rPr>
            </w:r>
            <w:r>
              <w:rPr>
                <w:noProof/>
                <w:webHidden/>
              </w:rPr>
              <w:fldChar w:fldCharType="separate"/>
            </w:r>
            <w:r>
              <w:rPr>
                <w:noProof/>
                <w:webHidden/>
              </w:rPr>
              <w:t>142</w:t>
            </w:r>
            <w:r>
              <w:rPr>
                <w:noProof/>
                <w:webHidden/>
              </w:rPr>
              <w:fldChar w:fldCharType="end"/>
            </w:r>
          </w:hyperlink>
        </w:p>
        <w:p w:rsidR="009F3548" w:rsidRDefault="009F3548">
          <w:pPr>
            <w:pStyle w:val="22"/>
            <w:tabs>
              <w:tab w:val="right" w:leader="dot" w:pos="8296"/>
            </w:tabs>
            <w:rPr>
              <w:noProof/>
            </w:rPr>
          </w:pPr>
          <w:hyperlink w:anchor="_Toc478371518" w:history="1">
            <w:r w:rsidRPr="00860C4E">
              <w:rPr>
                <w:rStyle w:val="a9"/>
                <w:rFonts w:ascii="宋体" w:eastAsia="宋体" w:hAnsi="宋体"/>
                <w:noProof/>
                <w:shd w:val="pct15" w:color="auto" w:fill="FFFFFF"/>
              </w:rPr>
              <w:t>106 中浙信科技咨询有限公司</w:t>
            </w:r>
            <w:r>
              <w:rPr>
                <w:noProof/>
                <w:webHidden/>
              </w:rPr>
              <w:tab/>
            </w:r>
            <w:r>
              <w:rPr>
                <w:noProof/>
                <w:webHidden/>
              </w:rPr>
              <w:fldChar w:fldCharType="begin"/>
            </w:r>
            <w:r>
              <w:rPr>
                <w:noProof/>
                <w:webHidden/>
              </w:rPr>
              <w:instrText xml:space="preserve"> PAGEREF _Toc478371518 \h </w:instrText>
            </w:r>
            <w:r>
              <w:rPr>
                <w:noProof/>
                <w:webHidden/>
              </w:rPr>
            </w:r>
            <w:r>
              <w:rPr>
                <w:noProof/>
                <w:webHidden/>
              </w:rPr>
              <w:fldChar w:fldCharType="separate"/>
            </w:r>
            <w:r>
              <w:rPr>
                <w:noProof/>
                <w:webHidden/>
              </w:rPr>
              <w:t>143</w:t>
            </w:r>
            <w:r>
              <w:rPr>
                <w:noProof/>
                <w:webHidden/>
              </w:rPr>
              <w:fldChar w:fldCharType="end"/>
            </w:r>
          </w:hyperlink>
        </w:p>
        <w:p w:rsidR="009F3548" w:rsidRDefault="009F3548">
          <w:pPr>
            <w:pStyle w:val="22"/>
            <w:tabs>
              <w:tab w:val="right" w:leader="dot" w:pos="8296"/>
            </w:tabs>
            <w:rPr>
              <w:noProof/>
            </w:rPr>
          </w:pPr>
          <w:hyperlink w:anchor="_Toc478371519" w:history="1">
            <w:r w:rsidRPr="00860C4E">
              <w:rPr>
                <w:rStyle w:val="a9"/>
                <w:rFonts w:ascii="宋体" w:eastAsia="宋体" w:hAnsi="宋体"/>
                <w:noProof/>
                <w:shd w:val="pct15" w:color="auto" w:fill="FFFFFF"/>
              </w:rPr>
              <w:t>107 浙江爱客仕网络科技有限公司</w:t>
            </w:r>
            <w:r>
              <w:rPr>
                <w:noProof/>
                <w:webHidden/>
              </w:rPr>
              <w:tab/>
            </w:r>
            <w:r>
              <w:rPr>
                <w:noProof/>
                <w:webHidden/>
              </w:rPr>
              <w:fldChar w:fldCharType="begin"/>
            </w:r>
            <w:r>
              <w:rPr>
                <w:noProof/>
                <w:webHidden/>
              </w:rPr>
              <w:instrText xml:space="preserve"> PAGEREF _Toc478371519 \h </w:instrText>
            </w:r>
            <w:r>
              <w:rPr>
                <w:noProof/>
                <w:webHidden/>
              </w:rPr>
            </w:r>
            <w:r>
              <w:rPr>
                <w:noProof/>
                <w:webHidden/>
              </w:rPr>
              <w:fldChar w:fldCharType="separate"/>
            </w:r>
            <w:r>
              <w:rPr>
                <w:noProof/>
                <w:webHidden/>
              </w:rPr>
              <w:t>144</w:t>
            </w:r>
            <w:r>
              <w:rPr>
                <w:noProof/>
                <w:webHidden/>
              </w:rPr>
              <w:fldChar w:fldCharType="end"/>
            </w:r>
          </w:hyperlink>
        </w:p>
        <w:p w:rsidR="009F3548" w:rsidRDefault="009F3548">
          <w:pPr>
            <w:pStyle w:val="22"/>
            <w:tabs>
              <w:tab w:val="right" w:leader="dot" w:pos="8296"/>
            </w:tabs>
            <w:rPr>
              <w:noProof/>
            </w:rPr>
          </w:pPr>
          <w:hyperlink w:anchor="_Toc478371520" w:history="1">
            <w:r w:rsidRPr="00860C4E">
              <w:rPr>
                <w:rStyle w:val="a9"/>
                <w:rFonts w:ascii="宋体" w:eastAsia="宋体" w:hAnsi="宋体"/>
                <w:noProof/>
                <w:shd w:val="pct15" w:color="auto" w:fill="FFFFFF"/>
              </w:rPr>
              <w:t>108 微泰医疗器械(杭州)有限公司</w:t>
            </w:r>
            <w:r>
              <w:rPr>
                <w:noProof/>
                <w:webHidden/>
              </w:rPr>
              <w:tab/>
            </w:r>
            <w:r>
              <w:rPr>
                <w:noProof/>
                <w:webHidden/>
              </w:rPr>
              <w:fldChar w:fldCharType="begin"/>
            </w:r>
            <w:r>
              <w:rPr>
                <w:noProof/>
                <w:webHidden/>
              </w:rPr>
              <w:instrText xml:space="preserve"> PAGEREF _Toc478371520 \h </w:instrText>
            </w:r>
            <w:r>
              <w:rPr>
                <w:noProof/>
                <w:webHidden/>
              </w:rPr>
            </w:r>
            <w:r>
              <w:rPr>
                <w:noProof/>
                <w:webHidden/>
              </w:rPr>
              <w:fldChar w:fldCharType="separate"/>
            </w:r>
            <w:r>
              <w:rPr>
                <w:noProof/>
                <w:webHidden/>
              </w:rPr>
              <w:t>145</w:t>
            </w:r>
            <w:r>
              <w:rPr>
                <w:noProof/>
                <w:webHidden/>
              </w:rPr>
              <w:fldChar w:fldCharType="end"/>
            </w:r>
          </w:hyperlink>
        </w:p>
        <w:p w:rsidR="009F3548" w:rsidRDefault="009F3548">
          <w:pPr>
            <w:pStyle w:val="22"/>
            <w:tabs>
              <w:tab w:val="right" w:leader="dot" w:pos="8296"/>
            </w:tabs>
            <w:rPr>
              <w:noProof/>
            </w:rPr>
          </w:pPr>
          <w:hyperlink w:anchor="_Toc478371521" w:history="1">
            <w:r w:rsidRPr="00860C4E">
              <w:rPr>
                <w:rStyle w:val="a9"/>
                <w:rFonts w:ascii="宋体" w:eastAsia="宋体" w:hAnsi="宋体"/>
                <w:noProof/>
                <w:shd w:val="pct15" w:color="auto" w:fill="FFFFFF"/>
              </w:rPr>
              <w:t>109 浙江和道企业管理有限公司</w:t>
            </w:r>
            <w:r>
              <w:rPr>
                <w:noProof/>
                <w:webHidden/>
              </w:rPr>
              <w:tab/>
            </w:r>
            <w:r>
              <w:rPr>
                <w:noProof/>
                <w:webHidden/>
              </w:rPr>
              <w:fldChar w:fldCharType="begin"/>
            </w:r>
            <w:r>
              <w:rPr>
                <w:noProof/>
                <w:webHidden/>
              </w:rPr>
              <w:instrText xml:space="preserve"> PAGEREF _Toc478371521 \h </w:instrText>
            </w:r>
            <w:r>
              <w:rPr>
                <w:noProof/>
                <w:webHidden/>
              </w:rPr>
            </w:r>
            <w:r>
              <w:rPr>
                <w:noProof/>
                <w:webHidden/>
              </w:rPr>
              <w:fldChar w:fldCharType="separate"/>
            </w:r>
            <w:r>
              <w:rPr>
                <w:noProof/>
                <w:webHidden/>
              </w:rPr>
              <w:t>146</w:t>
            </w:r>
            <w:r>
              <w:rPr>
                <w:noProof/>
                <w:webHidden/>
              </w:rPr>
              <w:fldChar w:fldCharType="end"/>
            </w:r>
          </w:hyperlink>
        </w:p>
        <w:p w:rsidR="009F3548" w:rsidRDefault="009F3548">
          <w:pPr>
            <w:pStyle w:val="22"/>
            <w:tabs>
              <w:tab w:val="right" w:leader="dot" w:pos="8296"/>
            </w:tabs>
            <w:rPr>
              <w:noProof/>
            </w:rPr>
          </w:pPr>
          <w:hyperlink w:anchor="_Toc478371522" w:history="1">
            <w:r w:rsidRPr="00860C4E">
              <w:rPr>
                <w:rStyle w:val="a9"/>
                <w:rFonts w:ascii="宋体" w:eastAsia="宋体" w:hAnsi="宋体"/>
                <w:noProof/>
                <w:shd w:val="pct15" w:color="auto" w:fill="FFFFFF"/>
              </w:rPr>
              <w:t>110 微贷（杭州）金融信息服务有限公司</w:t>
            </w:r>
            <w:r>
              <w:rPr>
                <w:noProof/>
                <w:webHidden/>
              </w:rPr>
              <w:tab/>
            </w:r>
            <w:r>
              <w:rPr>
                <w:noProof/>
                <w:webHidden/>
              </w:rPr>
              <w:fldChar w:fldCharType="begin"/>
            </w:r>
            <w:r>
              <w:rPr>
                <w:noProof/>
                <w:webHidden/>
              </w:rPr>
              <w:instrText xml:space="preserve"> PAGEREF _Toc478371522 \h </w:instrText>
            </w:r>
            <w:r>
              <w:rPr>
                <w:noProof/>
                <w:webHidden/>
              </w:rPr>
            </w:r>
            <w:r>
              <w:rPr>
                <w:noProof/>
                <w:webHidden/>
              </w:rPr>
              <w:fldChar w:fldCharType="separate"/>
            </w:r>
            <w:r>
              <w:rPr>
                <w:noProof/>
                <w:webHidden/>
              </w:rPr>
              <w:t>147</w:t>
            </w:r>
            <w:r>
              <w:rPr>
                <w:noProof/>
                <w:webHidden/>
              </w:rPr>
              <w:fldChar w:fldCharType="end"/>
            </w:r>
          </w:hyperlink>
        </w:p>
        <w:p w:rsidR="009F3548" w:rsidRDefault="009F3548">
          <w:pPr>
            <w:pStyle w:val="22"/>
            <w:tabs>
              <w:tab w:val="right" w:leader="dot" w:pos="8296"/>
            </w:tabs>
            <w:rPr>
              <w:noProof/>
            </w:rPr>
          </w:pPr>
          <w:hyperlink w:anchor="_Toc478371523" w:history="1">
            <w:r w:rsidRPr="00860C4E">
              <w:rPr>
                <w:rStyle w:val="a9"/>
                <w:rFonts w:ascii="宋体" w:eastAsia="宋体" w:hAnsi="宋体"/>
                <w:noProof/>
                <w:shd w:val="pct15" w:color="auto" w:fill="FFFFFF"/>
              </w:rPr>
              <w:t>111 浙江维康药业有限公司</w:t>
            </w:r>
            <w:r>
              <w:rPr>
                <w:noProof/>
                <w:webHidden/>
              </w:rPr>
              <w:tab/>
            </w:r>
            <w:r>
              <w:rPr>
                <w:noProof/>
                <w:webHidden/>
              </w:rPr>
              <w:fldChar w:fldCharType="begin"/>
            </w:r>
            <w:r>
              <w:rPr>
                <w:noProof/>
                <w:webHidden/>
              </w:rPr>
              <w:instrText xml:space="preserve"> PAGEREF _Toc478371523 \h </w:instrText>
            </w:r>
            <w:r>
              <w:rPr>
                <w:noProof/>
                <w:webHidden/>
              </w:rPr>
            </w:r>
            <w:r>
              <w:rPr>
                <w:noProof/>
                <w:webHidden/>
              </w:rPr>
              <w:fldChar w:fldCharType="separate"/>
            </w:r>
            <w:r>
              <w:rPr>
                <w:noProof/>
                <w:webHidden/>
              </w:rPr>
              <w:t>148</w:t>
            </w:r>
            <w:r>
              <w:rPr>
                <w:noProof/>
                <w:webHidden/>
              </w:rPr>
              <w:fldChar w:fldCharType="end"/>
            </w:r>
          </w:hyperlink>
        </w:p>
        <w:p w:rsidR="009F3548" w:rsidRDefault="009F3548">
          <w:pPr>
            <w:pStyle w:val="22"/>
            <w:tabs>
              <w:tab w:val="right" w:leader="dot" w:pos="8296"/>
            </w:tabs>
            <w:rPr>
              <w:noProof/>
            </w:rPr>
          </w:pPr>
          <w:hyperlink w:anchor="_Toc478371524" w:history="1">
            <w:r w:rsidRPr="00860C4E">
              <w:rPr>
                <w:rStyle w:val="a9"/>
                <w:rFonts w:ascii="宋体" w:eastAsia="宋体" w:hAnsi="宋体"/>
                <w:noProof/>
                <w:shd w:val="pct15" w:color="auto" w:fill="FFFFFF"/>
              </w:rPr>
              <w:t>112 浙江亚太机电股份有限公司</w:t>
            </w:r>
            <w:r>
              <w:rPr>
                <w:noProof/>
                <w:webHidden/>
              </w:rPr>
              <w:tab/>
            </w:r>
            <w:r>
              <w:rPr>
                <w:noProof/>
                <w:webHidden/>
              </w:rPr>
              <w:fldChar w:fldCharType="begin"/>
            </w:r>
            <w:r>
              <w:rPr>
                <w:noProof/>
                <w:webHidden/>
              </w:rPr>
              <w:instrText xml:space="preserve"> PAGEREF _Toc478371524 \h </w:instrText>
            </w:r>
            <w:r>
              <w:rPr>
                <w:noProof/>
                <w:webHidden/>
              </w:rPr>
            </w:r>
            <w:r>
              <w:rPr>
                <w:noProof/>
                <w:webHidden/>
              </w:rPr>
              <w:fldChar w:fldCharType="separate"/>
            </w:r>
            <w:r>
              <w:rPr>
                <w:noProof/>
                <w:webHidden/>
              </w:rPr>
              <w:t>150</w:t>
            </w:r>
            <w:r>
              <w:rPr>
                <w:noProof/>
                <w:webHidden/>
              </w:rPr>
              <w:fldChar w:fldCharType="end"/>
            </w:r>
          </w:hyperlink>
        </w:p>
        <w:p w:rsidR="009F3548" w:rsidRDefault="009F3548">
          <w:pPr>
            <w:pStyle w:val="22"/>
            <w:tabs>
              <w:tab w:val="right" w:leader="dot" w:pos="8296"/>
            </w:tabs>
            <w:rPr>
              <w:noProof/>
            </w:rPr>
          </w:pPr>
          <w:hyperlink w:anchor="_Toc478371525" w:history="1">
            <w:r w:rsidRPr="00860C4E">
              <w:rPr>
                <w:rStyle w:val="a9"/>
                <w:rFonts w:ascii="宋体" w:eastAsia="宋体" w:hAnsi="宋体"/>
                <w:noProof/>
                <w:shd w:val="pct15" w:color="auto" w:fill="FFFFFF"/>
              </w:rPr>
              <w:t>113 广东宝莱特医用科技股份有限公司</w:t>
            </w:r>
            <w:r>
              <w:rPr>
                <w:noProof/>
                <w:webHidden/>
              </w:rPr>
              <w:tab/>
            </w:r>
            <w:r>
              <w:rPr>
                <w:noProof/>
                <w:webHidden/>
              </w:rPr>
              <w:fldChar w:fldCharType="begin"/>
            </w:r>
            <w:r>
              <w:rPr>
                <w:noProof/>
                <w:webHidden/>
              </w:rPr>
              <w:instrText xml:space="preserve"> PAGEREF _Toc478371525 \h </w:instrText>
            </w:r>
            <w:r>
              <w:rPr>
                <w:noProof/>
                <w:webHidden/>
              </w:rPr>
            </w:r>
            <w:r>
              <w:rPr>
                <w:noProof/>
                <w:webHidden/>
              </w:rPr>
              <w:fldChar w:fldCharType="separate"/>
            </w:r>
            <w:r>
              <w:rPr>
                <w:noProof/>
                <w:webHidden/>
              </w:rPr>
              <w:t>151</w:t>
            </w:r>
            <w:r>
              <w:rPr>
                <w:noProof/>
                <w:webHidden/>
              </w:rPr>
              <w:fldChar w:fldCharType="end"/>
            </w:r>
          </w:hyperlink>
        </w:p>
        <w:p w:rsidR="009F3548" w:rsidRDefault="009F3548">
          <w:pPr>
            <w:pStyle w:val="22"/>
            <w:tabs>
              <w:tab w:val="right" w:leader="dot" w:pos="8296"/>
            </w:tabs>
            <w:rPr>
              <w:noProof/>
            </w:rPr>
          </w:pPr>
          <w:hyperlink w:anchor="_Toc478371526" w:history="1">
            <w:r w:rsidRPr="00860C4E">
              <w:rPr>
                <w:rStyle w:val="a9"/>
                <w:rFonts w:ascii="宋体" w:eastAsia="宋体" w:hAnsi="宋体"/>
                <w:noProof/>
                <w:shd w:val="pct15" w:color="auto" w:fill="FFFFFF"/>
              </w:rPr>
              <w:t>114 英诺赛科（珠海）科技有限公司</w:t>
            </w:r>
            <w:r>
              <w:rPr>
                <w:noProof/>
                <w:webHidden/>
              </w:rPr>
              <w:tab/>
            </w:r>
            <w:r>
              <w:rPr>
                <w:noProof/>
                <w:webHidden/>
              </w:rPr>
              <w:fldChar w:fldCharType="begin"/>
            </w:r>
            <w:r>
              <w:rPr>
                <w:noProof/>
                <w:webHidden/>
              </w:rPr>
              <w:instrText xml:space="preserve"> PAGEREF _Toc478371526 \h </w:instrText>
            </w:r>
            <w:r>
              <w:rPr>
                <w:noProof/>
                <w:webHidden/>
              </w:rPr>
            </w:r>
            <w:r>
              <w:rPr>
                <w:noProof/>
                <w:webHidden/>
              </w:rPr>
              <w:fldChar w:fldCharType="separate"/>
            </w:r>
            <w:r>
              <w:rPr>
                <w:noProof/>
                <w:webHidden/>
              </w:rPr>
              <w:t>154</w:t>
            </w:r>
            <w:r>
              <w:rPr>
                <w:noProof/>
                <w:webHidden/>
              </w:rPr>
              <w:fldChar w:fldCharType="end"/>
            </w:r>
          </w:hyperlink>
        </w:p>
        <w:p w:rsidR="009F3548" w:rsidRDefault="009F3548">
          <w:pPr>
            <w:pStyle w:val="22"/>
            <w:tabs>
              <w:tab w:val="right" w:leader="dot" w:pos="8296"/>
            </w:tabs>
            <w:rPr>
              <w:noProof/>
            </w:rPr>
          </w:pPr>
          <w:hyperlink w:anchor="_Toc478371527" w:history="1">
            <w:r w:rsidRPr="00860C4E">
              <w:rPr>
                <w:rStyle w:val="a9"/>
                <w:rFonts w:ascii="宋体" w:eastAsia="宋体" w:hAnsi="宋体"/>
                <w:noProof/>
                <w:shd w:val="pct15" w:color="auto" w:fill="FFFFFF"/>
              </w:rPr>
              <w:t>115 长园电力技术有限公司</w:t>
            </w:r>
            <w:r>
              <w:rPr>
                <w:noProof/>
                <w:webHidden/>
              </w:rPr>
              <w:tab/>
            </w:r>
            <w:r>
              <w:rPr>
                <w:noProof/>
                <w:webHidden/>
              </w:rPr>
              <w:fldChar w:fldCharType="begin"/>
            </w:r>
            <w:r>
              <w:rPr>
                <w:noProof/>
                <w:webHidden/>
              </w:rPr>
              <w:instrText xml:space="preserve"> PAGEREF _Toc478371527 \h </w:instrText>
            </w:r>
            <w:r>
              <w:rPr>
                <w:noProof/>
                <w:webHidden/>
              </w:rPr>
            </w:r>
            <w:r>
              <w:rPr>
                <w:noProof/>
                <w:webHidden/>
              </w:rPr>
              <w:fldChar w:fldCharType="separate"/>
            </w:r>
            <w:r>
              <w:rPr>
                <w:noProof/>
                <w:webHidden/>
              </w:rPr>
              <w:t>161</w:t>
            </w:r>
            <w:r>
              <w:rPr>
                <w:noProof/>
                <w:webHidden/>
              </w:rPr>
              <w:fldChar w:fldCharType="end"/>
            </w:r>
          </w:hyperlink>
        </w:p>
        <w:p w:rsidR="009F3548" w:rsidRDefault="009F3548">
          <w:pPr>
            <w:pStyle w:val="22"/>
            <w:tabs>
              <w:tab w:val="right" w:leader="dot" w:pos="8296"/>
            </w:tabs>
            <w:rPr>
              <w:noProof/>
            </w:rPr>
          </w:pPr>
          <w:hyperlink w:anchor="_Toc478371528" w:history="1">
            <w:r w:rsidRPr="00860C4E">
              <w:rPr>
                <w:rStyle w:val="a9"/>
                <w:rFonts w:ascii="宋体" w:eastAsia="宋体" w:hAnsi="宋体"/>
                <w:noProof/>
                <w:shd w:val="pct15" w:color="auto" w:fill="FFFFFF"/>
              </w:rPr>
              <w:t>116 珠海安联锐视科技股份有限公司</w:t>
            </w:r>
            <w:r>
              <w:rPr>
                <w:noProof/>
                <w:webHidden/>
              </w:rPr>
              <w:tab/>
            </w:r>
            <w:r>
              <w:rPr>
                <w:noProof/>
                <w:webHidden/>
              </w:rPr>
              <w:fldChar w:fldCharType="begin"/>
            </w:r>
            <w:r>
              <w:rPr>
                <w:noProof/>
                <w:webHidden/>
              </w:rPr>
              <w:instrText xml:space="preserve"> PAGEREF _Toc478371528 \h </w:instrText>
            </w:r>
            <w:r>
              <w:rPr>
                <w:noProof/>
                <w:webHidden/>
              </w:rPr>
            </w:r>
            <w:r>
              <w:rPr>
                <w:noProof/>
                <w:webHidden/>
              </w:rPr>
              <w:fldChar w:fldCharType="separate"/>
            </w:r>
            <w:r>
              <w:rPr>
                <w:noProof/>
                <w:webHidden/>
              </w:rPr>
              <w:t>164</w:t>
            </w:r>
            <w:r>
              <w:rPr>
                <w:noProof/>
                <w:webHidden/>
              </w:rPr>
              <w:fldChar w:fldCharType="end"/>
            </w:r>
          </w:hyperlink>
        </w:p>
        <w:p w:rsidR="009F3548" w:rsidRDefault="009F3548">
          <w:pPr>
            <w:pStyle w:val="22"/>
            <w:tabs>
              <w:tab w:val="right" w:leader="dot" w:pos="8296"/>
            </w:tabs>
            <w:rPr>
              <w:noProof/>
            </w:rPr>
          </w:pPr>
          <w:hyperlink w:anchor="_Toc478371529" w:history="1">
            <w:r w:rsidRPr="00860C4E">
              <w:rPr>
                <w:rStyle w:val="a9"/>
                <w:rFonts w:ascii="宋体" w:eastAsia="宋体" w:hAnsi="宋体"/>
                <w:noProof/>
                <w:shd w:val="pct15" w:color="auto" w:fill="FFFFFF"/>
              </w:rPr>
              <w:t>117 珠海博雅科技有限公司</w:t>
            </w:r>
            <w:r>
              <w:rPr>
                <w:noProof/>
                <w:webHidden/>
              </w:rPr>
              <w:tab/>
            </w:r>
            <w:r>
              <w:rPr>
                <w:noProof/>
                <w:webHidden/>
              </w:rPr>
              <w:fldChar w:fldCharType="begin"/>
            </w:r>
            <w:r>
              <w:rPr>
                <w:noProof/>
                <w:webHidden/>
              </w:rPr>
              <w:instrText xml:space="preserve"> PAGEREF _Toc478371529 \h </w:instrText>
            </w:r>
            <w:r>
              <w:rPr>
                <w:noProof/>
                <w:webHidden/>
              </w:rPr>
            </w:r>
            <w:r>
              <w:rPr>
                <w:noProof/>
                <w:webHidden/>
              </w:rPr>
              <w:fldChar w:fldCharType="separate"/>
            </w:r>
            <w:r>
              <w:rPr>
                <w:noProof/>
                <w:webHidden/>
              </w:rPr>
              <w:t>167</w:t>
            </w:r>
            <w:r>
              <w:rPr>
                <w:noProof/>
                <w:webHidden/>
              </w:rPr>
              <w:fldChar w:fldCharType="end"/>
            </w:r>
          </w:hyperlink>
        </w:p>
        <w:p w:rsidR="009F3548" w:rsidRDefault="009F3548">
          <w:pPr>
            <w:pStyle w:val="22"/>
            <w:tabs>
              <w:tab w:val="right" w:leader="dot" w:pos="8296"/>
            </w:tabs>
            <w:rPr>
              <w:noProof/>
            </w:rPr>
          </w:pPr>
          <w:hyperlink w:anchor="_Toc478371530" w:history="1">
            <w:r w:rsidRPr="00860C4E">
              <w:rPr>
                <w:rStyle w:val="a9"/>
                <w:rFonts w:ascii="宋体" w:eastAsia="宋体" w:hAnsi="宋体"/>
                <w:noProof/>
                <w:shd w:val="pct15" w:color="auto" w:fill="FFFFFF"/>
              </w:rPr>
              <w:t>118 珠海健帆生物科技股份有限公司</w:t>
            </w:r>
            <w:r>
              <w:rPr>
                <w:noProof/>
                <w:webHidden/>
              </w:rPr>
              <w:tab/>
            </w:r>
            <w:r>
              <w:rPr>
                <w:noProof/>
                <w:webHidden/>
              </w:rPr>
              <w:fldChar w:fldCharType="begin"/>
            </w:r>
            <w:r>
              <w:rPr>
                <w:noProof/>
                <w:webHidden/>
              </w:rPr>
              <w:instrText xml:space="preserve"> PAGEREF _Toc478371530 \h </w:instrText>
            </w:r>
            <w:r>
              <w:rPr>
                <w:noProof/>
                <w:webHidden/>
              </w:rPr>
            </w:r>
            <w:r>
              <w:rPr>
                <w:noProof/>
                <w:webHidden/>
              </w:rPr>
              <w:fldChar w:fldCharType="separate"/>
            </w:r>
            <w:r>
              <w:rPr>
                <w:noProof/>
                <w:webHidden/>
              </w:rPr>
              <w:t>169</w:t>
            </w:r>
            <w:r>
              <w:rPr>
                <w:noProof/>
                <w:webHidden/>
              </w:rPr>
              <w:fldChar w:fldCharType="end"/>
            </w:r>
          </w:hyperlink>
        </w:p>
        <w:p w:rsidR="009F3548" w:rsidRDefault="009F3548">
          <w:pPr>
            <w:pStyle w:val="22"/>
            <w:tabs>
              <w:tab w:val="right" w:leader="dot" w:pos="8296"/>
            </w:tabs>
            <w:rPr>
              <w:noProof/>
            </w:rPr>
          </w:pPr>
          <w:hyperlink w:anchor="_Toc478371531" w:history="1">
            <w:r w:rsidRPr="00860C4E">
              <w:rPr>
                <w:rStyle w:val="a9"/>
                <w:rFonts w:ascii="宋体" w:eastAsia="宋体" w:hAnsi="宋体"/>
                <w:noProof/>
                <w:shd w:val="pct15" w:color="auto" w:fill="FFFFFF"/>
              </w:rPr>
              <w:t>119 珠海康弘发展有限公司</w:t>
            </w:r>
            <w:r>
              <w:rPr>
                <w:noProof/>
                <w:webHidden/>
              </w:rPr>
              <w:tab/>
            </w:r>
            <w:r>
              <w:rPr>
                <w:noProof/>
                <w:webHidden/>
              </w:rPr>
              <w:fldChar w:fldCharType="begin"/>
            </w:r>
            <w:r>
              <w:rPr>
                <w:noProof/>
                <w:webHidden/>
              </w:rPr>
              <w:instrText xml:space="preserve"> PAGEREF _Toc478371531 \h </w:instrText>
            </w:r>
            <w:r>
              <w:rPr>
                <w:noProof/>
                <w:webHidden/>
              </w:rPr>
            </w:r>
            <w:r>
              <w:rPr>
                <w:noProof/>
                <w:webHidden/>
              </w:rPr>
              <w:fldChar w:fldCharType="separate"/>
            </w:r>
            <w:r>
              <w:rPr>
                <w:noProof/>
                <w:webHidden/>
              </w:rPr>
              <w:t>171</w:t>
            </w:r>
            <w:r>
              <w:rPr>
                <w:noProof/>
                <w:webHidden/>
              </w:rPr>
              <w:fldChar w:fldCharType="end"/>
            </w:r>
          </w:hyperlink>
        </w:p>
        <w:p w:rsidR="009F3548" w:rsidRDefault="009F3548">
          <w:pPr>
            <w:pStyle w:val="22"/>
            <w:tabs>
              <w:tab w:val="right" w:leader="dot" w:pos="8296"/>
            </w:tabs>
            <w:rPr>
              <w:noProof/>
            </w:rPr>
          </w:pPr>
          <w:hyperlink w:anchor="_Toc478371532" w:history="1">
            <w:r w:rsidRPr="00860C4E">
              <w:rPr>
                <w:rStyle w:val="a9"/>
                <w:rFonts w:ascii="宋体" w:eastAsia="宋体" w:hAnsi="宋体"/>
                <w:noProof/>
                <w:shd w:val="pct15" w:color="auto" w:fill="FFFFFF"/>
              </w:rPr>
              <w:t>120 珠海纳睿达科技有限公司</w:t>
            </w:r>
            <w:r>
              <w:rPr>
                <w:noProof/>
                <w:webHidden/>
              </w:rPr>
              <w:tab/>
            </w:r>
            <w:r>
              <w:rPr>
                <w:noProof/>
                <w:webHidden/>
              </w:rPr>
              <w:fldChar w:fldCharType="begin"/>
            </w:r>
            <w:r>
              <w:rPr>
                <w:noProof/>
                <w:webHidden/>
              </w:rPr>
              <w:instrText xml:space="preserve"> PAGEREF _Toc478371532 \h </w:instrText>
            </w:r>
            <w:r>
              <w:rPr>
                <w:noProof/>
                <w:webHidden/>
              </w:rPr>
            </w:r>
            <w:r>
              <w:rPr>
                <w:noProof/>
                <w:webHidden/>
              </w:rPr>
              <w:fldChar w:fldCharType="separate"/>
            </w:r>
            <w:r>
              <w:rPr>
                <w:noProof/>
                <w:webHidden/>
              </w:rPr>
              <w:t>176</w:t>
            </w:r>
            <w:r>
              <w:rPr>
                <w:noProof/>
                <w:webHidden/>
              </w:rPr>
              <w:fldChar w:fldCharType="end"/>
            </w:r>
          </w:hyperlink>
        </w:p>
        <w:p w:rsidR="009F3548" w:rsidRDefault="009F3548">
          <w:pPr>
            <w:pStyle w:val="22"/>
            <w:tabs>
              <w:tab w:val="right" w:leader="dot" w:pos="8296"/>
            </w:tabs>
            <w:rPr>
              <w:noProof/>
            </w:rPr>
          </w:pPr>
          <w:hyperlink w:anchor="_Toc478371533" w:history="1">
            <w:r w:rsidRPr="00860C4E">
              <w:rPr>
                <w:rStyle w:val="a9"/>
                <w:rFonts w:ascii="宋体" w:eastAsia="宋体" w:hAnsi="宋体"/>
                <w:noProof/>
                <w:shd w:val="pct15" w:color="auto" w:fill="FFFFFF"/>
              </w:rPr>
              <w:t>121 珠海上富电技股份有限公司</w:t>
            </w:r>
            <w:r>
              <w:rPr>
                <w:noProof/>
                <w:webHidden/>
              </w:rPr>
              <w:tab/>
            </w:r>
            <w:r>
              <w:rPr>
                <w:noProof/>
                <w:webHidden/>
              </w:rPr>
              <w:fldChar w:fldCharType="begin"/>
            </w:r>
            <w:r>
              <w:rPr>
                <w:noProof/>
                <w:webHidden/>
              </w:rPr>
              <w:instrText xml:space="preserve"> PAGEREF _Toc478371533 \h </w:instrText>
            </w:r>
            <w:r>
              <w:rPr>
                <w:noProof/>
                <w:webHidden/>
              </w:rPr>
            </w:r>
            <w:r>
              <w:rPr>
                <w:noProof/>
                <w:webHidden/>
              </w:rPr>
              <w:fldChar w:fldCharType="separate"/>
            </w:r>
            <w:r>
              <w:rPr>
                <w:noProof/>
                <w:webHidden/>
              </w:rPr>
              <w:t>180</w:t>
            </w:r>
            <w:r>
              <w:rPr>
                <w:noProof/>
                <w:webHidden/>
              </w:rPr>
              <w:fldChar w:fldCharType="end"/>
            </w:r>
          </w:hyperlink>
        </w:p>
        <w:p w:rsidR="009F3548" w:rsidRDefault="009F3548">
          <w:pPr>
            <w:pStyle w:val="22"/>
            <w:tabs>
              <w:tab w:val="right" w:leader="dot" w:pos="8296"/>
            </w:tabs>
            <w:rPr>
              <w:noProof/>
            </w:rPr>
          </w:pPr>
          <w:hyperlink w:anchor="_Toc478371534" w:history="1">
            <w:r w:rsidRPr="00860C4E">
              <w:rPr>
                <w:rStyle w:val="a9"/>
                <w:rFonts w:ascii="宋体" w:eastAsia="宋体" w:hAnsi="宋体"/>
                <w:noProof/>
                <w:shd w:val="pct15" w:color="auto" w:fill="FFFFFF"/>
              </w:rPr>
              <w:t>123 珠海瓦特电力设备有限公司</w:t>
            </w:r>
            <w:r>
              <w:rPr>
                <w:noProof/>
                <w:webHidden/>
              </w:rPr>
              <w:tab/>
            </w:r>
            <w:r>
              <w:rPr>
                <w:noProof/>
                <w:webHidden/>
              </w:rPr>
              <w:fldChar w:fldCharType="begin"/>
            </w:r>
            <w:r>
              <w:rPr>
                <w:noProof/>
                <w:webHidden/>
              </w:rPr>
              <w:instrText xml:space="preserve"> PAGEREF _Toc478371534 \h </w:instrText>
            </w:r>
            <w:r>
              <w:rPr>
                <w:noProof/>
                <w:webHidden/>
              </w:rPr>
            </w:r>
            <w:r>
              <w:rPr>
                <w:noProof/>
                <w:webHidden/>
              </w:rPr>
              <w:fldChar w:fldCharType="separate"/>
            </w:r>
            <w:r>
              <w:rPr>
                <w:noProof/>
                <w:webHidden/>
              </w:rPr>
              <w:t>183</w:t>
            </w:r>
            <w:r>
              <w:rPr>
                <w:noProof/>
                <w:webHidden/>
              </w:rPr>
              <w:fldChar w:fldCharType="end"/>
            </w:r>
          </w:hyperlink>
        </w:p>
        <w:p w:rsidR="009F3548" w:rsidRDefault="009F3548">
          <w:pPr>
            <w:pStyle w:val="22"/>
            <w:tabs>
              <w:tab w:val="right" w:leader="dot" w:pos="8296"/>
            </w:tabs>
            <w:rPr>
              <w:noProof/>
            </w:rPr>
          </w:pPr>
          <w:hyperlink w:anchor="_Toc478371535" w:history="1">
            <w:r w:rsidRPr="00860C4E">
              <w:rPr>
                <w:rStyle w:val="a9"/>
                <w:rFonts w:ascii="宋体" w:eastAsia="宋体" w:hAnsi="宋体"/>
                <w:noProof/>
                <w:shd w:val="pct15" w:color="auto" w:fill="FFFFFF"/>
              </w:rPr>
              <w:t>124 珠海习悦信息技术有限公司</w:t>
            </w:r>
            <w:r>
              <w:rPr>
                <w:noProof/>
                <w:webHidden/>
              </w:rPr>
              <w:tab/>
            </w:r>
            <w:r>
              <w:rPr>
                <w:noProof/>
                <w:webHidden/>
              </w:rPr>
              <w:fldChar w:fldCharType="begin"/>
            </w:r>
            <w:r>
              <w:rPr>
                <w:noProof/>
                <w:webHidden/>
              </w:rPr>
              <w:instrText xml:space="preserve"> PAGEREF _Toc478371535 \h </w:instrText>
            </w:r>
            <w:r>
              <w:rPr>
                <w:noProof/>
                <w:webHidden/>
              </w:rPr>
            </w:r>
            <w:r>
              <w:rPr>
                <w:noProof/>
                <w:webHidden/>
              </w:rPr>
              <w:fldChar w:fldCharType="separate"/>
            </w:r>
            <w:r>
              <w:rPr>
                <w:noProof/>
                <w:webHidden/>
              </w:rPr>
              <w:t>185</w:t>
            </w:r>
            <w:r>
              <w:rPr>
                <w:noProof/>
                <w:webHidden/>
              </w:rPr>
              <w:fldChar w:fldCharType="end"/>
            </w:r>
          </w:hyperlink>
        </w:p>
        <w:p w:rsidR="009F3548" w:rsidRDefault="009F3548">
          <w:pPr>
            <w:pStyle w:val="22"/>
            <w:tabs>
              <w:tab w:val="right" w:leader="dot" w:pos="8296"/>
            </w:tabs>
            <w:rPr>
              <w:noProof/>
            </w:rPr>
          </w:pPr>
          <w:hyperlink w:anchor="_Toc478371536" w:history="1">
            <w:r w:rsidRPr="00860C4E">
              <w:rPr>
                <w:rStyle w:val="a9"/>
                <w:rFonts w:ascii="宋体" w:eastAsia="宋体" w:hAnsi="宋体"/>
                <w:noProof/>
                <w:shd w:val="pct15" w:color="auto" w:fill="FFFFFF"/>
              </w:rPr>
              <w:t>125 珠海云洲智能科技有限公司</w:t>
            </w:r>
            <w:r>
              <w:rPr>
                <w:noProof/>
                <w:webHidden/>
              </w:rPr>
              <w:tab/>
            </w:r>
            <w:r>
              <w:rPr>
                <w:noProof/>
                <w:webHidden/>
              </w:rPr>
              <w:fldChar w:fldCharType="begin"/>
            </w:r>
            <w:r>
              <w:rPr>
                <w:noProof/>
                <w:webHidden/>
              </w:rPr>
              <w:instrText xml:space="preserve"> PAGEREF _Toc478371536 \h </w:instrText>
            </w:r>
            <w:r>
              <w:rPr>
                <w:noProof/>
                <w:webHidden/>
              </w:rPr>
            </w:r>
            <w:r>
              <w:rPr>
                <w:noProof/>
                <w:webHidden/>
              </w:rPr>
              <w:fldChar w:fldCharType="separate"/>
            </w:r>
            <w:r>
              <w:rPr>
                <w:noProof/>
                <w:webHidden/>
              </w:rPr>
              <w:t>187</w:t>
            </w:r>
            <w:r>
              <w:rPr>
                <w:noProof/>
                <w:webHidden/>
              </w:rPr>
              <w:fldChar w:fldCharType="end"/>
            </w:r>
          </w:hyperlink>
        </w:p>
        <w:p w:rsidR="009F3548" w:rsidRDefault="009F3548">
          <w:pPr>
            <w:pStyle w:val="22"/>
            <w:tabs>
              <w:tab w:val="right" w:leader="dot" w:pos="8296"/>
            </w:tabs>
            <w:rPr>
              <w:noProof/>
            </w:rPr>
          </w:pPr>
          <w:hyperlink w:anchor="_Toc478371537" w:history="1">
            <w:r w:rsidRPr="00860C4E">
              <w:rPr>
                <w:rStyle w:val="a9"/>
                <w:rFonts w:ascii="宋体" w:eastAsia="宋体" w:hAnsi="宋体"/>
                <w:noProof/>
                <w:shd w:val="pct15" w:color="auto" w:fill="FFFFFF"/>
              </w:rPr>
              <w:t>126 珠海紫燕无人飞行器有限公司</w:t>
            </w:r>
            <w:r>
              <w:rPr>
                <w:noProof/>
                <w:webHidden/>
              </w:rPr>
              <w:tab/>
            </w:r>
            <w:r>
              <w:rPr>
                <w:noProof/>
                <w:webHidden/>
              </w:rPr>
              <w:fldChar w:fldCharType="begin"/>
            </w:r>
            <w:r>
              <w:rPr>
                <w:noProof/>
                <w:webHidden/>
              </w:rPr>
              <w:instrText xml:space="preserve"> PAGEREF _Toc478371537 \h </w:instrText>
            </w:r>
            <w:r>
              <w:rPr>
                <w:noProof/>
                <w:webHidden/>
              </w:rPr>
            </w:r>
            <w:r>
              <w:rPr>
                <w:noProof/>
                <w:webHidden/>
              </w:rPr>
              <w:fldChar w:fldCharType="separate"/>
            </w:r>
            <w:r>
              <w:rPr>
                <w:noProof/>
                <w:webHidden/>
              </w:rPr>
              <w:t>189</w:t>
            </w:r>
            <w:r>
              <w:rPr>
                <w:noProof/>
                <w:webHidden/>
              </w:rPr>
              <w:fldChar w:fldCharType="end"/>
            </w:r>
          </w:hyperlink>
        </w:p>
        <w:p w:rsidR="009F3548" w:rsidRDefault="009F3548">
          <w:pPr>
            <w:pStyle w:val="22"/>
            <w:tabs>
              <w:tab w:val="right" w:leader="dot" w:pos="8296"/>
            </w:tabs>
            <w:rPr>
              <w:noProof/>
            </w:rPr>
          </w:pPr>
          <w:hyperlink w:anchor="_Toc478371538" w:history="1">
            <w:r w:rsidRPr="00860C4E">
              <w:rPr>
                <w:rStyle w:val="a9"/>
                <w:rFonts w:ascii="宋体" w:eastAsia="宋体" w:hAnsi="宋体"/>
                <w:noProof/>
                <w:shd w:val="pct15" w:color="auto" w:fill="FFFFFF"/>
              </w:rPr>
              <w:t>127 厦门市三安集成电路有限公司</w:t>
            </w:r>
            <w:r>
              <w:rPr>
                <w:noProof/>
                <w:webHidden/>
              </w:rPr>
              <w:tab/>
            </w:r>
            <w:r>
              <w:rPr>
                <w:noProof/>
                <w:webHidden/>
              </w:rPr>
              <w:fldChar w:fldCharType="begin"/>
            </w:r>
            <w:r>
              <w:rPr>
                <w:noProof/>
                <w:webHidden/>
              </w:rPr>
              <w:instrText xml:space="preserve"> PAGEREF _Toc478371538 \h </w:instrText>
            </w:r>
            <w:r>
              <w:rPr>
                <w:noProof/>
                <w:webHidden/>
              </w:rPr>
            </w:r>
            <w:r>
              <w:rPr>
                <w:noProof/>
                <w:webHidden/>
              </w:rPr>
              <w:fldChar w:fldCharType="separate"/>
            </w:r>
            <w:r>
              <w:rPr>
                <w:noProof/>
                <w:webHidden/>
              </w:rPr>
              <w:t>191</w:t>
            </w:r>
            <w:r>
              <w:rPr>
                <w:noProof/>
                <w:webHidden/>
              </w:rPr>
              <w:fldChar w:fldCharType="end"/>
            </w:r>
          </w:hyperlink>
        </w:p>
        <w:p w:rsidR="009F3548" w:rsidRDefault="009F3548">
          <w:pPr>
            <w:pStyle w:val="22"/>
            <w:tabs>
              <w:tab w:val="right" w:leader="dot" w:pos="8296"/>
            </w:tabs>
            <w:rPr>
              <w:noProof/>
            </w:rPr>
          </w:pPr>
          <w:hyperlink w:anchor="_Toc478371539" w:history="1">
            <w:r w:rsidRPr="00860C4E">
              <w:rPr>
                <w:rStyle w:val="a9"/>
                <w:rFonts w:ascii="宋体" w:eastAsia="宋体" w:hAnsi="宋体"/>
                <w:noProof/>
                <w:shd w:val="pct15" w:color="auto" w:fill="FFFFFF"/>
              </w:rPr>
              <w:t>128 厦门宇臻集成电路科技有限公司</w:t>
            </w:r>
            <w:r>
              <w:rPr>
                <w:noProof/>
                <w:webHidden/>
              </w:rPr>
              <w:tab/>
            </w:r>
            <w:r>
              <w:rPr>
                <w:noProof/>
                <w:webHidden/>
              </w:rPr>
              <w:fldChar w:fldCharType="begin"/>
            </w:r>
            <w:r>
              <w:rPr>
                <w:noProof/>
                <w:webHidden/>
              </w:rPr>
              <w:instrText xml:space="preserve"> PAGEREF _Toc478371539 \h </w:instrText>
            </w:r>
            <w:r>
              <w:rPr>
                <w:noProof/>
                <w:webHidden/>
              </w:rPr>
            </w:r>
            <w:r>
              <w:rPr>
                <w:noProof/>
                <w:webHidden/>
              </w:rPr>
              <w:fldChar w:fldCharType="separate"/>
            </w:r>
            <w:r>
              <w:rPr>
                <w:noProof/>
                <w:webHidden/>
              </w:rPr>
              <w:t>192</w:t>
            </w:r>
            <w:r>
              <w:rPr>
                <w:noProof/>
                <w:webHidden/>
              </w:rPr>
              <w:fldChar w:fldCharType="end"/>
            </w:r>
          </w:hyperlink>
        </w:p>
        <w:p w:rsidR="009F3548" w:rsidRDefault="009F3548">
          <w:pPr>
            <w:pStyle w:val="22"/>
            <w:tabs>
              <w:tab w:val="right" w:leader="dot" w:pos="8296"/>
            </w:tabs>
            <w:rPr>
              <w:noProof/>
            </w:rPr>
          </w:pPr>
          <w:hyperlink w:anchor="_Toc478371540" w:history="1">
            <w:r w:rsidRPr="00860C4E">
              <w:rPr>
                <w:rStyle w:val="a9"/>
                <w:rFonts w:ascii="宋体" w:eastAsia="宋体" w:hAnsi="宋体"/>
                <w:noProof/>
                <w:shd w:val="pct15" w:color="auto" w:fill="FFFFFF"/>
              </w:rPr>
              <w:t>129 矽恩微电子（厦门）有限公司</w:t>
            </w:r>
            <w:r>
              <w:rPr>
                <w:noProof/>
                <w:webHidden/>
              </w:rPr>
              <w:tab/>
            </w:r>
            <w:r>
              <w:rPr>
                <w:noProof/>
                <w:webHidden/>
              </w:rPr>
              <w:fldChar w:fldCharType="begin"/>
            </w:r>
            <w:r>
              <w:rPr>
                <w:noProof/>
                <w:webHidden/>
              </w:rPr>
              <w:instrText xml:space="preserve"> PAGEREF _Toc478371540 \h </w:instrText>
            </w:r>
            <w:r>
              <w:rPr>
                <w:noProof/>
                <w:webHidden/>
              </w:rPr>
            </w:r>
            <w:r>
              <w:rPr>
                <w:noProof/>
                <w:webHidden/>
              </w:rPr>
              <w:fldChar w:fldCharType="separate"/>
            </w:r>
            <w:r>
              <w:rPr>
                <w:noProof/>
                <w:webHidden/>
              </w:rPr>
              <w:t>193</w:t>
            </w:r>
            <w:r>
              <w:rPr>
                <w:noProof/>
                <w:webHidden/>
              </w:rPr>
              <w:fldChar w:fldCharType="end"/>
            </w:r>
          </w:hyperlink>
        </w:p>
        <w:p w:rsidR="009F3548" w:rsidRDefault="009F3548">
          <w:pPr>
            <w:pStyle w:val="22"/>
            <w:tabs>
              <w:tab w:val="right" w:leader="dot" w:pos="8296"/>
            </w:tabs>
            <w:rPr>
              <w:noProof/>
            </w:rPr>
          </w:pPr>
          <w:hyperlink w:anchor="_Toc478371541" w:history="1">
            <w:r w:rsidRPr="00860C4E">
              <w:rPr>
                <w:rStyle w:val="a9"/>
                <w:rFonts w:ascii="宋体" w:eastAsia="宋体" w:hAnsi="宋体"/>
                <w:noProof/>
                <w:shd w:val="pct15" w:color="auto" w:fill="FFFFFF"/>
              </w:rPr>
              <w:t>130 厦门元顺微电子技术有限公司</w:t>
            </w:r>
            <w:r>
              <w:rPr>
                <w:noProof/>
                <w:webHidden/>
              </w:rPr>
              <w:tab/>
            </w:r>
            <w:r>
              <w:rPr>
                <w:noProof/>
                <w:webHidden/>
              </w:rPr>
              <w:fldChar w:fldCharType="begin"/>
            </w:r>
            <w:r>
              <w:rPr>
                <w:noProof/>
                <w:webHidden/>
              </w:rPr>
              <w:instrText xml:space="preserve"> PAGEREF _Toc478371541 \h </w:instrText>
            </w:r>
            <w:r>
              <w:rPr>
                <w:noProof/>
                <w:webHidden/>
              </w:rPr>
            </w:r>
            <w:r>
              <w:rPr>
                <w:noProof/>
                <w:webHidden/>
              </w:rPr>
              <w:fldChar w:fldCharType="separate"/>
            </w:r>
            <w:r>
              <w:rPr>
                <w:noProof/>
                <w:webHidden/>
              </w:rPr>
              <w:t>194</w:t>
            </w:r>
            <w:r>
              <w:rPr>
                <w:noProof/>
                <w:webHidden/>
              </w:rPr>
              <w:fldChar w:fldCharType="end"/>
            </w:r>
          </w:hyperlink>
        </w:p>
        <w:p w:rsidR="009F3548" w:rsidRDefault="009F3548">
          <w:pPr>
            <w:pStyle w:val="22"/>
            <w:tabs>
              <w:tab w:val="right" w:leader="dot" w:pos="8296"/>
            </w:tabs>
            <w:rPr>
              <w:noProof/>
            </w:rPr>
          </w:pPr>
          <w:hyperlink w:anchor="_Toc478371542" w:history="1">
            <w:r w:rsidRPr="00860C4E">
              <w:rPr>
                <w:rStyle w:val="a9"/>
                <w:rFonts w:ascii="宋体" w:eastAsia="宋体" w:hAnsi="宋体"/>
                <w:noProof/>
                <w:shd w:val="pct15" w:color="auto" w:fill="FFFFFF"/>
              </w:rPr>
              <w:t>131 加驰（厦门）微电子股份有限公司</w:t>
            </w:r>
            <w:r>
              <w:rPr>
                <w:noProof/>
                <w:webHidden/>
              </w:rPr>
              <w:tab/>
            </w:r>
            <w:r>
              <w:rPr>
                <w:noProof/>
                <w:webHidden/>
              </w:rPr>
              <w:fldChar w:fldCharType="begin"/>
            </w:r>
            <w:r>
              <w:rPr>
                <w:noProof/>
                <w:webHidden/>
              </w:rPr>
              <w:instrText xml:space="preserve"> PAGEREF _Toc478371542 \h </w:instrText>
            </w:r>
            <w:r>
              <w:rPr>
                <w:noProof/>
                <w:webHidden/>
              </w:rPr>
            </w:r>
            <w:r>
              <w:rPr>
                <w:noProof/>
                <w:webHidden/>
              </w:rPr>
              <w:fldChar w:fldCharType="separate"/>
            </w:r>
            <w:r>
              <w:rPr>
                <w:noProof/>
                <w:webHidden/>
              </w:rPr>
              <w:t>195</w:t>
            </w:r>
            <w:r>
              <w:rPr>
                <w:noProof/>
                <w:webHidden/>
              </w:rPr>
              <w:fldChar w:fldCharType="end"/>
            </w:r>
          </w:hyperlink>
        </w:p>
        <w:p w:rsidR="009F3548" w:rsidRDefault="009F3548">
          <w:pPr>
            <w:pStyle w:val="22"/>
            <w:tabs>
              <w:tab w:val="right" w:leader="dot" w:pos="8296"/>
            </w:tabs>
            <w:rPr>
              <w:noProof/>
            </w:rPr>
          </w:pPr>
          <w:hyperlink w:anchor="_Toc478371543" w:history="1">
            <w:r w:rsidRPr="00860C4E">
              <w:rPr>
                <w:rStyle w:val="a9"/>
                <w:rFonts w:ascii="宋体" w:eastAsia="宋体" w:hAnsi="宋体"/>
                <w:noProof/>
                <w:shd w:val="pct15" w:color="auto" w:fill="FFFFFF"/>
              </w:rPr>
              <w:t>132 厦门优迅高速芯片有限公司</w:t>
            </w:r>
            <w:r>
              <w:rPr>
                <w:noProof/>
                <w:webHidden/>
              </w:rPr>
              <w:tab/>
            </w:r>
            <w:r>
              <w:rPr>
                <w:noProof/>
                <w:webHidden/>
              </w:rPr>
              <w:fldChar w:fldCharType="begin"/>
            </w:r>
            <w:r>
              <w:rPr>
                <w:noProof/>
                <w:webHidden/>
              </w:rPr>
              <w:instrText xml:space="preserve"> PAGEREF _Toc478371543 \h </w:instrText>
            </w:r>
            <w:r>
              <w:rPr>
                <w:noProof/>
                <w:webHidden/>
              </w:rPr>
            </w:r>
            <w:r>
              <w:rPr>
                <w:noProof/>
                <w:webHidden/>
              </w:rPr>
              <w:fldChar w:fldCharType="separate"/>
            </w:r>
            <w:r>
              <w:rPr>
                <w:noProof/>
                <w:webHidden/>
              </w:rPr>
              <w:t>196</w:t>
            </w:r>
            <w:r>
              <w:rPr>
                <w:noProof/>
                <w:webHidden/>
              </w:rPr>
              <w:fldChar w:fldCharType="end"/>
            </w:r>
          </w:hyperlink>
        </w:p>
        <w:p w:rsidR="009F3548" w:rsidRDefault="009F3548">
          <w:pPr>
            <w:pStyle w:val="22"/>
            <w:tabs>
              <w:tab w:val="right" w:leader="dot" w:pos="8296"/>
            </w:tabs>
            <w:rPr>
              <w:noProof/>
            </w:rPr>
          </w:pPr>
          <w:hyperlink w:anchor="_Toc478371544" w:history="1">
            <w:r w:rsidRPr="00860C4E">
              <w:rPr>
                <w:rStyle w:val="a9"/>
                <w:rFonts w:ascii="宋体" w:eastAsia="宋体" w:hAnsi="宋体"/>
                <w:noProof/>
                <w:shd w:val="pct15" w:color="auto" w:fill="FFFFFF"/>
              </w:rPr>
              <w:t>133 厦门华联电子股份有限公司</w:t>
            </w:r>
            <w:r>
              <w:rPr>
                <w:noProof/>
                <w:webHidden/>
              </w:rPr>
              <w:tab/>
            </w:r>
            <w:r>
              <w:rPr>
                <w:noProof/>
                <w:webHidden/>
              </w:rPr>
              <w:fldChar w:fldCharType="begin"/>
            </w:r>
            <w:r>
              <w:rPr>
                <w:noProof/>
                <w:webHidden/>
              </w:rPr>
              <w:instrText xml:space="preserve"> PAGEREF _Toc478371544 \h </w:instrText>
            </w:r>
            <w:r>
              <w:rPr>
                <w:noProof/>
                <w:webHidden/>
              </w:rPr>
            </w:r>
            <w:r>
              <w:rPr>
                <w:noProof/>
                <w:webHidden/>
              </w:rPr>
              <w:fldChar w:fldCharType="separate"/>
            </w:r>
            <w:r>
              <w:rPr>
                <w:noProof/>
                <w:webHidden/>
              </w:rPr>
              <w:t>197</w:t>
            </w:r>
            <w:r>
              <w:rPr>
                <w:noProof/>
                <w:webHidden/>
              </w:rPr>
              <w:fldChar w:fldCharType="end"/>
            </w:r>
          </w:hyperlink>
        </w:p>
        <w:p w:rsidR="009F3548" w:rsidRDefault="009F3548">
          <w:pPr>
            <w:pStyle w:val="22"/>
            <w:tabs>
              <w:tab w:val="right" w:leader="dot" w:pos="8296"/>
            </w:tabs>
            <w:rPr>
              <w:noProof/>
            </w:rPr>
          </w:pPr>
          <w:hyperlink w:anchor="_Toc478371545" w:history="1">
            <w:r w:rsidRPr="00860C4E">
              <w:rPr>
                <w:rStyle w:val="a9"/>
                <w:rFonts w:ascii="宋体" w:eastAsia="宋体" w:hAnsi="宋体"/>
                <w:noProof/>
                <w:shd w:val="pct15" w:color="auto" w:fill="FFFFFF"/>
              </w:rPr>
              <w:t>134 厦门易名科技股份有限公司</w:t>
            </w:r>
            <w:r>
              <w:rPr>
                <w:noProof/>
                <w:webHidden/>
              </w:rPr>
              <w:tab/>
            </w:r>
            <w:r>
              <w:rPr>
                <w:noProof/>
                <w:webHidden/>
              </w:rPr>
              <w:fldChar w:fldCharType="begin"/>
            </w:r>
            <w:r>
              <w:rPr>
                <w:noProof/>
                <w:webHidden/>
              </w:rPr>
              <w:instrText xml:space="preserve"> PAGEREF _Toc478371545 \h </w:instrText>
            </w:r>
            <w:r>
              <w:rPr>
                <w:noProof/>
                <w:webHidden/>
              </w:rPr>
            </w:r>
            <w:r>
              <w:rPr>
                <w:noProof/>
                <w:webHidden/>
              </w:rPr>
              <w:fldChar w:fldCharType="separate"/>
            </w:r>
            <w:r>
              <w:rPr>
                <w:noProof/>
                <w:webHidden/>
              </w:rPr>
              <w:t>198</w:t>
            </w:r>
            <w:r>
              <w:rPr>
                <w:noProof/>
                <w:webHidden/>
              </w:rPr>
              <w:fldChar w:fldCharType="end"/>
            </w:r>
          </w:hyperlink>
        </w:p>
        <w:p w:rsidR="009F3548" w:rsidRDefault="009F3548">
          <w:pPr>
            <w:pStyle w:val="22"/>
            <w:tabs>
              <w:tab w:val="right" w:leader="dot" w:pos="8296"/>
            </w:tabs>
            <w:rPr>
              <w:noProof/>
            </w:rPr>
          </w:pPr>
          <w:hyperlink w:anchor="_Toc478371546" w:history="1">
            <w:r w:rsidRPr="00860C4E">
              <w:rPr>
                <w:rStyle w:val="a9"/>
                <w:rFonts w:ascii="宋体" w:eastAsia="宋体" w:hAnsi="宋体"/>
                <w:noProof/>
                <w:shd w:val="pct15" w:color="auto" w:fill="FFFFFF"/>
              </w:rPr>
              <w:t>135 厦门科际精密器材有限公司</w:t>
            </w:r>
            <w:r>
              <w:rPr>
                <w:noProof/>
                <w:webHidden/>
              </w:rPr>
              <w:tab/>
            </w:r>
            <w:r>
              <w:rPr>
                <w:noProof/>
                <w:webHidden/>
              </w:rPr>
              <w:fldChar w:fldCharType="begin"/>
            </w:r>
            <w:r>
              <w:rPr>
                <w:noProof/>
                <w:webHidden/>
              </w:rPr>
              <w:instrText xml:space="preserve"> PAGEREF _Toc478371546 \h </w:instrText>
            </w:r>
            <w:r>
              <w:rPr>
                <w:noProof/>
                <w:webHidden/>
              </w:rPr>
            </w:r>
            <w:r>
              <w:rPr>
                <w:noProof/>
                <w:webHidden/>
              </w:rPr>
              <w:fldChar w:fldCharType="separate"/>
            </w:r>
            <w:r>
              <w:rPr>
                <w:noProof/>
                <w:webHidden/>
              </w:rPr>
              <w:t>199</w:t>
            </w:r>
            <w:r>
              <w:rPr>
                <w:noProof/>
                <w:webHidden/>
              </w:rPr>
              <w:fldChar w:fldCharType="end"/>
            </w:r>
          </w:hyperlink>
        </w:p>
        <w:p w:rsidR="009F3548" w:rsidRDefault="009F3548">
          <w:pPr>
            <w:pStyle w:val="22"/>
            <w:tabs>
              <w:tab w:val="right" w:leader="dot" w:pos="8296"/>
            </w:tabs>
            <w:rPr>
              <w:noProof/>
            </w:rPr>
          </w:pPr>
          <w:hyperlink w:anchor="_Toc478371547" w:history="1">
            <w:r w:rsidRPr="00860C4E">
              <w:rPr>
                <w:rStyle w:val="a9"/>
                <w:rFonts w:ascii="宋体" w:eastAsia="宋体" w:hAnsi="宋体"/>
                <w:noProof/>
                <w:shd w:val="pct15" w:color="auto" w:fill="FFFFFF"/>
              </w:rPr>
              <w:t>136 厦门市信达光电科技有限公司</w:t>
            </w:r>
            <w:r>
              <w:rPr>
                <w:noProof/>
                <w:webHidden/>
              </w:rPr>
              <w:tab/>
            </w:r>
            <w:r>
              <w:rPr>
                <w:noProof/>
                <w:webHidden/>
              </w:rPr>
              <w:fldChar w:fldCharType="begin"/>
            </w:r>
            <w:r>
              <w:rPr>
                <w:noProof/>
                <w:webHidden/>
              </w:rPr>
              <w:instrText xml:space="preserve"> PAGEREF _Toc478371547 \h </w:instrText>
            </w:r>
            <w:r>
              <w:rPr>
                <w:noProof/>
                <w:webHidden/>
              </w:rPr>
            </w:r>
            <w:r>
              <w:rPr>
                <w:noProof/>
                <w:webHidden/>
              </w:rPr>
              <w:fldChar w:fldCharType="separate"/>
            </w:r>
            <w:r>
              <w:rPr>
                <w:noProof/>
                <w:webHidden/>
              </w:rPr>
              <w:t>200</w:t>
            </w:r>
            <w:r>
              <w:rPr>
                <w:noProof/>
                <w:webHidden/>
              </w:rPr>
              <w:fldChar w:fldCharType="end"/>
            </w:r>
          </w:hyperlink>
        </w:p>
        <w:p w:rsidR="009F3548" w:rsidRDefault="009F3548">
          <w:pPr>
            <w:pStyle w:val="22"/>
            <w:tabs>
              <w:tab w:val="right" w:leader="dot" w:pos="8296"/>
            </w:tabs>
            <w:rPr>
              <w:noProof/>
            </w:rPr>
          </w:pPr>
          <w:hyperlink w:anchor="_Toc478371548" w:history="1">
            <w:r w:rsidRPr="00860C4E">
              <w:rPr>
                <w:rStyle w:val="a9"/>
                <w:rFonts w:ascii="宋体" w:eastAsia="宋体" w:hAnsi="宋体"/>
                <w:noProof/>
                <w:shd w:val="pct15" w:color="auto" w:fill="FFFFFF"/>
              </w:rPr>
              <w:t>137 南宁金融投资集团有限责任公司</w:t>
            </w:r>
            <w:r>
              <w:rPr>
                <w:noProof/>
                <w:webHidden/>
              </w:rPr>
              <w:tab/>
            </w:r>
            <w:r>
              <w:rPr>
                <w:noProof/>
                <w:webHidden/>
              </w:rPr>
              <w:fldChar w:fldCharType="begin"/>
            </w:r>
            <w:r>
              <w:rPr>
                <w:noProof/>
                <w:webHidden/>
              </w:rPr>
              <w:instrText xml:space="preserve"> PAGEREF _Toc478371548 \h </w:instrText>
            </w:r>
            <w:r>
              <w:rPr>
                <w:noProof/>
                <w:webHidden/>
              </w:rPr>
            </w:r>
            <w:r>
              <w:rPr>
                <w:noProof/>
                <w:webHidden/>
              </w:rPr>
              <w:fldChar w:fldCharType="separate"/>
            </w:r>
            <w:r>
              <w:rPr>
                <w:noProof/>
                <w:webHidden/>
              </w:rPr>
              <w:t>201</w:t>
            </w:r>
            <w:r>
              <w:rPr>
                <w:noProof/>
                <w:webHidden/>
              </w:rPr>
              <w:fldChar w:fldCharType="end"/>
            </w:r>
          </w:hyperlink>
        </w:p>
        <w:p w:rsidR="009F3548" w:rsidRDefault="009F3548">
          <w:pPr>
            <w:pStyle w:val="22"/>
            <w:tabs>
              <w:tab w:val="right" w:leader="dot" w:pos="8296"/>
            </w:tabs>
            <w:rPr>
              <w:noProof/>
            </w:rPr>
          </w:pPr>
          <w:hyperlink w:anchor="_Toc478371549" w:history="1">
            <w:r w:rsidRPr="00860C4E">
              <w:rPr>
                <w:rStyle w:val="a9"/>
                <w:rFonts w:ascii="宋体" w:eastAsia="宋体" w:hAnsi="宋体"/>
                <w:noProof/>
                <w:shd w:val="pct15" w:color="auto" w:fill="FFFFFF"/>
              </w:rPr>
              <w:t>138 南宁建宁水务投资集团有限责任公司</w:t>
            </w:r>
            <w:r>
              <w:rPr>
                <w:noProof/>
                <w:webHidden/>
              </w:rPr>
              <w:tab/>
            </w:r>
            <w:r>
              <w:rPr>
                <w:noProof/>
                <w:webHidden/>
              </w:rPr>
              <w:fldChar w:fldCharType="begin"/>
            </w:r>
            <w:r>
              <w:rPr>
                <w:noProof/>
                <w:webHidden/>
              </w:rPr>
              <w:instrText xml:space="preserve"> PAGEREF _Toc478371549 \h </w:instrText>
            </w:r>
            <w:r>
              <w:rPr>
                <w:noProof/>
                <w:webHidden/>
              </w:rPr>
            </w:r>
            <w:r>
              <w:rPr>
                <w:noProof/>
                <w:webHidden/>
              </w:rPr>
              <w:fldChar w:fldCharType="separate"/>
            </w:r>
            <w:r>
              <w:rPr>
                <w:noProof/>
                <w:webHidden/>
              </w:rPr>
              <w:t>203</w:t>
            </w:r>
            <w:r>
              <w:rPr>
                <w:noProof/>
                <w:webHidden/>
              </w:rPr>
              <w:fldChar w:fldCharType="end"/>
            </w:r>
          </w:hyperlink>
        </w:p>
        <w:p w:rsidR="009F3548" w:rsidRDefault="009F3548">
          <w:pPr>
            <w:pStyle w:val="22"/>
            <w:tabs>
              <w:tab w:val="right" w:leader="dot" w:pos="8296"/>
            </w:tabs>
            <w:rPr>
              <w:noProof/>
            </w:rPr>
          </w:pPr>
          <w:hyperlink w:anchor="_Toc478371550" w:history="1">
            <w:r w:rsidRPr="00860C4E">
              <w:rPr>
                <w:rStyle w:val="a9"/>
                <w:rFonts w:ascii="宋体" w:eastAsia="宋体" w:hAnsi="宋体"/>
                <w:noProof/>
                <w:shd w:val="pct15" w:color="auto" w:fill="FFFFFF"/>
              </w:rPr>
              <w:t>139 南宁威宁投资集团有限责任公司</w:t>
            </w:r>
            <w:r>
              <w:rPr>
                <w:noProof/>
                <w:webHidden/>
              </w:rPr>
              <w:tab/>
            </w:r>
            <w:r>
              <w:rPr>
                <w:noProof/>
                <w:webHidden/>
              </w:rPr>
              <w:fldChar w:fldCharType="begin"/>
            </w:r>
            <w:r>
              <w:rPr>
                <w:noProof/>
                <w:webHidden/>
              </w:rPr>
              <w:instrText xml:space="preserve"> PAGEREF _Toc478371550 \h </w:instrText>
            </w:r>
            <w:r>
              <w:rPr>
                <w:noProof/>
                <w:webHidden/>
              </w:rPr>
            </w:r>
            <w:r>
              <w:rPr>
                <w:noProof/>
                <w:webHidden/>
              </w:rPr>
              <w:fldChar w:fldCharType="separate"/>
            </w:r>
            <w:r>
              <w:rPr>
                <w:noProof/>
                <w:webHidden/>
              </w:rPr>
              <w:t>204</w:t>
            </w:r>
            <w:r>
              <w:rPr>
                <w:noProof/>
                <w:webHidden/>
              </w:rPr>
              <w:fldChar w:fldCharType="end"/>
            </w:r>
          </w:hyperlink>
        </w:p>
        <w:p w:rsidR="009F3548" w:rsidRDefault="009F3548">
          <w:pPr>
            <w:pStyle w:val="22"/>
            <w:tabs>
              <w:tab w:val="right" w:leader="dot" w:pos="8296"/>
            </w:tabs>
            <w:rPr>
              <w:noProof/>
            </w:rPr>
          </w:pPr>
          <w:hyperlink w:anchor="_Toc478371551" w:history="1">
            <w:r w:rsidRPr="00860C4E">
              <w:rPr>
                <w:rStyle w:val="a9"/>
                <w:rFonts w:ascii="宋体" w:eastAsia="宋体" w:hAnsi="宋体"/>
                <w:noProof/>
                <w:shd w:val="pct15" w:color="auto" w:fill="FFFFFF"/>
              </w:rPr>
              <w:t>140 南宁富桂精密工业有限公司（富士康集团）</w:t>
            </w:r>
            <w:r>
              <w:rPr>
                <w:noProof/>
                <w:webHidden/>
              </w:rPr>
              <w:tab/>
            </w:r>
            <w:r>
              <w:rPr>
                <w:noProof/>
                <w:webHidden/>
              </w:rPr>
              <w:fldChar w:fldCharType="begin"/>
            </w:r>
            <w:r>
              <w:rPr>
                <w:noProof/>
                <w:webHidden/>
              </w:rPr>
              <w:instrText xml:space="preserve"> PAGEREF _Toc478371551 \h </w:instrText>
            </w:r>
            <w:r>
              <w:rPr>
                <w:noProof/>
                <w:webHidden/>
              </w:rPr>
            </w:r>
            <w:r>
              <w:rPr>
                <w:noProof/>
                <w:webHidden/>
              </w:rPr>
              <w:fldChar w:fldCharType="separate"/>
            </w:r>
            <w:r>
              <w:rPr>
                <w:noProof/>
                <w:webHidden/>
              </w:rPr>
              <w:t>206</w:t>
            </w:r>
            <w:r>
              <w:rPr>
                <w:noProof/>
                <w:webHidden/>
              </w:rPr>
              <w:fldChar w:fldCharType="end"/>
            </w:r>
          </w:hyperlink>
        </w:p>
        <w:p w:rsidR="009F3548" w:rsidRDefault="009F3548">
          <w:pPr>
            <w:pStyle w:val="22"/>
            <w:tabs>
              <w:tab w:val="right" w:leader="dot" w:pos="8296"/>
            </w:tabs>
            <w:rPr>
              <w:noProof/>
            </w:rPr>
          </w:pPr>
          <w:hyperlink w:anchor="_Toc478371552" w:history="1">
            <w:r w:rsidRPr="00860C4E">
              <w:rPr>
                <w:rStyle w:val="a9"/>
                <w:rFonts w:ascii="宋体" w:eastAsia="宋体" w:hAnsi="宋体"/>
                <w:noProof/>
                <w:shd w:val="pct15" w:color="auto" w:fill="FFFFFF"/>
              </w:rPr>
              <w:t>141 华蓝设计（集团）有限公司</w:t>
            </w:r>
            <w:r>
              <w:rPr>
                <w:noProof/>
                <w:webHidden/>
              </w:rPr>
              <w:tab/>
            </w:r>
            <w:r>
              <w:rPr>
                <w:noProof/>
                <w:webHidden/>
              </w:rPr>
              <w:fldChar w:fldCharType="begin"/>
            </w:r>
            <w:r>
              <w:rPr>
                <w:noProof/>
                <w:webHidden/>
              </w:rPr>
              <w:instrText xml:space="preserve"> PAGEREF _Toc478371552 \h </w:instrText>
            </w:r>
            <w:r>
              <w:rPr>
                <w:noProof/>
                <w:webHidden/>
              </w:rPr>
            </w:r>
            <w:r>
              <w:rPr>
                <w:noProof/>
                <w:webHidden/>
              </w:rPr>
              <w:fldChar w:fldCharType="separate"/>
            </w:r>
            <w:r>
              <w:rPr>
                <w:noProof/>
                <w:webHidden/>
              </w:rPr>
              <w:t>207</w:t>
            </w:r>
            <w:r>
              <w:rPr>
                <w:noProof/>
                <w:webHidden/>
              </w:rPr>
              <w:fldChar w:fldCharType="end"/>
            </w:r>
          </w:hyperlink>
        </w:p>
        <w:p w:rsidR="009F3548" w:rsidRDefault="009F3548">
          <w:pPr>
            <w:pStyle w:val="22"/>
            <w:tabs>
              <w:tab w:val="right" w:leader="dot" w:pos="8296"/>
            </w:tabs>
            <w:rPr>
              <w:noProof/>
            </w:rPr>
          </w:pPr>
          <w:hyperlink w:anchor="_Toc478371553" w:history="1">
            <w:r w:rsidRPr="00860C4E">
              <w:rPr>
                <w:rStyle w:val="a9"/>
                <w:rFonts w:ascii="宋体" w:eastAsia="宋体" w:hAnsi="宋体"/>
                <w:noProof/>
                <w:shd w:val="pct15" w:color="auto" w:fill="FFFFFF"/>
              </w:rPr>
              <w:t>142 广西北部湾航空有限责任公司</w:t>
            </w:r>
            <w:r>
              <w:rPr>
                <w:noProof/>
                <w:webHidden/>
              </w:rPr>
              <w:tab/>
            </w:r>
            <w:r>
              <w:rPr>
                <w:noProof/>
                <w:webHidden/>
              </w:rPr>
              <w:fldChar w:fldCharType="begin"/>
            </w:r>
            <w:r>
              <w:rPr>
                <w:noProof/>
                <w:webHidden/>
              </w:rPr>
              <w:instrText xml:space="preserve"> PAGEREF _Toc478371553 \h </w:instrText>
            </w:r>
            <w:r>
              <w:rPr>
                <w:noProof/>
                <w:webHidden/>
              </w:rPr>
            </w:r>
            <w:r>
              <w:rPr>
                <w:noProof/>
                <w:webHidden/>
              </w:rPr>
              <w:fldChar w:fldCharType="separate"/>
            </w:r>
            <w:r>
              <w:rPr>
                <w:noProof/>
                <w:webHidden/>
              </w:rPr>
              <w:t>209</w:t>
            </w:r>
            <w:r>
              <w:rPr>
                <w:noProof/>
                <w:webHidden/>
              </w:rPr>
              <w:fldChar w:fldCharType="end"/>
            </w:r>
          </w:hyperlink>
        </w:p>
        <w:p w:rsidR="009F3548" w:rsidRDefault="009F3548">
          <w:pPr>
            <w:pStyle w:val="22"/>
            <w:tabs>
              <w:tab w:val="right" w:leader="dot" w:pos="8296"/>
            </w:tabs>
            <w:rPr>
              <w:noProof/>
            </w:rPr>
          </w:pPr>
          <w:hyperlink w:anchor="_Toc478371554" w:history="1">
            <w:r w:rsidRPr="00860C4E">
              <w:rPr>
                <w:rStyle w:val="a9"/>
                <w:rFonts w:ascii="宋体" w:eastAsia="宋体" w:hAnsi="宋体"/>
                <w:noProof/>
                <w:shd w:val="pct15" w:color="auto" w:fill="FFFFFF"/>
              </w:rPr>
              <w:t>143 税友软件集团股份有限公司广西分公司</w:t>
            </w:r>
            <w:r>
              <w:rPr>
                <w:noProof/>
                <w:webHidden/>
              </w:rPr>
              <w:tab/>
            </w:r>
            <w:r>
              <w:rPr>
                <w:noProof/>
                <w:webHidden/>
              </w:rPr>
              <w:fldChar w:fldCharType="begin"/>
            </w:r>
            <w:r>
              <w:rPr>
                <w:noProof/>
                <w:webHidden/>
              </w:rPr>
              <w:instrText xml:space="preserve"> PAGEREF _Toc478371554 \h </w:instrText>
            </w:r>
            <w:r>
              <w:rPr>
                <w:noProof/>
                <w:webHidden/>
              </w:rPr>
            </w:r>
            <w:r>
              <w:rPr>
                <w:noProof/>
                <w:webHidden/>
              </w:rPr>
              <w:fldChar w:fldCharType="separate"/>
            </w:r>
            <w:r>
              <w:rPr>
                <w:noProof/>
                <w:webHidden/>
              </w:rPr>
              <w:t>216</w:t>
            </w:r>
            <w:r>
              <w:rPr>
                <w:noProof/>
                <w:webHidden/>
              </w:rPr>
              <w:fldChar w:fldCharType="end"/>
            </w:r>
          </w:hyperlink>
        </w:p>
        <w:p w:rsidR="009F3548" w:rsidRDefault="009F3548">
          <w:pPr>
            <w:pStyle w:val="22"/>
            <w:tabs>
              <w:tab w:val="right" w:leader="dot" w:pos="8296"/>
            </w:tabs>
            <w:rPr>
              <w:noProof/>
            </w:rPr>
          </w:pPr>
          <w:hyperlink w:anchor="_Toc478371555" w:history="1">
            <w:r w:rsidRPr="00860C4E">
              <w:rPr>
                <w:rStyle w:val="a9"/>
                <w:rFonts w:ascii="宋体" w:eastAsia="宋体" w:hAnsi="宋体"/>
                <w:noProof/>
                <w:shd w:val="pct15" w:color="auto" w:fill="FFFFFF"/>
              </w:rPr>
              <w:t>144 广西苏中达科智能工程有限公司</w:t>
            </w:r>
            <w:r>
              <w:rPr>
                <w:noProof/>
                <w:webHidden/>
              </w:rPr>
              <w:tab/>
            </w:r>
            <w:r>
              <w:rPr>
                <w:noProof/>
                <w:webHidden/>
              </w:rPr>
              <w:fldChar w:fldCharType="begin"/>
            </w:r>
            <w:r>
              <w:rPr>
                <w:noProof/>
                <w:webHidden/>
              </w:rPr>
              <w:instrText xml:space="preserve"> PAGEREF _Toc478371555 \h </w:instrText>
            </w:r>
            <w:r>
              <w:rPr>
                <w:noProof/>
                <w:webHidden/>
              </w:rPr>
            </w:r>
            <w:r>
              <w:rPr>
                <w:noProof/>
                <w:webHidden/>
              </w:rPr>
              <w:fldChar w:fldCharType="separate"/>
            </w:r>
            <w:r>
              <w:rPr>
                <w:noProof/>
                <w:webHidden/>
              </w:rPr>
              <w:t>222</w:t>
            </w:r>
            <w:r>
              <w:rPr>
                <w:noProof/>
                <w:webHidden/>
              </w:rPr>
              <w:fldChar w:fldCharType="end"/>
            </w:r>
          </w:hyperlink>
        </w:p>
        <w:p w:rsidR="009F3548" w:rsidRDefault="009F3548">
          <w:pPr>
            <w:pStyle w:val="22"/>
            <w:tabs>
              <w:tab w:val="right" w:leader="dot" w:pos="8296"/>
            </w:tabs>
            <w:rPr>
              <w:noProof/>
            </w:rPr>
          </w:pPr>
          <w:hyperlink w:anchor="_Toc478371556" w:history="1">
            <w:r w:rsidRPr="00860C4E">
              <w:rPr>
                <w:rStyle w:val="a9"/>
                <w:rFonts w:ascii="宋体" w:eastAsia="宋体" w:hAnsi="宋体"/>
                <w:noProof/>
                <w:shd w:val="pct15" w:color="auto" w:fill="FFFFFF"/>
              </w:rPr>
              <w:t>145 南宁市南湖公园</w:t>
            </w:r>
            <w:r>
              <w:rPr>
                <w:noProof/>
                <w:webHidden/>
              </w:rPr>
              <w:tab/>
            </w:r>
            <w:r>
              <w:rPr>
                <w:noProof/>
                <w:webHidden/>
              </w:rPr>
              <w:fldChar w:fldCharType="begin"/>
            </w:r>
            <w:r>
              <w:rPr>
                <w:noProof/>
                <w:webHidden/>
              </w:rPr>
              <w:instrText xml:space="preserve"> PAGEREF _Toc478371556 \h </w:instrText>
            </w:r>
            <w:r>
              <w:rPr>
                <w:noProof/>
                <w:webHidden/>
              </w:rPr>
            </w:r>
            <w:r>
              <w:rPr>
                <w:noProof/>
                <w:webHidden/>
              </w:rPr>
              <w:fldChar w:fldCharType="separate"/>
            </w:r>
            <w:r>
              <w:rPr>
                <w:noProof/>
                <w:webHidden/>
              </w:rPr>
              <w:t>225</w:t>
            </w:r>
            <w:r>
              <w:rPr>
                <w:noProof/>
                <w:webHidden/>
              </w:rPr>
              <w:fldChar w:fldCharType="end"/>
            </w:r>
          </w:hyperlink>
        </w:p>
        <w:p w:rsidR="009F3548" w:rsidRDefault="009F3548">
          <w:pPr>
            <w:pStyle w:val="22"/>
            <w:tabs>
              <w:tab w:val="right" w:leader="dot" w:pos="8296"/>
            </w:tabs>
            <w:rPr>
              <w:noProof/>
            </w:rPr>
          </w:pPr>
          <w:hyperlink w:anchor="_Toc478371557" w:history="1">
            <w:r w:rsidRPr="00860C4E">
              <w:rPr>
                <w:rStyle w:val="a9"/>
                <w:rFonts w:ascii="宋体" w:eastAsia="宋体" w:hAnsi="宋体"/>
                <w:noProof/>
                <w:shd w:val="pct15" w:color="auto" w:fill="FFFFFF"/>
              </w:rPr>
              <w:t>146 南宁广播电视技术中心</w:t>
            </w:r>
            <w:r>
              <w:rPr>
                <w:noProof/>
                <w:webHidden/>
              </w:rPr>
              <w:tab/>
            </w:r>
            <w:r>
              <w:rPr>
                <w:noProof/>
                <w:webHidden/>
              </w:rPr>
              <w:fldChar w:fldCharType="begin"/>
            </w:r>
            <w:r>
              <w:rPr>
                <w:noProof/>
                <w:webHidden/>
              </w:rPr>
              <w:instrText xml:space="preserve"> PAGEREF _Toc478371557 \h </w:instrText>
            </w:r>
            <w:r>
              <w:rPr>
                <w:noProof/>
                <w:webHidden/>
              </w:rPr>
            </w:r>
            <w:r>
              <w:rPr>
                <w:noProof/>
                <w:webHidden/>
              </w:rPr>
              <w:fldChar w:fldCharType="separate"/>
            </w:r>
            <w:r>
              <w:rPr>
                <w:noProof/>
                <w:webHidden/>
              </w:rPr>
              <w:t>227</w:t>
            </w:r>
            <w:r>
              <w:rPr>
                <w:noProof/>
                <w:webHidden/>
              </w:rPr>
              <w:fldChar w:fldCharType="end"/>
            </w:r>
          </w:hyperlink>
        </w:p>
        <w:p w:rsidR="009F3548" w:rsidRDefault="009F3548">
          <w:pPr>
            <w:pStyle w:val="22"/>
            <w:tabs>
              <w:tab w:val="right" w:leader="dot" w:pos="8296"/>
            </w:tabs>
            <w:rPr>
              <w:noProof/>
            </w:rPr>
          </w:pPr>
          <w:hyperlink w:anchor="_Toc478371558" w:history="1">
            <w:r w:rsidRPr="00860C4E">
              <w:rPr>
                <w:rStyle w:val="a9"/>
                <w:rFonts w:ascii="宋体" w:eastAsia="宋体" w:hAnsi="宋体"/>
                <w:noProof/>
                <w:shd w:val="pct15" w:color="auto" w:fill="FFFFFF"/>
              </w:rPr>
              <w:t>147 南宁市良庆区人力资源和社会保障局</w:t>
            </w:r>
            <w:r>
              <w:rPr>
                <w:noProof/>
                <w:webHidden/>
              </w:rPr>
              <w:tab/>
            </w:r>
            <w:r>
              <w:rPr>
                <w:noProof/>
                <w:webHidden/>
              </w:rPr>
              <w:fldChar w:fldCharType="begin"/>
            </w:r>
            <w:r>
              <w:rPr>
                <w:noProof/>
                <w:webHidden/>
              </w:rPr>
              <w:instrText xml:space="preserve"> PAGEREF _Toc478371558 \h </w:instrText>
            </w:r>
            <w:r>
              <w:rPr>
                <w:noProof/>
                <w:webHidden/>
              </w:rPr>
            </w:r>
            <w:r>
              <w:rPr>
                <w:noProof/>
                <w:webHidden/>
              </w:rPr>
              <w:fldChar w:fldCharType="separate"/>
            </w:r>
            <w:r>
              <w:rPr>
                <w:noProof/>
                <w:webHidden/>
              </w:rPr>
              <w:t>228</w:t>
            </w:r>
            <w:r>
              <w:rPr>
                <w:noProof/>
                <w:webHidden/>
              </w:rPr>
              <w:fldChar w:fldCharType="end"/>
            </w:r>
          </w:hyperlink>
        </w:p>
        <w:p w:rsidR="009F3548" w:rsidRDefault="009F3548">
          <w:pPr>
            <w:pStyle w:val="22"/>
            <w:tabs>
              <w:tab w:val="right" w:leader="dot" w:pos="8296"/>
            </w:tabs>
            <w:rPr>
              <w:noProof/>
            </w:rPr>
          </w:pPr>
          <w:hyperlink w:anchor="_Toc478371559" w:history="1">
            <w:r w:rsidRPr="00860C4E">
              <w:rPr>
                <w:rStyle w:val="a9"/>
                <w:rFonts w:ascii="宋体" w:eastAsia="宋体" w:hAnsi="宋体"/>
                <w:noProof/>
                <w:shd w:val="pct15" w:color="auto" w:fill="FFFFFF"/>
              </w:rPr>
              <w:t>148 南宁职业技术学院</w:t>
            </w:r>
            <w:r>
              <w:rPr>
                <w:noProof/>
                <w:webHidden/>
              </w:rPr>
              <w:tab/>
            </w:r>
            <w:r>
              <w:rPr>
                <w:noProof/>
                <w:webHidden/>
              </w:rPr>
              <w:fldChar w:fldCharType="begin"/>
            </w:r>
            <w:r>
              <w:rPr>
                <w:noProof/>
                <w:webHidden/>
              </w:rPr>
              <w:instrText xml:space="preserve"> PAGEREF _Toc478371559 \h </w:instrText>
            </w:r>
            <w:r>
              <w:rPr>
                <w:noProof/>
                <w:webHidden/>
              </w:rPr>
            </w:r>
            <w:r>
              <w:rPr>
                <w:noProof/>
                <w:webHidden/>
              </w:rPr>
              <w:fldChar w:fldCharType="separate"/>
            </w:r>
            <w:r>
              <w:rPr>
                <w:noProof/>
                <w:webHidden/>
              </w:rPr>
              <w:t>229</w:t>
            </w:r>
            <w:r>
              <w:rPr>
                <w:noProof/>
                <w:webHidden/>
              </w:rPr>
              <w:fldChar w:fldCharType="end"/>
            </w:r>
          </w:hyperlink>
        </w:p>
        <w:p w:rsidR="009F3548" w:rsidRDefault="009F3548">
          <w:pPr>
            <w:pStyle w:val="22"/>
            <w:tabs>
              <w:tab w:val="right" w:leader="dot" w:pos="8296"/>
            </w:tabs>
            <w:rPr>
              <w:noProof/>
            </w:rPr>
          </w:pPr>
          <w:hyperlink w:anchor="_Toc478371560" w:history="1">
            <w:r w:rsidRPr="00860C4E">
              <w:rPr>
                <w:rStyle w:val="a9"/>
                <w:rFonts w:ascii="宋体" w:eastAsia="宋体" w:hAnsi="宋体"/>
                <w:noProof/>
                <w:shd w:val="pct15" w:color="auto" w:fill="FFFFFF"/>
              </w:rPr>
              <w:t>149 南宁市第九人民医院</w:t>
            </w:r>
            <w:r>
              <w:rPr>
                <w:noProof/>
                <w:webHidden/>
              </w:rPr>
              <w:tab/>
            </w:r>
            <w:r>
              <w:rPr>
                <w:noProof/>
                <w:webHidden/>
              </w:rPr>
              <w:fldChar w:fldCharType="begin"/>
            </w:r>
            <w:r>
              <w:rPr>
                <w:noProof/>
                <w:webHidden/>
              </w:rPr>
              <w:instrText xml:space="preserve"> PAGEREF _Toc478371560 \h </w:instrText>
            </w:r>
            <w:r>
              <w:rPr>
                <w:noProof/>
                <w:webHidden/>
              </w:rPr>
            </w:r>
            <w:r>
              <w:rPr>
                <w:noProof/>
                <w:webHidden/>
              </w:rPr>
              <w:fldChar w:fldCharType="separate"/>
            </w:r>
            <w:r>
              <w:rPr>
                <w:noProof/>
                <w:webHidden/>
              </w:rPr>
              <w:t>237</w:t>
            </w:r>
            <w:r>
              <w:rPr>
                <w:noProof/>
                <w:webHidden/>
              </w:rPr>
              <w:fldChar w:fldCharType="end"/>
            </w:r>
          </w:hyperlink>
        </w:p>
        <w:p w:rsidR="009F3548" w:rsidRDefault="009F3548">
          <w:pPr>
            <w:pStyle w:val="22"/>
            <w:tabs>
              <w:tab w:val="right" w:leader="dot" w:pos="8296"/>
            </w:tabs>
            <w:rPr>
              <w:noProof/>
            </w:rPr>
          </w:pPr>
          <w:hyperlink w:anchor="_Toc478371561" w:history="1">
            <w:r w:rsidRPr="00860C4E">
              <w:rPr>
                <w:rStyle w:val="a9"/>
                <w:rFonts w:ascii="宋体" w:eastAsia="宋体" w:hAnsi="宋体"/>
                <w:noProof/>
                <w:shd w:val="pct15" w:color="auto" w:fill="FFFFFF"/>
              </w:rPr>
              <w:t>150 南宁市科技企业孵化基地有限责任公司</w:t>
            </w:r>
            <w:r>
              <w:rPr>
                <w:noProof/>
                <w:webHidden/>
              </w:rPr>
              <w:tab/>
            </w:r>
            <w:r>
              <w:rPr>
                <w:noProof/>
                <w:webHidden/>
              </w:rPr>
              <w:fldChar w:fldCharType="begin"/>
            </w:r>
            <w:r>
              <w:rPr>
                <w:noProof/>
                <w:webHidden/>
              </w:rPr>
              <w:instrText xml:space="preserve"> PAGEREF _Toc478371561 \h </w:instrText>
            </w:r>
            <w:r>
              <w:rPr>
                <w:noProof/>
                <w:webHidden/>
              </w:rPr>
            </w:r>
            <w:r>
              <w:rPr>
                <w:noProof/>
                <w:webHidden/>
              </w:rPr>
              <w:fldChar w:fldCharType="separate"/>
            </w:r>
            <w:r>
              <w:rPr>
                <w:noProof/>
                <w:webHidden/>
              </w:rPr>
              <w:t>238</w:t>
            </w:r>
            <w:r>
              <w:rPr>
                <w:noProof/>
                <w:webHidden/>
              </w:rPr>
              <w:fldChar w:fldCharType="end"/>
            </w:r>
          </w:hyperlink>
        </w:p>
        <w:p w:rsidR="009F3548" w:rsidRDefault="009F3548">
          <w:pPr>
            <w:pStyle w:val="22"/>
            <w:tabs>
              <w:tab w:val="right" w:leader="dot" w:pos="8296"/>
            </w:tabs>
            <w:rPr>
              <w:noProof/>
            </w:rPr>
          </w:pPr>
          <w:hyperlink w:anchor="_Toc478371562" w:history="1">
            <w:r w:rsidRPr="00860C4E">
              <w:rPr>
                <w:rStyle w:val="a9"/>
                <w:rFonts w:ascii="宋体" w:eastAsia="宋体" w:hAnsi="宋体"/>
                <w:noProof/>
                <w:shd w:val="pct15" w:color="auto" w:fill="FFFFFF"/>
              </w:rPr>
              <w:t>广西素安生态农业有限公司</w:t>
            </w:r>
            <w:r>
              <w:rPr>
                <w:noProof/>
                <w:webHidden/>
              </w:rPr>
              <w:tab/>
            </w:r>
            <w:r>
              <w:rPr>
                <w:noProof/>
                <w:webHidden/>
              </w:rPr>
              <w:fldChar w:fldCharType="begin"/>
            </w:r>
            <w:r>
              <w:rPr>
                <w:noProof/>
                <w:webHidden/>
              </w:rPr>
              <w:instrText xml:space="preserve"> PAGEREF _Toc478371562 \h </w:instrText>
            </w:r>
            <w:r>
              <w:rPr>
                <w:noProof/>
                <w:webHidden/>
              </w:rPr>
            </w:r>
            <w:r>
              <w:rPr>
                <w:noProof/>
                <w:webHidden/>
              </w:rPr>
              <w:fldChar w:fldCharType="separate"/>
            </w:r>
            <w:r>
              <w:rPr>
                <w:noProof/>
                <w:webHidden/>
              </w:rPr>
              <w:t>238</w:t>
            </w:r>
            <w:r>
              <w:rPr>
                <w:noProof/>
                <w:webHidden/>
              </w:rPr>
              <w:fldChar w:fldCharType="end"/>
            </w:r>
          </w:hyperlink>
        </w:p>
        <w:p w:rsidR="009F3548" w:rsidRDefault="009F3548">
          <w:pPr>
            <w:pStyle w:val="22"/>
            <w:tabs>
              <w:tab w:val="right" w:leader="dot" w:pos="8296"/>
            </w:tabs>
            <w:rPr>
              <w:noProof/>
            </w:rPr>
          </w:pPr>
          <w:hyperlink w:anchor="_Toc478371563" w:history="1">
            <w:r w:rsidRPr="00860C4E">
              <w:rPr>
                <w:rStyle w:val="a9"/>
                <w:rFonts w:ascii="宋体" w:eastAsia="宋体" w:hAnsi="宋体"/>
                <w:noProof/>
                <w:shd w:val="pct15" w:color="auto" w:fill="FFFFFF"/>
              </w:rPr>
              <w:t>151 广西讯驰信息科技有限公司</w:t>
            </w:r>
            <w:r>
              <w:rPr>
                <w:noProof/>
                <w:webHidden/>
              </w:rPr>
              <w:tab/>
            </w:r>
            <w:r>
              <w:rPr>
                <w:noProof/>
                <w:webHidden/>
              </w:rPr>
              <w:fldChar w:fldCharType="begin"/>
            </w:r>
            <w:r>
              <w:rPr>
                <w:noProof/>
                <w:webHidden/>
              </w:rPr>
              <w:instrText xml:space="preserve"> PAGEREF _Toc478371563 \h </w:instrText>
            </w:r>
            <w:r>
              <w:rPr>
                <w:noProof/>
                <w:webHidden/>
              </w:rPr>
            </w:r>
            <w:r>
              <w:rPr>
                <w:noProof/>
                <w:webHidden/>
              </w:rPr>
              <w:fldChar w:fldCharType="separate"/>
            </w:r>
            <w:r>
              <w:rPr>
                <w:noProof/>
                <w:webHidden/>
              </w:rPr>
              <w:t>241</w:t>
            </w:r>
            <w:r>
              <w:rPr>
                <w:noProof/>
                <w:webHidden/>
              </w:rPr>
              <w:fldChar w:fldCharType="end"/>
            </w:r>
          </w:hyperlink>
        </w:p>
        <w:p w:rsidR="009F3548" w:rsidRDefault="009F3548">
          <w:pPr>
            <w:pStyle w:val="22"/>
            <w:tabs>
              <w:tab w:val="right" w:leader="dot" w:pos="8296"/>
            </w:tabs>
            <w:rPr>
              <w:noProof/>
            </w:rPr>
          </w:pPr>
          <w:hyperlink w:anchor="_Toc478371564" w:history="1">
            <w:r w:rsidRPr="00860C4E">
              <w:rPr>
                <w:rStyle w:val="a9"/>
                <w:rFonts w:ascii="宋体" w:eastAsia="宋体" w:hAnsi="宋体"/>
                <w:noProof/>
                <w:shd w:val="pct15" w:color="auto" w:fill="FFFFFF"/>
              </w:rPr>
              <w:t>152 广西捷佳润科技股份有限公司</w:t>
            </w:r>
            <w:r>
              <w:rPr>
                <w:noProof/>
                <w:webHidden/>
              </w:rPr>
              <w:tab/>
            </w:r>
            <w:r>
              <w:rPr>
                <w:noProof/>
                <w:webHidden/>
              </w:rPr>
              <w:fldChar w:fldCharType="begin"/>
            </w:r>
            <w:r>
              <w:rPr>
                <w:noProof/>
                <w:webHidden/>
              </w:rPr>
              <w:instrText xml:space="preserve"> PAGEREF _Toc478371564 \h </w:instrText>
            </w:r>
            <w:r>
              <w:rPr>
                <w:noProof/>
                <w:webHidden/>
              </w:rPr>
            </w:r>
            <w:r>
              <w:rPr>
                <w:noProof/>
                <w:webHidden/>
              </w:rPr>
              <w:fldChar w:fldCharType="separate"/>
            </w:r>
            <w:r>
              <w:rPr>
                <w:noProof/>
                <w:webHidden/>
              </w:rPr>
              <w:t>243</w:t>
            </w:r>
            <w:r>
              <w:rPr>
                <w:noProof/>
                <w:webHidden/>
              </w:rPr>
              <w:fldChar w:fldCharType="end"/>
            </w:r>
          </w:hyperlink>
        </w:p>
        <w:p w:rsidR="009F3548" w:rsidRDefault="009F3548">
          <w:pPr>
            <w:pStyle w:val="22"/>
            <w:tabs>
              <w:tab w:val="right" w:leader="dot" w:pos="8296"/>
            </w:tabs>
            <w:rPr>
              <w:noProof/>
            </w:rPr>
          </w:pPr>
          <w:hyperlink w:anchor="_Toc478371565" w:history="1">
            <w:r w:rsidRPr="00860C4E">
              <w:rPr>
                <w:rStyle w:val="a9"/>
                <w:rFonts w:ascii="宋体" w:eastAsia="宋体" w:hAnsi="宋体"/>
                <w:noProof/>
                <w:shd w:val="pct15" w:color="auto" w:fill="FFFFFF"/>
              </w:rPr>
              <w:t>154 南宁大北农饲料科技有限责任公司</w:t>
            </w:r>
            <w:r>
              <w:rPr>
                <w:noProof/>
                <w:webHidden/>
              </w:rPr>
              <w:tab/>
            </w:r>
            <w:r>
              <w:rPr>
                <w:noProof/>
                <w:webHidden/>
              </w:rPr>
              <w:fldChar w:fldCharType="begin"/>
            </w:r>
            <w:r>
              <w:rPr>
                <w:noProof/>
                <w:webHidden/>
              </w:rPr>
              <w:instrText xml:space="preserve"> PAGEREF _Toc478371565 \h </w:instrText>
            </w:r>
            <w:r>
              <w:rPr>
                <w:noProof/>
                <w:webHidden/>
              </w:rPr>
            </w:r>
            <w:r>
              <w:rPr>
                <w:noProof/>
                <w:webHidden/>
              </w:rPr>
              <w:fldChar w:fldCharType="separate"/>
            </w:r>
            <w:r>
              <w:rPr>
                <w:noProof/>
                <w:webHidden/>
              </w:rPr>
              <w:t>245</w:t>
            </w:r>
            <w:r>
              <w:rPr>
                <w:noProof/>
                <w:webHidden/>
              </w:rPr>
              <w:fldChar w:fldCharType="end"/>
            </w:r>
          </w:hyperlink>
        </w:p>
        <w:p w:rsidR="009F3548" w:rsidRDefault="009F3548">
          <w:pPr>
            <w:pStyle w:val="22"/>
            <w:tabs>
              <w:tab w:val="right" w:leader="dot" w:pos="8296"/>
            </w:tabs>
            <w:rPr>
              <w:noProof/>
            </w:rPr>
          </w:pPr>
          <w:hyperlink w:anchor="_Toc478371566" w:history="1">
            <w:r w:rsidRPr="00860C4E">
              <w:rPr>
                <w:rStyle w:val="a9"/>
                <w:rFonts w:ascii="宋体" w:eastAsia="宋体" w:hAnsi="宋体"/>
                <w:noProof/>
                <w:shd w:val="pct15" w:color="auto" w:fill="FFFFFF"/>
              </w:rPr>
              <w:t>155 广西汉世伟食品有限公司</w:t>
            </w:r>
            <w:r>
              <w:rPr>
                <w:noProof/>
                <w:webHidden/>
              </w:rPr>
              <w:tab/>
            </w:r>
            <w:r>
              <w:rPr>
                <w:noProof/>
                <w:webHidden/>
              </w:rPr>
              <w:fldChar w:fldCharType="begin"/>
            </w:r>
            <w:r>
              <w:rPr>
                <w:noProof/>
                <w:webHidden/>
              </w:rPr>
              <w:instrText xml:space="preserve"> PAGEREF _Toc478371566 \h </w:instrText>
            </w:r>
            <w:r>
              <w:rPr>
                <w:noProof/>
                <w:webHidden/>
              </w:rPr>
            </w:r>
            <w:r>
              <w:rPr>
                <w:noProof/>
                <w:webHidden/>
              </w:rPr>
              <w:fldChar w:fldCharType="separate"/>
            </w:r>
            <w:r>
              <w:rPr>
                <w:noProof/>
                <w:webHidden/>
              </w:rPr>
              <w:t>252</w:t>
            </w:r>
            <w:r>
              <w:rPr>
                <w:noProof/>
                <w:webHidden/>
              </w:rPr>
              <w:fldChar w:fldCharType="end"/>
            </w:r>
          </w:hyperlink>
        </w:p>
        <w:p w:rsidR="009F3548" w:rsidRDefault="009F3548">
          <w:pPr>
            <w:pStyle w:val="22"/>
            <w:tabs>
              <w:tab w:val="right" w:leader="dot" w:pos="8296"/>
            </w:tabs>
            <w:rPr>
              <w:noProof/>
            </w:rPr>
          </w:pPr>
          <w:hyperlink w:anchor="_Toc478371567" w:history="1">
            <w:r w:rsidRPr="00860C4E">
              <w:rPr>
                <w:rStyle w:val="a9"/>
                <w:rFonts w:ascii="宋体" w:eastAsia="宋体" w:hAnsi="宋体"/>
                <w:noProof/>
                <w:shd w:val="pct15" w:color="auto" w:fill="FFFFFF"/>
              </w:rPr>
              <w:t>156 南宁艾格菲饲料有限公司</w:t>
            </w:r>
            <w:r>
              <w:rPr>
                <w:noProof/>
                <w:webHidden/>
              </w:rPr>
              <w:tab/>
            </w:r>
            <w:r>
              <w:rPr>
                <w:noProof/>
                <w:webHidden/>
              </w:rPr>
              <w:fldChar w:fldCharType="begin"/>
            </w:r>
            <w:r>
              <w:rPr>
                <w:noProof/>
                <w:webHidden/>
              </w:rPr>
              <w:instrText xml:space="preserve"> PAGEREF _Toc478371567 \h </w:instrText>
            </w:r>
            <w:r>
              <w:rPr>
                <w:noProof/>
                <w:webHidden/>
              </w:rPr>
            </w:r>
            <w:r>
              <w:rPr>
                <w:noProof/>
                <w:webHidden/>
              </w:rPr>
              <w:fldChar w:fldCharType="separate"/>
            </w:r>
            <w:r>
              <w:rPr>
                <w:noProof/>
                <w:webHidden/>
              </w:rPr>
              <w:t>253</w:t>
            </w:r>
            <w:r>
              <w:rPr>
                <w:noProof/>
                <w:webHidden/>
              </w:rPr>
              <w:fldChar w:fldCharType="end"/>
            </w:r>
          </w:hyperlink>
        </w:p>
        <w:p w:rsidR="009F3548" w:rsidRDefault="009F3548">
          <w:pPr>
            <w:pStyle w:val="22"/>
            <w:tabs>
              <w:tab w:val="right" w:leader="dot" w:pos="8296"/>
            </w:tabs>
            <w:rPr>
              <w:noProof/>
            </w:rPr>
          </w:pPr>
          <w:hyperlink w:anchor="_Toc478371568" w:history="1">
            <w:r w:rsidRPr="00860C4E">
              <w:rPr>
                <w:rStyle w:val="a9"/>
                <w:rFonts w:ascii="宋体" w:eastAsia="宋体" w:hAnsi="宋体"/>
                <w:noProof/>
                <w:shd w:val="pct15" w:color="auto" w:fill="FFFFFF"/>
              </w:rPr>
              <w:t>157 南宁市欧博数码通讯设备有限公司</w:t>
            </w:r>
            <w:r>
              <w:rPr>
                <w:noProof/>
                <w:webHidden/>
              </w:rPr>
              <w:tab/>
            </w:r>
            <w:r>
              <w:rPr>
                <w:noProof/>
                <w:webHidden/>
              </w:rPr>
              <w:fldChar w:fldCharType="begin"/>
            </w:r>
            <w:r>
              <w:rPr>
                <w:noProof/>
                <w:webHidden/>
              </w:rPr>
              <w:instrText xml:space="preserve"> PAGEREF _Toc478371568 \h </w:instrText>
            </w:r>
            <w:r>
              <w:rPr>
                <w:noProof/>
                <w:webHidden/>
              </w:rPr>
            </w:r>
            <w:r>
              <w:rPr>
                <w:noProof/>
                <w:webHidden/>
              </w:rPr>
              <w:fldChar w:fldCharType="separate"/>
            </w:r>
            <w:r>
              <w:rPr>
                <w:noProof/>
                <w:webHidden/>
              </w:rPr>
              <w:t>254</w:t>
            </w:r>
            <w:r>
              <w:rPr>
                <w:noProof/>
                <w:webHidden/>
              </w:rPr>
              <w:fldChar w:fldCharType="end"/>
            </w:r>
          </w:hyperlink>
        </w:p>
        <w:p w:rsidR="009F3548" w:rsidRDefault="009F3548">
          <w:pPr>
            <w:pStyle w:val="22"/>
            <w:tabs>
              <w:tab w:val="right" w:leader="dot" w:pos="8296"/>
            </w:tabs>
            <w:rPr>
              <w:noProof/>
            </w:rPr>
          </w:pPr>
          <w:hyperlink w:anchor="_Toc478371569" w:history="1">
            <w:r w:rsidRPr="00860C4E">
              <w:rPr>
                <w:rStyle w:val="a9"/>
                <w:rFonts w:ascii="宋体" w:eastAsia="宋体" w:hAnsi="宋体"/>
                <w:noProof/>
                <w:shd w:val="pct15" w:color="auto" w:fill="FFFFFF"/>
              </w:rPr>
              <w:t>158 南宁地精科技有限公司</w:t>
            </w:r>
            <w:r>
              <w:rPr>
                <w:noProof/>
                <w:webHidden/>
              </w:rPr>
              <w:tab/>
            </w:r>
            <w:r>
              <w:rPr>
                <w:noProof/>
                <w:webHidden/>
              </w:rPr>
              <w:fldChar w:fldCharType="begin"/>
            </w:r>
            <w:r>
              <w:rPr>
                <w:noProof/>
                <w:webHidden/>
              </w:rPr>
              <w:instrText xml:space="preserve"> PAGEREF _Toc478371569 \h </w:instrText>
            </w:r>
            <w:r>
              <w:rPr>
                <w:noProof/>
                <w:webHidden/>
              </w:rPr>
            </w:r>
            <w:r>
              <w:rPr>
                <w:noProof/>
                <w:webHidden/>
              </w:rPr>
              <w:fldChar w:fldCharType="separate"/>
            </w:r>
            <w:r>
              <w:rPr>
                <w:noProof/>
                <w:webHidden/>
              </w:rPr>
              <w:t>258</w:t>
            </w:r>
            <w:r>
              <w:rPr>
                <w:noProof/>
                <w:webHidden/>
              </w:rPr>
              <w:fldChar w:fldCharType="end"/>
            </w:r>
          </w:hyperlink>
        </w:p>
        <w:p w:rsidR="009F3548" w:rsidRDefault="009F3548">
          <w:pPr>
            <w:pStyle w:val="22"/>
            <w:tabs>
              <w:tab w:val="right" w:leader="dot" w:pos="8296"/>
            </w:tabs>
            <w:rPr>
              <w:noProof/>
            </w:rPr>
          </w:pPr>
          <w:hyperlink w:anchor="_Toc478371570" w:history="1">
            <w:r w:rsidRPr="00860C4E">
              <w:rPr>
                <w:rStyle w:val="a9"/>
                <w:rFonts w:ascii="宋体" w:eastAsia="宋体" w:hAnsi="宋体"/>
                <w:noProof/>
                <w:shd w:val="pct15" w:color="auto" w:fill="FFFFFF"/>
              </w:rPr>
              <w:t>广西晨农生物科技有限公司</w:t>
            </w:r>
            <w:r>
              <w:rPr>
                <w:noProof/>
                <w:webHidden/>
              </w:rPr>
              <w:tab/>
            </w:r>
            <w:r>
              <w:rPr>
                <w:noProof/>
                <w:webHidden/>
              </w:rPr>
              <w:fldChar w:fldCharType="begin"/>
            </w:r>
            <w:r>
              <w:rPr>
                <w:noProof/>
                <w:webHidden/>
              </w:rPr>
              <w:instrText xml:space="preserve"> PAGEREF _Toc478371570 \h </w:instrText>
            </w:r>
            <w:r>
              <w:rPr>
                <w:noProof/>
                <w:webHidden/>
              </w:rPr>
            </w:r>
            <w:r>
              <w:rPr>
                <w:noProof/>
                <w:webHidden/>
              </w:rPr>
              <w:fldChar w:fldCharType="separate"/>
            </w:r>
            <w:r>
              <w:rPr>
                <w:noProof/>
                <w:webHidden/>
              </w:rPr>
              <w:t>258</w:t>
            </w:r>
            <w:r>
              <w:rPr>
                <w:noProof/>
                <w:webHidden/>
              </w:rPr>
              <w:fldChar w:fldCharType="end"/>
            </w:r>
          </w:hyperlink>
        </w:p>
        <w:p w:rsidR="009F3548" w:rsidRDefault="009F3548">
          <w:pPr>
            <w:pStyle w:val="22"/>
            <w:tabs>
              <w:tab w:val="right" w:leader="dot" w:pos="8296"/>
            </w:tabs>
            <w:rPr>
              <w:noProof/>
            </w:rPr>
          </w:pPr>
          <w:hyperlink w:anchor="_Toc478371571" w:history="1">
            <w:r w:rsidRPr="00860C4E">
              <w:rPr>
                <w:rStyle w:val="a9"/>
                <w:rFonts w:ascii="宋体" w:eastAsia="宋体" w:hAnsi="宋体"/>
                <w:noProof/>
                <w:shd w:val="pct15" w:color="auto" w:fill="FFFFFF"/>
              </w:rPr>
              <w:t>160 广西匠宣文化传播有限公司</w:t>
            </w:r>
            <w:r>
              <w:rPr>
                <w:noProof/>
                <w:webHidden/>
              </w:rPr>
              <w:tab/>
            </w:r>
            <w:r>
              <w:rPr>
                <w:noProof/>
                <w:webHidden/>
              </w:rPr>
              <w:fldChar w:fldCharType="begin"/>
            </w:r>
            <w:r>
              <w:rPr>
                <w:noProof/>
                <w:webHidden/>
              </w:rPr>
              <w:instrText xml:space="preserve"> PAGEREF _Toc478371571 \h </w:instrText>
            </w:r>
            <w:r>
              <w:rPr>
                <w:noProof/>
                <w:webHidden/>
              </w:rPr>
            </w:r>
            <w:r>
              <w:rPr>
                <w:noProof/>
                <w:webHidden/>
              </w:rPr>
              <w:fldChar w:fldCharType="separate"/>
            </w:r>
            <w:r>
              <w:rPr>
                <w:noProof/>
                <w:webHidden/>
              </w:rPr>
              <w:t>261</w:t>
            </w:r>
            <w:r>
              <w:rPr>
                <w:noProof/>
                <w:webHidden/>
              </w:rPr>
              <w:fldChar w:fldCharType="end"/>
            </w:r>
          </w:hyperlink>
        </w:p>
        <w:p w:rsidR="009F3548" w:rsidRDefault="009F3548">
          <w:pPr>
            <w:pStyle w:val="22"/>
            <w:tabs>
              <w:tab w:val="right" w:leader="dot" w:pos="8296"/>
            </w:tabs>
            <w:rPr>
              <w:noProof/>
            </w:rPr>
          </w:pPr>
          <w:hyperlink w:anchor="_Toc478371572" w:history="1">
            <w:r w:rsidRPr="00860C4E">
              <w:rPr>
                <w:rStyle w:val="a9"/>
                <w:rFonts w:ascii="宋体" w:eastAsia="宋体" w:hAnsi="宋体" w:cs="宋体"/>
                <w:noProof/>
                <w:shd w:val="pct15" w:color="auto" w:fill="FFFFFF"/>
              </w:rPr>
              <w:t>162 上海和辉光电有限公司</w:t>
            </w:r>
            <w:r>
              <w:rPr>
                <w:noProof/>
                <w:webHidden/>
              </w:rPr>
              <w:tab/>
            </w:r>
            <w:r>
              <w:rPr>
                <w:noProof/>
                <w:webHidden/>
              </w:rPr>
              <w:fldChar w:fldCharType="begin"/>
            </w:r>
            <w:r>
              <w:rPr>
                <w:noProof/>
                <w:webHidden/>
              </w:rPr>
              <w:instrText xml:space="preserve"> PAGEREF _Toc478371572 \h </w:instrText>
            </w:r>
            <w:r>
              <w:rPr>
                <w:noProof/>
                <w:webHidden/>
              </w:rPr>
            </w:r>
            <w:r>
              <w:rPr>
                <w:noProof/>
                <w:webHidden/>
              </w:rPr>
              <w:fldChar w:fldCharType="separate"/>
            </w:r>
            <w:r>
              <w:rPr>
                <w:noProof/>
                <w:webHidden/>
              </w:rPr>
              <w:t>262</w:t>
            </w:r>
            <w:r>
              <w:rPr>
                <w:noProof/>
                <w:webHidden/>
              </w:rPr>
              <w:fldChar w:fldCharType="end"/>
            </w:r>
          </w:hyperlink>
        </w:p>
        <w:p w:rsidR="009F3548" w:rsidRDefault="009F3548">
          <w:pPr>
            <w:pStyle w:val="22"/>
            <w:tabs>
              <w:tab w:val="right" w:leader="dot" w:pos="8296"/>
            </w:tabs>
            <w:rPr>
              <w:noProof/>
            </w:rPr>
          </w:pPr>
          <w:hyperlink w:anchor="_Toc478371573" w:history="1">
            <w:r w:rsidRPr="00860C4E">
              <w:rPr>
                <w:rStyle w:val="a9"/>
                <w:rFonts w:eastAsia="宋体"/>
                <w:noProof/>
                <w:shd w:val="pct15" w:color="auto" w:fill="FFFFFF"/>
              </w:rPr>
              <w:t xml:space="preserve">163 </w:t>
            </w:r>
            <w:r w:rsidRPr="00860C4E">
              <w:rPr>
                <w:rStyle w:val="a9"/>
                <w:rFonts w:eastAsia="宋体"/>
                <w:noProof/>
                <w:shd w:val="pct15" w:color="auto" w:fill="FFFFFF"/>
              </w:rPr>
              <w:t>科磊半导体设备技术（上海）有限公司</w:t>
            </w:r>
            <w:r>
              <w:rPr>
                <w:noProof/>
                <w:webHidden/>
              </w:rPr>
              <w:tab/>
            </w:r>
            <w:r>
              <w:rPr>
                <w:noProof/>
                <w:webHidden/>
              </w:rPr>
              <w:fldChar w:fldCharType="begin"/>
            </w:r>
            <w:r>
              <w:rPr>
                <w:noProof/>
                <w:webHidden/>
              </w:rPr>
              <w:instrText xml:space="preserve"> PAGEREF _Toc478371573 \h </w:instrText>
            </w:r>
            <w:r>
              <w:rPr>
                <w:noProof/>
                <w:webHidden/>
              </w:rPr>
            </w:r>
            <w:r>
              <w:rPr>
                <w:noProof/>
                <w:webHidden/>
              </w:rPr>
              <w:fldChar w:fldCharType="separate"/>
            </w:r>
            <w:r>
              <w:rPr>
                <w:noProof/>
                <w:webHidden/>
              </w:rPr>
              <w:t>263</w:t>
            </w:r>
            <w:r>
              <w:rPr>
                <w:noProof/>
                <w:webHidden/>
              </w:rPr>
              <w:fldChar w:fldCharType="end"/>
            </w:r>
          </w:hyperlink>
        </w:p>
        <w:p w:rsidR="009F3548" w:rsidRDefault="009F3548">
          <w:pPr>
            <w:pStyle w:val="22"/>
            <w:tabs>
              <w:tab w:val="right" w:leader="dot" w:pos="8296"/>
            </w:tabs>
            <w:rPr>
              <w:noProof/>
            </w:rPr>
          </w:pPr>
          <w:hyperlink w:anchor="_Toc478371574" w:history="1">
            <w:r w:rsidRPr="00860C4E">
              <w:rPr>
                <w:rStyle w:val="a9"/>
                <w:rFonts w:ascii="宋体" w:eastAsia="宋体" w:hAnsi="宋体" w:cs="宋体"/>
                <w:noProof/>
                <w:shd w:val="pct15" w:color="auto" w:fill="FFFFFF"/>
              </w:rPr>
              <w:t>164 北京驰波信息工程有限公司</w:t>
            </w:r>
            <w:r>
              <w:rPr>
                <w:noProof/>
                <w:webHidden/>
              </w:rPr>
              <w:tab/>
            </w:r>
            <w:r>
              <w:rPr>
                <w:noProof/>
                <w:webHidden/>
              </w:rPr>
              <w:fldChar w:fldCharType="begin"/>
            </w:r>
            <w:r>
              <w:rPr>
                <w:noProof/>
                <w:webHidden/>
              </w:rPr>
              <w:instrText xml:space="preserve"> PAGEREF _Toc478371574 \h </w:instrText>
            </w:r>
            <w:r>
              <w:rPr>
                <w:noProof/>
                <w:webHidden/>
              </w:rPr>
            </w:r>
            <w:r>
              <w:rPr>
                <w:noProof/>
                <w:webHidden/>
              </w:rPr>
              <w:fldChar w:fldCharType="separate"/>
            </w:r>
            <w:r>
              <w:rPr>
                <w:noProof/>
                <w:webHidden/>
              </w:rPr>
              <w:t>264</w:t>
            </w:r>
            <w:r>
              <w:rPr>
                <w:noProof/>
                <w:webHidden/>
              </w:rPr>
              <w:fldChar w:fldCharType="end"/>
            </w:r>
          </w:hyperlink>
        </w:p>
        <w:p w:rsidR="009F3548" w:rsidRDefault="009F3548">
          <w:pPr>
            <w:pStyle w:val="22"/>
            <w:tabs>
              <w:tab w:val="right" w:leader="dot" w:pos="8296"/>
            </w:tabs>
            <w:rPr>
              <w:noProof/>
            </w:rPr>
          </w:pPr>
          <w:hyperlink w:anchor="_Toc478371575" w:history="1">
            <w:r w:rsidRPr="00860C4E">
              <w:rPr>
                <w:rStyle w:val="a9"/>
                <w:rFonts w:ascii="宋体" w:eastAsia="宋体" w:hAnsi="宋体" w:cs="宋体"/>
                <w:noProof/>
                <w:shd w:val="pct15" w:color="auto" w:fill="FFFFFF"/>
              </w:rPr>
              <w:t>165 北京航天智造科技发展有限公司</w:t>
            </w:r>
            <w:r>
              <w:rPr>
                <w:noProof/>
                <w:webHidden/>
              </w:rPr>
              <w:tab/>
            </w:r>
            <w:r>
              <w:rPr>
                <w:noProof/>
                <w:webHidden/>
              </w:rPr>
              <w:fldChar w:fldCharType="begin"/>
            </w:r>
            <w:r>
              <w:rPr>
                <w:noProof/>
                <w:webHidden/>
              </w:rPr>
              <w:instrText xml:space="preserve"> PAGEREF _Toc478371575 \h </w:instrText>
            </w:r>
            <w:r>
              <w:rPr>
                <w:noProof/>
                <w:webHidden/>
              </w:rPr>
            </w:r>
            <w:r>
              <w:rPr>
                <w:noProof/>
                <w:webHidden/>
              </w:rPr>
              <w:fldChar w:fldCharType="separate"/>
            </w:r>
            <w:r>
              <w:rPr>
                <w:noProof/>
                <w:webHidden/>
              </w:rPr>
              <w:t>265</w:t>
            </w:r>
            <w:r>
              <w:rPr>
                <w:noProof/>
                <w:webHidden/>
              </w:rPr>
              <w:fldChar w:fldCharType="end"/>
            </w:r>
          </w:hyperlink>
        </w:p>
        <w:p w:rsidR="009F3548" w:rsidRDefault="009F3548">
          <w:pPr>
            <w:pStyle w:val="22"/>
            <w:tabs>
              <w:tab w:val="right" w:leader="dot" w:pos="8296"/>
            </w:tabs>
            <w:rPr>
              <w:noProof/>
            </w:rPr>
          </w:pPr>
          <w:hyperlink w:anchor="_Toc478371576" w:history="1">
            <w:r w:rsidRPr="00860C4E">
              <w:rPr>
                <w:rStyle w:val="a9"/>
                <w:rFonts w:ascii="宋体" w:eastAsia="宋体" w:hAnsi="宋体" w:cs="宋体"/>
                <w:noProof/>
                <w:shd w:val="pct15" w:color="auto" w:fill="FFFFFF"/>
              </w:rPr>
              <w:t>166 成都燎原星光电子有限责任公司</w:t>
            </w:r>
            <w:r>
              <w:rPr>
                <w:noProof/>
                <w:webHidden/>
              </w:rPr>
              <w:tab/>
            </w:r>
            <w:r>
              <w:rPr>
                <w:noProof/>
                <w:webHidden/>
              </w:rPr>
              <w:fldChar w:fldCharType="begin"/>
            </w:r>
            <w:r>
              <w:rPr>
                <w:noProof/>
                <w:webHidden/>
              </w:rPr>
              <w:instrText xml:space="preserve"> PAGEREF _Toc478371576 \h </w:instrText>
            </w:r>
            <w:r>
              <w:rPr>
                <w:noProof/>
                <w:webHidden/>
              </w:rPr>
            </w:r>
            <w:r>
              <w:rPr>
                <w:noProof/>
                <w:webHidden/>
              </w:rPr>
              <w:fldChar w:fldCharType="separate"/>
            </w:r>
            <w:r>
              <w:rPr>
                <w:noProof/>
                <w:webHidden/>
              </w:rPr>
              <w:t>266</w:t>
            </w:r>
            <w:r>
              <w:rPr>
                <w:noProof/>
                <w:webHidden/>
              </w:rPr>
              <w:fldChar w:fldCharType="end"/>
            </w:r>
          </w:hyperlink>
        </w:p>
        <w:p w:rsidR="009F3548" w:rsidRDefault="009F3548">
          <w:pPr>
            <w:pStyle w:val="22"/>
            <w:tabs>
              <w:tab w:val="right" w:leader="dot" w:pos="8296"/>
            </w:tabs>
            <w:rPr>
              <w:noProof/>
            </w:rPr>
          </w:pPr>
          <w:hyperlink w:anchor="_Toc478371577" w:history="1">
            <w:r w:rsidRPr="00860C4E">
              <w:rPr>
                <w:rStyle w:val="a9"/>
                <w:rFonts w:ascii="宋体" w:eastAsia="宋体" w:hAnsi="宋体" w:cs="宋体"/>
                <w:noProof/>
                <w:shd w:val="pct15" w:color="auto" w:fill="FFFFFF"/>
              </w:rPr>
              <w:t>167 成都天奥信息科技有限公司</w:t>
            </w:r>
            <w:r>
              <w:rPr>
                <w:noProof/>
                <w:webHidden/>
              </w:rPr>
              <w:tab/>
            </w:r>
            <w:r>
              <w:rPr>
                <w:noProof/>
                <w:webHidden/>
              </w:rPr>
              <w:fldChar w:fldCharType="begin"/>
            </w:r>
            <w:r>
              <w:rPr>
                <w:noProof/>
                <w:webHidden/>
              </w:rPr>
              <w:instrText xml:space="preserve"> PAGEREF _Toc478371577 \h </w:instrText>
            </w:r>
            <w:r>
              <w:rPr>
                <w:noProof/>
                <w:webHidden/>
              </w:rPr>
            </w:r>
            <w:r>
              <w:rPr>
                <w:noProof/>
                <w:webHidden/>
              </w:rPr>
              <w:fldChar w:fldCharType="separate"/>
            </w:r>
            <w:r>
              <w:rPr>
                <w:noProof/>
                <w:webHidden/>
              </w:rPr>
              <w:t>268</w:t>
            </w:r>
            <w:r>
              <w:rPr>
                <w:noProof/>
                <w:webHidden/>
              </w:rPr>
              <w:fldChar w:fldCharType="end"/>
            </w:r>
          </w:hyperlink>
        </w:p>
        <w:p w:rsidR="009F3548" w:rsidRDefault="009F3548">
          <w:pPr>
            <w:pStyle w:val="22"/>
            <w:tabs>
              <w:tab w:val="right" w:leader="dot" w:pos="8296"/>
            </w:tabs>
            <w:rPr>
              <w:noProof/>
            </w:rPr>
          </w:pPr>
          <w:hyperlink w:anchor="_Toc478371578" w:history="1">
            <w:r w:rsidRPr="00860C4E">
              <w:rPr>
                <w:rStyle w:val="a9"/>
                <w:rFonts w:ascii="宋体" w:eastAsia="宋体" w:hAnsi="宋体" w:cs="宋体"/>
                <w:noProof/>
                <w:shd w:val="pct15" w:color="auto" w:fill="FFFFFF"/>
              </w:rPr>
              <w:t>168 泸州市城市建设投资集团有限公司</w:t>
            </w:r>
            <w:r>
              <w:rPr>
                <w:noProof/>
                <w:webHidden/>
              </w:rPr>
              <w:tab/>
            </w:r>
            <w:r>
              <w:rPr>
                <w:noProof/>
                <w:webHidden/>
              </w:rPr>
              <w:fldChar w:fldCharType="begin"/>
            </w:r>
            <w:r>
              <w:rPr>
                <w:noProof/>
                <w:webHidden/>
              </w:rPr>
              <w:instrText xml:space="preserve"> PAGEREF _Toc478371578 \h </w:instrText>
            </w:r>
            <w:r>
              <w:rPr>
                <w:noProof/>
                <w:webHidden/>
              </w:rPr>
            </w:r>
            <w:r>
              <w:rPr>
                <w:noProof/>
                <w:webHidden/>
              </w:rPr>
              <w:fldChar w:fldCharType="separate"/>
            </w:r>
            <w:r>
              <w:rPr>
                <w:noProof/>
                <w:webHidden/>
              </w:rPr>
              <w:t>269</w:t>
            </w:r>
            <w:r>
              <w:rPr>
                <w:noProof/>
                <w:webHidden/>
              </w:rPr>
              <w:fldChar w:fldCharType="end"/>
            </w:r>
          </w:hyperlink>
        </w:p>
        <w:p w:rsidR="009F3548" w:rsidRDefault="009F3548">
          <w:pPr>
            <w:pStyle w:val="22"/>
            <w:tabs>
              <w:tab w:val="right" w:leader="dot" w:pos="8296"/>
            </w:tabs>
            <w:rPr>
              <w:noProof/>
            </w:rPr>
          </w:pPr>
          <w:hyperlink w:anchor="_Toc478371579" w:history="1">
            <w:r w:rsidRPr="00860C4E">
              <w:rPr>
                <w:rStyle w:val="a9"/>
                <w:rFonts w:ascii="宋体" w:eastAsia="宋体" w:hAnsi="宋体" w:cs="宋体"/>
                <w:noProof/>
                <w:shd w:val="pct15" w:color="auto" w:fill="FFFFFF"/>
              </w:rPr>
              <w:t>169 绵阳市投资控股（集团）有限公司</w:t>
            </w:r>
            <w:r>
              <w:rPr>
                <w:noProof/>
                <w:webHidden/>
              </w:rPr>
              <w:tab/>
            </w:r>
            <w:r>
              <w:rPr>
                <w:noProof/>
                <w:webHidden/>
              </w:rPr>
              <w:fldChar w:fldCharType="begin"/>
            </w:r>
            <w:r>
              <w:rPr>
                <w:noProof/>
                <w:webHidden/>
              </w:rPr>
              <w:instrText xml:space="preserve"> PAGEREF _Toc478371579 \h </w:instrText>
            </w:r>
            <w:r>
              <w:rPr>
                <w:noProof/>
                <w:webHidden/>
              </w:rPr>
            </w:r>
            <w:r>
              <w:rPr>
                <w:noProof/>
                <w:webHidden/>
              </w:rPr>
              <w:fldChar w:fldCharType="separate"/>
            </w:r>
            <w:r>
              <w:rPr>
                <w:noProof/>
                <w:webHidden/>
              </w:rPr>
              <w:t>271</w:t>
            </w:r>
            <w:r>
              <w:rPr>
                <w:noProof/>
                <w:webHidden/>
              </w:rPr>
              <w:fldChar w:fldCharType="end"/>
            </w:r>
          </w:hyperlink>
        </w:p>
        <w:p w:rsidR="009F3548" w:rsidRDefault="009F3548">
          <w:pPr>
            <w:pStyle w:val="22"/>
            <w:tabs>
              <w:tab w:val="right" w:leader="dot" w:pos="8296"/>
            </w:tabs>
            <w:rPr>
              <w:noProof/>
            </w:rPr>
          </w:pPr>
          <w:hyperlink w:anchor="_Toc478371580" w:history="1">
            <w:r w:rsidRPr="00860C4E">
              <w:rPr>
                <w:rStyle w:val="a9"/>
                <w:rFonts w:ascii="宋体" w:eastAsia="宋体" w:hAnsi="宋体" w:cs="宋体"/>
                <w:noProof/>
                <w:shd w:val="pct15" w:color="auto" w:fill="FFFFFF"/>
              </w:rPr>
              <w:t>170 四川省对外文化交流中心</w:t>
            </w:r>
            <w:r>
              <w:rPr>
                <w:noProof/>
                <w:webHidden/>
              </w:rPr>
              <w:tab/>
            </w:r>
            <w:r>
              <w:rPr>
                <w:noProof/>
                <w:webHidden/>
              </w:rPr>
              <w:fldChar w:fldCharType="begin"/>
            </w:r>
            <w:r>
              <w:rPr>
                <w:noProof/>
                <w:webHidden/>
              </w:rPr>
              <w:instrText xml:space="preserve"> PAGEREF _Toc478371580 \h </w:instrText>
            </w:r>
            <w:r>
              <w:rPr>
                <w:noProof/>
                <w:webHidden/>
              </w:rPr>
            </w:r>
            <w:r>
              <w:rPr>
                <w:noProof/>
                <w:webHidden/>
              </w:rPr>
              <w:fldChar w:fldCharType="separate"/>
            </w:r>
            <w:r>
              <w:rPr>
                <w:noProof/>
                <w:webHidden/>
              </w:rPr>
              <w:t>272</w:t>
            </w:r>
            <w:r>
              <w:rPr>
                <w:noProof/>
                <w:webHidden/>
              </w:rPr>
              <w:fldChar w:fldCharType="end"/>
            </w:r>
          </w:hyperlink>
        </w:p>
        <w:p w:rsidR="009F3548" w:rsidRDefault="009F3548">
          <w:pPr>
            <w:pStyle w:val="22"/>
            <w:tabs>
              <w:tab w:val="right" w:leader="dot" w:pos="8296"/>
            </w:tabs>
            <w:rPr>
              <w:noProof/>
            </w:rPr>
          </w:pPr>
          <w:hyperlink w:anchor="_Toc478371581" w:history="1">
            <w:r w:rsidRPr="00860C4E">
              <w:rPr>
                <w:rStyle w:val="a9"/>
                <w:rFonts w:ascii="宋体" w:eastAsia="宋体" w:hAnsi="宋体" w:cs="宋体"/>
                <w:noProof/>
                <w:shd w:val="pct15" w:color="auto" w:fill="FFFFFF"/>
              </w:rPr>
              <w:t>171 四川中锐信息技术有限公司</w:t>
            </w:r>
            <w:r>
              <w:rPr>
                <w:noProof/>
                <w:webHidden/>
              </w:rPr>
              <w:tab/>
            </w:r>
            <w:r>
              <w:rPr>
                <w:noProof/>
                <w:webHidden/>
              </w:rPr>
              <w:fldChar w:fldCharType="begin"/>
            </w:r>
            <w:r>
              <w:rPr>
                <w:noProof/>
                <w:webHidden/>
              </w:rPr>
              <w:instrText xml:space="preserve"> PAGEREF _Toc478371581 \h </w:instrText>
            </w:r>
            <w:r>
              <w:rPr>
                <w:noProof/>
                <w:webHidden/>
              </w:rPr>
            </w:r>
            <w:r>
              <w:rPr>
                <w:noProof/>
                <w:webHidden/>
              </w:rPr>
              <w:fldChar w:fldCharType="separate"/>
            </w:r>
            <w:r>
              <w:rPr>
                <w:noProof/>
                <w:webHidden/>
              </w:rPr>
              <w:t>273</w:t>
            </w:r>
            <w:r>
              <w:rPr>
                <w:noProof/>
                <w:webHidden/>
              </w:rPr>
              <w:fldChar w:fldCharType="end"/>
            </w:r>
          </w:hyperlink>
        </w:p>
        <w:p w:rsidR="009F3548" w:rsidRDefault="009F3548">
          <w:pPr>
            <w:pStyle w:val="22"/>
            <w:tabs>
              <w:tab w:val="right" w:leader="dot" w:pos="8296"/>
            </w:tabs>
            <w:rPr>
              <w:noProof/>
            </w:rPr>
          </w:pPr>
          <w:hyperlink w:anchor="_Toc478371582" w:history="1">
            <w:r w:rsidRPr="00860C4E">
              <w:rPr>
                <w:rStyle w:val="a9"/>
                <w:rFonts w:ascii="宋体" w:eastAsia="宋体" w:hAnsi="宋体" w:cs="宋体"/>
                <w:noProof/>
                <w:shd w:val="pct15" w:color="auto" w:fill="FFFFFF"/>
              </w:rPr>
              <w:t>172 天马微电子股份有限公司</w:t>
            </w:r>
            <w:r>
              <w:rPr>
                <w:noProof/>
                <w:webHidden/>
              </w:rPr>
              <w:tab/>
            </w:r>
            <w:r>
              <w:rPr>
                <w:noProof/>
                <w:webHidden/>
              </w:rPr>
              <w:fldChar w:fldCharType="begin"/>
            </w:r>
            <w:r>
              <w:rPr>
                <w:noProof/>
                <w:webHidden/>
              </w:rPr>
              <w:instrText xml:space="preserve"> PAGEREF _Toc478371582 \h </w:instrText>
            </w:r>
            <w:r>
              <w:rPr>
                <w:noProof/>
                <w:webHidden/>
              </w:rPr>
            </w:r>
            <w:r>
              <w:rPr>
                <w:noProof/>
                <w:webHidden/>
              </w:rPr>
              <w:fldChar w:fldCharType="separate"/>
            </w:r>
            <w:r>
              <w:rPr>
                <w:noProof/>
                <w:webHidden/>
              </w:rPr>
              <w:t>276</w:t>
            </w:r>
            <w:r>
              <w:rPr>
                <w:noProof/>
                <w:webHidden/>
              </w:rPr>
              <w:fldChar w:fldCharType="end"/>
            </w:r>
          </w:hyperlink>
        </w:p>
        <w:p w:rsidR="009F3548" w:rsidRDefault="009F3548">
          <w:pPr>
            <w:pStyle w:val="22"/>
            <w:tabs>
              <w:tab w:val="right" w:leader="dot" w:pos="8296"/>
            </w:tabs>
            <w:rPr>
              <w:noProof/>
            </w:rPr>
          </w:pPr>
          <w:hyperlink w:anchor="_Toc478371583" w:history="1">
            <w:r w:rsidRPr="00860C4E">
              <w:rPr>
                <w:rStyle w:val="a9"/>
                <w:rFonts w:ascii="宋体" w:eastAsia="宋体" w:hAnsi="宋体" w:cs="宋体"/>
                <w:noProof/>
                <w:shd w:val="pct15" w:color="auto" w:fill="FFFFFF"/>
              </w:rPr>
              <w:t>173 深圳航空有限责任公司</w:t>
            </w:r>
            <w:r>
              <w:rPr>
                <w:noProof/>
                <w:webHidden/>
              </w:rPr>
              <w:tab/>
            </w:r>
            <w:r>
              <w:rPr>
                <w:noProof/>
                <w:webHidden/>
              </w:rPr>
              <w:fldChar w:fldCharType="begin"/>
            </w:r>
            <w:r>
              <w:rPr>
                <w:noProof/>
                <w:webHidden/>
              </w:rPr>
              <w:instrText xml:space="preserve"> PAGEREF _Toc478371583 \h </w:instrText>
            </w:r>
            <w:r>
              <w:rPr>
                <w:noProof/>
                <w:webHidden/>
              </w:rPr>
            </w:r>
            <w:r>
              <w:rPr>
                <w:noProof/>
                <w:webHidden/>
              </w:rPr>
              <w:fldChar w:fldCharType="separate"/>
            </w:r>
            <w:r>
              <w:rPr>
                <w:noProof/>
                <w:webHidden/>
              </w:rPr>
              <w:t>277</w:t>
            </w:r>
            <w:r>
              <w:rPr>
                <w:noProof/>
                <w:webHidden/>
              </w:rPr>
              <w:fldChar w:fldCharType="end"/>
            </w:r>
          </w:hyperlink>
        </w:p>
        <w:p w:rsidR="009F3548" w:rsidRDefault="009F3548">
          <w:pPr>
            <w:pStyle w:val="22"/>
            <w:tabs>
              <w:tab w:val="right" w:leader="dot" w:pos="8296"/>
            </w:tabs>
            <w:rPr>
              <w:noProof/>
            </w:rPr>
          </w:pPr>
          <w:hyperlink w:anchor="_Toc478371584" w:history="1">
            <w:r w:rsidRPr="00860C4E">
              <w:rPr>
                <w:rStyle w:val="a9"/>
                <w:rFonts w:ascii="宋体" w:eastAsia="宋体" w:hAnsi="宋体"/>
                <w:noProof/>
                <w:shd w:val="pct15" w:color="auto" w:fill="FFFFFF"/>
              </w:rPr>
              <w:t>174 兴业银行股份有限公司深圳分行</w:t>
            </w:r>
            <w:r>
              <w:rPr>
                <w:noProof/>
                <w:webHidden/>
              </w:rPr>
              <w:tab/>
            </w:r>
            <w:r>
              <w:rPr>
                <w:noProof/>
                <w:webHidden/>
              </w:rPr>
              <w:fldChar w:fldCharType="begin"/>
            </w:r>
            <w:r>
              <w:rPr>
                <w:noProof/>
                <w:webHidden/>
              </w:rPr>
              <w:instrText xml:space="preserve"> PAGEREF _Toc478371584 \h </w:instrText>
            </w:r>
            <w:r>
              <w:rPr>
                <w:noProof/>
                <w:webHidden/>
              </w:rPr>
            </w:r>
            <w:r>
              <w:rPr>
                <w:noProof/>
                <w:webHidden/>
              </w:rPr>
              <w:fldChar w:fldCharType="separate"/>
            </w:r>
            <w:r>
              <w:rPr>
                <w:noProof/>
                <w:webHidden/>
              </w:rPr>
              <w:t>279</w:t>
            </w:r>
            <w:r>
              <w:rPr>
                <w:noProof/>
                <w:webHidden/>
              </w:rPr>
              <w:fldChar w:fldCharType="end"/>
            </w:r>
          </w:hyperlink>
        </w:p>
        <w:p w:rsidR="009F3548" w:rsidRDefault="009F3548">
          <w:pPr>
            <w:pStyle w:val="22"/>
            <w:tabs>
              <w:tab w:val="right" w:leader="dot" w:pos="8296"/>
            </w:tabs>
            <w:rPr>
              <w:noProof/>
            </w:rPr>
          </w:pPr>
          <w:hyperlink w:anchor="_Toc478371585" w:history="1">
            <w:r w:rsidRPr="00860C4E">
              <w:rPr>
                <w:rStyle w:val="a9"/>
                <w:rFonts w:eastAsia="宋体"/>
                <w:noProof/>
                <w:shd w:val="pct15" w:color="auto" w:fill="FFFFFF"/>
              </w:rPr>
              <w:t xml:space="preserve">175 </w:t>
            </w:r>
            <w:r w:rsidRPr="00860C4E">
              <w:rPr>
                <w:rStyle w:val="a9"/>
                <w:rFonts w:eastAsia="宋体"/>
                <w:noProof/>
                <w:shd w:val="pct15" w:color="auto" w:fill="FFFFFF"/>
              </w:rPr>
              <w:t>河南机电职业学院</w:t>
            </w:r>
            <w:r>
              <w:rPr>
                <w:noProof/>
                <w:webHidden/>
              </w:rPr>
              <w:tab/>
            </w:r>
            <w:r>
              <w:rPr>
                <w:noProof/>
                <w:webHidden/>
              </w:rPr>
              <w:fldChar w:fldCharType="begin"/>
            </w:r>
            <w:r>
              <w:rPr>
                <w:noProof/>
                <w:webHidden/>
              </w:rPr>
              <w:instrText xml:space="preserve"> PAGEREF _Toc478371585 \h </w:instrText>
            </w:r>
            <w:r>
              <w:rPr>
                <w:noProof/>
                <w:webHidden/>
              </w:rPr>
            </w:r>
            <w:r>
              <w:rPr>
                <w:noProof/>
                <w:webHidden/>
              </w:rPr>
              <w:fldChar w:fldCharType="separate"/>
            </w:r>
            <w:r>
              <w:rPr>
                <w:noProof/>
                <w:webHidden/>
              </w:rPr>
              <w:t>280</w:t>
            </w:r>
            <w:r>
              <w:rPr>
                <w:noProof/>
                <w:webHidden/>
              </w:rPr>
              <w:fldChar w:fldCharType="end"/>
            </w:r>
          </w:hyperlink>
        </w:p>
        <w:p w:rsidR="009F3548" w:rsidRDefault="009F3548">
          <w:pPr>
            <w:pStyle w:val="22"/>
            <w:tabs>
              <w:tab w:val="right" w:leader="dot" w:pos="8296"/>
            </w:tabs>
            <w:rPr>
              <w:noProof/>
            </w:rPr>
          </w:pPr>
          <w:hyperlink w:anchor="_Toc478371586" w:history="1">
            <w:r w:rsidRPr="00860C4E">
              <w:rPr>
                <w:rStyle w:val="a9"/>
                <w:rFonts w:eastAsia="宋体"/>
                <w:noProof/>
                <w:shd w:val="pct15" w:color="auto" w:fill="FFFFFF"/>
              </w:rPr>
              <w:t xml:space="preserve">176 </w:t>
            </w:r>
            <w:r w:rsidRPr="00860C4E">
              <w:rPr>
                <w:rStyle w:val="a9"/>
                <w:rFonts w:eastAsia="宋体"/>
                <w:noProof/>
                <w:shd w:val="pct15" w:color="auto" w:fill="FFFFFF"/>
              </w:rPr>
              <w:t>中冶赛迪重庆信息技术有限公司</w:t>
            </w:r>
            <w:r>
              <w:rPr>
                <w:noProof/>
                <w:webHidden/>
              </w:rPr>
              <w:tab/>
            </w:r>
            <w:r>
              <w:rPr>
                <w:noProof/>
                <w:webHidden/>
              </w:rPr>
              <w:fldChar w:fldCharType="begin"/>
            </w:r>
            <w:r>
              <w:rPr>
                <w:noProof/>
                <w:webHidden/>
              </w:rPr>
              <w:instrText xml:space="preserve"> PAGEREF _Toc478371586 \h </w:instrText>
            </w:r>
            <w:r>
              <w:rPr>
                <w:noProof/>
                <w:webHidden/>
              </w:rPr>
            </w:r>
            <w:r>
              <w:rPr>
                <w:noProof/>
                <w:webHidden/>
              </w:rPr>
              <w:fldChar w:fldCharType="separate"/>
            </w:r>
            <w:r>
              <w:rPr>
                <w:noProof/>
                <w:webHidden/>
              </w:rPr>
              <w:t>281</w:t>
            </w:r>
            <w:r>
              <w:rPr>
                <w:noProof/>
                <w:webHidden/>
              </w:rPr>
              <w:fldChar w:fldCharType="end"/>
            </w:r>
          </w:hyperlink>
        </w:p>
        <w:p w:rsidR="009F3548" w:rsidRDefault="009F3548">
          <w:pPr>
            <w:pStyle w:val="22"/>
            <w:tabs>
              <w:tab w:val="right" w:leader="dot" w:pos="8296"/>
            </w:tabs>
            <w:rPr>
              <w:noProof/>
            </w:rPr>
          </w:pPr>
          <w:hyperlink w:anchor="_Toc478371587" w:history="1">
            <w:r w:rsidRPr="00860C4E">
              <w:rPr>
                <w:rStyle w:val="a9"/>
                <w:rFonts w:ascii="宋体" w:eastAsia="宋体" w:hAnsi="宋体"/>
                <w:noProof/>
                <w:shd w:val="pct15" w:color="auto" w:fill="FFFFFF"/>
              </w:rPr>
              <w:t>177 广东九联科技股份有限公司</w:t>
            </w:r>
            <w:r>
              <w:rPr>
                <w:noProof/>
                <w:webHidden/>
              </w:rPr>
              <w:tab/>
            </w:r>
            <w:r>
              <w:rPr>
                <w:noProof/>
                <w:webHidden/>
              </w:rPr>
              <w:fldChar w:fldCharType="begin"/>
            </w:r>
            <w:r>
              <w:rPr>
                <w:noProof/>
                <w:webHidden/>
              </w:rPr>
              <w:instrText xml:space="preserve"> PAGEREF _Toc478371587 \h </w:instrText>
            </w:r>
            <w:r>
              <w:rPr>
                <w:noProof/>
                <w:webHidden/>
              </w:rPr>
            </w:r>
            <w:r>
              <w:rPr>
                <w:noProof/>
                <w:webHidden/>
              </w:rPr>
              <w:fldChar w:fldCharType="separate"/>
            </w:r>
            <w:r>
              <w:rPr>
                <w:noProof/>
                <w:webHidden/>
              </w:rPr>
              <w:t>283</w:t>
            </w:r>
            <w:r>
              <w:rPr>
                <w:noProof/>
                <w:webHidden/>
              </w:rPr>
              <w:fldChar w:fldCharType="end"/>
            </w:r>
          </w:hyperlink>
        </w:p>
        <w:p w:rsidR="009F3548" w:rsidRDefault="009F3548">
          <w:pPr>
            <w:pStyle w:val="22"/>
            <w:tabs>
              <w:tab w:val="right" w:leader="dot" w:pos="8296"/>
            </w:tabs>
            <w:rPr>
              <w:noProof/>
            </w:rPr>
          </w:pPr>
          <w:hyperlink w:anchor="_Toc478371588" w:history="1">
            <w:r w:rsidRPr="00860C4E">
              <w:rPr>
                <w:rStyle w:val="a9"/>
                <w:rFonts w:ascii="宋体" w:eastAsia="宋体" w:hAnsi="宋体"/>
                <w:noProof/>
                <w:shd w:val="pct15" w:color="auto" w:fill="FFFFFF"/>
              </w:rPr>
              <w:t>178 海康威视数字技术股份有限公司成都分公司</w:t>
            </w:r>
            <w:r>
              <w:rPr>
                <w:noProof/>
                <w:webHidden/>
              </w:rPr>
              <w:tab/>
            </w:r>
            <w:r>
              <w:rPr>
                <w:noProof/>
                <w:webHidden/>
              </w:rPr>
              <w:fldChar w:fldCharType="begin"/>
            </w:r>
            <w:r>
              <w:rPr>
                <w:noProof/>
                <w:webHidden/>
              </w:rPr>
              <w:instrText xml:space="preserve"> PAGEREF _Toc478371588 \h </w:instrText>
            </w:r>
            <w:r>
              <w:rPr>
                <w:noProof/>
                <w:webHidden/>
              </w:rPr>
            </w:r>
            <w:r>
              <w:rPr>
                <w:noProof/>
                <w:webHidden/>
              </w:rPr>
              <w:fldChar w:fldCharType="separate"/>
            </w:r>
            <w:r>
              <w:rPr>
                <w:noProof/>
                <w:webHidden/>
              </w:rPr>
              <w:t>284</w:t>
            </w:r>
            <w:r>
              <w:rPr>
                <w:noProof/>
                <w:webHidden/>
              </w:rPr>
              <w:fldChar w:fldCharType="end"/>
            </w:r>
          </w:hyperlink>
        </w:p>
        <w:p w:rsidR="009F3548" w:rsidRDefault="009F3548">
          <w:pPr>
            <w:pStyle w:val="22"/>
            <w:tabs>
              <w:tab w:val="right" w:leader="dot" w:pos="8296"/>
            </w:tabs>
            <w:rPr>
              <w:noProof/>
            </w:rPr>
          </w:pPr>
          <w:hyperlink w:anchor="_Toc478371589" w:history="1">
            <w:r w:rsidRPr="00860C4E">
              <w:rPr>
                <w:rStyle w:val="a9"/>
                <w:rFonts w:ascii="宋体" w:eastAsia="宋体" w:hAnsi="宋体"/>
                <w:noProof/>
                <w:shd w:val="pct15" w:color="auto" w:fill="FFFFFF"/>
              </w:rPr>
              <w:t>180 北京京鸿志科技有限公司</w:t>
            </w:r>
            <w:r>
              <w:rPr>
                <w:noProof/>
                <w:webHidden/>
              </w:rPr>
              <w:tab/>
            </w:r>
            <w:r>
              <w:rPr>
                <w:noProof/>
                <w:webHidden/>
              </w:rPr>
              <w:fldChar w:fldCharType="begin"/>
            </w:r>
            <w:r>
              <w:rPr>
                <w:noProof/>
                <w:webHidden/>
              </w:rPr>
              <w:instrText xml:space="preserve"> PAGEREF _Toc478371589 \h </w:instrText>
            </w:r>
            <w:r>
              <w:rPr>
                <w:noProof/>
                <w:webHidden/>
              </w:rPr>
            </w:r>
            <w:r>
              <w:rPr>
                <w:noProof/>
                <w:webHidden/>
              </w:rPr>
              <w:fldChar w:fldCharType="separate"/>
            </w:r>
            <w:r>
              <w:rPr>
                <w:noProof/>
                <w:webHidden/>
              </w:rPr>
              <w:t>285</w:t>
            </w:r>
            <w:r>
              <w:rPr>
                <w:noProof/>
                <w:webHidden/>
              </w:rPr>
              <w:fldChar w:fldCharType="end"/>
            </w:r>
          </w:hyperlink>
        </w:p>
        <w:p w:rsidR="009F3548" w:rsidRDefault="009F3548">
          <w:pPr>
            <w:pStyle w:val="22"/>
            <w:tabs>
              <w:tab w:val="right" w:leader="dot" w:pos="8296"/>
            </w:tabs>
            <w:rPr>
              <w:noProof/>
            </w:rPr>
          </w:pPr>
          <w:hyperlink w:anchor="_Toc478371590" w:history="1">
            <w:r w:rsidRPr="00860C4E">
              <w:rPr>
                <w:rStyle w:val="a9"/>
                <w:rFonts w:ascii="宋体" w:eastAsia="宋体" w:hAnsi="宋体"/>
                <w:noProof/>
                <w:shd w:val="pct15" w:color="auto" w:fill="FFFFFF"/>
              </w:rPr>
              <w:t>181 上海韦尔半导体股份有限公司</w:t>
            </w:r>
            <w:r>
              <w:rPr>
                <w:noProof/>
                <w:webHidden/>
              </w:rPr>
              <w:tab/>
            </w:r>
            <w:r>
              <w:rPr>
                <w:noProof/>
                <w:webHidden/>
              </w:rPr>
              <w:fldChar w:fldCharType="begin"/>
            </w:r>
            <w:r>
              <w:rPr>
                <w:noProof/>
                <w:webHidden/>
              </w:rPr>
              <w:instrText xml:space="preserve"> PAGEREF _Toc478371590 \h </w:instrText>
            </w:r>
            <w:r>
              <w:rPr>
                <w:noProof/>
                <w:webHidden/>
              </w:rPr>
            </w:r>
            <w:r>
              <w:rPr>
                <w:noProof/>
                <w:webHidden/>
              </w:rPr>
              <w:fldChar w:fldCharType="separate"/>
            </w:r>
            <w:r>
              <w:rPr>
                <w:noProof/>
                <w:webHidden/>
              </w:rPr>
              <w:t>286</w:t>
            </w:r>
            <w:r>
              <w:rPr>
                <w:noProof/>
                <w:webHidden/>
              </w:rPr>
              <w:fldChar w:fldCharType="end"/>
            </w:r>
          </w:hyperlink>
        </w:p>
        <w:p w:rsidR="009F3548" w:rsidRDefault="009F3548">
          <w:pPr>
            <w:pStyle w:val="22"/>
            <w:tabs>
              <w:tab w:val="right" w:leader="dot" w:pos="8296"/>
            </w:tabs>
            <w:rPr>
              <w:noProof/>
            </w:rPr>
          </w:pPr>
          <w:hyperlink w:anchor="_Toc478371591" w:history="1">
            <w:r w:rsidRPr="00860C4E">
              <w:rPr>
                <w:rStyle w:val="a9"/>
                <w:rFonts w:ascii="宋体" w:eastAsia="宋体" w:hAnsi="宋体"/>
                <w:noProof/>
                <w:shd w:val="pct15" w:color="auto" w:fill="FFFFFF"/>
              </w:rPr>
              <w:t>182 艾欧史密斯（中国）热水器有限公司</w:t>
            </w:r>
            <w:r>
              <w:rPr>
                <w:noProof/>
                <w:webHidden/>
              </w:rPr>
              <w:tab/>
            </w:r>
            <w:r>
              <w:rPr>
                <w:noProof/>
                <w:webHidden/>
              </w:rPr>
              <w:fldChar w:fldCharType="begin"/>
            </w:r>
            <w:r>
              <w:rPr>
                <w:noProof/>
                <w:webHidden/>
              </w:rPr>
              <w:instrText xml:space="preserve"> PAGEREF _Toc478371591 \h </w:instrText>
            </w:r>
            <w:r>
              <w:rPr>
                <w:noProof/>
                <w:webHidden/>
              </w:rPr>
            </w:r>
            <w:r>
              <w:rPr>
                <w:noProof/>
                <w:webHidden/>
              </w:rPr>
              <w:fldChar w:fldCharType="separate"/>
            </w:r>
            <w:r>
              <w:rPr>
                <w:noProof/>
                <w:webHidden/>
              </w:rPr>
              <w:t>287</w:t>
            </w:r>
            <w:r>
              <w:rPr>
                <w:noProof/>
                <w:webHidden/>
              </w:rPr>
              <w:fldChar w:fldCharType="end"/>
            </w:r>
          </w:hyperlink>
        </w:p>
        <w:p w:rsidR="009F3548" w:rsidRDefault="009F3548">
          <w:pPr>
            <w:pStyle w:val="22"/>
            <w:tabs>
              <w:tab w:val="right" w:leader="dot" w:pos="8296"/>
            </w:tabs>
            <w:rPr>
              <w:noProof/>
            </w:rPr>
          </w:pPr>
          <w:hyperlink w:anchor="_Toc478371592" w:history="1">
            <w:r w:rsidRPr="00860C4E">
              <w:rPr>
                <w:rStyle w:val="a9"/>
                <w:rFonts w:ascii="宋体" w:eastAsia="宋体" w:hAnsi="宋体"/>
                <w:noProof/>
                <w:shd w:val="pct15" w:color="auto" w:fill="FFFFFF"/>
              </w:rPr>
              <w:t>183 安徽飞友科技有限公司</w:t>
            </w:r>
            <w:r>
              <w:rPr>
                <w:noProof/>
                <w:webHidden/>
              </w:rPr>
              <w:tab/>
            </w:r>
            <w:r>
              <w:rPr>
                <w:noProof/>
                <w:webHidden/>
              </w:rPr>
              <w:fldChar w:fldCharType="begin"/>
            </w:r>
            <w:r>
              <w:rPr>
                <w:noProof/>
                <w:webHidden/>
              </w:rPr>
              <w:instrText xml:space="preserve"> PAGEREF _Toc478371592 \h </w:instrText>
            </w:r>
            <w:r>
              <w:rPr>
                <w:noProof/>
                <w:webHidden/>
              </w:rPr>
            </w:r>
            <w:r>
              <w:rPr>
                <w:noProof/>
                <w:webHidden/>
              </w:rPr>
              <w:fldChar w:fldCharType="separate"/>
            </w:r>
            <w:r>
              <w:rPr>
                <w:noProof/>
                <w:webHidden/>
              </w:rPr>
              <w:t>289</w:t>
            </w:r>
            <w:r>
              <w:rPr>
                <w:noProof/>
                <w:webHidden/>
              </w:rPr>
              <w:fldChar w:fldCharType="end"/>
            </w:r>
          </w:hyperlink>
        </w:p>
        <w:p w:rsidR="009F3548" w:rsidRDefault="009F3548">
          <w:pPr>
            <w:pStyle w:val="22"/>
            <w:tabs>
              <w:tab w:val="right" w:leader="dot" w:pos="8296"/>
            </w:tabs>
            <w:rPr>
              <w:noProof/>
            </w:rPr>
          </w:pPr>
          <w:hyperlink w:anchor="_Toc478371593" w:history="1">
            <w:r w:rsidRPr="00860C4E">
              <w:rPr>
                <w:rStyle w:val="a9"/>
                <w:rFonts w:ascii="宋体" w:eastAsia="宋体" w:hAnsi="宋体"/>
                <w:noProof/>
                <w:shd w:val="pct15" w:color="auto" w:fill="FFFFFF"/>
              </w:rPr>
              <w:t>184 科大讯飞股份有限公司</w:t>
            </w:r>
            <w:r>
              <w:rPr>
                <w:noProof/>
                <w:webHidden/>
              </w:rPr>
              <w:tab/>
            </w:r>
            <w:r>
              <w:rPr>
                <w:noProof/>
                <w:webHidden/>
              </w:rPr>
              <w:fldChar w:fldCharType="begin"/>
            </w:r>
            <w:r>
              <w:rPr>
                <w:noProof/>
                <w:webHidden/>
              </w:rPr>
              <w:instrText xml:space="preserve"> PAGEREF _Toc478371593 \h </w:instrText>
            </w:r>
            <w:r>
              <w:rPr>
                <w:noProof/>
                <w:webHidden/>
              </w:rPr>
            </w:r>
            <w:r>
              <w:rPr>
                <w:noProof/>
                <w:webHidden/>
              </w:rPr>
              <w:fldChar w:fldCharType="separate"/>
            </w:r>
            <w:r>
              <w:rPr>
                <w:noProof/>
                <w:webHidden/>
              </w:rPr>
              <w:t>292</w:t>
            </w:r>
            <w:r>
              <w:rPr>
                <w:noProof/>
                <w:webHidden/>
              </w:rPr>
              <w:fldChar w:fldCharType="end"/>
            </w:r>
          </w:hyperlink>
        </w:p>
        <w:p w:rsidR="009F3548" w:rsidRDefault="009F3548">
          <w:pPr>
            <w:pStyle w:val="22"/>
            <w:tabs>
              <w:tab w:val="right" w:leader="dot" w:pos="8296"/>
            </w:tabs>
            <w:rPr>
              <w:noProof/>
            </w:rPr>
          </w:pPr>
          <w:hyperlink w:anchor="_Toc478371594" w:history="1">
            <w:r w:rsidRPr="00860C4E">
              <w:rPr>
                <w:rStyle w:val="a9"/>
                <w:rFonts w:ascii="宋体" w:eastAsia="宋体" w:hAnsi="宋体"/>
                <w:noProof/>
                <w:shd w:val="pct15" w:color="auto" w:fill="FFFFFF"/>
              </w:rPr>
              <w:t>185 合肥华威自动化有限公司</w:t>
            </w:r>
            <w:r>
              <w:rPr>
                <w:noProof/>
                <w:webHidden/>
              </w:rPr>
              <w:tab/>
            </w:r>
            <w:r>
              <w:rPr>
                <w:noProof/>
                <w:webHidden/>
              </w:rPr>
              <w:fldChar w:fldCharType="begin"/>
            </w:r>
            <w:r>
              <w:rPr>
                <w:noProof/>
                <w:webHidden/>
              </w:rPr>
              <w:instrText xml:space="preserve"> PAGEREF _Toc478371594 \h </w:instrText>
            </w:r>
            <w:r>
              <w:rPr>
                <w:noProof/>
                <w:webHidden/>
              </w:rPr>
            </w:r>
            <w:r>
              <w:rPr>
                <w:noProof/>
                <w:webHidden/>
              </w:rPr>
              <w:fldChar w:fldCharType="separate"/>
            </w:r>
            <w:r>
              <w:rPr>
                <w:noProof/>
                <w:webHidden/>
              </w:rPr>
              <w:t>293</w:t>
            </w:r>
            <w:r>
              <w:rPr>
                <w:noProof/>
                <w:webHidden/>
              </w:rPr>
              <w:fldChar w:fldCharType="end"/>
            </w:r>
          </w:hyperlink>
        </w:p>
        <w:p w:rsidR="009F3548" w:rsidRDefault="009F3548">
          <w:pPr>
            <w:pStyle w:val="22"/>
            <w:tabs>
              <w:tab w:val="right" w:leader="dot" w:pos="8296"/>
            </w:tabs>
            <w:rPr>
              <w:noProof/>
            </w:rPr>
          </w:pPr>
          <w:hyperlink w:anchor="_Toc478371595" w:history="1">
            <w:r w:rsidRPr="00860C4E">
              <w:rPr>
                <w:rStyle w:val="a9"/>
                <w:rFonts w:ascii="宋体" w:eastAsia="宋体" w:hAnsi="宋体"/>
                <w:noProof/>
                <w:shd w:val="pct15" w:color="auto" w:fill="FFFFFF"/>
              </w:rPr>
              <w:t>186 北京元六鸿远电子科技股份有限公司</w:t>
            </w:r>
            <w:r>
              <w:rPr>
                <w:noProof/>
                <w:webHidden/>
              </w:rPr>
              <w:tab/>
            </w:r>
            <w:r>
              <w:rPr>
                <w:noProof/>
                <w:webHidden/>
              </w:rPr>
              <w:fldChar w:fldCharType="begin"/>
            </w:r>
            <w:r>
              <w:rPr>
                <w:noProof/>
                <w:webHidden/>
              </w:rPr>
              <w:instrText xml:space="preserve"> PAGEREF _Toc478371595 \h </w:instrText>
            </w:r>
            <w:r>
              <w:rPr>
                <w:noProof/>
                <w:webHidden/>
              </w:rPr>
            </w:r>
            <w:r>
              <w:rPr>
                <w:noProof/>
                <w:webHidden/>
              </w:rPr>
              <w:fldChar w:fldCharType="separate"/>
            </w:r>
            <w:r>
              <w:rPr>
                <w:noProof/>
                <w:webHidden/>
              </w:rPr>
              <w:t>295</w:t>
            </w:r>
            <w:r>
              <w:rPr>
                <w:noProof/>
                <w:webHidden/>
              </w:rPr>
              <w:fldChar w:fldCharType="end"/>
            </w:r>
          </w:hyperlink>
        </w:p>
        <w:p w:rsidR="009F3548" w:rsidRDefault="009F3548">
          <w:pPr>
            <w:pStyle w:val="22"/>
            <w:tabs>
              <w:tab w:val="right" w:leader="dot" w:pos="8296"/>
            </w:tabs>
            <w:rPr>
              <w:noProof/>
            </w:rPr>
          </w:pPr>
          <w:hyperlink w:anchor="_Toc478371596" w:history="1">
            <w:r w:rsidRPr="00860C4E">
              <w:rPr>
                <w:rStyle w:val="a9"/>
                <w:rFonts w:ascii="宋体" w:eastAsia="宋体" w:hAnsi="宋体"/>
                <w:noProof/>
                <w:shd w:val="pct15" w:color="auto" w:fill="FFFFFF"/>
              </w:rPr>
              <w:t>188 广州四三九九信息科技有限公司</w:t>
            </w:r>
            <w:r>
              <w:rPr>
                <w:noProof/>
                <w:webHidden/>
              </w:rPr>
              <w:tab/>
            </w:r>
            <w:r>
              <w:rPr>
                <w:noProof/>
                <w:webHidden/>
              </w:rPr>
              <w:fldChar w:fldCharType="begin"/>
            </w:r>
            <w:r>
              <w:rPr>
                <w:noProof/>
                <w:webHidden/>
              </w:rPr>
              <w:instrText xml:space="preserve"> PAGEREF _Toc478371596 \h </w:instrText>
            </w:r>
            <w:r>
              <w:rPr>
                <w:noProof/>
                <w:webHidden/>
              </w:rPr>
            </w:r>
            <w:r>
              <w:rPr>
                <w:noProof/>
                <w:webHidden/>
              </w:rPr>
              <w:fldChar w:fldCharType="separate"/>
            </w:r>
            <w:r>
              <w:rPr>
                <w:noProof/>
                <w:webHidden/>
              </w:rPr>
              <w:t>296</w:t>
            </w:r>
            <w:r>
              <w:rPr>
                <w:noProof/>
                <w:webHidden/>
              </w:rPr>
              <w:fldChar w:fldCharType="end"/>
            </w:r>
          </w:hyperlink>
        </w:p>
        <w:p w:rsidR="009F3548" w:rsidRDefault="009F3548">
          <w:pPr>
            <w:pStyle w:val="22"/>
            <w:tabs>
              <w:tab w:val="right" w:leader="dot" w:pos="8296"/>
            </w:tabs>
            <w:rPr>
              <w:noProof/>
            </w:rPr>
          </w:pPr>
          <w:hyperlink w:anchor="_Toc478371597" w:history="1">
            <w:r w:rsidRPr="00860C4E">
              <w:rPr>
                <w:rStyle w:val="a9"/>
                <w:rFonts w:ascii="宋体" w:eastAsia="宋体" w:hAnsi="宋体"/>
                <w:noProof/>
                <w:shd w:val="pct15" w:color="auto" w:fill="FFFFFF"/>
              </w:rPr>
              <w:t>189 广州虹科电子科技有限公司</w:t>
            </w:r>
            <w:r>
              <w:rPr>
                <w:noProof/>
                <w:webHidden/>
              </w:rPr>
              <w:tab/>
            </w:r>
            <w:r>
              <w:rPr>
                <w:noProof/>
                <w:webHidden/>
              </w:rPr>
              <w:fldChar w:fldCharType="begin"/>
            </w:r>
            <w:r>
              <w:rPr>
                <w:noProof/>
                <w:webHidden/>
              </w:rPr>
              <w:instrText xml:space="preserve"> PAGEREF _Toc478371597 \h </w:instrText>
            </w:r>
            <w:r>
              <w:rPr>
                <w:noProof/>
                <w:webHidden/>
              </w:rPr>
            </w:r>
            <w:r>
              <w:rPr>
                <w:noProof/>
                <w:webHidden/>
              </w:rPr>
              <w:fldChar w:fldCharType="separate"/>
            </w:r>
            <w:r>
              <w:rPr>
                <w:noProof/>
                <w:webHidden/>
              </w:rPr>
              <w:t>297</w:t>
            </w:r>
            <w:r>
              <w:rPr>
                <w:noProof/>
                <w:webHidden/>
              </w:rPr>
              <w:fldChar w:fldCharType="end"/>
            </w:r>
          </w:hyperlink>
        </w:p>
        <w:p w:rsidR="009F3548" w:rsidRDefault="009F3548">
          <w:pPr>
            <w:pStyle w:val="22"/>
            <w:tabs>
              <w:tab w:val="right" w:leader="dot" w:pos="8296"/>
            </w:tabs>
            <w:rPr>
              <w:noProof/>
            </w:rPr>
          </w:pPr>
          <w:hyperlink w:anchor="_Toc478371598" w:history="1">
            <w:r w:rsidRPr="00860C4E">
              <w:rPr>
                <w:rStyle w:val="a9"/>
                <w:rFonts w:ascii="宋体" w:eastAsia="宋体" w:hAnsi="宋体"/>
                <w:noProof/>
                <w:shd w:val="pct15" w:color="auto" w:fill="FFFFFF"/>
              </w:rPr>
              <w:t>191 上海汉得信息技术股份有限公司</w:t>
            </w:r>
            <w:r>
              <w:rPr>
                <w:noProof/>
                <w:webHidden/>
              </w:rPr>
              <w:tab/>
            </w:r>
            <w:r>
              <w:rPr>
                <w:noProof/>
                <w:webHidden/>
              </w:rPr>
              <w:fldChar w:fldCharType="begin"/>
            </w:r>
            <w:r>
              <w:rPr>
                <w:noProof/>
                <w:webHidden/>
              </w:rPr>
              <w:instrText xml:space="preserve"> PAGEREF _Toc478371598 \h </w:instrText>
            </w:r>
            <w:r>
              <w:rPr>
                <w:noProof/>
                <w:webHidden/>
              </w:rPr>
            </w:r>
            <w:r>
              <w:rPr>
                <w:noProof/>
                <w:webHidden/>
              </w:rPr>
              <w:fldChar w:fldCharType="separate"/>
            </w:r>
            <w:r>
              <w:rPr>
                <w:noProof/>
                <w:webHidden/>
              </w:rPr>
              <w:t>299</w:t>
            </w:r>
            <w:r>
              <w:rPr>
                <w:noProof/>
                <w:webHidden/>
              </w:rPr>
              <w:fldChar w:fldCharType="end"/>
            </w:r>
          </w:hyperlink>
        </w:p>
        <w:p w:rsidR="009F3548" w:rsidRDefault="009F3548">
          <w:pPr>
            <w:pStyle w:val="22"/>
            <w:tabs>
              <w:tab w:val="right" w:leader="dot" w:pos="8296"/>
            </w:tabs>
            <w:rPr>
              <w:noProof/>
            </w:rPr>
          </w:pPr>
          <w:hyperlink w:anchor="_Toc478371599" w:history="1">
            <w:r w:rsidRPr="00860C4E">
              <w:rPr>
                <w:rStyle w:val="a9"/>
                <w:rFonts w:ascii="宋体" w:eastAsia="宋体" w:hAnsi="宋体"/>
                <w:noProof/>
                <w:shd w:val="pct15" w:color="auto" w:fill="FFFFFF"/>
              </w:rPr>
              <w:t>192 深圳广播电影电视集团</w:t>
            </w:r>
            <w:r>
              <w:rPr>
                <w:noProof/>
                <w:webHidden/>
              </w:rPr>
              <w:tab/>
            </w:r>
            <w:r>
              <w:rPr>
                <w:noProof/>
                <w:webHidden/>
              </w:rPr>
              <w:fldChar w:fldCharType="begin"/>
            </w:r>
            <w:r>
              <w:rPr>
                <w:noProof/>
                <w:webHidden/>
              </w:rPr>
              <w:instrText xml:space="preserve"> PAGEREF _Toc478371599 \h </w:instrText>
            </w:r>
            <w:r>
              <w:rPr>
                <w:noProof/>
                <w:webHidden/>
              </w:rPr>
            </w:r>
            <w:r>
              <w:rPr>
                <w:noProof/>
                <w:webHidden/>
              </w:rPr>
              <w:fldChar w:fldCharType="separate"/>
            </w:r>
            <w:r>
              <w:rPr>
                <w:noProof/>
                <w:webHidden/>
              </w:rPr>
              <w:t>301</w:t>
            </w:r>
            <w:r>
              <w:rPr>
                <w:noProof/>
                <w:webHidden/>
              </w:rPr>
              <w:fldChar w:fldCharType="end"/>
            </w:r>
          </w:hyperlink>
        </w:p>
        <w:p w:rsidR="009F3548" w:rsidRDefault="009F3548">
          <w:pPr>
            <w:pStyle w:val="22"/>
            <w:tabs>
              <w:tab w:val="right" w:leader="dot" w:pos="8296"/>
            </w:tabs>
            <w:rPr>
              <w:noProof/>
            </w:rPr>
          </w:pPr>
          <w:hyperlink w:anchor="_Toc478371600" w:history="1">
            <w:r w:rsidRPr="00860C4E">
              <w:rPr>
                <w:rStyle w:val="a9"/>
                <w:rFonts w:ascii="宋体" w:eastAsia="宋体" w:hAnsi="宋体"/>
                <w:noProof/>
                <w:shd w:val="pct15" w:color="auto" w:fill="FFFFFF"/>
              </w:rPr>
              <w:t>193 深圳禾苗通信科技有限公司</w:t>
            </w:r>
            <w:r>
              <w:rPr>
                <w:noProof/>
                <w:webHidden/>
              </w:rPr>
              <w:tab/>
            </w:r>
            <w:r>
              <w:rPr>
                <w:noProof/>
                <w:webHidden/>
              </w:rPr>
              <w:fldChar w:fldCharType="begin"/>
            </w:r>
            <w:r>
              <w:rPr>
                <w:noProof/>
                <w:webHidden/>
              </w:rPr>
              <w:instrText xml:space="preserve"> PAGEREF _Toc478371600 \h </w:instrText>
            </w:r>
            <w:r>
              <w:rPr>
                <w:noProof/>
                <w:webHidden/>
              </w:rPr>
            </w:r>
            <w:r>
              <w:rPr>
                <w:noProof/>
                <w:webHidden/>
              </w:rPr>
              <w:fldChar w:fldCharType="separate"/>
            </w:r>
            <w:r>
              <w:rPr>
                <w:noProof/>
                <w:webHidden/>
              </w:rPr>
              <w:t>302</w:t>
            </w:r>
            <w:r>
              <w:rPr>
                <w:noProof/>
                <w:webHidden/>
              </w:rPr>
              <w:fldChar w:fldCharType="end"/>
            </w:r>
          </w:hyperlink>
        </w:p>
        <w:p w:rsidR="009F3548" w:rsidRDefault="009F3548">
          <w:pPr>
            <w:pStyle w:val="22"/>
            <w:tabs>
              <w:tab w:val="right" w:leader="dot" w:pos="8296"/>
            </w:tabs>
            <w:rPr>
              <w:noProof/>
            </w:rPr>
          </w:pPr>
          <w:hyperlink w:anchor="_Toc478371601" w:history="1">
            <w:r w:rsidRPr="00860C4E">
              <w:rPr>
                <w:rStyle w:val="a9"/>
                <w:rFonts w:ascii="宋体" w:eastAsia="宋体" w:hAnsi="宋体"/>
                <w:noProof/>
                <w:shd w:val="pct15" w:color="auto" w:fill="FFFFFF"/>
              </w:rPr>
              <w:t>194 深圳市鼎阳科技有限公司</w:t>
            </w:r>
            <w:r>
              <w:rPr>
                <w:noProof/>
                <w:webHidden/>
              </w:rPr>
              <w:tab/>
            </w:r>
            <w:r>
              <w:rPr>
                <w:noProof/>
                <w:webHidden/>
              </w:rPr>
              <w:fldChar w:fldCharType="begin"/>
            </w:r>
            <w:r>
              <w:rPr>
                <w:noProof/>
                <w:webHidden/>
              </w:rPr>
              <w:instrText xml:space="preserve"> PAGEREF _Toc478371601 \h </w:instrText>
            </w:r>
            <w:r>
              <w:rPr>
                <w:noProof/>
                <w:webHidden/>
              </w:rPr>
            </w:r>
            <w:r>
              <w:rPr>
                <w:noProof/>
                <w:webHidden/>
              </w:rPr>
              <w:fldChar w:fldCharType="separate"/>
            </w:r>
            <w:r>
              <w:rPr>
                <w:noProof/>
                <w:webHidden/>
              </w:rPr>
              <w:t>304</w:t>
            </w:r>
            <w:r>
              <w:rPr>
                <w:noProof/>
                <w:webHidden/>
              </w:rPr>
              <w:fldChar w:fldCharType="end"/>
            </w:r>
          </w:hyperlink>
        </w:p>
        <w:p w:rsidR="009F3548" w:rsidRDefault="009F3548">
          <w:pPr>
            <w:pStyle w:val="22"/>
            <w:tabs>
              <w:tab w:val="right" w:leader="dot" w:pos="8296"/>
            </w:tabs>
            <w:rPr>
              <w:noProof/>
            </w:rPr>
          </w:pPr>
          <w:hyperlink w:anchor="_Toc478371602" w:history="1">
            <w:r w:rsidRPr="00860C4E">
              <w:rPr>
                <w:rStyle w:val="a9"/>
                <w:rFonts w:ascii="宋体" w:eastAsia="宋体" w:hAnsi="宋体"/>
                <w:noProof/>
                <w:shd w:val="pct15" w:color="auto" w:fill="FFFFFF"/>
              </w:rPr>
              <w:t>195 深圳市航盛电子股份有限公司</w:t>
            </w:r>
            <w:r>
              <w:rPr>
                <w:noProof/>
                <w:webHidden/>
              </w:rPr>
              <w:tab/>
            </w:r>
            <w:r>
              <w:rPr>
                <w:noProof/>
                <w:webHidden/>
              </w:rPr>
              <w:fldChar w:fldCharType="begin"/>
            </w:r>
            <w:r>
              <w:rPr>
                <w:noProof/>
                <w:webHidden/>
              </w:rPr>
              <w:instrText xml:space="preserve"> PAGEREF _Toc478371602 \h </w:instrText>
            </w:r>
            <w:r>
              <w:rPr>
                <w:noProof/>
                <w:webHidden/>
              </w:rPr>
            </w:r>
            <w:r>
              <w:rPr>
                <w:noProof/>
                <w:webHidden/>
              </w:rPr>
              <w:fldChar w:fldCharType="separate"/>
            </w:r>
            <w:r>
              <w:rPr>
                <w:noProof/>
                <w:webHidden/>
              </w:rPr>
              <w:t>305</w:t>
            </w:r>
            <w:r>
              <w:rPr>
                <w:noProof/>
                <w:webHidden/>
              </w:rPr>
              <w:fldChar w:fldCharType="end"/>
            </w:r>
          </w:hyperlink>
        </w:p>
        <w:p w:rsidR="009F3548" w:rsidRDefault="009F3548">
          <w:pPr>
            <w:pStyle w:val="22"/>
            <w:tabs>
              <w:tab w:val="right" w:leader="dot" w:pos="8296"/>
            </w:tabs>
            <w:rPr>
              <w:noProof/>
            </w:rPr>
          </w:pPr>
          <w:hyperlink w:anchor="_Toc478371603" w:history="1">
            <w:r w:rsidRPr="00860C4E">
              <w:rPr>
                <w:rStyle w:val="a9"/>
                <w:rFonts w:ascii="宋体" w:eastAsia="宋体" w:hAnsi="宋体"/>
                <w:noProof/>
                <w:shd w:val="pct15" w:color="auto" w:fill="FFFFFF"/>
              </w:rPr>
              <w:t>196深圳市威尔德医疗电子有限公司</w:t>
            </w:r>
            <w:r>
              <w:rPr>
                <w:noProof/>
                <w:webHidden/>
              </w:rPr>
              <w:tab/>
            </w:r>
            <w:r>
              <w:rPr>
                <w:noProof/>
                <w:webHidden/>
              </w:rPr>
              <w:fldChar w:fldCharType="begin"/>
            </w:r>
            <w:r>
              <w:rPr>
                <w:noProof/>
                <w:webHidden/>
              </w:rPr>
              <w:instrText xml:space="preserve"> PAGEREF _Toc478371603 \h </w:instrText>
            </w:r>
            <w:r>
              <w:rPr>
                <w:noProof/>
                <w:webHidden/>
              </w:rPr>
            </w:r>
            <w:r>
              <w:rPr>
                <w:noProof/>
                <w:webHidden/>
              </w:rPr>
              <w:fldChar w:fldCharType="separate"/>
            </w:r>
            <w:r>
              <w:rPr>
                <w:noProof/>
                <w:webHidden/>
              </w:rPr>
              <w:t>308</w:t>
            </w:r>
            <w:r>
              <w:rPr>
                <w:noProof/>
                <w:webHidden/>
              </w:rPr>
              <w:fldChar w:fldCharType="end"/>
            </w:r>
          </w:hyperlink>
        </w:p>
        <w:p w:rsidR="009F3548" w:rsidRDefault="009F3548">
          <w:pPr>
            <w:pStyle w:val="22"/>
            <w:tabs>
              <w:tab w:val="right" w:leader="dot" w:pos="8296"/>
            </w:tabs>
            <w:rPr>
              <w:noProof/>
            </w:rPr>
          </w:pPr>
          <w:hyperlink w:anchor="_Toc478371604" w:history="1">
            <w:r w:rsidRPr="00860C4E">
              <w:rPr>
                <w:rStyle w:val="a9"/>
                <w:rFonts w:eastAsia="宋体"/>
                <w:noProof/>
                <w:shd w:val="pct15" w:color="auto" w:fill="FFFFFF"/>
              </w:rPr>
              <w:t xml:space="preserve">197 </w:t>
            </w:r>
            <w:r w:rsidRPr="00860C4E">
              <w:rPr>
                <w:rStyle w:val="a9"/>
                <w:rFonts w:eastAsia="宋体"/>
                <w:noProof/>
                <w:shd w:val="pct15" w:color="auto" w:fill="FFFFFF"/>
              </w:rPr>
              <w:t>佛山市蓝箭电子股份有限公司</w:t>
            </w:r>
            <w:r>
              <w:rPr>
                <w:noProof/>
                <w:webHidden/>
              </w:rPr>
              <w:tab/>
            </w:r>
            <w:r>
              <w:rPr>
                <w:noProof/>
                <w:webHidden/>
              </w:rPr>
              <w:fldChar w:fldCharType="begin"/>
            </w:r>
            <w:r>
              <w:rPr>
                <w:noProof/>
                <w:webHidden/>
              </w:rPr>
              <w:instrText xml:space="preserve"> PAGEREF _Toc478371604 \h </w:instrText>
            </w:r>
            <w:r>
              <w:rPr>
                <w:noProof/>
                <w:webHidden/>
              </w:rPr>
            </w:r>
            <w:r>
              <w:rPr>
                <w:noProof/>
                <w:webHidden/>
              </w:rPr>
              <w:fldChar w:fldCharType="separate"/>
            </w:r>
            <w:r>
              <w:rPr>
                <w:noProof/>
                <w:webHidden/>
              </w:rPr>
              <w:t>309</w:t>
            </w:r>
            <w:r>
              <w:rPr>
                <w:noProof/>
                <w:webHidden/>
              </w:rPr>
              <w:fldChar w:fldCharType="end"/>
            </w:r>
          </w:hyperlink>
        </w:p>
        <w:p w:rsidR="009F3548" w:rsidRDefault="009F3548">
          <w:pPr>
            <w:pStyle w:val="22"/>
            <w:tabs>
              <w:tab w:val="right" w:leader="dot" w:pos="8296"/>
            </w:tabs>
            <w:rPr>
              <w:noProof/>
            </w:rPr>
          </w:pPr>
          <w:hyperlink w:anchor="_Toc478371605" w:history="1">
            <w:r w:rsidRPr="00860C4E">
              <w:rPr>
                <w:rStyle w:val="a9"/>
                <w:rFonts w:ascii="宋体" w:eastAsia="宋体" w:hAnsi="宋体"/>
                <w:noProof/>
                <w:shd w:val="pct15" w:color="auto" w:fill="FFFFFF"/>
              </w:rPr>
              <w:t>198恩智浦（中国）管理有限公司</w:t>
            </w:r>
            <w:r>
              <w:rPr>
                <w:noProof/>
                <w:webHidden/>
              </w:rPr>
              <w:tab/>
            </w:r>
            <w:r>
              <w:rPr>
                <w:noProof/>
                <w:webHidden/>
              </w:rPr>
              <w:fldChar w:fldCharType="begin"/>
            </w:r>
            <w:r>
              <w:rPr>
                <w:noProof/>
                <w:webHidden/>
              </w:rPr>
              <w:instrText xml:space="preserve"> PAGEREF _Toc478371605 \h </w:instrText>
            </w:r>
            <w:r>
              <w:rPr>
                <w:noProof/>
                <w:webHidden/>
              </w:rPr>
            </w:r>
            <w:r>
              <w:rPr>
                <w:noProof/>
                <w:webHidden/>
              </w:rPr>
              <w:fldChar w:fldCharType="separate"/>
            </w:r>
            <w:r>
              <w:rPr>
                <w:noProof/>
                <w:webHidden/>
              </w:rPr>
              <w:t>310</w:t>
            </w:r>
            <w:r>
              <w:rPr>
                <w:noProof/>
                <w:webHidden/>
              </w:rPr>
              <w:fldChar w:fldCharType="end"/>
            </w:r>
          </w:hyperlink>
        </w:p>
        <w:p w:rsidR="009F3548" w:rsidRDefault="009F3548">
          <w:pPr>
            <w:pStyle w:val="22"/>
            <w:tabs>
              <w:tab w:val="right" w:leader="dot" w:pos="8296"/>
            </w:tabs>
            <w:rPr>
              <w:noProof/>
            </w:rPr>
          </w:pPr>
          <w:hyperlink w:anchor="_Toc478371606" w:history="1">
            <w:r w:rsidRPr="00860C4E">
              <w:rPr>
                <w:rStyle w:val="a9"/>
                <w:rFonts w:ascii="宋体" w:eastAsia="宋体" w:hAnsi="宋体"/>
                <w:noProof/>
                <w:shd w:val="pct15" w:color="auto" w:fill="FFFFFF"/>
              </w:rPr>
              <w:t>199 可天士电子（上海）有限公司</w:t>
            </w:r>
            <w:r>
              <w:rPr>
                <w:noProof/>
                <w:webHidden/>
              </w:rPr>
              <w:tab/>
            </w:r>
            <w:r>
              <w:rPr>
                <w:noProof/>
                <w:webHidden/>
              </w:rPr>
              <w:fldChar w:fldCharType="begin"/>
            </w:r>
            <w:r>
              <w:rPr>
                <w:noProof/>
                <w:webHidden/>
              </w:rPr>
              <w:instrText xml:space="preserve"> PAGEREF _Toc478371606 \h </w:instrText>
            </w:r>
            <w:r>
              <w:rPr>
                <w:noProof/>
                <w:webHidden/>
              </w:rPr>
            </w:r>
            <w:r>
              <w:rPr>
                <w:noProof/>
                <w:webHidden/>
              </w:rPr>
              <w:fldChar w:fldCharType="separate"/>
            </w:r>
            <w:r>
              <w:rPr>
                <w:noProof/>
                <w:webHidden/>
              </w:rPr>
              <w:t>312</w:t>
            </w:r>
            <w:r>
              <w:rPr>
                <w:noProof/>
                <w:webHidden/>
              </w:rPr>
              <w:fldChar w:fldCharType="end"/>
            </w:r>
          </w:hyperlink>
        </w:p>
        <w:p w:rsidR="009F3548" w:rsidRDefault="009F3548">
          <w:pPr>
            <w:pStyle w:val="22"/>
            <w:tabs>
              <w:tab w:val="right" w:leader="dot" w:pos="8296"/>
            </w:tabs>
            <w:rPr>
              <w:noProof/>
            </w:rPr>
          </w:pPr>
          <w:hyperlink w:anchor="_Toc478371607" w:history="1">
            <w:r w:rsidRPr="00860C4E">
              <w:rPr>
                <w:rStyle w:val="a9"/>
                <w:rFonts w:ascii="宋体" w:eastAsia="宋体" w:hAnsi="宋体"/>
                <w:noProof/>
                <w:shd w:val="pct15" w:color="auto" w:fill="FFFFFF"/>
              </w:rPr>
              <w:t>200 上海铭剑电子科技有限公司</w:t>
            </w:r>
            <w:r>
              <w:rPr>
                <w:noProof/>
                <w:webHidden/>
              </w:rPr>
              <w:tab/>
            </w:r>
            <w:r>
              <w:rPr>
                <w:noProof/>
                <w:webHidden/>
              </w:rPr>
              <w:fldChar w:fldCharType="begin"/>
            </w:r>
            <w:r>
              <w:rPr>
                <w:noProof/>
                <w:webHidden/>
              </w:rPr>
              <w:instrText xml:space="preserve"> PAGEREF _Toc478371607 \h </w:instrText>
            </w:r>
            <w:r>
              <w:rPr>
                <w:noProof/>
                <w:webHidden/>
              </w:rPr>
            </w:r>
            <w:r>
              <w:rPr>
                <w:noProof/>
                <w:webHidden/>
              </w:rPr>
              <w:fldChar w:fldCharType="separate"/>
            </w:r>
            <w:r>
              <w:rPr>
                <w:noProof/>
                <w:webHidden/>
              </w:rPr>
              <w:t>313</w:t>
            </w:r>
            <w:r>
              <w:rPr>
                <w:noProof/>
                <w:webHidden/>
              </w:rPr>
              <w:fldChar w:fldCharType="end"/>
            </w:r>
          </w:hyperlink>
        </w:p>
        <w:p w:rsidR="009F3548" w:rsidRDefault="009F3548">
          <w:pPr>
            <w:pStyle w:val="22"/>
            <w:tabs>
              <w:tab w:val="right" w:leader="dot" w:pos="8296"/>
            </w:tabs>
            <w:rPr>
              <w:noProof/>
            </w:rPr>
          </w:pPr>
          <w:hyperlink w:anchor="_Toc478371608" w:history="1">
            <w:r w:rsidRPr="00860C4E">
              <w:rPr>
                <w:rStyle w:val="a9"/>
                <w:rFonts w:ascii="宋体" w:eastAsia="宋体" w:hAnsi="宋体"/>
                <w:noProof/>
                <w:shd w:val="pct15" w:color="auto" w:fill="FFFFFF"/>
              </w:rPr>
              <w:t>201 上海尼康精机有限公司</w:t>
            </w:r>
            <w:r>
              <w:rPr>
                <w:noProof/>
                <w:webHidden/>
              </w:rPr>
              <w:tab/>
            </w:r>
            <w:r>
              <w:rPr>
                <w:noProof/>
                <w:webHidden/>
              </w:rPr>
              <w:fldChar w:fldCharType="begin"/>
            </w:r>
            <w:r>
              <w:rPr>
                <w:noProof/>
                <w:webHidden/>
              </w:rPr>
              <w:instrText xml:space="preserve"> PAGEREF _Toc478371608 \h </w:instrText>
            </w:r>
            <w:r>
              <w:rPr>
                <w:noProof/>
                <w:webHidden/>
              </w:rPr>
            </w:r>
            <w:r>
              <w:rPr>
                <w:noProof/>
                <w:webHidden/>
              </w:rPr>
              <w:fldChar w:fldCharType="separate"/>
            </w:r>
            <w:r>
              <w:rPr>
                <w:noProof/>
                <w:webHidden/>
              </w:rPr>
              <w:t>314</w:t>
            </w:r>
            <w:r>
              <w:rPr>
                <w:noProof/>
                <w:webHidden/>
              </w:rPr>
              <w:fldChar w:fldCharType="end"/>
            </w:r>
          </w:hyperlink>
        </w:p>
        <w:p w:rsidR="009F3548" w:rsidRDefault="009F3548">
          <w:pPr>
            <w:pStyle w:val="22"/>
            <w:tabs>
              <w:tab w:val="right" w:leader="dot" w:pos="8296"/>
            </w:tabs>
            <w:rPr>
              <w:noProof/>
            </w:rPr>
          </w:pPr>
          <w:hyperlink w:anchor="_Toc478371609" w:history="1">
            <w:r w:rsidRPr="00860C4E">
              <w:rPr>
                <w:rStyle w:val="a9"/>
                <w:rFonts w:ascii="宋体" w:eastAsia="宋体" w:hAnsi="宋体"/>
                <w:noProof/>
                <w:shd w:val="pct15" w:color="auto" w:fill="FFFFFF"/>
              </w:rPr>
              <w:t>202 深圳桐源科技有限公司</w:t>
            </w:r>
            <w:r>
              <w:rPr>
                <w:noProof/>
                <w:webHidden/>
              </w:rPr>
              <w:tab/>
            </w:r>
            <w:r>
              <w:rPr>
                <w:noProof/>
                <w:webHidden/>
              </w:rPr>
              <w:fldChar w:fldCharType="begin"/>
            </w:r>
            <w:r>
              <w:rPr>
                <w:noProof/>
                <w:webHidden/>
              </w:rPr>
              <w:instrText xml:space="preserve"> PAGEREF _Toc478371609 \h </w:instrText>
            </w:r>
            <w:r>
              <w:rPr>
                <w:noProof/>
                <w:webHidden/>
              </w:rPr>
            </w:r>
            <w:r>
              <w:rPr>
                <w:noProof/>
                <w:webHidden/>
              </w:rPr>
              <w:fldChar w:fldCharType="separate"/>
            </w:r>
            <w:r>
              <w:rPr>
                <w:noProof/>
                <w:webHidden/>
              </w:rPr>
              <w:t>315</w:t>
            </w:r>
            <w:r>
              <w:rPr>
                <w:noProof/>
                <w:webHidden/>
              </w:rPr>
              <w:fldChar w:fldCharType="end"/>
            </w:r>
          </w:hyperlink>
        </w:p>
        <w:p w:rsidR="009F3548" w:rsidRDefault="009F3548">
          <w:pPr>
            <w:pStyle w:val="22"/>
            <w:tabs>
              <w:tab w:val="right" w:leader="dot" w:pos="8296"/>
            </w:tabs>
            <w:rPr>
              <w:noProof/>
            </w:rPr>
          </w:pPr>
          <w:hyperlink w:anchor="_Toc478371610" w:history="1">
            <w:r w:rsidRPr="00860C4E">
              <w:rPr>
                <w:rStyle w:val="a9"/>
                <w:rFonts w:ascii="宋体" w:eastAsia="宋体" w:hAnsi="宋体"/>
                <w:noProof/>
                <w:shd w:val="pct15" w:color="auto" w:fill="FFFFFF"/>
              </w:rPr>
              <w:t>203 兴业数字金融服务（上海）股份有限公司</w:t>
            </w:r>
            <w:r>
              <w:rPr>
                <w:noProof/>
                <w:webHidden/>
              </w:rPr>
              <w:tab/>
            </w:r>
            <w:r>
              <w:rPr>
                <w:noProof/>
                <w:webHidden/>
              </w:rPr>
              <w:fldChar w:fldCharType="begin"/>
            </w:r>
            <w:r>
              <w:rPr>
                <w:noProof/>
                <w:webHidden/>
              </w:rPr>
              <w:instrText xml:space="preserve"> PAGEREF _Toc478371610 \h </w:instrText>
            </w:r>
            <w:r>
              <w:rPr>
                <w:noProof/>
                <w:webHidden/>
              </w:rPr>
            </w:r>
            <w:r>
              <w:rPr>
                <w:noProof/>
                <w:webHidden/>
              </w:rPr>
              <w:fldChar w:fldCharType="separate"/>
            </w:r>
            <w:r>
              <w:rPr>
                <w:noProof/>
                <w:webHidden/>
              </w:rPr>
              <w:t>316</w:t>
            </w:r>
            <w:r>
              <w:rPr>
                <w:noProof/>
                <w:webHidden/>
              </w:rPr>
              <w:fldChar w:fldCharType="end"/>
            </w:r>
          </w:hyperlink>
        </w:p>
        <w:p w:rsidR="009F3548" w:rsidRDefault="009F3548">
          <w:pPr>
            <w:pStyle w:val="22"/>
            <w:tabs>
              <w:tab w:val="right" w:leader="dot" w:pos="8296"/>
            </w:tabs>
            <w:rPr>
              <w:noProof/>
            </w:rPr>
          </w:pPr>
          <w:hyperlink w:anchor="_Toc478371611" w:history="1">
            <w:r w:rsidRPr="00860C4E">
              <w:rPr>
                <w:rStyle w:val="a9"/>
                <w:rFonts w:ascii="宋体" w:eastAsia="宋体" w:hAnsi="宋体"/>
                <w:noProof/>
                <w:shd w:val="pct15" w:color="auto" w:fill="FFFFFF"/>
              </w:rPr>
              <w:t>204 浙江亚龙教育装备股份有限公司</w:t>
            </w:r>
            <w:r>
              <w:rPr>
                <w:noProof/>
                <w:webHidden/>
              </w:rPr>
              <w:tab/>
            </w:r>
            <w:r>
              <w:rPr>
                <w:noProof/>
                <w:webHidden/>
              </w:rPr>
              <w:fldChar w:fldCharType="begin"/>
            </w:r>
            <w:r>
              <w:rPr>
                <w:noProof/>
                <w:webHidden/>
              </w:rPr>
              <w:instrText xml:space="preserve"> PAGEREF _Toc478371611 \h </w:instrText>
            </w:r>
            <w:r>
              <w:rPr>
                <w:noProof/>
                <w:webHidden/>
              </w:rPr>
            </w:r>
            <w:r>
              <w:rPr>
                <w:noProof/>
                <w:webHidden/>
              </w:rPr>
              <w:fldChar w:fldCharType="separate"/>
            </w:r>
            <w:r>
              <w:rPr>
                <w:noProof/>
                <w:webHidden/>
              </w:rPr>
              <w:t>317</w:t>
            </w:r>
            <w:r>
              <w:rPr>
                <w:noProof/>
                <w:webHidden/>
              </w:rPr>
              <w:fldChar w:fldCharType="end"/>
            </w:r>
          </w:hyperlink>
        </w:p>
        <w:p w:rsidR="009F3548" w:rsidRDefault="009F3548">
          <w:pPr>
            <w:pStyle w:val="22"/>
            <w:tabs>
              <w:tab w:val="right" w:leader="dot" w:pos="8296"/>
            </w:tabs>
            <w:rPr>
              <w:noProof/>
            </w:rPr>
          </w:pPr>
          <w:hyperlink w:anchor="_Toc478371612" w:history="1">
            <w:r w:rsidRPr="00860C4E">
              <w:rPr>
                <w:rStyle w:val="a9"/>
                <w:rFonts w:ascii="宋体" w:eastAsia="宋体" w:hAnsi="宋体"/>
                <w:noProof/>
                <w:shd w:val="pct15" w:color="auto" w:fill="FFFFFF"/>
              </w:rPr>
              <w:t>205 杭州远想医疗设备有限公司</w:t>
            </w:r>
            <w:r>
              <w:rPr>
                <w:noProof/>
                <w:webHidden/>
              </w:rPr>
              <w:tab/>
            </w:r>
            <w:r>
              <w:rPr>
                <w:noProof/>
                <w:webHidden/>
              </w:rPr>
              <w:fldChar w:fldCharType="begin"/>
            </w:r>
            <w:r>
              <w:rPr>
                <w:noProof/>
                <w:webHidden/>
              </w:rPr>
              <w:instrText xml:space="preserve"> PAGEREF _Toc478371612 \h </w:instrText>
            </w:r>
            <w:r>
              <w:rPr>
                <w:noProof/>
                <w:webHidden/>
              </w:rPr>
            </w:r>
            <w:r>
              <w:rPr>
                <w:noProof/>
                <w:webHidden/>
              </w:rPr>
              <w:fldChar w:fldCharType="separate"/>
            </w:r>
            <w:r>
              <w:rPr>
                <w:noProof/>
                <w:webHidden/>
              </w:rPr>
              <w:t>319</w:t>
            </w:r>
            <w:r>
              <w:rPr>
                <w:noProof/>
                <w:webHidden/>
              </w:rPr>
              <w:fldChar w:fldCharType="end"/>
            </w:r>
          </w:hyperlink>
        </w:p>
        <w:p w:rsidR="009F3548" w:rsidRDefault="009F3548">
          <w:pPr>
            <w:pStyle w:val="22"/>
            <w:tabs>
              <w:tab w:val="right" w:leader="dot" w:pos="8296"/>
            </w:tabs>
            <w:rPr>
              <w:noProof/>
            </w:rPr>
          </w:pPr>
          <w:hyperlink w:anchor="_Toc478371613" w:history="1">
            <w:r w:rsidRPr="00860C4E">
              <w:rPr>
                <w:rStyle w:val="a9"/>
                <w:rFonts w:ascii="宋体" w:eastAsia="宋体" w:hAnsi="宋体"/>
                <w:noProof/>
                <w:shd w:val="pct15" w:color="auto" w:fill="FFFFFF"/>
              </w:rPr>
              <w:t>206 杭州长川科技股份有限公司</w:t>
            </w:r>
            <w:r>
              <w:rPr>
                <w:noProof/>
                <w:webHidden/>
              </w:rPr>
              <w:tab/>
            </w:r>
            <w:r>
              <w:rPr>
                <w:noProof/>
                <w:webHidden/>
              </w:rPr>
              <w:fldChar w:fldCharType="begin"/>
            </w:r>
            <w:r>
              <w:rPr>
                <w:noProof/>
                <w:webHidden/>
              </w:rPr>
              <w:instrText xml:space="preserve"> PAGEREF _Toc478371613 \h </w:instrText>
            </w:r>
            <w:r>
              <w:rPr>
                <w:noProof/>
                <w:webHidden/>
              </w:rPr>
            </w:r>
            <w:r>
              <w:rPr>
                <w:noProof/>
                <w:webHidden/>
              </w:rPr>
              <w:fldChar w:fldCharType="separate"/>
            </w:r>
            <w:r>
              <w:rPr>
                <w:noProof/>
                <w:webHidden/>
              </w:rPr>
              <w:t>320</w:t>
            </w:r>
            <w:r>
              <w:rPr>
                <w:noProof/>
                <w:webHidden/>
              </w:rPr>
              <w:fldChar w:fldCharType="end"/>
            </w:r>
          </w:hyperlink>
        </w:p>
        <w:p w:rsidR="009F3548" w:rsidRDefault="009F3548">
          <w:pPr>
            <w:pStyle w:val="22"/>
            <w:tabs>
              <w:tab w:val="right" w:leader="dot" w:pos="8296"/>
            </w:tabs>
            <w:rPr>
              <w:noProof/>
            </w:rPr>
          </w:pPr>
          <w:hyperlink w:anchor="_Toc478371614" w:history="1">
            <w:r w:rsidRPr="00860C4E">
              <w:rPr>
                <w:rStyle w:val="a9"/>
                <w:rFonts w:ascii="宋体" w:eastAsia="宋体" w:hAnsi="宋体"/>
                <w:noProof/>
                <w:shd w:val="pct15" w:color="auto" w:fill="FFFFFF"/>
              </w:rPr>
              <w:t>207 瑞晟微电子（苏州）有限公司</w:t>
            </w:r>
            <w:r>
              <w:rPr>
                <w:noProof/>
                <w:webHidden/>
              </w:rPr>
              <w:tab/>
            </w:r>
            <w:r>
              <w:rPr>
                <w:noProof/>
                <w:webHidden/>
              </w:rPr>
              <w:fldChar w:fldCharType="begin"/>
            </w:r>
            <w:r>
              <w:rPr>
                <w:noProof/>
                <w:webHidden/>
              </w:rPr>
              <w:instrText xml:space="preserve"> PAGEREF _Toc478371614 \h </w:instrText>
            </w:r>
            <w:r>
              <w:rPr>
                <w:noProof/>
                <w:webHidden/>
              </w:rPr>
            </w:r>
            <w:r>
              <w:rPr>
                <w:noProof/>
                <w:webHidden/>
              </w:rPr>
              <w:fldChar w:fldCharType="separate"/>
            </w:r>
            <w:r>
              <w:rPr>
                <w:noProof/>
                <w:webHidden/>
              </w:rPr>
              <w:t>322</w:t>
            </w:r>
            <w:r>
              <w:rPr>
                <w:noProof/>
                <w:webHidden/>
              </w:rPr>
              <w:fldChar w:fldCharType="end"/>
            </w:r>
          </w:hyperlink>
        </w:p>
        <w:p w:rsidR="009F3548" w:rsidRDefault="009F3548">
          <w:pPr>
            <w:pStyle w:val="22"/>
            <w:tabs>
              <w:tab w:val="right" w:leader="dot" w:pos="8296"/>
            </w:tabs>
            <w:rPr>
              <w:noProof/>
            </w:rPr>
          </w:pPr>
          <w:hyperlink w:anchor="_Toc478371615" w:history="1">
            <w:r w:rsidRPr="00860C4E">
              <w:rPr>
                <w:rStyle w:val="a9"/>
                <w:rFonts w:ascii="宋体" w:eastAsia="宋体" w:hAnsi="宋体"/>
                <w:noProof/>
                <w:shd w:val="pct15" w:color="auto" w:fill="FFFFFF"/>
              </w:rPr>
              <w:t>208 信利（惠州）智能显示有限公司</w:t>
            </w:r>
            <w:r>
              <w:rPr>
                <w:noProof/>
                <w:webHidden/>
              </w:rPr>
              <w:tab/>
            </w:r>
            <w:r>
              <w:rPr>
                <w:noProof/>
                <w:webHidden/>
              </w:rPr>
              <w:fldChar w:fldCharType="begin"/>
            </w:r>
            <w:r>
              <w:rPr>
                <w:noProof/>
                <w:webHidden/>
              </w:rPr>
              <w:instrText xml:space="preserve"> PAGEREF _Toc478371615 \h </w:instrText>
            </w:r>
            <w:r>
              <w:rPr>
                <w:noProof/>
                <w:webHidden/>
              </w:rPr>
            </w:r>
            <w:r>
              <w:rPr>
                <w:noProof/>
                <w:webHidden/>
              </w:rPr>
              <w:fldChar w:fldCharType="separate"/>
            </w:r>
            <w:r>
              <w:rPr>
                <w:noProof/>
                <w:webHidden/>
              </w:rPr>
              <w:t>324</w:t>
            </w:r>
            <w:r>
              <w:rPr>
                <w:noProof/>
                <w:webHidden/>
              </w:rPr>
              <w:fldChar w:fldCharType="end"/>
            </w:r>
          </w:hyperlink>
        </w:p>
        <w:p w:rsidR="009F3548" w:rsidRDefault="009F3548">
          <w:pPr>
            <w:pStyle w:val="22"/>
            <w:tabs>
              <w:tab w:val="right" w:leader="dot" w:pos="8296"/>
            </w:tabs>
            <w:rPr>
              <w:noProof/>
            </w:rPr>
          </w:pPr>
          <w:hyperlink w:anchor="_Toc478371616" w:history="1">
            <w:r w:rsidRPr="00860C4E">
              <w:rPr>
                <w:rStyle w:val="a9"/>
                <w:rFonts w:ascii="宋体" w:eastAsia="宋体" w:hAnsi="宋体"/>
                <w:noProof/>
                <w:shd w:val="pct15" w:color="auto" w:fill="FFFFFF"/>
              </w:rPr>
              <w:t>209 烟台艾睿光电科技有限公司</w:t>
            </w:r>
            <w:r>
              <w:rPr>
                <w:noProof/>
                <w:webHidden/>
              </w:rPr>
              <w:tab/>
            </w:r>
            <w:r>
              <w:rPr>
                <w:noProof/>
                <w:webHidden/>
              </w:rPr>
              <w:fldChar w:fldCharType="begin"/>
            </w:r>
            <w:r>
              <w:rPr>
                <w:noProof/>
                <w:webHidden/>
              </w:rPr>
              <w:instrText xml:space="preserve"> PAGEREF _Toc478371616 \h </w:instrText>
            </w:r>
            <w:r>
              <w:rPr>
                <w:noProof/>
                <w:webHidden/>
              </w:rPr>
            </w:r>
            <w:r>
              <w:rPr>
                <w:noProof/>
                <w:webHidden/>
              </w:rPr>
              <w:fldChar w:fldCharType="separate"/>
            </w:r>
            <w:r>
              <w:rPr>
                <w:noProof/>
                <w:webHidden/>
              </w:rPr>
              <w:t>325</w:t>
            </w:r>
            <w:r>
              <w:rPr>
                <w:noProof/>
                <w:webHidden/>
              </w:rPr>
              <w:fldChar w:fldCharType="end"/>
            </w:r>
          </w:hyperlink>
        </w:p>
        <w:p w:rsidR="009F3548" w:rsidRDefault="009F3548">
          <w:pPr>
            <w:pStyle w:val="22"/>
            <w:tabs>
              <w:tab w:val="right" w:leader="dot" w:pos="8296"/>
            </w:tabs>
            <w:rPr>
              <w:noProof/>
            </w:rPr>
          </w:pPr>
          <w:hyperlink w:anchor="_Toc478371617" w:history="1">
            <w:r w:rsidRPr="00860C4E">
              <w:rPr>
                <w:rStyle w:val="a9"/>
                <w:rFonts w:ascii="宋体" w:eastAsia="宋体" w:hAnsi="宋体"/>
                <w:noProof/>
                <w:shd w:val="pct15" w:color="auto" w:fill="FFFFFF"/>
              </w:rPr>
              <w:t>210 烟台睿创微纳技术股份有限公司</w:t>
            </w:r>
            <w:r>
              <w:rPr>
                <w:noProof/>
                <w:webHidden/>
              </w:rPr>
              <w:tab/>
            </w:r>
            <w:r>
              <w:rPr>
                <w:noProof/>
                <w:webHidden/>
              </w:rPr>
              <w:fldChar w:fldCharType="begin"/>
            </w:r>
            <w:r>
              <w:rPr>
                <w:noProof/>
                <w:webHidden/>
              </w:rPr>
              <w:instrText xml:space="preserve"> PAGEREF _Toc478371617 \h </w:instrText>
            </w:r>
            <w:r>
              <w:rPr>
                <w:noProof/>
                <w:webHidden/>
              </w:rPr>
            </w:r>
            <w:r>
              <w:rPr>
                <w:noProof/>
                <w:webHidden/>
              </w:rPr>
              <w:fldChar w:fldCharType="separate"/>
            </w:r>
            <w:r>
              <w:rPr>
                <w:noProof/>
                <w:webHidden/>
              </w:rPr>
              <w:t>326</w:t>
            </w:r>
            <w:r>
              <w:rPr>
                <w:noProof/>
                <w:webHidden/>
              </w:rPr>
              <w:fldChar w:fldCharType="end"/>
            </w:r>
          </w:hyperlink>
        </w:p>
        <w:p w:rsidR="009F3548" w:rsidRDefault="009F3548">
          <w:pPr>
            <w:pStyle w:val="22"/>
            <w:tabs>
              <w:tab w:val="right" w:leader="dot" w:pos="8296"/>
            </w:tabs>
            <w:rPr>
              <w:noProof/>
            </w:rPr>
          </w:pPr>
          <w:hyperlink w:anchor="_Toc478371618" w:history="1">
            <w:r w:rsidRPr="00860C4E">
              <w:rPr>
                <w:rStyle w:val="a9"/>
                <w:rFonts w:ascii="宋体" w:eastAsia="宋体" w:hAnsi="宋体"/>
                <w:noProof/>
                <w:shd w:val="pct15" w:color="auto" w:fill="FFFFFF"/>
              </w:rPr>
              <w:t>211 青岛鼎信通讯股份有限公司</w:t>
            </w:r>
            <w:r>
              <w:rPr>
                <w:noProof/>
                <w:webHidden/>
              </w:rPr>
              <w:tab/>
            </w:r>
            <w:r>
              <w:rPr>
                <w:noProof/>
                <w:webHidden/>
              </w:rPr>
              <w:fldChar w:fldCharType="begin"/>
            </w:r>
            <w:r>
              <w:rPr>
                <w:noProof/>
                <w:webHidden/>
              </w:rPr>
              <w:instrText xml:space="preserve"> PAGEREF _Toc478371618 \h </w:instrText>
            </w:r>
            <w:r>
              <w:rPr>
                <w:noProof/>
                <w:webHidden/>
              </w:rPr>
            </w:r>
            <w:r>
              <w:rPr>
                <w:noProof/>
                <w:webHidden/>
              </w:rPr>
              <w:fldChar w:fldCharType="separate"/>
            </w:r>
            <w:r>
              <w:rPr>
                <w:noProof/>
                <w:webHidden/>
              </w:rPr>
              <w:t>328</w:t>
            </w:r>
            <w:r>
              <w:rPr>
                <w:noProof/>
                <w:webHidden/>
              </w:rPr>
              <w:fldChar w:fldCharType="end"/>
            </w:r>
          </w:hyperlink>
        </w:p>
        <w:p w:rsidR="009F3548" w:rsidRDefault="009F3548">
          <w:pPr>
            <w:pStyle w:val="22"/>
            <w:tabs>
              <w:tab w:val="right" w:leader="dot" w:pos="8296"/>
            </w:tabs>
            <w:rPr>
              <w:noProof/>
            </w:rPr>
          </w:pPr>
          <w:hyperlink w:anchor="_Toc478371619" w:history="1">
            <w:r w:rsidRPr="00860C4E">
              <w:rPr>
                <w:rStyle w:val="a9"/>
                <w:rFonts w:ascii="宋体" w:eastAsia="宋体" w:hAnsi="宋体"/>
                <w:noProof/>
                <w:shd w:val="pct15" w:color="auto" w:fill="FFFFFF"/>
              </w:rPr>
              <w:t>212 湖北广兴通信科技有限公司（711厂）</w:t>
            </w:r>
            <w:r>
              <w:rPr>
                <w:noProof/>
                <w:webHidden/>
              </w:rPr>
              <w:tab/>
            </w:r>
            <w:r>
              <w:rPr>
                <w:noProof/>
                <w:webHidden/>
              </w:rPr>
              <w:fldChar w:fldCharType="begin"/>
            </w:r>
            <w:r>
              <w:rPr>
                <w:noProof/>
                <w:webHidden/>
              </w:rPr>
              <w:instrText xml:space="preserve"> PAGEREF _Toc478371619 \h </w:instrText>
            </w:r>
            <w:r>
              <w:rPr>
                <w:noProof/>
                <w:webHidden/>
              </w:rPr>
            </w:r>
            <w:r>
              <w:rPr>
                <w:noProof/>
                <w:webHidden/>
              </w:rPr>
              <w:fldChar w:fldCharType="separate"/>
            </w:r>
            <w:r>
              <w:rPr>
                <w:noProof/>
                <w:webHidden/>
              </w:rPr>
              <w:t>329</w:t>
            </w:r>
            <w:r>
              <w:rPr>
                <w:noProof/>
                <w:webHidden/>
              </w:rPr>
              <w:fldChar w:fldCharType="end"/>
            </w:r>
          </w:hyperlink>
        </w:p>
        <w:p w:rsidR="009F3548" w:rsidRDefault="009F3548">
          <w:pPr>
            <w:pStyle w:val="22"/>
            <w:tabs>
              <w:tab w:val="right" w:leader="dot" w:pos="8296"/>
            </w:tabs>
            <w:rPr>
              <w:noProof/>
            </w:rPr>
          </w:pPr>
          <w:hyperlink w:anchor="_Toc478371620" w:history="1">
            <w:r w:rsidRPr="00860C4E">
              <w:rPr>
                <w:rStyle w:val="a9"/>
                <w:rFonts w:ascii="宋体" w:eastAsia="宋体" w:hAnsi="宋体"/>
                <w:noProof/>
                <w:shd w:val="pct15" w:color="auto" w:fill="FFFFFF"/>
              </w:rPr>
              <w:t>213 湖北恒隆汽车系统集团有限公司</w:t>
            </w:r>
            <w:r>
              <w:rPr>
                <w:noProof/>
                <w:webHidden/>
              </w:rPr>
              <w:tab/>
            </w:r>
            <w:r>
              <w:rPr>
                <w:noProof/>
                <w:webHidden/>
              </w:rPr>
              <w:fldChar w:fldCharType="begin"/>
            </w:r>
            <w:r>
              <w:rPr>
                <w:noProof/>
                <w:webHidden/>
              </w:rPr>
              <w:instrText xml:space="preserve"> PAGEREF _Toc478371620 \h </w:instrText>
            </w:r>
            <w:r>
              <w:rPr>
                <w:noProof/>
                <w:webHidden/>
              </w:rPr>
            </w:r>
            <w:r>
              <w:rPr>
                <w:noProof/>
                <w:webHidden/>
              </w:rPr>
              <w:fldChar w:fldCharType="separate"/>
            </w:r>
            <w:r>
              <w:rPr>
                <w:noProof/>
                <w:webHidden/>
              </w:rPr>
              <w:t>331</w:t>
            </w:r>
            <w:r>
              <w:rPr>
                <w:noProof/>
                <w:webHidden/>
              </w:rPr>
              <w:fldChar w:fldCharType="end"/>
            </w:r>
          </w:hyperlink>
        </w:p>
        <w:p w:rsidR="009F3548" w:rsidRDefault="009F3548">
          <w:pPr>
            <w:pStyle w:val="22"/>
            <w:tabs>
              <w:tab w:val="right" w:leader="dot" w:pos="8296"/>
            </w:tabs>
            <w:rPr>
              <w:noProof/>
            </w:rPr>
          </w:pPr>
          <w:hyperlink w:anchor="_Toc478371621" w:history="1">
            <w:r w:rsidRPr="00860C4E">
              <w:rPr>
                <w:rStyle w:val="a9"/>
                <w:rFonts w:ascii="宋体" w:eastAsia="宋体" w:hAnsi="宋体"/>
                <w:noProof/>
                <w:shd w:val="pct15" w:color="auto" w:fill="FFFFFF"/>
              </w:rPr>
              <w:t>214 长沙天恒测控技术有限公司</w:t>
            </w:r>
            <w:r>
              <w:rPr>
                <w:noProof/>
                <w:webHidden/>
              </w:rPr>
              <w:tab/>
            </w:r>
            <w:r>
              <w:rPr>
                <w:noProof/>
                <w:webHidden/>
              </w:rPr>
              <w:fldChar w:fldCharType="begin"/>
            </w:r>
            <w:r>
              <w:rPr>
                <w:noProof/>
                <w:webHidden/>
              </w:rPr>
              <w:instrText xml:space="preserve"> PAGEREF _Toc478371621 \h </w:instrText>
            </w:r>
            <w:r>
              <w:rPr>
                <w:noProof/>
                <w:webHidden/>
              </w:rPr>
            </w:r>
            <w:r>
              <w:rPr>
                <w:noProof/>
                <w:webHidden/>
              </w:rPr>
              <w:fldChar w:fldCharType="separate"/>
            </w:r>
            <w:r>
              <w:rPr>
                <w:noProof/>
                <w:webHidden/>
              </w:rPr>
              <w:t>332</w:t>
            </w:r>
            <w:r>
              <w:rPr>
                <w:noProof/>
                <w:webHidden/>
              </w:rPr>
              <w:fldChar w:fldCharType="end"/>
            </w:r>
          </w:hyperlink>
        </w:p>
        <w:p w:rsidR="009F3548" w:rsidRDefault="009F3548">
          <w:pPr>
            <w:pStyle w:val="22"/>
            <w:tabs>
              <w:tab w:val="right" w:leader="dot" w:pos="8296"/>
            </w:tabs>
            <w:rPr>
              <w:noProof/>
            </w:rPr>
          </w:pPr>
          <w:hyperlink w:anchor="_Toc478371622" w:history="1">
            <w:r w:rsidRPr="00860C4E">
              <w:rPr>
                <w:rStyle w:val="a9"/>
                <w:rFonts w:ascii="宋体" w:eastAsia="宋体" w:hAnsi="宋体"/>
                <w:noProof/>
                <w:shd w:val="pct15" w:color="auto" w:fill="FFFFFF"/>
              </w:rPr>
              <w:t>215 泰康保险集团数据信息中心</w:t>
            </w:r>
            <w:r>
              <w:rPr>
                <w:noProof/>
                <w:webHidden/>
              </w:rPr>
              <w:tab/>
            </w:r>
            <w:r>
              <w:rPr>
                <w:noProof/>
                <w:webHidden/>
              </w:rPr>
              <w:fldChar w:fldCharType="begin"/>
            </w:r>
            <w:r>
              <w:rPr>
                <w:noProof/>
                <w:webHidden/>
              </w:rPr>
              <w:instrText xml:space="preserve"> PAGEREF _Toc478371622 \h </w:instrText>
            </w:r>
            <w:r>
              <w:rPr>
                <w:noProof/>
                <w:webHidden/>
              </w:rPr>
            </w:r>
            <w:r>
              <w:rPr>
                <w:noProof/>
                <w:webHidden/>
              </w:rPr>
              <w:fldChar w:fldCharType="separate"/>
            </w:r>
            <w:r>
              <w:rPr>
                <w:noProof/>
                <w:webHidden/>
              </w:rPr>
              <w:t>333</w:t>
            </w:r>
            <w:r>
              <w:rPr>
                <w:noProof/>
                <w:webHidden/>
              </w:rPr>
              <w:fldChar w:fldCharType="end"/>
            </w:r>
          </w:hyperlink>
        </w:p>
        <w:p w:rsidR="009F3548" w:rsidRDefault="009F3548">
          <w:pPr>
            <w:pStyle w:val="22"/>
            <w:tabs>
              <w:tab w:val="right" w:leader="dot" w:pos="8296"/>
            </w:tabs>
            <w:rPr>
              <w:noProof/>
            </w:rPr>
          </w:pPr>
          <w:hyperlink w:anchor="_Toc478371623" w:history="1">
            <w:r w:rsidRPr="00860C4E">
              <w:rPr>
                <w:rStyle w:val="a9"/>
                <w:rFonts w:ascii="宋体" w:eastAsia="宋体" w:hAnsi="宋体"/>
                <w:noProof/>
                <w:shd w:val="pct15" w:color="auto" w:fill="FFFFFF"/>
              </w:rPr>
              <w:t>216 海南天羽飞行训练有限公司</w:t>
            </w:r>
            <w:r>
              <w:rPr>
                <w:noProof/>
                <w:webHidden/>
              </w:rPr>
              <w:tab/>
            </w:r>
            <w:r>
              <w:rPr>
                <w:noProof/>
                <w:webHidden/>
              </w:rPr>
              <w:fldChar w:fldCharType="begin"/>
            </w:r>
            <w:r>
              <w:rPr>
                <w:noProof/>
                <w:webHidden/>
              </w:rPr>
              <w:instrText xml:space="preserve"> PAGEREF _Toc478371623 \h </w:instrText>
            </w:r>
            <w:r>
              <w:rPr>
                <w:noProof/>
                <w:webHidden/>
              </w:rPr>
            </w:r>
            <w:r>
              <w:rPr>
                <w:noProof/>
                <w:webHidden/>
              </w:rPr>
              <w:fldChar w:fldCharType="separate"/>
            </w:r>
            <w:r>
              <w:rPr>
                <w:noProof/>
                <w:webHidden/>
              </w:rPr>
              <w:t>334</w:t>
            </w:r>
            <w:r>
              <w:rPr>
                <w:noProof/>
                <w:webHidden/>
              </w:rPr>
              <w:fldChar w:fldCharType="end"/>
            </w:r>
          </w:hyperlink>
        </w:p>
        <w:p w:rsidR="009F3548" w:rsidRDefault="009F3548">
          <w:pPr>
            <w:pStyle w:val="22"/>
            <w:tabs>
              <w:tab w:val="right" w:leader="dot" w:pos="8296"/>
            </w:tabs>
            <w:rPr>
              <w:noProof/>
            </w:rPr>
          </w:pPr>
          <w:hyperlink w:anchor="_Toc478371624" w:history="1">
            <w:r w:rsidRPr="00860C4E">
              <w:rPr>
                <w:rStyle w:val="a9"/>
                <w:rFonts w:ascii="宋体" w:eastAsia="宋体" w:hAnsi="宋体"/>
                <w:noProof/>
                <w:shd w:val="pct15" w:color="auto" w:fill="FFFFFF"/>
              </w:rPr>
              <w:t>217 四川迈克生物科技股份有限公司</w:t>
            </w:r>
            <w:r>
              <w:rPr>
                <w:noProof/>
                <w:webHidden/>
              </w:rPr>
              <w:tab/>
            </w:r>
            <w:r>
              <w:rPr>
                <w:noProof/>
                <w:webHidden/>
              </w:rPr>
              <w:fldChar w:fldCharType="begin"/>
            </w:r>
            <w:r>
              <w:rPr>
                <w:noProof/>
                <w:webHidden/>
              </w:rPr>
              <w:instrText xml:space="preserve"> PAGEREF _Toc478371624 \h </w:instrText>
            </w:r>
            <w:r>
              <w:rPr>
                <w:noProof/>
                <w:webHidden/>
              </w:rPr>
            </w:r>
            <w:r>
              <w:rPr>
                <w:noProof/>
                <w:webHidden/>
              </w:rPr>
              <w:fldChar w:fldCharType="separate"/>
            </w:r>
            <w:r>
              <w:rPr>
                <w:noProof/>
                <w:webHidden/>
              </w:rPr>
              <w:t>335</w:t>
            </w:r>
            <w:r>
              <w:rPr>
                <w:noProof/>
                <w:webHidden/>
              </w:rPr>
              <w:fldChar w:fldCharType="end"/>
            </w:r>
          </w:hyperlink>
        </w:p>
        <w:p w:rsidR="009F3548" w:rsidRDefault="009F3548">
          <w:pPr>
            <w:pStyle w:val="22"/>
            <w:tabs>
              <w:tab w:val="right" w:leader="dot" w:pos="8296"/>
            </w:tabs>
            <w:rPr>
              <w:noProof/>
            </w:rPr>
          </w:pPr>
          <w:hyperlink w:anchor="_Toc478371625" w:history="1">
            <w:r w:rsidRPr="00860C4E">
              <w:rPr>
                <w:rStyle w:val="a9"/>
                <w:rFonts w:ascii="宋体" w:eastAsia="宋体" w:hAnsi="宋体" w:cs="宋体"/>
                <w:noProof/>
                <w:shd w:val="pct15" w:color="auto" w:fill="FFFFFF"/>
              </w:rPr>
              <w:t>218 四川赛狄信息技术有限公司</w:t>
            </w:r>
            <w:r>
              <w:rPr>
                <w:noProof/>
                <w:webHidden/>
              </w:rPr>
              <w:tab/>
            </w:r>
            <w:r>
              <w:rPr>
                <w:noProof/>
                <w:webHidden/>
              </w:rPr>
              <w:fldChar w:fldCharType="begin"/>
            </w:r>
            <w:r>
              <w:rPr>
                <w:noProof/>
                <w:webHidden/>
              </w:rPr>
              <w:instrText xml:space="preserve"> PAGEREF _Toc478371625 \h </w:instrText>
            </w:r>
            <w:r>
              <w:rPr>
                <w:noProof/>
                <w:webHidden/>
              </w:rPr>
            </w:r>
            <w:r>
              <w:rPr>
                <w:noProof/>
                <w:webHidden/>
              </w:rPr>
              <w:fldChar w:fldCharType="separate"/>
            </w:r>
            <w:r>
              <w:rPr>
                <w:noProof/>
                <w:webHidden/>
              </w:rPr>
              <w:t>337</w:t>
            </w:r>
            <w:r>
              <w:rPr>
                <w:noProof/>
                <w:webHidden/>
              </w:rPr>
              <w:fldChar w:fldCharType="end"/>
            </w:r>
          </w:hyperlink>
        </w:p>
        <w:p w:rsidR="009F3548" w:rsidRDefault="009F3548">
          <w:pPr>
            <w:pStyle w:val="22"/>
            <w:tabs>
              <w:tab w:val="right" w:leader="dot" w:pos="8296"/>
            </w:tabs>
            <w:rPr>
              <w:noProof/>
            </w:rPr>
          </w:pPr>
          <w:hyperlink w:anchor="_Toc478371626" w:history="1">
            <w:r w:rsidRPr="00860C4E">
              <w:rPr>
                <w:rStyle w:val="a9"/>
                <w:rFonts w:ascii="宋体" w:eastAsia="宋体" w:hAnsi="宋体"/>
                <w:noProof/>
                <w:shd w:val="pct15" w:color="auto" w:fill="FFFFFF"/>
              </w:rPr>
              <w:t>219 四川天正信息科技有限公司</w:t>
            </w:r>
            <w:r>
              <w:rPr>
                <w:noProof/>
                <w:webHidden/>
              </w:rPr>
              <w:tab/>
            </w:r>
            <w:r>
              <w:rPr>
                <w:noProof/>
                <w:webHidden/>
              </w:rPr>
              <w:fldChar w:fldCharType="begin"/>
            </w:r>
            <w:r>
              <w:rPr>
                <w:noProof/>
                <w:webHidden/>
              </w:rPr>
              <w:instrText xml:space="preserve"> PAGEREF _Toc478371626 \h </w:instrText>
            </w:r>
            <w:r>
              <w:rPr>
                <w:noProof/>
                <w:webHidden/>
              </w:rPr>
            </w:r>
            <w:r>
              <w:rPr>
                <w:noProof/>
                <w:webHidden/>
              </w:rPr>
              <w:fldChar w:fldCharType="separate"/>
            </w:r>
            <w:r>
              <w:rPr>
                <w:noProof/>
                <w:webHidden/>
              </w:rPr>
              <w:t>343</w:t>
            </w:r>
            <w:r>
              <w:rPr>
                <w:noProof/>
                <w:webHidden/>
              </w:rPr>
              <w:fldChar w:fldCharType="end"/>
            </w:r>
          </w:hyperlink>
        </w:p>
        <w:p w:rsidR="009F3548" w:rsidRDefault="009F3548">
          <w:pPr>
            <w:pStyle w:val="22"/>
            <w:tabs>
              <w:tab w:val="right" w:leader="dot" w:pos="8296"/>
            </w:tabs>
            <w:rPr>
              <w:noProof/>
            </w:rPr>
          </w:pPr>
          <w:hyperlink w:anchor="_Toc478371627" w:history="1">
            <w:r w:rsidRPr="00860C4E">
              <w:rPr>
                <w:rStyle w:val="a9"/>
                <w:rFonts w:eastAsia="宋体"/>
                <w:noProof/>
                <w:shd w:val="pct15" w:color="auto" w:fill="FFFFFF"/>
              </w:rPr>
              <w:t xml:space="preserve">220 </w:t>
            </w:r>
            <w:r w:rsidRPr="00860C4E">
              <w:rPr>
                <w:rStyle w:val="a9"/>
                <w:rFonts w:eastAsia="宋体"/>
                <w:noProof/>
                <w:shd w:val="pct15" w:color="auto" w:fill="FFFFFF"/>
              </w:rPr>
              <w:t>四川奥邦药业有限公司</w:t>
            </w:r>
            <w:r>
              <w:rPr>
                <w:noProof/>
                <w:webHidden/>
              </w:rPr>
              <w:tab/>
            </w:r>
            <w:r>
              <w:rPr>
                <w:noProof/>
                <w:webHidden/>
              </w:rPr>
              <w:fldChar w:fldCharType="begin"/>
            </w:r>
            <w:r>
              <w:rPr>
                <w:noProof/>
                <w:webHidden/>
              </w:rPr>
              <w:instrText xml:space="preserve"> PAGEREF _Toc478371627 \h </w:instrText>
            </w:r>
            <w:r>
              <w:rPr>
                <w:noProof/>
                <w:webHidden/>
              </w:rPr>
            </w:r>
            <w:r>
              <w:rPr>
                <w:noProof/>
                <w:webHidden/>
              </w:rPr>
              <w:fldChar w:fldCharType="separate"/>
            </w:r>
            <w:r>
              <w:rPr>
                <w:noProof/>
                <w:webHidden/>
              </w:rPr>
              <w:t>344</w:t>
            </w:r>
            <w:r>
              <w:rPr>
                <w:noProof/>
                <w:webHidden/>
              </w:rPr>
              <w:fldChar w:fldCharType="end"/>
            </w:r>
          </w:hyperlink>
        </w:p>
        <w:p w:rsidR="009F3548" w:rsidRDefault="009F3548">
          <w:pPr>
            <w:pStyle w:val="22"/>
            <w:tabs>
              <w:tab w:val="right" w:leader="dot" w:pos="8296"/>
            </w:tabs>
            <w:rPr>
              <w:noProof/>
            </w:rPr>
          </w:pPr>
          <w:hyperlink w:anchor="_Toc478371628" w:history="1">
            <w:r w:rsidRPr="00860C4E">
              <w:rPr>
                <w:rStyle w:val="a9"/>
                <w:rFonts w:eastAsia="宋体"/>
                <w:noProof/>
                <w:shd w:val="pct15" w:color="auto" w:fill="FFFFFF"/>
              </w:rPr>
              <w:t xml:space="preserve">221 </w:t>
            </w:r>
            <w:r w:rsidRPr="00860C4E">
              <w:rPr>
                <w:rStyle w:val="a9"/>
                <w:rFonts w:eastAsia="宋体"/>
                <w:noProof/>
                <w:shd w:val="pct15" w:color="auto" w:fill="FFFFFF"/>
              </w:rPr>
              <w:t>艾其奥信息科技（成都）有限公司</w:t>
            </w:r>
            <w:r>
              <w:rPr>
                <w:noProof/>
                <w:webHidden/>
              </w:rPr>
              <w:tab/>
            </w:r>
            <w:r>
              <w:rPr>
                <w:noProof/>
                <w:webHidden/>
              </w:rPr>
              <w:fldChar w:fldCharType="begin"/>
            </w:r>
            <w:r>
              <w:rPr>
                <w:noProof/>
                <w:webHidden/>
              </w:rPr>
              <w:instrText xml:space="preserve"> PAGEREF _Toc478371628 \h </w:instrText>
            </w:r>
            <w:r>
              <w:rPr>
                <w:noProof/>
                <w:webHidden/>
              </w:rPr>
            </w:r>
            <w:r>
              <w:rPr>
                <w:noProof/>
                <w:webHidden/>
              </w:rPr>
              <w:fldChar w:fldCharType="separate"/>
            </w:r>
            <w:r>
              <w:rPr>
                <w:noProof/>
                <w:webHidden/>
              </w:rPr>
              <w:t>345</w:t>
            </w:r>
            <w:r>
              <w:rPr>
                <w:noProof/>
                <w:webHidden/>
              </w:rPr>
              <w:fldChar w:fldCharType="end"/>
            </w:r>
          </w:hyperlink>
        </w:p>
        <w:p w:rsidR="009F3548" w:rsidRDefault="009F3548">
          <w:pPr>
            <w:pStyle w:val="22"/>
            <w:tabs>
              <w:tab w:val="right" w:leader="dot" w:pos="8296"/>
            </w:tabs>
            <w:rPr>
              <w:noProof/>
            </w:rPr>
          </w:pPr>
          <w:hyperlink w:anchor="_Toc478371629" w:history="1">
            <w:r w:rsidRPr="00860C4E">
              <w:rPr>
                <w:rStyle w:val="a9"/>
                <w:rFonts w:eastAsia="宋体"/>
                <w:noProof/>
                <w:shd w:val="pct15" w:color="auto" w:fill="FFFFFF"/>
              </w:rPr>
              <w:t xml:space="preserve">222 </w:t>
            </w:r>
            <w:r w:rsidRPr="00860C4E">
              <w:rPr>
                <w:rStyle w:val="a9"/>
                <w:rFonts w:eastAsia="宋体"/>
                <w:noProof/>
                <w:shd w:val="pct15" w:color="auto" w:fill="FFFFFF"/>
              </w:rPr>
              <w:t>成都奥特为科技有限公司</w:t>
            </w:r>
            <w:r>
              <w:rPr>
                <w:noProof/>
                <w:webHidden/>
              </w:rPr>
              <w:tab/>
            </w:r>
            <w:r>
              <w:rPr>
                <w:noProof/>
                <w:webHidden/>
              </w:rPr>
              <w:fldChar w:fldCharType="begin"/>
            </w:r>
            <w:r>
              <w:rPr>
                <w:noProof/>
                <w:webHidden/>
              </w:rPr>
              <w:instrText xml:space="preserve"> PAGEREF _Toc478371629 \h </w:instrText>
            </w:r>
            <w:r>
              <w:rPr>
                <w:noProof/>
                <w:webHidden/>
              </w:rPr>
            </w:r>
            <w:r>
              <w:rPr>
                <w:noProof/>
                <w:webHidden/>
              </w:rPr>
              <w:fldChar w:fldCharType="separate"/>
            </w:r>
            <w:r>
              <w:rPr>
                <w:noProof/>
                <w:webHidden/>
              </w:rPr>
              <w:t>346</w:t>
            </w:r>
            <w:r>
              <w:rPr>
                <w:noProof/>
                <w:webHidden/>
              </w:rPr>
              <w:fldChar w:fldCharType="end"/>
            </w:r>
          </w:hyperlink>
        </w:p>
        <w:p w:rsidR="009F3548" w:rsidRDefault="009F3548">
          <w:pPr>
            <w:pStyle w:val="22"/>
            <w:tabs>
              <w:tab w:val="right" w:leader="dot" w:pos="8296"/>
            </w:tabs>
            <w:rPr>
              <w:noProof/>
            </w:rPr>
          </w:pPr>
          <w:hyperlink w:anchor="_Toc478371630" w:history="1">
            <w:r w:rsidRPr="00860C4E">
              <w:rPr>
                <w:rStyle w:val="a9"/>
                <w:rFonts w:eastAsia="宋体"/>
                <w:noProof/>
                <w:shd w:val="pct15" w:color="auto" w:fill="FFFFFF"/>
              </w:rPr>
              <w:t xml:space="preserve">223 </w:t>
            </w:r>
            <w:r w:rsidRPr="00860C4E">
              <w:rPr>
                <w:rStyle w:val="a9"/>
                <w:rFonts w:eastAsia="宋体"/>
                <w:noProof/>
                <w:shd w:val="pct15" w:color="auto" w:fill="FFFFFF"/>
              </w:rPr>
              <w:t>成都奥特为通讯有限公司</w:t>
            </w:r>
            <w:r>
              <w:rPr>
                <w:noProof/>
                <w:webHidden/>
              </w:rPr>
              <w:tab/>
            </w:r>
            <w:r>
              <w:rPr>
                <w:noProof/>
                <w:webHidden/>
              </w:rPr>
              <w:fldChar w:fldCharType="begin"/>
            </w:r>
            <w:r>
              <w:rPr>
                <w:noProof/>
                <w:webHidden/>
              </w:rPr>
              <w:instrText xml:space="preserve"> PAGEREF _Toc478371630 \h </w:instrText>
            </w:r>
            <w:r>
              <w:rPr>
                <w:noProof/>
                <w:webHidden/>
              </w:rPr>
            </w:r>
            <w:r>
              <w:rPr>
                <w:noProof/>
                <w:webHidden/>
              </w:rPr>
              <w:fldChar w:fldCharType="separate"/>
            </w:r>
            <w:r>
              <w:rPr>
                <w:noProof/>
                <w:webHidden/>
              </w:rPr>
              <w:t>347</w:t>
            </w:r>
            <w:r>
              <w:rPr>
                <w:noProof/>
                <w:webHidden/>
              </w:rPr>
              <w:fldChar w:fldCharType="end"/>
            </w:r>
          </w:hyperlink>
        </w:p>
        <w:p w:rsidR="009F3548" w:rsidRDefault="009F3548">
          <w:pPr>
            <w:pStyle w:val="22"/>
            <w:tabs>
              <w:tab w:val="right" w:leader="dot" w:pos="8296"/>
            </w:tabs>
            <w:rPr>
              <w:noProof/>
            </w:rPr>
          </w:pPr>
          <w:hyperlink w:anchor="_Toc478371631" w:history="1">
            <w:r w:rsidRPr="00860C4E">
              <w:rPr>
                <w:rStyle w:val="a9"/>
                <w:rFonts w:eastAsia="宋体"/>
                <w:noProof/>
                <w:shd w:val="pct15" w:color="auto" w:fill="FFFFFF"/>
              </w:rPr>
              <w:t xml:space="preserve">224 </w:t>
            </w:r>
            <w:r w:rsidRPr="00860C4E">
              <w:rPr>
                <w:rStyle w:val="a9"/>
                <w:rFonts w:eastAsia="宋体"/>
                <w:noProof/>
                <w:shd w:val="pct15" w:color="auto" w:fill="FFFFFF"/>
              </w:rPr>
              <w:t>成都当乐科技有限公司</w:t>
            </w:r>
            <w:r>
              <w:rPr>
                <w:noProof/>
                <w:webHidden/>
              </w:rPr>
              <w:tab/>
            </w:r>
            <w:r>
              <w:rPr>
                <w:noProof/>
                <w:webHidden/>
              </w:rPr>
              <w:fldChar w:fldCharType="begin"/>
            </w:r>
            <w:r>
              <w:rPr>
                <w:noProof/>
                <w:webHidden/>
              </w:rPr>
              <w:instrText xml:space="preserve"> PAGEREF _Toc478371631 \h </w:instrText>
            </w:r>
            <w:r>
              <w:rPr>
                <w:noProof/>
                <w:webHidden/>
              </w:rPr>
            </w:r>
            <w:r>
              <w:rPr>
                <w:noProof/>
                <w:webHidden/>
              </w:rPr>
              <w:fldChar w:fldCharType="separate"/>
            </w:r>
            <w:r>
              <w:rPr>
                <w:noProof/>
                <w:webHidden/>
              </w:rPr>
              <w:t>349</w:t>
            </w:r>
            <w:r>
              <w:rPr>
                <w:noProof/>
                <w:webHidden/>
              </w:rPr>
              <w:fldChar w:fldCharType="end"/>
            </w:r>
          </w:hyperlink>
        </w:p>
        <w:p w:rsidR="009F3548" w:rsidRDefault="009F3548">
          <w:pPr>
            <w:pStyle w:val="22"/>
            <w:tabs>
              <w:tab w:val="right" w:leader="dot" w:pos="8296"/>
            </w:tabs>
            <w:rPr>
              <w:noProof/>
            </w:rPr>
          </w:pPr>
          <w:hyperlink w:anchor="_Toc478371632" w:history="1">
            <w:r w:rsidRPr="00860C4E">
              <w:rPr>
                <w:rStyle w:val="a9"/>
                <w:rFonts w:eastAsia="宋体"/>
                <w:noProof/>
                <w:shd w:val="pct15" w:color="auto" w:fill="FFFFFF"/>
              </w:rPr>
              <w:t xml:space="preserve">225 </w:t>
            </w:r>
            <w:r w:rsidRPr="00860C4E">
              <w:rPr>
                <w:rStyle w:val="a9"/>
                <w:rFonts w:eastAsia="宋体"/>
                <w:noProof/>
                <w:shd w:val="pct15" w:color="auto" w:fill="FFFFFF"/>
              </w:rPr>
              <w:t>成都恩菲特科技有限公司</w:t>
            </w:r>
            <w:r>
              <w:rPr>
                <w:noProof/>
                <w:webHidden/>
              </w:rPr>
              <w:tab/>
            </w:r>
            <w:r>
              <w:rPr>
                <w:noProof/>
                <w:webHidden/>
              </w:rPr>
              <w:fldChar w:fldCharType="begin"/>
            </w:r>
            <w:r>
              <w:rPr>
                <w:noProof/>
                <w:webHidden/>
              </w:rPr>
              <w:instrText xml:space="preserve"> PAGEREF _Toc478371632 \h </w:instrText>
            </w:r>
            <w:r>
              <w:rPr>
                <w:noProof/>
                <w:webHidden/>
              </w:rPr>
            </w:r>
            <w:r>
              <w:rPr>
                <w:noProof/>
                <w:webHidden/>
              </w:rPr>
              <w:fldChar w:fldCharType="separate"/>
            </w:r>
            <w:r>
              <w:rPr>
                <w:noProof/>
                <w:webHidden/>
              </w:rPr>
              <w:t>350</w:t>
            </w:r>
            <w:r>
              <w:rPr>
                <w:noProof/>
                <w:webHidden/>
              </w:rPr>
              <w:fldChar w:fldCharType="end"/>
            </w:r>
          </w:hyperlink>
        </w:p>
        <w:p w:rsidR="009F3548" w:rsidRDefault="009F3548">
          <w:pPr>
            <w:pStyle w:val="22"/>
            <w:tabs>
              <w:tab w:val="right" w:leader="dot" w:pos="8296"/>
            </w:tabs>
            <w:rPr>
              <w:noProof/>
            </w:rPr>
          </w:pPr>
          <w:hyperlink w:anchor="_Toc478371633" w:history="1">
            <w:r w:rsidRPr="00860C4E">
              <w:rPr>
                <w:rStyle w:val="a9"/>
                <w:rFonts w:eastAsia="宋体"/>
                <w:noProof/>
                <w:shd w:val="pct15" w:color="auto" w:fill="FFFFFF"/>
              </w:rPr>
              <w:t xml:space="preserve">226 </w:t>
            </w:r>
            <w:r w:rsidRPr="00860C4E">
              <w:rPr>
                <w:rStyle w:val="a9"/>
                <w:rFonts w:eastAsia="宋体"/>
                <w:noProof/>
                <w:shd w:val="pct15" w:color="auto" w:fill="FFFFFF"/>
              </w:rPr>
              <w:t>成都广达新网科技股份有限公司</w:t>
            </w:r>
            <w:r>
              <w:rPr>
                <w:noProof/>
                <w:webHidden/>
              </w:rPr>
              <w:tab/>
            </w:r>
            <w:r>
              <w:rPr>
                <w:noProof/>
                <w:webHidden/>
              </w:rPr>
              <w:fldChar w:fldCharType="begin"/>
            </w:r>
            <w:r>
              <w:rPr>
                <w:noProof/>
                <w:webHidden/>
              </w:rPr>
              <w:instrText xml:space="preserve"> PAGEREF _Toc478371633 \h </w:instrText>
            </w:r>
            <w:r>
              <w:rPr>
                <w:noProof/>
                <w:webHidden/>
              </w:rPr>
            </w:r>
            <w:r>
              <w:rPr>
                <w:noProof/>
                <w:webHidden/>
              </w:rPr>
              <w:fldChar w:fldCharType="separate"/>
            </w:r>
            <w:r>
              <w:rPr>
                <w:noProof/>
                <w:webHidden/>
              </w:rPr>
              <w:t>351</w:t>
            </w:r>
            <w:r>
              <w:rPr>
                <w:noProof/>
                <w:webHidden/>
              </w:rPr>
              <w:fldChar w:fldCharType="end"/>
            </w:r>
          </w:hyperlink>
        </w:p>
        <w:p w:rsidR="009F3548" w:rsidRDefault="009F3548">
          <w:pPr>
            <w:pStyle w:val="22"/>
            <w:tabs>
              <w:tab w:val="right" w:leader="dot" w:pos="8296"/>
            </w:tabs>
            <w:rPr>
              <w:noProof/>
            </w:rPr>
          </w:pPr>
          <w:hyperlink w:anchor="_Toc478371634" w:history="1">
            <w:r w:rsidRPr="00860C4E">
              <w:rPr>
                <w:rStyle w:val="a9"/>
                <w:rFonts w:eastAsia="宋体"/>
                <w:noProof/>
                <w:shd w:val="pct15" w:color="auto" w:fill="FFFFFF"/>
              </w:rPr>
              <w:t xml:space="preserve">227 </w:t>
            </w:r>
            <w:r w:rsidRPr="00860C4E">
              <w:rPr>
                <w:rStyle w:val="a9"/>
                <w:rFonts w:eastAsia="宋体"/>
                <w:noProof/>
                <w:shd w:val="pct15" w:color="auto" w:fill="FFFFFF"/>
              </w:rPr>
              <w:t>成都国光电气股份有限公司</w:t>
            </w:r>
            <w:r>
              <w:rPr>
                <w:noProof/>
                <w:webHidden/>
              </w:rPr>
              <w:tab/>
            </w:r>
            <w:r>
              <w:rPr>
                <w:noProof/>
                <w:webHidden/>
              </w:rPr>
              <w:fldChar w:fldCharType="begin"/>
            </w:r>
            <w:r>
              <w:rPr>
                <w:noProof/>
                <w:webHidden/>
              </w:rPr>
              <w:instrText xml:space="preserve"> PAGEREF _Toc478371634 \h </w:instrText>
            </w:r>
            <w:r>
              <w:rPr>
                <w:noProof/>
                <w:webHidden/>
              </w:rPr>
            </w:r>
            <w:r>
              <w:rPr>
                <w:noProof/>
                <w:webHidden/>
              </w:rPr>
              <w:fldChar w:fldCharType="separate"/>
            </w:r>
            <w:r>
              <w:rPr>
                <w:noProof/>
                <w:webHidden/>
              </w:rPr>
              <w:t>353</w:t>
            </w:r>
            <w:r>
              <w:rPr>
                <w:noProof/>
                <w:webHidden/>
              </w:rPr>
              <w:fldChar w:fldCharType="end"/>
            </w:r>
          </w:hyperlink>
        </w:p>
        <w:p w:rsidR="009F3548" w:rsidRDefault="009F3548">
          <w:pPr>
            <w:pStyle w:val="22"/>
            <w:tabs>
              <w:tab w:val="right" w:leader="dot" w:pos="8296"/>
            </w:tabs>
            <w:rPr>
              <w:noProof/>
            </w:rPr>
          </w:pPr>
          <w:hyperlink w:anchor="_Toc478371635" w:history="1">
            <w:r w:rsidRPr="00860C4E">
              <w:rPr>
                <w:rStyle w:val="a9"/>
                <w:rFonts w:eastAsia="宋体"/>
                <w:noProof/>
                <w:shd w:val="pct15" w:color="auto" w:fill="FFFFFF"/>
              </w:rPr>
              <w:t xml:space="preserve">228 </w:t>
            </w:r>
            <w:r w:rsidRPr="00860C4E">
              <w:rPr>
                <w:rStyle w:val="a9"/>
                <w:rFonts w:eastAsia="宋体"/>
                <w:noProof/>
                <w:shd w:val="pct15" w:color="auto" w:fill="FFFFFF"/>
              </w:rPr>
              <w:t>成都国科海博信息技术股份有限公司</w:t>
            </w:r>
            <w:r>
              <w:rPr>
                <w:noProof/>
                <w:webHidden/>
              </w:rPr>
              <w:tab/>
            </w:r>
            <w:r>
              <w:rPr>
                <w:noProof/>
                <w:webHidden/>
              </w:rPr>
              <w:fldChar w:fldCharType="begin"/>
            </w:r>
            <w:r>
              <w:rPr>
                <w:noProof/>
                <w:webHidden/>
              </w:rPr>
              <w:instrText xml:space="preserve"> PAGEREF _Toc478371635 \h </w:instrText>
            </w:r>
            <w:r>
              <w:rPr>
                <w:noProof/>
                <w:webHidden/>
              </w:rPr>
            </w:r>
            <w:r>
              <w:rPr>
                <w:noProof/>
                <w:webHidden/>
              </w:rPr>
              <w:fldChar w:fldCharType="separate"/>
            </w:r>
            <w:r>
              <w:rPr>
                <w:noProof/>
                <w:webHidden/>
              </w:rPr>
              <w:t>354</w:t>
            </w:r>
            <w:r>
              <w:rPr>
                <w:noProof/>
                <w:webHidden/>
              </w:rPr>
              <w:fldChar w:fldCharType="end"/>
            </w:r>
          </w:hyperlink>
        </w:p>
        <w:p w:rsidR="009F3548" w:rsidRDefault="009F3548">
          <w:pPr>
            <w:pStyle w:val="22"/>
            <w:tabs>
              <w:tab w:val="right" w:leader="dot" w:pos="8296"/>
            </w:tabs>
            <w:rPr>
              <w:noProof/>
            </w:rPr>
          </w:pPr>
          <w:hyperlink w:anchor="_Toc478371636" w:history="1">
            <w:r w:rsidRPr="00860C4E">
              <w:rPr>
                <w:rStyle w:val="a9"/>
                <w:rFonts w:eastAsia="宋体"/>
                <w:noProof/>
                <w:shd w:val="pct15" w:color="auto" w:fill="FFFFFF"/>
              </w:rPr>
              <w:t xml:space="preserve">229 </w:t>
            </w:r>
            <w:r w:rsidRPr="00860C4E">
              <w:rPr>
                <w:rStyle w:val="a9"/>
                <w:rFonts w:eastAsia="宋体"/>
                <w:noProof/>
                <w:shd w:val="pct15" w:color="auto" w:fill="FFFFFF"/>
              </w:rPr>
              <w:t>成都高新减灾研究所</w:t>
            </w:r>
            <w:r>
              <w:rPr>
                <w:noProof/>
                <w:webHidden/>
              </w:rPr>
              <w:tab/>
            </w:r>
            <w:r>
              <w:rPr>
                <w:noProof/>
                <w:webHidden/>
              </w:rPr>
              <w:fldChar w:fldCharType="begin"/>
            </w:r>
            <w:r>
              <w:rPr>
                <w:noProof/>
                <w:webHidden/>
              </w:rPr>
              <w:instrText xml:space="preserve"> PAGEREF _Toc478371636 \h </w:instrText>
            </w:r>
            <w:r>
              <w:rPr>
                <w:noProof/>
                <w:webHidden/>
              </w:rPr>
            </w:r>
            <w:r>
              <w:rPr>
                <w:noProof/>
                <w:webHidden/>
              </w:rPr>
              <w:fldChar w:fldCharType="separate"/>
            </w:r>
            <w:r>
              <w:rPr>
                <w:noProof/>
                <w:webHidden/>
              </w:rPr>
              <w:t>355</w:t>
            </w:r>
            <w:r>
              <w:rPr>
                <w:noProof/>
                <w:webHidden/>
              </w:rPr>
              <w:fldChar w:fldCharType="end"/>
            </w:r>
          </w:hyperlink>
        </w:p>
        <w:p w:rsidR="009F3548" w:rsidRDefault="009F3548">
          <w:pPr>
            <w:pStyle w:val="22"/>
            <w:tabs>
              <w:tab w:val="right" w:leader="dot" w:pos="8296"/>
            </w:tabs>
            <w:rPr>
              <w:noProof/>
            </w:rPr>
          </w:pPr>
          <w:hyperlink w:anchor="_Toc478371637" w:history="1">
            <w:r w:rsidRPr="00860C4E">
              <w:rPr>
                <w:rStyle w:val="a9"/>
                <w:rFonts w:eastAsia="宋体"/>
                <w:noProof/>
                <w:shd w:val="pct15" w:color="auto" w:fill="FFFFFF"/>
              </w:rPr>
              <w:t xml:space="preserve">230 </w:t>
            </w:r>
            <w:r w:rsidRPr="00860C4E">
              <w:rPr>
                <w:rStyle w:val="a9"/>
                <w:rFonts w:eastAsia="宋体"/>
                <w:noProof/>
                <w:shd w:val="pct15" w:color="auto" w:fill="FFFFFF"/>
              </w:rPr>
              <w:t>成都海威华芯科技有限公司</w:t>
            </w:r>
            <w:r>
              <w:rPr>
                <w:noProof/>
                <w:webHidden/>
              </w:rPr>
              <w:tab/>
            </w:r>
            <w:r>
              <w:rPr>
                <w:noProof/>
                <w:webHidden/>
              </w:rPr>
              <w:fldChar w:fldCharType="begin"/>
            </w:r>
            <w:r>
              <w:rPr>
                <w:noProof/>
                <w:webHidden/>
              </w:rPr>
              <w:instrText xml:space="preserve"> PAGEREF _Toc478371637 \h </w:instrText>
            </w:r>
            <w:r>
              <w:rPr>
                <w:noProof/>
                <w:webHidden/>
              </w:rPr>
            </w:r>
            <w:r>
              <w:rPr>
                <w:noProof/>
                <w:webHidden/>
              </w:rPr>
              <w:fldChar w:fldCharType="separate"/>
            </w:r>
            <w:r>
              <w:rPr>
                <w:noProof/>
                <w:webHidden/>
              </w:rPr>
              <w:t>357</w:t>
            </w:r>
            <w:r>
              <w:rPr>
                <w:noProof/>
                <w:webHidden/>
              </w:rPr>
              <w:fldChar w:fldCharType="end"/>
            </w:r>
          </w:hyperlink>
        </w:p>
        <w:p w:rsidR="009F3548" w:rsidRDefault="009F3548">
          <w:pPr>
            <w:pStyle w:val="22"/>
            <w:tabs>
              <w:tab w:val="right" w:leader="dot" w:pos="8296"/>
            </w:tabs>
            <w:rPr>
              <w:noProof/>
            </w:rPr>
          </w:pPr>
          <w:hyperlink w:anchor="_Toc478371638" w:history="1">
            <w:r w:rsidRPr="00860C4E">
              <w:rPr>
                <w:rStyle w:val="a9"/>
                <w:rFonts w:eastAsia="宋体"/>
                <w:noProof/>
                <w:shd w:val="pct15" w:color="auto" w:fill="FFFFFF"/>
              </w:rPr>
              <w:t xml:space="preserve">231 </w:t>
            </w:r>
            <w:r w:rsidRPr="00860C4E">
              <w:rPr>
                <w:rStyle w:val="a9"/>
                <w:rFonts w:eastAsia="宋体"/>
                <w:noProof/>
                <w:shd w:val="pct15" w:color="auto" w:fill="FFFFFF"/>
              </w:rPr>
              <w:t>成都皓图智能科技有限责任公司</w:t>
            </w:r>
            <w:r>
              <w:rPr>
                <w:noProof/>
                <w:webHidden/>
              </w:rPr>
              <w:tab/>
            </w:r>
            <w:r>
              <w:rPr>
                <w:noProof/>
                <w:webHidden/>
              </w:rPr>
              <w:fldChar w:fldCharType="begin"/>
            </w:r>
            <w:r>
              <w:rPr>
                <w:noProof/>
                <w:webHidden/>
              </w:rPr>
              <w:instrText xml:space="preserve"> PAGEREF _Toc478371638 \h </w:instrText>
            </w:r>
            <w:r>
              <w:rPr>
                <w:noProof/>
                <w:webHidden/>
              </w:rPr>
            </w:r>
            <w:r>
              <w:rPr>
                <w:noProof/>
                <w:webHidden/>
              </w:rPr>
              <w:fldChar w:fldCharType="separate"/>
            </w:r>
            <w:r>
              <w:rPr>
                <w:noProof/>
                <w:webHidden/>
              </w:rPr>
              <w:t>358</w:t>
            </w:r>
            <w:r>
              <w:rPr>
                <w:noProof/>
                <w:webHidden/>
              </w:rPr>
              <w:fldChar w:fldCharType="end"/>
            </w:r>
          </w:hyperlink>
        </w:p>
        <w:p w:rsidR="009F3548" w:rsidRDefault="009F3548">
          <w:pPr>
            <w:pStyle w:val="22"/>
            <w:tabs>
              <w:tab w:val="right" w:leader="dot" w:pos="8296"/>
            </w:tabs>
            <w:rPr>
              <w:noProof/>
            </w:rPr>
          </w:pPr>
          <w:hyperlink w:anchor="_Toc478371639" w:history="1">
            <w:r w:rsidRPr="00860C4E">
              <w:rPr>
                <w:rStyle w:val="a9"/>
                <w:rFonts w:eastAsia="宋体"/>
                <w:noProof/>
                <w:shd w:val="pct15" w:color="auto" w:fill="FFFFFF"/>
              </w:rPr>
              <w:t xml:space="preserve">232 </w:t>
            </w:r>
            <w:r w:rsidRPr="00860C4E">
              <w:rPr>
                <w:rStyle w:val="a9"/>
                <w:rFonts w:eastAsia="宋体"/>
                <w:noProof/>
                <w:shd w:val="pct15" w:color="auto" w:fill="FFFFFF"/>
              </w:rPr>
              <w:t>成都合能创越软件有限公司</w:t>
            </w:r>
            <w:r>
              <w:rPr>
                <w:noProof/>
                <w:webHidden/>
              </w:rPr>
              <w:tab/>
            </w:r>
            <w:r>
              <w:rPr>
                <w:noProof/>
                <w:webHidden/>
              </w:rPr>
              <w:fldChar w:fldCharType="begin"/>
            </w:r>
            <w:r>
              <w:rPr>
                <w:noProof/>
                <w:webHidden/>
              </w:rPr>
              <w:instrText xml:space="preserve"> PAGEREF _Toc478371639 \h </w:instrText>
            </w:r>
            <w:r>
              <w:rPr>
                <w:noProof/>
                <w:webHidden/>
              </w:rPr>
            </w:r>
            <w:r>
              <w:rPr>
                <w:noProof/>
                <w:webHidden/>
              </w:rPr>
              <w:fldChar w:fldCharType="separate"/>
            </w:r>
            <w:r>
              <w:rPr>
                <w:noProof/>
                <w:webHidden/>
              </w:rPr>
              <w:t>360</w:t>
            </w:r>
            <w:r>
              <w:rPr>
                <w:noProof/>
                <w:webHidden/>
              </w:rPr>
              <w:fldChar w:fldCharType="end"/>
            </w:r>
          </w:hyperlink>
        </w:p>
        <w:p w:rsidR="009F3548" w:rsidRDefault="009F3548">
          <w:pPr>
            <w:pStyle w:val="22"/>
            <w:tabs>
              <w:tab w:val="right" w:leader="dot" w:pos="8296"/>
            </w:tabs>
            <w:rPr>
              <w:noProof/>
            </w:rPr>
          </w:pPr>
          <w:hyperlink w:anchor="_Toc478371640" w:history="1">
            <w:r w:rsidRPr="00860C4E">
              <w:rPr>
                <w:rStyle w:val="a9"/>
                <w:rFonts w:eastAsia="宋体"/>
                <w:noProof/>
                <w:shd w:val="pct15" w:color="auto" w:fill="FFFFFF"/>
              </w:rPr>
              <w:t xml:space="preserve">233 </w:t>
            </w:r>
            <w:r w:rsidRPr="00860C4E">
              <w:rPr>
                <w:rStyle w:val="a9"/>
                <w:rFonts w:eastAsia="宋体"/>
                <w:noProof/>
                <w:shd w:val="pct15" w:color="auto" w:fill="FFFFFF"/>
              </w:rPr>
              <w:t>成都盒中闪电科技有限公司</w:t>
            </w:r>
            <w:r>
              <w:rPr>
                <w:noProof/>
                <w:webHidden/>
              </w:rPr>
              <w:tab/>
            </w:r>
            <w:r>
              <w:rPr>
                <w:noProof/>
                <w:webHidden/>
              </w:rPr>
              <w:fldChar w:fldCharType="begin"/>
            </w:r>
            <w:r>
              <w:rPr>
                <w:noProof/>
                <w:webHidden/>
              </w:rPr>
              <w:instrText xml:space="preserve"> PAGEREF _Toc478371640 \h </w:instrText>
            </w:r>
            <w:r>
              <w:rPr>
                <w:noProof/>
                <w:webHidden/>
              </w:rPr>
            </w:r>
            <w:r>
              <w:rPr>
                <w:noProof/>
                <w:webHidden/>
              </w:rPr>
              <w:fldChar w:fldCharType="separate"/>
            </w:r>
            <w:r>
              <w:rPr>
                <w:noProof/>
                <w:webHidden/>
              </w:rPr>
              <w:t>363</w:t>
            </w:r>
            <w:r>
              <w:rPr>
                <w:noProof/>
                <w:webHidden/>
              </w:rPr>
              <w:fldChar w:fldCharType="end"/>
            </w:r>
          </w:hyperlink>
        </w:p>
        <w:p w:rsidR="009F3548" w:rsidRDefault="009F3548">
          <w:pPr>
            <w:pStyle w:val="22"/>
            <w:tabs>
              <w:tab w:val="right" w:leader="dot" w:pos="8296"/>
            </w:tabs>
            <w:rPr>
              <w:noProof/>
            </w:rPr>
          </w:pPr>
          <w:hyperlink w:anchor="_Toc478371641" w:history="1">
            <w:r w:rsidRPr="00860C4E">
              <w:rPr>
                <w:rStyle w:val="a9"/>
                <w:rFonts w:eastAsia="宋体"/>
                <w:noProof/>
                <w:shd w:val="pct15" w:color="auto" w:fill="FFFFFF"/>
              </w:rPr>
              <w:t xml:space="preserve">234 </w:t>
            </w:r>
            <w:r w:rsidRPr="00860C4E">
              <w:rPr>
                <w:rStyle w:val="a9"/>
                <w:rFonts w:eastAsia="宋体"/>
                <w:noProof/>
                <w:shd w:val="pct15" w:color="auto" w:fill="FFFFFF"/>
              </w:rPr>
              <w:t>成都宏明电子股份有限公司</w:t>
            </w:r>
            <w:r>
              <w:rPr>
                <w:noProof/>
                <w:webHidden/>
              </w:rPr>
              <w:tab/>
            </w:r>
            <w:r>
              <w:rPr>
                <w:noProof/>
                <w:webHidden/>
              </w:rPr>
              <w:fldChar w:fldCharType="begin"/>
            </w:r>
            <w:r>
              <w:rPr>
                <w:noProof/>
                <w:webHidden/>
              </w:rPr>
              <w:instrText xml:space="preserve"> PAGEREF _Toc478371641 \h </w:instrText>
            </w:r>
            <w:r>
              <w:rPr>
                <w:noProof/>
                <w:webHidden/>
              </w:rPr>
            </w:r>
            <w:r>
              <w:rPr>
                <w:noProof/>
                <w:webHidden/>
              </w:rPr>
              <w:fldChar w:fldCharType="separate"/>
            </w:r>
            <w:r>
              <w:rPr>
                <w:noProof/>
                <w:webHidden/>
              </w:rPr>
              <w:t>364</w:t>
            </w:r>
            <w:r>
              <w:rPr>
                <w:noProof/>
                <w:webHidden/>
              </w:rPr>
              <w:fldChar w:fldCharType="end"/>
            </w:r>
          </w:hyperlink>
        </w:p>
        <w:p w:rsidR="009F3548" w:rsidRDefault="009F3548">
          <w:pPr>
            <w:pStyle w:val="22"/>
            <w:tabs>
              <w:tab w:val="right" w:leader="dot" w:pos="8296"/>
            </w:tabs>
            <w:rPr>
              <w:noProof/>
            </w:rPr>
          </w:pPr>
          <w:hyperlink w:anchor="_Toc478371642" w:history="1">
            <w:r w:rsidRPr="00860C4E">
              <w:rPr>
                <w:rStyle w:val="a9"/>
                <w:rFonts w:eastAsia="宋体"/>
                <w:noProof/>
                <w:shd w:val="pct15" w:color="auto" w:fill="FFFFFF"/>
              </w:rPr>
              <w:t xml:space="preserve">235 </w:t>
            </w:r>
            <w:r w:rsidRPr="00860C4E">
              <w:rPr>
                <w:rStyle w:val="a9"/>
                <w:rFonts w:eastAsia="宋体"/>
                <w:noProof/>
                <w:shd w:val="pct15" w:color="auto" w:fill="FFFFFF"/>
              </w:rPr>
              <w:t>成都宏明电子科大新材料有限公司</w:t>
            </w:r>
            <w:r>
              <w:rPr>
                <w:noProof/>
                <w:webHidden/>
              </w:rPr>
              <w:tab/>
            </w:r>
            <w:r>
              <w:rPr>
                <w:noProof/>
                <w:webHidden/>
              </w:rPr>
              <w:fldChar w:fldCharType="begin"/>
            </w:r>
            <w:r>
              <w:rPr>
                <w:noProof/>
                <w:webHidden/>
              </w:rPr>
              <w:instrText xml:space="preserve"> PAGEREF _Toc478371642 \h </w:instrText>
            </w:r>
            <w:r>
              <w:rPr>
                <w:noProof/>
                <w:webHidden/>
              </w:rPr>
            </w:r>
            <w:r>
              <w:rPr>
                <w:noProof/>
                <w:webHidden/>
              </w:rPr>
              <w:fldChar w:fldCharType="separate"/>
            </w:r>
            <w:r>
              <w:rPr>
                <w:noProof/>
                <w:webHidden/>
              </w:rPr>
              <w:t>366</w:t>
            </w:r>
            <w:r>
              <w:rPr>
                <w:noProof/>
                <w:webHidden/>
              </w:rPr>
              <w:fldChar w:fldCharType="end"/>
            </w:r>
          </w:hyperlink>
        </w:p>
        <w:p w:rsidR="009F3548" w:rsidRDefault="009F3548">
          <w:pPr>
            <w:pStyle w:val="22"/>
            <w:tabs>
              <w:tab w:val="right" w:leader="dot" w:pos="8296"/>
            </w:tabs>
            <w:rPr>
              <w:noProof/>
            </w:rPr>
          </w:pPr>
          <w:hyperlink w:anchor="_Toc478371643" w:history="1">
            <w:r w:rsidRPr="00860C4E">
              <w:rPr>
                <w:rStyle w:val="a9"/>
                <w:rFonts w:eastAsia="宋体"/>
                <w:noProof/>
                <w:shd w:val="pct15" w:color="auto" w:fill="FFFFFF"/>
              </w:rPr>
              <w:t xml:space="preserve">236 </w:t>
            </w:r>
            <w:r w:rsidRPr="00860C4E">
              <w:rPr>
                <w:rStyle w:val="a9"/>
                <w:rFonts w:eastAsia="宋体"/>
                <w:noProof/>
                <w:shd w:val="pct15" w:color="auto" w:fill="FFFFFF"/>
              </w:rPr>
              <w:t>成都佳发安泰科技股份有限公司</w:t>
            </w:r>
            <w:r>
              <w:rPr>
                <w:noProof/>
                <w:webHidden/>
              </w:rPr>
              <w:tab/>
            </w:r>
            <w:r>
              <w:rPr>
                <w:noProof/>
                <w:webHidden/>
              </w:rPr>
              <w:fldChar w:fldCharType="begin"/>
            </w:r>
            <w:r>
              <w:rPr>
                <w:noProof/>
                <w:webHidden/>
              </w:rPr>
              <w:instrText xml:space="preserve"> PAGEREF _Toc478371643 \h </w:instrText>
            </w:r>
            <w:r>
              <w:rPr>
                <w:noProof/>
                <w:webHidden/>
              </w:rPr>
            </w:r>
            <w:r>
              <w:rPr>
                <w:noProof/>
                <w:webHidden/>
              </w:rPr>
              <w:fldChar w:fldCharType="separate"/>
            </w:r>
            <w:r>
              <w:rPr>
                <w:noProof/>
                <w:webHidden/>
              </w:rPr>
              <w:t>368</w:t>
            </w:r>
            <w:r>
              <w:rPr>
                <w:noProof/>
                <w:webHidden/>
              </w:rPr>
              <w:fldChar w:fldCharType="end"/>
            </w:r>
          </w:hyperlink>
        </w:p>
        <w:p w:rsidR="009F3548" w:rsidRDefault="009F3548">
          <w:pPr>
            <w:pStyle w:val="22"/>
            <w:tabs>
              <w:tab w:val="right" w:leader="dot" w:pos="8296"/>
            </w:tabs>
            <w:rPr>
              <w:noProof/>
            </w:rPr>
          </w:pPr>
          <w:hyperlink w:anchor="_Toc478371644" w:history="1">
            <w:r w:rsidRPr="00860C4E">
              <w:rPr>
                <w:rStyle w:val="a9"/>
                <w:rFonts w:eastAsia="宋体"/>
                <w:noProof/>
                <w:shd w:val="pct15" w:color="auto" w:fill="FFFFFF"/>
              </w:rPr>
              <w:t xml:space="preserve">237 </w:t>
            </w:r>
            <w:r w:rsidRPr="00860C4E">
              <w:rPr>
                <w:rStyle w:val="a9"/>
                <w:rFonts w:eastAsia="宋体"/>
                <w:noProof/>
                <w:shd w:val="pct15" w:color="auto" w:fill="FFFFFF"/>
              </w:rPr>
              <w:t>成都康圣电子科技有限公司</w:t>
            </w:r>
            <w:r>
              <w:rPr>
                <w:noProof/>
                <w:webHidden/>
              </w:rPr>
              <w:tab/>
            </w:r>
            <w:r>
              <w:rPr>
                <w:noProof/>
                <w:webHidden/>
              </w:rPr>
              <w:fldChar w:fldCharType="begin"/>
            </w:r>
            <w:r>
              <w:rPr>
                <w:noProof/>
                <w:webHidden/>
              </w:rPr>
              <w:instrText xml:space="preserve"> PAGEREF _Toc478371644 \h </w:instrText>
            </w:r>
            <w:r>
              <w:rPr>
                <w:noProof/>
                <w:webHidden/>
              </w:rPr>
            </w:r>
            <w:r>
              <w:rPr>
                <w:noProof/>
                <w:webHidden/>
              </w:rPr>
              <w:fldChar w:fldCharType="separate"/>
            </w:r>
            <w:r>
              <w:rPr>
                <w:noProof/>
                <w:webHidden/>
              </w:rPr>
              <w:t>375</w:t>
            </w:r>
            <w:r>
              <w:rPr>
                <w:noProof/>
                <w:webHidden/>
              </w:rPr>
              <w:fldChar w:fldCharType="end"/>
            </w:r>
          </w:hyperlink>
        </w:p>
        <w:p w:rsidR="009F3548" w:rsidRDefault="009F3548">
          <w:pPr>
            <w:pStyle w:val="22"/>
            <w:tabs>
              <w:tab w:val="right" w:leader="dot" w:pos="8296"/>
            </w:tabs>
            <w:rPr>
              <w:noProof/>
            </w:rPr>
          </w:pPr>
          <w:hyperlink w:anchor="_Toc478371645" w:history="1">
            <w:r w:rsidRPr="00860C4E">
              <w:rPr>
                <w:rStyle w:val="a9"/>
                <w:rFonts w:eastAsia="宋体"/>
                <w:noProof/>
                <w:shd w:val="pct15" w:color="auto" w:fill="FFFFFF"/>
              </w:rPr>
              <w:t xml:space="preserve">238 </w:t>
            </w:r>
            <w:r w:rsidRPr="00860C4E">
              <w:rPr>
                <w:rStyle w:val="a9"/>
                <w:rFonts w:eastAsia="宋体"/>
                <w:noProof/>
                <w:shd w:val="pct15" w:color="auto" w:fill="FFFFFF"/>
              </w:rPr>
              <w:t>成都康特电子高新科技有限责任公司</w:t>
            </w:r>
            <w:r>
              <w:rPr>
                <w:noProof/>
                <w:webHidden/>
              </w:rPr>
              <w:tab/>
            </w:r>
            <w:r>
              <w:rPr>
                <w:noProof/>
                <w:webHidden/>
              </w:rPr>
              <w:fldChar w:fldCharType="begin"/>
            </w:r>
            <w:r>
              <w:rPr>
                <w:noProof/>
                <w:webHidden/>
              </w:rPr>
              <w:instrText xml:space="preserve"> PAGEREF _Toc478371645 \h </w:instrText>
            </w:r>
            <w:r>
              <w:rPr>
                <w:noProof/>
                <w:webHidden/>
              </w:rPr>
            </w:r>
            <w:r>
              <w:rPr>
                <w:noProof/>
                <w:webHidden/>
              </w:rPr>
              <w:fldChar w:fldCharType="separate"/>
            </w:r>
            <w:r>
              <w:rPr>
                <w:noProof/>
                <w:webHidden/>
              </w:rPr>
              <w:t>376</w:t>
            </w:r>
            <w:r>
              <w:rPr>
                <w:noProof/>
                <w:webHidden/>
              </w:rPr>
              <w:fldChar w:fldCharType="end"/>
            </w:r>
          </w:hyperlink>
        </w:p>
        <w:p w:rsidR="009F3548" w:rsidRDefault="009F3548">
          <w:pPr>
            <w:pStyle w:val="22"/>
            <w:tabs>
              <w:tab w:val="right" w:leader="dot" w:pos="8296"/>
            </w:tabs>
            <w:rPr>
              <w:noProof/>
            </w:rPr>
          </w:pPr>
          <w:hyperlink w:anchor="_Toc478371646" w:history="1">
            <w:r w:rsidRPr="00860C4E">
              <w:rPr>
                <w:rStyle w:val="a9"/>
                <w:rFonts w:eastAsia="宋体"/>
                <w:noProof/>
                <w:shd w:val="pct15" w:color="auto" w:fill="FFFFFF"/>
              </w:rPr>
              <w:t xml:space="preserve">239 </w:t>
            </w:r>
            <w:r w:rsidRPr="00860C4E">
              <w:rPr>
                <w:rStyle w:val="a9"/>
                <w:rFonts w:eastAsia="宋体"/>
                <w:noProof/>
                <w:shd w:val="pct15" w:color="auto" w:fill="FFFFFF"/>
              </w:rPr>
              <w:t>成都坤恒顺维科技股份有限公司</w:t>
            </w:r>
            <w:r>
              <w:rPr>
                <w:noProof/>
                <w:webHidden/>
              </w:rPr>
              <w:tab/>
            </w:r>
            <w:r>
              <w:rPr>
                <w:noProof/>
                <w:webHidden/>
              </w:rPr>
              <w:fldChar w:fldCharType="begin"/>
            </w:r>
            <w:r>
              <w:rPr>
                <w:noProof/>
                <w:webHidden/>
              </w:rPr>
              <w:instrText xml:space="preserve"> PAGEREF _Toc478371646 \h </w:instrText>
            </w:r>
            <w:r>
              <w:rPr>
                <w:noProof/>
                <w:webHidden/>
              </w:rPr>
            </w:r>
            <w:r>
              <w:rPr>
                <w:noProof/>
                <w:webHidden/>
              </w:rPr>
              <w:fldChar w:fldCharType="separate"/>
            </w:r>
            <w:r>
              <w:rPr>
                <w:noProof/>
                <w:webHidden/>
              </w:rPr>
              <w:t>377</w:t>
            </w:r>
            <w:r>
              <w:rPr>
                <w:noProof/>
                <w:webHidden/>
              </w:rPr>
              <w:fldChar w:fldCharType="end"/>
            </w:r>
          </w:hyperlink>
        </w:p>
        <w:p w:rsidR="009F3548" w:rsidRDefault="009F3548">
          <w:pPr>
            <w:pStyle w:val="22"/>
            <w:tabs>
              <w:tab w:val="right" w:leader="dot" w:pos="8296"/>
            </w:tabs>
            <w:rPr>
              <w:noProof/>
            </w:rPr>
          </w:pPr>
          <w:hyperlink w:anchor="_Toc478371647" w:history="1">
            <w:r w:rsidRPr="00860C4E">
              <w:rPr>
                <w:rStyle w:val="a9"/>
                <w:rFonts w:eastAsia="宋体"/>
                <w:noProof/>
                <w:shd w:val="pct15" w:color="auto" w:fill="FFFFFF"/>
              </w:rPr>
              <w:t xml:space="preserve">240 </w:t>
            </w:r>
            <w:r w:rsidRPr="00860C4E">
              <w:rPr>
                <w:rStyle w:val="a9"/>
                <w:rFonts w:eastAsia="宋体"/>
                <w:noProof/>
                <w:shd w:val="pct15" w:color="auto" w:fill="FFFFFF"/>
              </w:rPr>
              <w:t>成都联帮微波通信工程有限公司</w:t>
            </w:r>
            <w:r>
              <w:rPr>
                <w:noProof/>
                <w:webHidden/>
              </w:rPr>
              <w:tab/>
            </w:r>
            <w:r>
              <w:rPr>
                <w:noProof/>
                <w:webHidden/>
              </w:rPr>
              <w:fldChar w:fldCharType="begin"/>
            </w:r>
            <w:r>
              <w:rPr>
                <w:noProof/>
                <w:webHidden/>
              </w:rPr>
              <w:instrText xml:space="preserve"> PAGEREF _Toc478371647 \h </w:instrText>
            </w:r>
            <w:r>
              <w:rPr>
                <w:noProof/>
                <w:webHidden/>
              </w:rPr>
            </w:r>
            <w:r>
              <w:rPr>
                <w:noProof/>
                <w:webHidden/>
              </w:rPr>
              <w:fldChar w:fldCharType="separate"/>
            </w:r>
            <w:r>
              <w:rPr>
                <w:noProof/>
                <w:webHidden/>
              </w:rPr>
              <w:t>379</w:t>
            </w:r>
            <w:r>
              <w:rPr>
                <w:noProof/>
                <w:webHidden/>
              </w:rPr>
              <w:fldChar w:fldCharType="end"/>
            </w:r>
          </w:hyperlink>
        </w:p>
        <w:p w:rsidR="009F3548" w:rsidRDefault="009F3548">
          <w:pPr>
            <w:pStyle w:val="22"/>
            <w:tabs>
              <w:tab w:val="right" w:leader="dot" w:pos="8296"/>
            </w:tabs>
            <w:rPr>
              <w:noProof/>
            </w:rPr>
          </w:pPr>
          <w:hyperlink w:anchor="_Toc478371648" w:history="1">
            <w:r w:rsidRPr="00860C4E">
              <w:rPr>
                <w:rStyle w:val="a9"/>
                <w:rFonts w:eastAsia="宋体"/>
                <w:noProof/>
                <w:shd w:val="pct15" w:color="auto" w:fill="FFFFFF"/>
              </w:rPr>
              <w:t xml:space="preserve">241 </w:t>
            </w:r>
            <w:r w:rsidRPr="00860C4E">
              <w:rPr>
                <w:rStyle w:val="a9"/>
                <w:rFonts w:eastAsia="宋体"/>
                <w:noProof/>
                <w:shd w:val="pct15" w:color="auto" w:fill="FFFFFF"/>
              </w:rPr>
              <w:t>成都迈威通信技术有限公司</w:t>
            </w:r>
            <w:r>
              <w:rPr>
                <w:noProof/>
                <w:webHidden/>
              </w:rPr>
              <w:tab/>
            </w:r>
            <w:r>
              <w:rPr>
                <w:noProof/>
                <w:webHidden/>
              </w:rPr>
              <w:fldChar w:fldCharType="begin"/>
            </w:r>
            <w:r>
              <w:rPr>
                <w:noProof/>
                <w:webHidden/>
              </w:rPr>
              <w:instrText xml:space="preserve"> PAGEREF _Toc478371648 \h </w:instrText>
            </w:r>
            <w:r>
              <w:rPr>
                <w:noProof/>
                <w:webHidden/>
              </w:rPr>
            </w:r>
            <w:r>
              <w:rPr>
                <w:noProof/>
                <w:webHidden/>
              </w:rPr>
              <w:fldChar w:fldCharType="separate"/>
            </w:r>
            <w:r>
              <w:rPr>
                <w:noProof/>
                <w:webHidden/>
              </w:rPr>
              <w:t>380</w:t>
            </w:r>
            <w:r>
              <w:rPr>
                <w:noProof/>
                <w:webHidden/>
              </w:rPr>
              <w:fldChar w:fldCharType="end"/>
            </w:r>
          </w:hyperlink>
        </w:p>
        <w:p w:rsidR="009F3548" w:rsidRDefault="009F3548">
          <w:pPr>
            <w:pStyle w:val="22"/>
            <w:tabs>
              <w:tab w:val="right" w:leader="dot" w:pos="8296"/>
            </w:tabs>
            <w:rPr>
              <w:noProof/>
            </w:rPr>
          </w:pPr>
          <w:hyperlink w:anchor="_Toc478371649" w:history="1">
            <w:r w:rsidRPr="00860C4E">
              <w:rPr>
                <w:rStyle w:val="a9"/>
                <w:rFonts w:eastAsia="宋体"/>
                <w:noProof/>
                <w:shd w:val="pct15" w:color="auto" w:fill="FFFFFF"/>
              </w:rPr>
              <w:t xml:space="preserve">242 </w:t>
            </w:r>
            <w:r w:rsidRPr="00860C4E">
              <w:rPr>
                <w:rStyle w:val="a9"/>
                <w:rFonts w:eastAsia="宋体"/>
                <w:noProof/>
                <w:shd w:val="pct15" w:color="auto" w:fill="FFFFFF"/>
              </w:rPr>
              <w:t>成都魔力百聚科技有限公司</w:t>
            </w:r>
            <w:r>
              <w:rPr>
                <w:noProof/>
                <w:webHidden/>
              </w:rPr>
              <w:tab/>
            </w:r>
            <w:r>
              <w:rPr>
                <w:noProof/>
                <w:webHidden/>
              </w:rPr>
              <w:fldChar w:fldCharType="begin"/>
            </w:r>
            <w:r>
              <w:rPr>
                <w:noProof/>
                <w:webHidden/>
              </w:rPr>
              <w:instrText xml:space="preserve"> PAGEREF _Toc478371649 \h </w:instrText>
            </w:r>
            <w:r>
              <w:rPr>
                <w:noProof/>
                <w:webHidden/>
              </w:rPr>
            </w:r>
            <w:r>
              <w:rPr>
                <w:noProof/>
                <w:webHidden/>
              </w:rPr>
              <w:fldChar w:fldCharType="separate"/>
            </w:r>
            <w:r>
              <w:rPr>
                <w:noProof/>
                <w:webHidden/>
              </w:rPr>
              <w:t>383</w:t>
            </w:r>
            <w:r>
              <w:rPr>
                <w:noProof/>
                <w:webHidden/>
              </w:rPr>
              <w:fldChar w:fldCharType="end"/>
            </w:r>
          </w:hyperlink>
        </w:p>
        <w:p w:rsidR="009F3548" w:rsidRDefault="009F3548">
          <w:pPr>
            <w:pStyle w:val="22"/>
            <w:tabs>
              <w:tab w:val="right" w:leader="dot" w:pos="8296"/>
            </w:tabs>
            <w:rPr>
              <w:noProof/>
            </w:rPr>
          </w:pPr>
          <w:hyperlink w:anchor="_Toc478371650" w:history="1">
            <w:r w:rsidRPr="00860C4E">
              <w:rPr>
                <w:rStyle w:val="a9"/>
                <w:rFonts w:eastAsia="宋体"/>
                <w:noProof/>
                <w:shd w:val="pct15" w:color="auto" w:fill="FFFFFF"/>
              </w:rPr>
              <w:t xml:space="preserve">243 </w:t>
            </w:r>
            <w:r w:rsidRPr="00860C4E">
              <w:rPr>
                <w:rStyle w:val="a9"/>
                <w:rFonts w:eastAsia="宋体"/>
                <w:noProof/>
                <w:shd w:val="pct15" w:color="auto" w:fill="FFFFFF"/>
              </w:rPr>
              <w:t>成都欧盛电子产品有限公司（四川</w:t>
            </w:r>
            <w:r w:rsidRPr="00860C4E">
              <w:rPr>
                <w:rStyle w:val="a9"/>
                <w:rFonts w:eastAsia="宋体"/>
                <w:noProof/>
                <w:shd w:val="pct15" w:color="auto" w:fill="FFFFFF"/>
              </w:rPr>
              <w:t>OPPO</w:t>
            </w:r>
            <w:r w:rsidRPr="00860C4E">
              <w:rPr>
                <w:rStyle w:val="a9"/>
                <w:rFonts w:eastAsia="宋体"/>
                <w:noProof/>
                <w:shd w:val="pct15" w:color="auto" w:fill="FFFFFF"/>
              </w:rPr>
              <w:t>）</w:t>
            </w:r>
            <w:r>
              <w:rPr>
                <w:noProof/>
                <w:webHidden/>
              </w:rPr>
              <w:tab/>
            </w:r>
            <w:r>
              <w:rPr>
                <w:noProof/>
                <w:webHidden/>
              </w:rPr>
              <w:fldChar w:fldCharType="begin"/>
            </w:r>
            <w:r>
              <w:rPr>
                <w:noProof/>
                <w:webHidden/>
              </w:rPr>
              <w:instrText xml:space="preserve"> PAGEREF _Toc478371650 \h </w:instrText>
            </w:r>
            <w:r>
              <w:rPr>
                <w:noProof/>
                <w:webHidden/>
              </w:rPr>
            </w:r>
            <w:r>
              <w:rPr>
                <w:noProof/>
                <w:webHidden/>
              </w:rPr>
              <w:fldChar w:fldCharType="separate"/>
            </w:r>
            <w:r>
              <w:rPr>
                <w:noProof/>
                <w:webHidden/>
              </w:rPr>
              <w:t>384</w:t>
            </w:r>
            <w:r>
              <w:rPr>
                <w:noProof/>
                <w:webHidden/>
              </w:rPr>
              <w:fldChar w:fldCharType="end"/>
            </w:r>
          </w:hyperlink>
        </w:p>
        <w:p w:rsidR="009F3548" w:rsidRDefault="009F3548">
          <w:pPr>
            <w:pStyle w:val="22"/>
            <w:tabs>
              <w:tab w:val="right" w:leader="dot" w:pos="8296"/>
            </w:tabs>
            <w:rPr>
              <w:noProof/>
            </w:rPr>
          </w:pPr>
          <w:hyperlink w:anchor="_Toc478371651" w:history="1">
            <w:r w:rsidRPr="00860C4E">
              <w:rPr>
                <w:rStyle w:val="a9"/>
                <w:rFonts w:eastAsia="宋体"/>
                <w:noProof/>
                <w:shd w:val="pct15" w:color="auto" w:fill="FFFFFF"/>
              </w:rPr>
              <w:t xml:space="preserve">244 </w:t>
            </w:r>
            <w:r w:rsidRPr="00860C4E">
              <w:rPr>
                <w:rStyle w:val="a9"/>
                <w:rFonts w:eastAsia="宋体"/>
                <w:noProof/>
                <w:shd w:val="pct15" w:color="auto" w:fill="FFFFFF"/>
              </w:rPr>
              <w:t>成都派沃特科技有限公司</w:t>
            </w:r>
            <w:r>
              <w:rPr>
                <w:noProof/>
                <w:webHidden/>
              </w:rPr>
              <w:tab/>
            </w:r>
            <w:r>
              <w:rPr>
                <w:noProof/>
                <w:webHidden/>
              </w:rPr>
              <w:fldChar w:fldCharType="begin"/>
            </w:r>
            <w:r>
              <w:rPr>
                <w:noProof/>
                <w:webHidden/>
              </w:rPr>
              <w:instrText xml:space="preserve"> PAGEREF _Toc478371651 \h </w:instrText>
            </w:r>
            <w:r>
              <w:rPr>
                <w:noProof/>
                <w:webHidden/>
              </w:rPr>
            </w:r>
            <w:r>
              <w:rPr>
                <w:noProof/>
                <w:webHidden/>
              </w:rPr>
              <w:fldChar w:fldCharType="separate"/>
            </w:r>
            <w:r>
              <w:rPr>
                <w:noProof/>
                <w:webHidden/>
              </w:rPr>
              <w:t>385</w:t>
            </w:r>
            <w:r>
              <w:rPr>
                <w:noProof/>
                <w:webHidden/>
              </w:rPr>
              <w:fldChar w:fldCharType="end"/>
            </w:r>
          </w:hyperlink>
        </w:p>
        <w:p w:rsidR="009F3548" w:rsidRDefault="009F3548">
          <w:pPr>
            <w:pStyle w:val="22"/>
            <w:tabs>
              <w:tab w:val="right" w:leader="dot" w:pos="8296"/>
            </w:tabs>
            <w:rPr>
              <w:noProof/>
            </w:rPr>
          </w:pPr>
          <w:hyperlink w:anchor="_Toc478371652" w:history="1">
            <w:r w:rsidRPr="00860C4E">
              <w:rPr>
                <w:rStyle w:val="a9"/>
                <w:rFonts w:eastAsia="宋体"/>
                <w:noProof/>
                <w:shd w:val="pct15" w:color="auto" w:fill="FFFFFF"/>
              </w:rPr>
              <w:t xml:space="preserve">245 </w:t>
            </w:r>
            <w:r w:rsidRPr="00860C4E">
              <w:rPr>
                <w:rStyle w:val="a9"/>
                <w:rFonts w:eastAsia="宋体"/>
                <w:noProof/>
                <w:shd w:val="pct15" w:color="auto" w:fill="FFFFFF"/>
              </w:rPr>
              <w:t>成都品联能科技有限公司</w:t>
            </w:r>
            <w:r>
              <w:rPr>
                <w:noProof/>
                <w:webHidden/>
              </w:rPr>
              <w:tab/>
            </w:r>
            <w:r>
              <w:rPr>
                <w:noProof/>
                <w:webHidden/>
              </w:rPr>
              <w:fldChar w:fldCharType="begin"/>
            </w:r>
            <w:r>
              <w:rPr>
                <w:noProof/>
                <w:webHidden/>
              </w:rPr>
              <w:instrText xml:space="preserve"> PAGEREF _Toc478371652 \h </w:instrText>
            </w:r>
            <w:r>
              <w:rPr>
                <w:noProof/>
                <w:webHidden/>
              </w:rPr>
            </w:r>
            <w:r>
              <w:rPr>
                <w:noProof/>
                <w:webHidden/>
              </w:rPr>
              <w:fldChar w:fldCharType="separate"/>
            </w:r>
            <w:r>
              <w:rPr>
                <w:noProof/>
                <w:webHidden/>
              </w:rPr>
              <w:t>386</w:t>
            </w:r>
            <w:r>
              <w:rPr>
                <w:noProof/>
                <w:webHidden/>
              </w:rPr>
              <w:fldChar w:fldCharType="end"/>
            </w:r>
          </w:hyperlink>
        </w:p>
        <w:p w:rsidR="009F3548" w:rsidRDefault="009F3548">
          <w:pPr>
            <w:pStyle w:val="22"/>
            <w:tabs>
              <w:tab w:val="right" w:leader="dot" w:pos="8296"/>
            </w:tabs>
            <w:rPr>
              <w:noProof/>
            </w:rPr>
          </w:pPr>
          <w:hyperlink w:anchor="_Toc478371653" w:history="1">
            <w:r w:rsidRPr="00860C4E">
              <w:rPr>
                <w:rStyle w:val="a9"/>
                <w:rFonts w:eastAsia="宋体"/>
                <w:noProof/>
                <w:shd w:val="pct15" w:color="auto" w:fill="FFFFFF"/>
              </w:rPr>
              <w:t xml:space="preserve">246 </w:t>
            </w:r>
            <w:r w:rsidRPr="00860C4E">
              <w:rPr>
                <w:rStyle w:val="a9"/>
                <w:rFonts w:eastAsia="宋体"/>
                <w:noProof/>
                <w:shd w:val="pct15" w:color="auto" w:fill="FFFFFF"/>
              </w:rPr>
              <w:t>成都奇跃科技有限公司</w:t>
            </w:r>
            <w:r>
              <w:rPr>
                <w:noProof/>
                <w:webHidden/>
              </w:rPr>
              <w:tab/>
            </w:r>
            <w:r>
              <w:rPr>
                <w:noProof/>
                <w:webHidden/>
              </w:rPr>
              <w:fldChar w:fldCharType="begin"/>
            </w:r>
            <w:r>
              <w:rPr>
                <w:noProof/>
                <w:webHidden/>
              </w:rPr>
              <w:instrText xml:space="preserve"> PAGEREF _Toc478371653 \h </w:instrText>
            </w:r>
            <w:r>
              <w:rPr>
                <w:noProof/>
                <w:webHidden/>
              </w:rPr>
            </w:r>
            <w:r>
              <w:rPr>
                <w:noProof/>
                <w:webHidden/>
              </w:rPr>
              <w:fldChar w:fldCharType="separate"/>
            </w:r>
            <w:r>
              <w:rPr>
                <w:noProof/>
                <w:webHidden/>
              </w:rPr>
              <w:t>387</w:t>
            </w:r>
            <w:r>
              <w:rPr>
                <w:noProof/>
                <w:webHidden/>
              </w:rPr>
              <w:fldChar w:fldCharType="end"/>
            </w:r>
          </w:hyperlink>
        </w:p>
        <w:p w:rsidR="009F3548" w:rsidRDefault="009F3548">
          <w:pPr>
            <w:pStyle w:val="22"/>
            <w:tabs>
              <w:tab w:val="right" w:leader="dot" w:pos="8296"/>
            </w:tabs>
            <w:rPr>
              <w:noProof/>
            </w:rPr>
          </w:pPr>
          <w:hyperlink w:anchor="_Toc478371654" w:history="1">
            <w:r w:rsidRPr="00860C4E">
              <w:rPr>
                <w:rStyle w:val="a9"/>
                <w:rFonts w:eastAsia="宋体"/>
                <w:noProof/>
                <w:shd w:val="pct15" w:color="auto" w:fill="FFFFFF"/>
              </w:rPr>
              <w:t xml:space="preserve">247 </w:t>
            </w:r>
            <w:r w:rsidRPr="00860C4E">
              <w:rPr>
                <w:rStyle w:val="a9"/>
                <w:rFonts w:eastAsia="宋体"/>
                <w:noProof/>
                <w:shd w:val="pct15" w:color="auto" w:fill="FFFFFF"/>
              </w:rPr>
              <w:t>成都前锋电子电器集团股份有限公司</w:t>
            </w:r>
            <w:r>
              <w:rPr>
                <w:noProof/>
                <w:webHidden/>
              </w:rPr>
              <w:tab/>
            </w:r>
            <w:r>
              <w:rPr>
                <w:noProof/>
                <w:webHidden/>
              </w:rPr>
              <w:fldChar w:fldCharType="begin"/>
            </w:r>
            <w:r>
              <w:rPr>
                <w:noProof/>
                <w:webHidden/>
              </w:rPr>
              <w:instrText xml:space="preserve"> PAGEREF _Toc478371654 \h </w:instrText>
            </w:r>
            <w:r>
              <w:rPr>
                <w:noProof/>
                <w:webHidden/>
              </w:rPr>
            </w:r>
            <w:r>
              <w:rPr>
                <w:noProof/>
                <w:webHidden/>
              </w:rPr>
              <w:fldChar w:fldCharType="separate"/>
            </w:r>
            <w:r>
              <w:rPr>
                <w:noProof/>
                <w:webHidden/>
              </w:rPr>
              <w:t>388</w:t>
            </w:r>
            <w:r>
              <w:rPr>
                <w:noProof/>
                <w:webHidden/>
              </w:rPr>
              <w:fldChar w:fldCharType="end"/>
            </w:r>
          </w:hyperlink>
        </w:p>
        <w:p w:rsidR="009F3548" w:rsidRDefault="009F3548">
          <w:pPr>
            <w:pStyle w:val="22"/>
            <w:tabs>
              <w:tab w:val="right" w:leader="dot" w:pos="8296"/>
            </w:tabs>
            <w:rPr>
              <w:noProof/>
            </w:rPr>
          </w:pPr>
          <w:hyperlink w:anchor="_Toc478371655" w:history="1">
            <w:r w:rsidRPr="00860C4E">
              <w:rPr>
                <w:rStyle w:val="a9"/>
                <w:rFonts w:eastAsia="宋体"/>
                <w:noProof/>
                <w:shd w:val="pct15" w:color="auto" w:fill="FFFFFF"/>
              </w:rPr>
              <w:t xml:space="preserve">248 </w:t>
            </w:r>
            <w:r w:rsidRPr="00860C4E">
              <w:rPr>
                <w:rStyle w:val="a9"/>
                <w:rFonts w:eastAsia="宋体"/>
                <w:noProof/>
                <w:shd w:val="pct15" w:color="auto" w:fill="FFFFFF"/>
              </w:rPr>
              <w:t>成都瑞迪威科技有限公司</w:t>
            </w:r>
            <w:r>
              <w:rPr>
                <w:noProof/>
                <w:webHidden/>
              </w:rPr>
              <w:tab/>
            </w:r>
            <w:r>
              <w:rPr>
                <w:noProof/>
                <w:webHidden/>
              </w:rPr>
              <w:fldChar w:fldCharType="begin"/>
            </w:r>
            <w:r>
              <w:rPr>
                <w:noProof/>
                <w:webHidden/>
              </w:rPr>
              <w:instrText xml:space="preserve"> PAGEREF _Toc478371655 \h </w:instrText>
            </w:r>
            <w:r>
              <w:rPr>
                <w:noProof/>
                <w:webHidden/>
              </w:rPr>
            </w:r>
            <w:r>
              <w:rPr>
                <w:noProof/>
                <w:webHidden/>
              </w:rPr>
              <w:fldChar w:fldCharType="separate"/>
            </w:r>
            <w:r>
              <w:rPr>
                <w:noProof/>
                <w:webHidden/>
              </w:rPr>
              <w:t>389</w:t>
            </w:r>
            <w:r>
              <w:rPr>
                <w:noProof/>
                <w:webHidden/>
              </w:rPr>
              <w:fldChar w:fldCharType="end"/>
            </w:r>
          </w:hyperlink>
        </w:p>
        <w:p w:rsidR="009F3548" w:rsidRDefault="009F3548">
          <w:pPr>
            <w:pStyle w:val="22"/>
            <w:tabs>
              <w:tab w:val="right" w:leader="dot" w:pos="8296"/>
            </w:tabs>
            <w:rPr>
              <w:noProof/>
            </w:rPr>
          </w:pPr>
          <w:hyperlink w:anchor="_Toc478371656" w:history="1">
            <w:r w:rsidRPr="00860C4E">
              <w:rPr>
                <w:rStyle w:val="a9"/>
                <w:rFonts w:eastAsia="宋体"/>
                <w:noProof/>
                <w:shd w:val="pct15" w:color="auto" w:fill="FFFFFF"/>
              </w:rPr>
              <w:t xml:space="preserve">249 </w:t>
            </w:r>
            <w:r w:rsidRPr="00860C4E">
              <w:rPr>
                <w:rStyle w:val="a9"/>
                <w:rFonts w:eastAsia="宋体"/>
                <w:noProof/>
                <w:shd w:val="pct15" w:color="auto" w:fill="FFFFFF"/>
              </w:rPr>
              <w:t>成都仕康美生物科技有限公司</w:t>
            </w:r>
            <w:r>
              <w:rPr>
                <w:noProof/>
                <w:webHidden/>
              </w:rPr>
              <w:tab/>
            </w:r>
            <w:r>
              <w:rPr>
                <w:noProof/>
                <w:webHidden/>
              </w:rPr>
              <w:fldChar w:fldCharType="begin"/>
            </w:r>
            <w:r>
              <w:rPr>
                <w:noProof/>
                <w:webHidden/>
              </w:rPr>
              <w:instrText xml:space="preserve"> PAGEREF _Toc478371656 \h </w:instrText>
            </w:r>
            <w:r>
              <w:rPr>
                <w:noProof/>
                <w:webHidden/>
              </w:rPr>
            </w:r>
            <w:r>
              <w:rPr>
                <w:noProof/>
                <w:webHidden/>
              </w:rPr>
              <w:fldChar w:fldCharType="separate"/>
            </w:r>
            <w:r>
              <w:rPr>
                <w:noProof/>
                <w:webHidden/>
              </w:rPr>
              <w:t>391</w:t>
            </w:r>
            <w:r>
              <w:rPr>
                <w:noProof/>
                <w:webHidden/>
              </w:rPr>
              <w:fldChar w:fldCharType="end"/>
            </w:r>
          </w:hyperlink>
        </w:p>
        <w:p w:rsidR="009F3548" w:rsidRDefault="009F3548">
          <w:pPr>
            <w:pStyle w:val="22"/>
            <w:tabs>
              <w:tab w:val="right" w:leader="dot" w:pos="8296"/>
            </w:tabs>
            <w:rPr>
              <w:noProof/>
            </w:rPr>
          </w:pPr>
          <w:hyperlink w:anchor="_Toc478371657" w:history="1">
            <w:r w:rsidRPr="00860C4E">
              <w:rPr>
                <w:rStyle w:val="a9"/>
                <w:rFonts w:eastAsia="宋体"/>
                <w:noProof/>
                <w:shd w:val="pct15" w:color="auto" w:fill="FFFFFF"/>
              </w:rPr>
              <w:t xml:space="preserve">250 </w:t>
            </w:r>
            <w:r w:rsidRPr="00860C4E">
              <w:rPr>
                <w:rStyle w:val="a9"/>
                <w:rFonts w:eastAsia="宋体"/>
                <w:noProof/>
                <w:shd w:val="pct15" w:color="auto" w:fill="FFFFFF"/>
              </w:rPr>
              <w:t>成都市车联车赚科技有限公司</w:t>
            </w:r>
            <w:r>
              <w:rPr>
                <w:noProof/>
                <w:webHidden/>
              </w:rPr>
              <w:tab/>
            </w:r>
            <w:r>
              <w:rPr>
                <w:noProof/>
                <w:webHidden/>
              </w:rPr>
              <w:fldChar w:fldCharType="begin"/>
            </w:r>
            <w:r>
              <w:rPr>
                <w:noProof/>
                <w:webHidden/>
              </w:rPr>
              <w:instrText xml:space="preserve"> PAGEREF _Toc478371657 \h </w:instrText>
            </w:r>
            <w:r>
              <w:rPr>
                <w:noProof/>
                <w:webHidden/>
              </w:rPr>
            </w:r>
            <w:r>
              <w:rPr>
                <w:noProof/>
                <w:webHidden/>
              </w:rPr>
              <w:fldChar w:fldCharType="separate"/>
            </w:r>
            <w:r>
              <w:rPr>
                <w:noProof/>
                <w:webHidden/>
              </w:rPr>
              <w:t>392</w:t>
            </w:r>
            <w:r>
              <w:rPr>
                <w:noProof/>
                <w:webHidden/>
              </w:rPr>
              <w:fldChar w:fldCharType="end"/>
            </w:r>
          </w:hyperlink>
        </w:p>
        <w:p w:rsidR="009F3548" w:rsidRDefault="009F3548">
          <w:pPr>
            <w:pStyle w:val="22"/>
            <w:tabs>
              <w:tab w:val="right" w:leader="dot" w:pos="8296"/>
            </w:tabs>
            <w:rPr>
              <w:noProof/>
            </w:rPr>
          </w:pPr>
          <w:hyperlink w:anchor="_Toc478371658" w:history="1">
            <w:r w:rsidRPr="00860C4E">
              <w:rPr>
                <w:rStyle w:val="a9"/>
                <w:rFonts w:eastAsia="宋体"/>
                <w:noProof/>
                <w:shd w:val="pct15" w:color="auto" w:fill="FFFFFF"/>
              </w:rPr>
              <w:t xml:space="preserve">251 </w:t>
            </w:r>
            <w:r w:rsidRPr="00860C4E">
              <w:rPr>
                <w:rStyle w:val="a9"/>
                <w:rFonts w:eastAsia="宋体"/>
                <w:noProof/>
                <w:shd w:val="pct15" w:color="auto" w:fill="FFFFFF"/>
              </w:rPr>
              <w:t>成都市道融世纪信息技术服务有限公司</w:t>
            </w:r>
            <w:r>
              <w:rPr>
                <w:noProof/>
                <w:webHidden/>
              </w:rPr>
              <w:tab/>
            </w:r>
            <w:r>
              <w:rPr>
                <w:noProof/>
                <w:webHidden/>
              </w:rPr>
              <w:fldChar w:fldCharType="begin"/>
            </w:r>
            <w:r>
              <w:rPr>
                <w:noProof/>
                <w:webHidden/>
              </w:rPr>
              <w:instrText xml:space="preserve"> PAGEREF _Toc478371658 \h </w:instrText>
            </w:r>
            <w:r>
              <w:rPr>
                <w:noProof/>
                <w:webHidden/>
              </w:rPr>
            </w:r>
            <w:r>
              <w:rPr>
                <w:noProof/>
                <w:webHidden/>
              </w:rPr>
              <w:fldChar w:fldCharType="separate"/>
            </w:r>
            <w:r>
              <w:rPr>
                <w:noProof/>
                <w:webHidden/>
              </w:rPr>
              <w:t>393</w:t>
            </w:r>
            <w:r>
              <w:rPr>
                <w:noProof/>
                <w:webHidden/>
              </w:rPr>
              <w:fldChar w:fldCharType="end"/>
            </w:r>
          </w:hyperlink>
        </w:p>
        <w:p w:rsidR="009F3548" w:rsidRDefault="009F3548">
          <w:pPr>
            <w:pStyle w:val="22"/>
            <w:tabs>
              <w:tab w:val="right" w:leader="dot" w:pos="8296"/>
            </w:tabs>
            <w:rPr>
              <w:noProof/>
            </w:rPr>
          </w:pPr>
          <w:hyperlink w:anchor="_Toc478371659" w:history="1">
            <w:r w:rsidRPr="00860C4E">
              <w:rPr>
                <w:rStyle w:val="a9"/>
                <w:rFonts w:eastAsia="宋体"/>
                <w:noProof/>
                <w:shd w:val="pct15" w:color="auto" w:fill="FFFFFF"/>
              </w:rPr>
              <w:t xml:space="preserve">252 </w:t>
            </w:r>
            <w:r w:rsidRPr="00860C4E">
              <w:rPr>
                <w:rStyle w:val="a9"/>
                <w:rFonts w:eastAsia="宋体"/>
                <w:noProof/>
                <w:shd w:val="pct15" w:color="auto" w:fill="FFFFFF"/>
              </w:rPr>
              <w:t>成都市法赛特科技有限公司</w:t>
            </w:r>
            <w:r>
              <w:rPr>
                <w:noProof/>
                <w:webHidden/>
              </w:rPr>
              <w:tab/>
            </w:r>
            <w:r>
              <w:rPr>
                <w:noProof/>
                <w:webHidden/>
              </w:rPr>
              <w:fldChar w:fldCharType="begin"/>
            </w:r>
            <w:r>
              <w:rPr>
                <w:noProof/>
                <w:webHidden/>
              </w:rPr>
              <w:instrText xml:space="preserve"> PAGEREF _Toc478371659 \h </w:instrText>
            </w:r>
            <w:r>
              <w:rPr>
                <w:noProof/>
                <w:webHidden/>
              </w:rPr>
            </w:r>
            <w:r>
              <w:rPr>
                <w:noProof/>
                <w:webHidden/>
              </w:rPr>
              <w:fldChar w:fldCharType="separate"/>
            </w:r>
            <w:r>
              <w:rPr>
                <w:noProof/>
                <w:webHidden/>
              </w:rPr>
              <w:t>394</w:t>
            </w:r>
            <w:r>
              <w:rPr>
                <w:noProof/>
                <w:webHidden/>
              </w:rPr>
              <w:fldChar w:fldCharType="end"/>
            </w:r>
          </w:hyperlink>
        </w:p>
        <w:p w:rsidR="009F3548" w:rsidRDefault="009F3548">
          <w:pPr>
            <w:pStyle w:val="22"/>
            <w:tabs>
              <w:tab w:val="right" w:leader="dot" w:pos="8296"/>
            </w:tabs>
            <w:rPr>
              <w:noProof/>
            </w:rPr>
          </w:pPr>
          <w:hyperlink w:anchor="_Toc478371660" w:history="1">
            <w:r w:rsidRPr="00860C4E">
              <w:rPr>
                <w:rStyle w:val="a9"/>
                <w:rFonts w:eastAsia="宋体"/>
                <w:noProof/>
                <w:shd w:val="pct15" w:color="auto" w:fill="FFFFFF"/>
              </w:rPr>
              <w:t xml:space="preserve">253 </w:t>
            </w:r>
            <w:r w:rsidRPr="00860C4E">
              <w:rPr>
                <w:rStyle w:val="a9"/>
                <w:rFonts w:eastAsia="宋体"/>
                <w:noProof/>
                <w:shd w:val="pct15" w:color="auto" w:fill="FFFFFF"/>
              </w:rPr>
              <w:t>成都四方伟业软件股份有限公司</w:t>
            </w:r>
            <w:r>
              <w:rPr>
                <w:noProof/>
                <w:webHidden/>
              </w:rPr>
              <w:tab/>
            </w:r>
            <w:r>
              <w:rPr>
                <w:noProof/>
                <w:webHidden/>
              </w:rPr>
              <w:fldChar w:fldCharType="begin"/>
            </w:r>
            <w:r>
              <w:rPr>
                <w:noProof/>
                <w:webHidden/>
              </w:rPr>
              <w:instrText xml:space="preserve"> PAGEREF _Toc478371660 \h </w:instrText>
            </w:r>
            <w:r>
              <w:rPr>
                <w:noProof/>
                <w:webHidden/>
              </w:rPr>
            </w:r>
            <w:r>
              <w:rPr>
                <w:noProof/>
                <w:webHidden/>
              </w:rPr>
              <w:fldChar w:fldCharType="separate"/>
            </w:r>
            <w:r>
              <w:rPr>
                <w:noProof/>
                <w:webHidden/>
              </w:rPr>
              <w:t>397</w:t>
            </w:r>
            <w:r>
              <w:rPr>
                <w:noProof/>
                <w:webHidden/>
              </w:rPr>
              <w:fldChar w:fldCharType="end"/>
            </w:r>
          </w:hyperlink>
        </w:p>
        <w:p w:rsidR="009F3548" w:rsidRDefault="009F3548">
          <w:pPr>
            <w:pStyle w:val="22"/>
            <w:tabs>
              <w:tab w:val="right" w:leader="dot" w:pos="8296"/>
            </w:tabs>
            <w:rPr>
              <w:noProof/>
            </w:rPr>
          </w:pPr>
          <w:hyperlink w:anchor="_Toc478371661" w:history="1">
            <w:r w:rsidRPr="00860C4E">
              <w:rPr>
                <w:rStyle w:val="a9"/>
                <w:rFonts w:eastAsia="宋体"/>
                <w:noProof/>
                <w:shd w:val="pct15" w:color="auto" w:fill="FFFFFF"/>
              </w:rPr>
              <w:t xml:space="preserve">254 </w:t>
            </w:r>
            <w:r w:rsidRPr="00860C4E">
              <w:rPr>
                <w:rStyle w:val="a9"/>
                <w:rFonts w:eastAsia="宋体"/>
                <w:noProof/>
                <w:shd w:val="pct15" w:color="auto" w:fill="FFFFFF"/>
              </w:rPr>
              <w:t>成都索菲拉科技有限公司</w:t>
            </w:r>
            <w:r>
              <w:rPr>
                <w:noProof/>
                <w:webHidden/>
              </w:rPr>
              <w:tab/>
            </w:r>
            <w:r>
              <w:rPr>
                <w:noProof/>
                <w:webHidden/>
              </w:rPr>
              <w:fldChar w:fldCharType="begin"/>
            </w:r>
            <w:r>
              <w:rPr>
                <w:noProof/>
                <w:webHidden/>
              </w:rPr>
              <w:instrText xml:space="preserve"> PAGEREF _Toc478371661 \h </w:instrText>
            </w:r>
            <w:r>
              <w:rPr>
                <w:noProof/>
                <w:webHidden/>
              </w:rPr>
            </w:r>
            <w:r>
              <w:rPr>
                <w:noProof/>
                <w:webHidden/>
              </w:rPr>
              <w:fldChar w:fldCharType="separate"/>
            </w:r>
            <w:r>
              <w:rPr>
                <w:noProof/>
                <w:webHidden/>
              </w:rPr>
              <w:t>398</w:t>
            </w:r>
            <w:r>
              <w:rPr>
                <w:noProof/>
                <w:webHidden/>
              </w:rPr>
              <w:fldChar w:fldCharType="end"/>
            </w:r>
          </w:hyperlink>
        </w:p>
        <w:p w:rsidR="009F3548" w:rsidRDefault="009F3548">
          <w:pPr>
            <w:pStyle w:val="22"/>
            <w:tabs>
              <w:tab w:val="right" w:leader="dot" w:pos="8296"/>
            </w:tabs>
            <w:rPr>
              <w:noProof/>
            </w:rPr>
          </w:pPr>
          <w:hyperlink w:anchor="_Toc478371662" w:history="1">
            <w:r w:rsidRPr="00860C4E">
              <w:rPr>
                <w:rStyle w:val="a9"/>
                <w:rFonts w:eastAsia="宋体"/>
                <w:noProof/>
                <w:shd w:val="pct15" w:color="auto" w:fill="FFFFFF"/>
              </w:rPr>
              <w:t xml:space="preserve">255 </w:t>
            </w:r>
            <w:r w:rsidRPr="00860C4E">
              <w:rPr>
                <w:rStyle w:val="a9"/>
                <w:rFonts w:eastAsia="宋体"/>
                <w:noProof/>
                <w:shd w:val="pct15" w:color="auto" w:fill="FFFFFF"/>
              </w:rPr>
              <w:t>成都泰盟软件有限公司</w:t>
            </w:r>
            <w:r>
              <w:rPr>
                <w:noProof/>
                <w:webHidden/>
              </w:rPr>
              <w:tab/>
            </w:r>
            <w:r>
              <w:rPr>
                <w:noProof/>
                <w:webHidden/>
              </w:rPr>
              <w:fldChar w:fldCharType="begin"/>
            </w:r>
            <w:r>
              <w:rPr>
                <w:noProof/>
                <w:webHidden/>
              </w:rPr>
              <w:instrText xml:space="preserve"> PAGEREF _Toc478371662 \h </w:instrText>
            </w:r>
            <w:r>
              <w:rPr>
                <w:noProof/>
                <w:webHidden/>
              </w:rPr>
            </w:r>
            <w:r>
              <w:rPr>
                <w:noProof/>
                <w:webHidden/>
              </w:rPr>
              <w:fldChar w:fldCharType="separate"/>
            </w:r>
            <w:r>
              <w:rPr>
                <w:noProof/>
                <w:webHidden/>
              </w:rPr>
              <w:t>399</w:t>
            </w:r>
            <w:r>
              <w:rPr>
                <w:noProof/>
                <w:webHidden/>
              </w:rPr>
              <w:fldChar w:fldCharType="end"/>
            </w:r>
          </w:hyperlink>
        </w:p>
        <w:p w:rsidR="009F3548" w:rsidRDefault="009F3548">
          <w:pPr>
            <w:pStyle w:val="22"/>
            <w:tabs>
              <w:tab w:val="right" w:leader="dot" w:pos="8296"/>
            </w:tabs>
            <w:rPr>
              <w:noProof/>
            </w:rPr>
          </w:pPr>
          <w:hyperlink w:anchor="_Toc478371663" w:history="1">
            <w:r w:rsidRPr="00860C4E">
              <w:rPr>
                <w:rStyle w:val="a9"/>
                <w:rFonts w:eastAsia="宋体"/>
                <w:noProof/>
                <w:shd w:val="pct15" w:color="auto" w:fill="FFFFFF"/>
              </w:rPr>
              <w:t xml:space="preserve">256 </w:t>
            </w:r>
            <w:r w:rsidRPr="00860C4E">
              <w:rPr>
                <w:rStyle w:val="a9"/>
                <w:rFonts w:eastAsia="宋体"/>
                <w:noProof/>
                <w:shd w:val="pct15" w:color="auto" w:fill="FFFFFF"/>
              </w:rPr>
              <w:t>成都天衡电科科技有限公司</w:t>
            </w:r>
            <w:r>
              <w:rPr>
                <w:noProof/>
                <w:webHidden/>
              </w:rPr>
              <w:tab/>
            </w:r>
            <w:r>
              <w:rPr>
                <w:noProof/>
                <w:webHidden/>
              </w:rPr>
              <w:fldChar w:fldCharType="begin"/>
            </w:r>
            <w:r>
              <w:rPr>
                <w:noProof/>
                <w:webHidden/>
              </w:rPr>
              <w:instrText xml:space="preserve"> PAGEREF _Toc478371663 \h </w:instrText>
            </w:r>
            <w:r>
              <w:rPr>
                <w:noProof/>
                <w:webHidden/>
              </w:rPr>
            </w:r>
            <w:r>
              <w:rPr>
                <w:noProof/>
                <w:webHidden/>
              </w:rPr>
              <w:fldChar w:fldCharType="separate"/>
            </w:r>
            <w:r>
              <w:rPr>
                <w:noProof/>
                <w:webHidden/>
              </w:rPr>
              <w:t>400</w:t>
            </w:r>
            <w:r>
              <w:rPr>
                <w:noProof/>
                <w:webHidden/>
              </w:rPr>
              <w:fldChar w:fldCharType="end"/>
            </w:r>
          </w:hyperlink>
        </w:p>
        <w:bookmarkStart w:id="3" w:name="_GoBack"/>
        <w:bookmarkEnd w:id="3"/>
        <w:p w:rsidR="009F3548" w:rsidRDefault="009F3548">
          <w:pPr>
            <w:pStyle w:val="22"/>
            <w:tabs>
              <w:tab w:val="right" w:leader="dot" w:pos="8296"/>
            </w:tabs>
            <w:rPr>
              <w:noProof/>
            </w:rPr>
          </w:pPr>
          <w:r w:rsidRPr="00860C4E">
            <w:rPr>
              <w:rStyle w:val="a9"/>
              <w:noProof/>
            </w:rPr>
            <w:fldChar w:fldCharType="begin"/>
          </w:r>
          <w:r w:rsidRPr="00860C4E">
            <w:rPr>
              <w:rStyle w:val="a9"/>
              <w:noProof/>
            </w:rPr>
            <w:instrText xml:space="preserve"> </w:instrText>
          </w:r>
          <w:r>
            <w:rPr>
              <w:noProof/>
            </w:rPr>
            <w:instrText>HYPERLINK \l "_Toc478371673"</w:instrText>
          </w:r>
          <w:r w:rsidRPr="00860C4E">
            <w:rPr>
              <w:rStyle w:val="a9"/>
              <w:noProof/>
            </w:rPr>
            <w:instrText xml:space="preserve"> </w:instrText>
          </w:r>
          <w:r w:rsidRPr="00860C4E">
            <w:rPr>
              <w:rStyle w:val="a9"/>
              <w:noProof/>
            </w:rPr>
          </w:r>
          <w:r w:rsidRPr="00860C4E">
            <w:rPr>
              <w:rStyle w:val="a9"/>
              <w:noProof/>
            </w:rPr>
            <w:fldChar w:fldCharType="separate"/>
          </w:r>
          <w:r w:rsidRPr="00860C4E">
            <w:rPr>
              <w:rStyle w:val="a9"/>
              <w:rFonts w:eastAsia="宋体"/>
              <w:noProof/>
              <w:shd w:val="pct15" w:color="auto" w:fill="FFFFFF"/>
            </w:rPr>
            <w:t xml:space="preserve">257 </w:t>
          </w:r>
          <w:r w:rsidRPr="00860C4E">
            <w:rPr>
              <w:rStyle w:val="a9"/>
              <w:rFonts w:eastAsia="宋体"/>
              <w:noProof/>
              <w:shd w:val="pct15" w:color="auto" w:fill="FFFFFF"/>
            </w:rPr>
            <w:t>成都通甲优博科技有限责任公司</w:t>
          </w:r>
          <w:r>
            <w:rPr>
              <w:noProof/>
              <w:webHidden/>
            </w:rPr>
            <w:tab/>
          </w:r>
          <w:r>
            <w:rPr>
              <w:noProof/>
              <w:webHidden/>
            </w:rPr>
            <w:fldChar w:fldCharType="begin"/>
          </w:r>
          <w:r>
            <w:rPr>
              <w:noProof/>
              <w:webHidden/>
            </w:rPr>
            <w:instrText xml:space="preserve"> PAGEREF _Toc478371673 \h </w:instrText>
          </w:r>
          <w:r>
            <w:rPr>
              <w:noProof/>
              <w:webHidden/>
            </w:rPr>
          </w:r>
          <w:r>
            <w:rPr>
              <w:noProof/>
              <w:webHidden/>
            </w:rPr>
            <w:fldChar w:fldCharType="separate"/>
          </w:r>
          <w:r>
            <w:rPr>
              <w:noProof/>
              <w:webHidden/>
            </w:rPr>
            <w:t>413</w:t>
          </w:r>
          <w:r>
            <w:rPr>
              <w:noProof/>
              <w:webHidden/>
            </w:rPr>
            <w:fldChar w:fldCharType="end"/>
          </w:r>
          <w:r w:rsidRPr="00860C4E">
            <w:rPr>
              <w:rStyle w:val="a9"/>
              <w:noProof/>
            </w:rPr>
            <w:fldChar w:fldCharType="end"/>
          </w:r>
        </w:p>
        <w:p w:rsidR="009F3548" w:rsidRDefault="009F3548">
          <w:pPr>
            <w:pStyle w:val="22"/>
            <w:tabs>
              <w:tab w:val="right" w:leader="dot" w:pos="8296"/>
            </w:tabs>
            <w:rPr>
              <w:noProof/>
            </w:rPr>
          </w:pPr>
          <w:hyperlink w:anchor="_Toc478371674" w:history="1">
            <w:r w:rsidRPr="00860C4E">
              <w:rPr>
                <w:rStyle w:val="a9"/>
                <w:rFonts w:eastAsia="宋体"/>
                <w:noProof/>
                <w:shd w:val="pct15" w:color="auto" w:fill="FFFFFF"/>
              </w:rPr>
              <w:t xml:space="preserve">258 </w:t>
            </w:r>
            <w:r w:rsidRPr="00860C4E">
              <w:rPr>
                <w:rStyle w:val="a9"/>
                <w:rFonts w:eastAsia="宋体"/>
                <w:noProof/>
                <w:shd w:val="pct15" w:color="auto" w:fill="FFFFFF"/>
              </w:rPr>
              <w:t>成都伟达尔科技有限公司</w:t>
            </w:r>
            <w:r>
              <w:rPr>
                <w:noProof/>
                <w:webHidden/>
              </w:rPr>
              <w:tab/>
            </w:r>
            <w:r>
              <w:rPr>
                <w:noProof/>
                <w:webHidden/>
              </w:rPr>
              <w:fldChar w:fldCharType="begin"/>
            </w:r>
            <w:r>
              <w:rPr>
                <w:noProof/>
                <w:webHidden/>
              </w:rPr>
              <w:instrText xml:space="preserve"> PAGEREF _Toc478371674 \h </w:instrText>
            </w:r>
            <w:r>
              <w:rPr>
                <w:noProof/>
                <w:webHidden/>
              </w:rPr>
            </w:r>
            <w:r>
              <w:rPr>
                <w:noProof/>
                <w:webHidden/>
              </w:rPr>
              <w:fldChar w:fldCharType="separate"/>
            </w:r>
            <w:r>
              <w:rPr>
                <w:noProof/>
                <w:webHidden/>
              </w:rPr>
              <w:t>414</w:t>
            </w:r>
            <w:r>
              <w:rPr>
                <w:noProof/>
                <w:webHidden/>
              </w:rPr>
              <w:fldChar w:fldCharType="end"/>
            </w:r>
          </w:hyperlink>
        </w:p>
        <w:p w:rsidR="009F3548" w:rsidRDefault="009F3548">
          <w:pPr>
            <w:pStyle w:val="22"/>
            <w:tabs>
              <w:tab w:val="right" w:leader="dot" w:pos="8296"/>
            </w:tabs>
            <w:rPr>
              <w:noProof/>
            </w:rPr>
          </w:pPr>
          <w:hyperlink w:anchor="_Toc478371675" w:history="1">
            <w:r w:rsidRPr="00860C4E">
              <w:rPr>
                <w:rStyle w:val="a9"/>
                <w:rFonts w:eastAsia="宋体"/>
                <w:noProof/>
                <w:shd w:val="pct15" w:color="auto" w:fill="FFFFFF"/>
              </w:rPr>
              <w:t xml:space="preserve">259 </w:t>
            </w:r>
            <w:r w:rsidRPr="00860C4E">
              <w:rPr>
                <w:rStyle w:val="a9"/>
                <w:rFonts w:eastAsia="宋体"/>
                <w:noProof/>
                <w:shd w:val="pct15" w:color="auto" w:fill="FFFFFF"/>
              </w:rPr>
              <w:t>成都芯源系统有限公司</w:t>
            </w:r>
            <w:r>
              <w:rPr>
                <w:noProof/>
                <w:webHidden/>
              </w:rPr>
              <w:tab/>
            </w:r>
            <w:r>
              <w:rPr>
                <w:noProof/>
                <w:webHidden/>
              </w:rPr>
              <w:fldChar w:fldCharType="begin"/>
            </w:r>
            <w:r>
              <w:rPr>
                <w:noProof/>
                <w:webHidden/>
              </w:rPr>
              <w:instrText xml:space="preserve"> PAGEREF _Toc478371675 \h </w:instrText>
            </w:r>
            <w:r>
              <w:rPr>
                <w:noProof/>
                <w:webHidden/>
              </w:rPr>
            </w:r>
            <w:r>
              <w:rPr>
                <w:noProof/>
                <w:webHidden/>
              </w:rPr>
              <w:fldChar w:fldCharType="separate"/>
            </w:r>
            <w:r>
              <w:rPr>
                <w:noProof/>
                <w:webHidden/>
              </w:rPr>
              <w:t>416</w:t>
            </w:r>
            <w:r>
              <w:rPr>
                <w:noProof/>
                <w:webHidden/>
              </w:rPr>
              <w:fldChar w:fldCharType="end"/>
            </w:r>
          </w:hyperlink>
        </w:p>
        <w:p w:rsidR="009F3548" w:rsidRDefault="009F3548">
          <w:pPr>
            <w:pStyle w:val="22"/>
            <w:tabs>
              <w:tab w:val="right" w:leader="dot" w:pos="8296"/>
            </w:tabs>
            <w:rPr>
              <w:noProof/>
            </w:rPr>
          </w:pPr>
          <w:hyperlink w:anchor="_Toc478371676" w:history="1">
            <w:r w:rsidRPr="00860C4E">
              <w:rPr>
                <w:rStyle w:val="a9"/>
                <w:rFonts w:eastAsia="宋体"/>
                <w:noProof/>
                <w:shd w:val="pct15" w:color="auto" w:fill="FFFFFF"/>
              </w:rPr>
              <w:t xml:space="preserve">260 </w:t>
            </w:r>
            <w:r w:rsidRPr="00860C4E">
              <w:rPr>
                <w:rStyle w:val="a9"/>
                <w:rFonts w:eastAsia="宋体"/>
                <w:noProof/>
                <w:shd w:val="pct15" w:color="auto" w:fill="FFFFFF"/>
              </w:rPr>
              <w:t>成都旋极历通信息技术有限公司</w:t>
            </w:r>
            <w:r>
              <w:rPr>
                <w:noProof/>
                <w:webHidden/>
              </w:rPr>
              <w:tab/>
            </w:r>
            <w:r>
              <w:rPr>
                <w:noProof/>
                <w:webHidden/>
              </w:rPr>
              <w:fldChar w:fldCharType="begin"/>
            </w:r>
            <w:r>
              <w:rPr>
                <w:noProof/>
                <w:webHidden/>
              </w:rPr>
              <w:instrText xml:space="preserve"> PAGEREF _Toc478371676 \h </w:instrText>
            </w:r>
            <w:r>
              <w:rPr>
                <w:noProof/>
                <w:webHidden/>
              </w:rPr>
            </w:r>
            <w:r>
              <w:rPr>
                <w:noProof/>
                <w:webHidden/>
              </w:rPr>
              <w:fldChar w:fldCharType="separate"/>
            </w:r>
            <w:r>
              <w:rPr>
                <w:noProof/>
                <w:webHidden/>
              </w:rPr>
              <w:t>417</w:t>
            </w:r>
            <w:r>
              <w:rPr>
                <w:noProof/>
                <w:webHidden/>
              </w:rPr>
              <w:fldChar w:fldCharType="end"/>
            </w:r>
          </w:hyperlink>
        </w:p>
        <w:p w:rsidR="009F3548" w:rsidRDefault="009F3548">
          <w:pPr>
            <w:pStyle w:val="22"/>
            <w:tabs>
              <w:tab w:val="right" w:leader="dot" w:pos="8296"/>
            </w:tabs>
            <w:rPr>
              <w:noProof/>
            </w:rPr>
          </w:pPr>
          <w:hyperlink w:anchor="_Toc478371677" w:history="1">
            <w:r w:rsidRPr="00860C4E">
              <w:rPr>
                <w:rStyle w:val="a9"/>
                <w:rFonts w:eastAsia="宋体"/>
                <w:noProof/>
                <w:shd w:val="pct15" w:color="auto" w:fill="FFFFFF"/>
              </w:rPr>
              <w:t xml:space="preserve">261 </w:t>
            </w:r>
            <w:r w:rsidRPr="00860C4E">
              <w:rPr>
                <w:rStyle w:val="a9"/>
                <w:rFonts w:eastAsia="宋体"/>
                <w:noProof/>
                <w:shd w:val="pct15" w:color="auto" w:fill="FFFFFF"/>
              </w:rPr>
              <w:t>成都雅骏新能源汽车科技股份有限公司</w:t>
            </w:r>
            <w:r>
              <w:rPr>
                <w:noProof/>
                <w:webHidden/>
              </w:rPr>
              <w:tab/>
            </w:r>
            <w:r>
              <w:rPr>
                <w:noProof/>
                <w:webHidden/>
              </w:rPr>
              <w:fldChar w:fldCharType="begin"/>
            </w:r>
            <w:r>
              <w:rPr>
                <w:noProof/>
                <w:webHidden/>
              </w:rPr>
              <w:instrText xml:space="preserve"> PAGEREF _Toc478371677 \h </w:instrText>
            </w:r>
            <w:r>
              <w:rPr>
                <w:noProof/>
                <w:webHidden/>
              </w:rPr>
            </w:r>
            <w:r>
              <w:rPr>
                <w:noProof/>
                <w:webHidden/>
              </w:rPr>
              <w:fldChar w:fldCharType="separate"/>
            </w:r>
            <w:r>
              <w:rPr>
                <w:noProof/>
                <w:webHidden/>
              </w:rPr>
              <w:t>418</w:t>
            </w:r>
            <w:r>
              <w:rPr>
                <w:noProof/>
                <w:webHidden/>
              </w:rPr>
              <w:fldChar w:fldCharType="end"/>
            </w:r>
          </w:hyperlink>
        </w:p>
        <w:p w:rsidR="009F3548" w:rsidRDefault="009F3548">
          <w:pPr>
            <w:pStyle w:val="22"/>
            <w:tabs>
              <w:tab w:val="right" w:leader="dot" w:pos="8296"/>
            </w:tabs>
            <w:rPr>
              <w:noProof/>
            </w:rPr>
          </w:pPr>
          <w:hyperlink w:anchor="_Toc478371678" w:history="1">
            <w:r w:rsidRPr="00860C4E">
              <w:rPr>
                <w:rStyle w:val="a9"/>
                <w:rFonts w:eastAsia="宋体"/>
                <w:noProof/>
                <w:shd w:val="pct15" w:color="auto" w:fill="FFFFFF"/>
              </w:rPr>
              <w:t xml:space="preserve">262 </w:t>
            </w:r>
            <w:r w:rsidRPr="00860C4E">
              <w:rPr>
                <w:rStyle w:val="a9"/>
                <w:rFonts w:eastAsia="宋体"/>
                <w:noProof/>
                <w:shd w:val="pct15" w:color="auto" w:fill="FFFFFF"/>
              </w:rPr>
              <w:t>成都银丰信禾电子科技有限公司</w:t>
            </w:r>
            <w:r>
              <w:rPr>
                <w:noProof/>
                <w:webHidden/>
              </w:rPr>
              <w:tab/>
            </w:r>
            <w:r>
              <w:rPr>
                <w:noProof/>
                <w:webHidden/>
              </w:rPr>
              <w:fldChar w:fldCharType="begin"/>
            </w:r>
            <w:r>
              <w:rPr>
                <w:noProof/>
                <w:webHidden/>
              </w:rPr>
              <w:instrText xml:space="preserve"> PAGEREF _Toc478371678 \h </w:instrText>
            </w:r>
            <w:r>
              <w:rPr>
                <w:noProof/>
                <w:webHidden/>
              </w:rPr>
            </w:r>
            <w:r>
              <w:rPr>
                <w:noProof/>
                <w:webHidden/>
              </w:rPr>
              <w:fldChar w:fldCharType="separate"/>
            </w:r>
            <w:r>
              <w:rPr>
                <w:noProof/>
                <w:webHidden/>
              </w:rPr>
              <w:t>423</w:t>
            </w:r>
            <w:r>
              <w:rPr>
                <w:noProof/>
                <w:webHidden/>
              </w:rPr>
              <w:fldChar w:fldCharType="end"/>
            </w:r>
          </w:hyperlink>
        </w:p>
        <w:p w:rsidR="009F3548" w:rsidRDefault="009F3548">
          <w:pPr>
            <w:pStyle w:val="22"/>
            <w:tabs>
              <w:tab w:val="right" w:leader="dot" w:pos="8296"/>
            </w:tabs>
            <w:rPr>
              <w:noProof/>
            </w:rPr>
          </w:pPr>
          <w:hyperlink w:anchor="_Toc478371679" w:history="1">
            <w:r w:rsidRPr="00860C4E">
              <w:rPr>
                <w:rStyle w:val="a9"/>
                <w:rFonts w:eastAsia="宋体"/>
                <w:noProof/>
                <w:shd w:val="pct15" w:color="auto" w:fill="FFFFFF"/>
              </w:rPr>
              <w:t xml:space="preserve">263 </w:t>
            </w:r>
            <w:r w:rsidRPr="00860C4E">
              <w:rPr>
                <w:rStyle w:val="a9"/>
                <w:rFonts w:eastAsia="宋体"/>
                <w:noProof/>
                <w:shd w:val="pct15" w:color="auto" w:fill="FFFFFF"/>
              </w:rPr>
              <w:t>成都中创锐科信息技术有限公司</w:t>
            </w:r>
            <w:r>
              <w:rPr>
                <w:noProof/>
                <w:webHidden/>
              </w:rPr>
              <w:tab/>
            </w:r>
            <w:r>
              <w:rPr>
                <w:noProof/>
                <w:webHidden/>
              </w:rPr>
              <w:fldChar w:fldCharType="begin"/>
            </w:r>
            <w:r>
              <w:rPr>
                <w:noProof/>
                <w:webHidden/>
              </w:rPr>
              <w:instrText xml:space="preserve"> PAGEREF _Toc478371679 \h </w:instrText>
            </w:r>
            <w:r>
              <w:rPr>
                <w:noProof/>
                <w:webHidden/>
              </w:rPr>
            </w:r>
            <w:r>
              <w:rPr>
                <w:noProof/>
                <w:webHidden/>
              </w:rPr>
              <w:fldChar w:fldCharType="separate"/>
            </w:r>
            <w:r>
              <w:rPr>
                <w:noProof/>
                <w:webHidden/>
              </w:rPr>
              <w:t>424</w:t>
            </w:r>
            <w:r>
              <w:rPr>
                <w:noProof/>
                <w:webHidden/>
              </w:rPr>
              <w:fldChar w:fldCharType="end"/>
            </w:r>
          </w:hyperlink>
        </w:p>
        <w:p w:rsidR="009F3548" w:rsidRDefault="009F3548">
          <w:pPr>
            <w:pStyle w:val="22"/>
            <w:tabs>
              <w:tab w:val="right" w:leader="dot" w:pos="8296"/>
            </w:tabs>
            <w:rPr>
              <w:noProof/>
            </w:rPr>
          </w:pPr>
          <w:hyperlink w:anchor="_Toc478371680" w:history="1">
            <w:r w:rsidRPr="00860C4E">
              <w:rPr>
                <w:rStyle w:val="a9"/>
                <w:rFonts w:eastAsia="宋体"/>
                <w:noProof/>
                <w:shd w:val="pct15" w:color="auto" w:fill="FFFFFF"/>
              </w:rPr>
              <w:t xml:space="preserve">264 </w:t>
            </w:r>
            <w:r w:rsidRPr="00860C4E">
              <w:rPr>
                <w:rStyle w:val="a9"/>
                <w:rFonts w:eastAsia="宋体"/>
                <w:noProof/>
                <w:shd w:val="pct15" w:color="auto" w:fill="FFFFFF"/>
              </w:rPr>
              <w:t>成都九奥科技有限公司</w:t>
            </w:r>
            <w:r>
              <w:rPr>
                <w:noProof/>
                <w:webHidden/>
              </w:rPr>
              <w:tab/>
            </w:r>
            <w:r>
              <w:rPr>
                <w:noProof/>
                <w:webHidden/>
              </w:rPr>
              <w:fldChar w:fldCharType="begin"/>
            </w:r>
            <w:r>
              <w:rPr>
                <w:noProof/>
                <w:webHidden/>
              </w:rPr>
              <w:instrText xml:space="preserve"> PAGEREF _Toc478371680 \h </w:instrText>
            </w:r>
            <w:r>
              <w:rPr>
                <w:noProof/>
                <w:webHidden/>
              </w:rPr>
            </w:r>
            <w:r>
              <w:rPr>
                <w:noProof/>
                <w:webHidden/>
              </w:rPr>
              <w:fldChar w:fldCharType="separate"/>
            </w:r>
            <w:r>
              <w:rPr>
                <w:noProof/>
                <w:webHidden/>
              </w:rPr>
              <w:t>425</w:t>
            </w:r>
            <w:r>
              <w:rPr>
                <w:noProof/>
                <w:webHidden/>
              </w:rPr>
              <w:fldChar w:fldCharType="end"/>
            </w:r>
          </w:hyperlink>
        </w:p>
        <w:p w:rsidR="009F3548" w:rsidRDefault="009F3548">
          <w:pPr>
            <w:pStyle w:val="22"/>
            <w:tabs>
              <w:tab w:val="right" w:leader="dot" w:pos="8296"/>
            </w:tabs>
            <w:rPr>
              <w:noProof/>
            </w:rPr>
          </w:pPr>
          <w:hyperlink w:anchor="_Toc478371681" w:history="1">
            <w:r w:rsidRPr="00860C4E">
              <w:rPr>
                <w:rStyle w:val="a9"/>
                <w:rFonts w:eastAsia="宋体"/>
                <w:noProof/>
                <w:shd w:val="pct15" w:color="auto" w:fill="FFFFFF"/>
              </w:rPr>
              <w:t xml:space="preserve">265 </w:t>
            </w:r>
            <w:r w:rsidRPr="00860C4E">
              <w:rPr>
                <w:rStyle w:val="a9"/>
                <w:rFonts w:eastAsia="宋体"/>
                <w:noProof/>
                <w:shd w:val="pct15" w:color="auto" w:fill="FFFFFF"/>
              </w:rPr>
              <w:t>成都众志天成科技有限公司</w:t>
            </w:r>
            <w:r>
              <w:rPr>
                <w:noProof/>
                <w:webHidden/>
              </w:rPr>
              <w:tab/>
            </w:r>
            <w:r>
              <w:rPr>
                <w:noProof/>
                <w:webHidden/>
              </w:rPr>
              <w:fldChar w:fldCharType="begin"/>
            </w:r>
            <w:r>
              <w:rPr>
                <w:noProof/>
                <w:webHidden/>
              </w:rPr>
              <w:instrText xml:space="preserve"> PAGEREF _Toc478371681 \h </w:instrText>
            </w:r>
            <w:r>
              <w:rPr>
                <w:noProof/>
                <w:webHidden/>
              </w:rPr>
            </w:r>
            <w:r>
              <w:rPr>
                <w:noProof/>
                <w:webHidden/>
              </w:rPr>
              <w:fldChar w:fldCharType="separate"/>
            </w:r>
            <w:r>
              <w:rPr>
                <w:noProof/>
                <w:webHidden/>
              </w:rPr>
              <w:t>426</w:t>
            </w:r>
            <w:r>
              <w:rPr>
                <w:noProof/>
                <w:webHidden/>
              </w:rPr>
              <w:fldChar w:fldCharType="end"/>
            </w:r>
          </w:hyperlink>
        </w:p>
        <w:p w:rsidR="009F3548" w:rsidRDefault="009F3548">
          <w:pPr>
            <w:pStyle w:val="22"/>
            <w:tabs>
              <w:tab w:val="right" w:leader="dot" w:pos="8296"/>
            </w:tabs>
            <w:rPr>
              <w:noProof/>
            </w:rPr>
          </w:pPr>
          <w:hyperlink w:anchor="_Toc478371682" w:history="1">
            <w:r w:rsidRPr="00860C4E">
              <w:rPr>
                <w:rStyle w:val="a9"/>
                <w:rFonts w:eastAsia="宋体"/>
                <w:noProof/>
                <w:shd w:val="pct15" w:color="auto" w:fill="FFFFFF"/>
              </w:rPr>
              <w:t xml:space="preserve">266 </w:t>
            </w:r>
            <w:r w:rsidRPr="00860C4E">
              <w:rPr>
                <w:rStyle w:val="a9"/>
                <w:rFonts w:eastAsia="宋体"/>
                <w:noProof/>
                <w:shd w:val="pct15" w:color="auto" w:fill="FFFFFF"/>
              </w:rPr>
              <w:t>竞技世界（成都）网络技术有限公司</w:t>
            </w:r>
            <w:r>
              <w:rPr>
                <w:noProof/>
                <w:webHidden/>
              </w:rPr>
              <w:tab/>
            </w:r>
            <w:r>
              <w:rPr>
                <w:noProof/>
                <w:webHidden/>
              </w:rPr>
              <w:fldChar w:fldCharType="begin"/>
            </w:r>
            <w:r>
              <w:rPr>
                <w:noProof/>
                <w:webHidden/>
              </w:rPr>
              <w:instrText xml:space="preserve"> PAGEREF _Toc478371682 \h </w:instrText>
            </w:r>
            <w:r>
              <w:rPr>
                <w:noProof/>
                <w:webHidden/>
              </w:rPr>
            </w:r>
            <w:r>
              <w:rPr>
                <w:noProof/>
                <w:webHidden/>
              </w:rPr>
              <w:fldChar w:fldCharType="separate"/>
            </w:r>
            <w:r>
              <w:rPr>
                <w:noProof/>
                <w:webHidden/>
              </w:rPr>
              <w:t>427</w:t>
            </w:r>
            <w:r>
              <w:rPr>
                <w:noProof/>
                <w:webHidden/>
              </w:rPr>
              <w:fldChar w:fldCharType="end"/>
            </w:r>
          </w:hyperlink>
        </w:p>
        <w:p w:rsidR="009F3548" w:rsidRDefault="009F3548">
          <w:pPr>
            <w:pStyle w:val="22"/>
            <w:tabs>
              <w:tab w:val="right" w:leader="dot" w:pos="8296"/>
            </w:tabs>
            <w:rPr>
              <w:noProof/>
            </w:rPr>
          </w:pPr>
          <w:hyperlink w:anchor="_Toc478371683" w:history="1">
            <w:r w:rsidRPr="00860C4E">
              <w:rPr>
                <w:rStyle w:val="a9"/>
                <w:rFonts w:eastAsia="宋体"/>
                <w:noProof/>
                <w:shd w:val="pct15" w:color="auto" w:fill="FFFFFF"/>
              </w:rPr>
              <w:t xml:space="preserve">267 </w:t>
            </w:r>
            <w:r w:rsidRPr="00860C4E">
              <w:rPr>
                <w:rStyle w:val="a9"/>
                <w:rFonts w:eastAsia="宋体"/>
                <w:noProof/>
                <w:shd w:val="pct15" w:color="auto" w:fill="FFFFFF"/>
              </w:rPr>
              <w:t>上海华讯网络系统有限公司</w:t>
            </w:r>
            <w:r>
              <w:rPr>
                <w:noProof/>
                <w:webHidden/>
              </w:rPr>
              <w:tab/>
            </w:r>
            <w:r>
              <w:rPr>
                <w:noProof/>
                <w:webHidden/>
              </w:rPr>
              <w:fldChar w:fldCharType="begin"/>
            </w:r>
            <w:r>
              <w:rPr>
                <w:noProof/>
                <w:webHidden/>
              </w:rPr>
              <w:instrText xml:space="preserve"> PAGEREF _Toc478371683 \h </w:instrText>
            </w:r>
            <w:r>
              <w:rPr>
                <w:noProof/>
                <w:webHidden/>
              </w:rPr>
            </w:r>
            <w:r>
              <w:rPr>
                <w:noProof/>
                <w:webHidden/>
              </w:rPr>
              <w:fldChar w:fldCharType="separate"/>
            </w:r>
            <w:r>
              <w:rPr>
                <w:noProof/>
                <w:webHidden/>
              </w:rPr>
              <w:t>429</w:t>
            </w:r>
            <w:r>
              <w:rPr>
                <w:noProof/>
                <w:webHidden/>
              </w:rPr>
              <w:fldChar w:fldCharType="end"/>
            </w:r>
          </w:hyperlink>
        </w:p>
        <w:p w:rsidR="009F3548" w:rsidRDefault="009F3548">
          <w:pPr>
            <w:pStyle w:val="22"/>
            <w:tabs>
              <w:tab w:val="right" w:leader="dot" w:pos="8296"/>
            </w:tabs>
            <w:rPr>
              <w:noProof/>
            </w:rPr>
          </w:pPr>
          <w:hyperlink w:anchor="_Toc478371684" w:history="1">
            <w:r w:rsidRPr="00860C4E">
              <w:rPr>
                <w:rStyle w:val="a9"/>
                <w:rFonts w:eastAsia="宋体"/>
                <w:noProof/>
                <w:shd w:val="pct15" w:color="auto" w:fill="FFFFFF"/>
              </w:rPr>
              <w:t xml:space="preserve">268 </w:t>
            </w:r>
            <w:r w:rsidRPr="00860C4E">
              <w:rPr>
                <w:rStyle w:val="a9"/>
                <w:rFonts w:eastAsia="宋体"/>
                <w:noProof/>
                <w:shd w:val="pct15" w:color="auto" w:fill="FFFFFF"/>
              </w:rPr>
              <w:t>成都博智维讯信息技术股份有限公司</w:t>
            </w:r>
            <w:r>
              <w:rPr>
                <w:noProof/>
                <w:webHidden/>
              </w:rPr>
              <w:tab/>
            </w:r>
            <w:r>
              <w:rPr>
                <w:noProof/>
                <w:webHidden/>
              </w:rPr>
              <w:fldChar w:fldCharType="begin"/>
            </w:r>
            <w:r>
              <w:rPr>
                <w:noProof/>
                <w:webHidden/>
              </w:rPr>
              <w:instrText xml:space="preserve"> PAGEREF _Toc478371684 \h </w:instrText>
            </w:r>
            <w:r>
              <w:rPr>
                <w:noProof/>
                <w:webHidden/>
              </w:rPr>
            </w:r>
            <w:r>
              <w:rPr>
                <w:noProof/>
                <w:webHidden/>
              </w:rPr>
              <w:fldChar w:fldCharType="separate"/>
            </w:r>
            <w:r>
              <w:rPr>
                <w:noProof/>
                <w:webHidden/>
              </w:rPr>
              <w:t>431</w:t>
            </w:r>
            <w:r>
              <w:rPr>
                <w:noProof/>
                <w:webHidden/>
              </w:rPr>
              <w:fldChar w:fldCharType="end"/>
            </w:r>
          </w:hyperlink>
        </w:p>
        <w:p w:rsidR="009F3548" w:rsidRDefault="009F3548">
          <w:pPr>
            <w:pStyle w:val="22"/>
            <w:tabs>
              <w:tab w:val="right" w:leader="dot" w:pos="8296"/>
            </w:tabs>
            <w:rPr>
              <w:noProof/>
            </w:rPr>
          </w:pPr>
          <w:hyperlink w:anchor="_Toc478371685" w:history="1">
            <w:r w:rsidRPr="00860C4E">
              <w:rPr>
                <w:rStyle w:val="a9"/>
                <w:rFonts w:eastAsia="宋体"/>
                <w:noProof/>
                <w:shd w:val="pct15" w:color="auto" w:fill="FFFFFF"/>
              </w:rPr>
              <w:t xml:space="preserve">269 </w:t>
            </w:r>
            <w:r w:rsidRPr="00860C4E">
              <w:rPr>
                <w:rStyle w:val="a9"/>
                <w:rFonts w:eastAsia="宋体"/>
                <w:noProof/>
                <w:shd w:val="pct15" w:color="auto" w:fill="FFFFFF"/>
              </w:rPr>
              <w:t>成都光逸科技有限公司</w:t>
            </w:r>
            <w:r>
              <w:rPr>
                <w:noProof/>
                <w:webHidden/>
              </w:rPr>
              <w:tab/>
            </w:r>
            <w:r>
              <w:rPr>
                <w:noProof/>
                <w:webHidden/>
              </w:rPr>
              <w:fldChar w:fldCharType="begin"/>
            </w:r>
            <w:r>
              <w:rPr>
                <w:noProof/>
                <w:webHidden/>
              </w:rPr>
              <w:instrText xml:space="preserve"> PAGEREF _Toc478371685 \h </w:instrText>
            </w:r>
            <w:r>
              <w:rPr>
                <w:noProof/>
                <w:webHidden/>
              </w:rPr>
            </w:r>
            <w:r>
              <w:rPr>
                <w:noProof/>
                <w:webHidden/>
              </w:rPr>
              <w:fldChar w:fldCharType="separate"/>
            </w:r>
            <w:r>
              <w:rPr>
                <w:noProof/>
                <w:webHidden/>
              </w:rPr>
              <w:t>432</w:t>
            </w:r>
            <w:r>
              <w:rPr>
                <w:noProof/>
                <w:webHidden/>
              </w:rPr>
              <w:fldChar w:fldCharType="end"/>
            </w:r>
          </w:hyperlink>
        </w:p>
        <w:p w:rsidR="009F3548" w:rsidRDefault="009F3548">
          <w:pPr>
            <w:pStyle w:val="22"/>
            <w:tabs>
              <w:tab w:val="right" w:leader="dot" w:pos="8296"/>
            </w:tabs>
            <w:rPr>
              <w:noProof/>
            </w:rPr>
          </w:pPr>
          <w:hyperlink w:anchor="_Toc478371686" w:history="1">
            <w:r w:rsidRPr="00860C4E">
              <w:rPr>
                <w:rStyle w:val="a9"/>
                <w:rFonts w:eastAsia="宋体"/>
                <w:noProof/>
                <w:shd w:val="pct15" w:color="auto" w:fill="FFFFFF"/>
              </w:rPr>
              <w:t xml:space="preserve">270 </w:t>
            </w:r>
            <w:r w:rsidRPr="00860C4E">
              <w:rPr>
                <w:rStyle w:val="a9"/>
                <w:rFonts w:eastAsia="宋体"/>
                <w:noProof/>
                <w:shd w:val="pct15" w:color="auto" w:fill="FFFFFF"/>
              </w:rPr>
              <w:t>上海畅联国际物流股份有限公司</w:t>
            </w:r>
            <w:r>
              <w:rPr>
                <w:noProof/>
                <w:webHidden/>
              </w:rPr>
              <w:tab/>
            </w:r>
            <w:r>
              <w:rPr>
                <w:noProof/>
                <w:webHidden/>
              </w:rPr>
              <w:fldChar w:fldCharType="begin"/>
            </w:r>
            <w:r>
              <w:rPr>
                <w:noProof/>
                <w:webHidden/>
              </w:rPr>
              <w:instrText xml:space="preserve"> PAGEREF _Toc478371686 \h </w:instrText>
            </w:r>
            <w:r>
              <w:rPr>
                <w:noProof/>
                <w:webHidden/>
              </w:rPr>
            </w:r>
            <w:r>
              <w:rPr>
                <w:noProof/>
                <w:webHidden/>
              </w:rPr>
              <w:fldChar w:fldCharType="separate"/>
            </w:r>
            <w:r>
              <w:rPr>
                <w:noProof/>
                <w:webHidden/>
              </w:rPr>
              <w:t>433</w:t>
            </w:r>
            <w:r>
              <w:rPr>
                <w:noProof/>
                <w:webHidden/>
              </w:rPr>
              <w:fldChar w:fldCharType="end"/>
            </w:r>
          </w:hyperlink>
        </w:p>
        <w:p w:rsidR="0081762A" w:rsidRDefault="0081762A">
          <w:r>
            <w:rPr>
              <w:b/>
              <w:bCs/>
              <w:lang w:val="zh-CN"/>
            </w:rPr>
            <w:fldChar w:fldCharType="end"/>
          </w:r>
        </w:p>
      </w:sdtContent>
    </w:sdt>
    <w:p w:rsidR="0081762A" w:rsidRDefault="0081762A">
      <w:pPr>
        <w:widowControl/>
        <w:jc w:val="left"/>
        <w:rPr>
          <w:rFonts w:ascii="宋体" w:eastAsia="宋体" w:hAnsi="宋体" w:cstheme="majorBidi"/>
          <w:b/>
          <w:bCs/>
          <w:sz w:val="36"/>
          <w:szCs w:val="36"/>
          <w:shd w:val="pct15" w:color="auto" w:fill="FFFFFF"/>
        </w:rPr>
      </w:pPr>
      <w:r>
        <w:rPr>
          <w:rFonts w:ascii="宋体" w:eastAsia="宋体" w:hAnsi="宋体"/>
          <w:sz w:val="36"/>
          <w:szCs w:val="36"/>
          <w:shd w:val="pct15" w:color="auto" w:fill="FFFFFF"/>
        </w:rPr>
        <w:br w:type="page"/>
      </w:r>
    </w:p>
    <w:p w:rsidR="00BD3C01" w:rsidRPr="002B5DED" w:rsidRDefault="00BD3C01" w:rsidP="00BD3C01">
      <w:pPr>
        <w:pStyle w:val="2"/>
        <w:jc w:val="center"/>
        <w:rPr>
          <w:rFonts w:ascii="宋体" w:eastAsia="宋体" w:hAnsi="宋体"/>
          <w:sz w:val="36"/>
          <w:szCs w:val="36"/>
          <w:shd w:val="pct15" w:color="auto" w:fill="FFFFFF"/>
        </w:rPr>
      </w:pPr>
      <w:bookmarkStart w:id="4" w:name="_Toc478371409"/>
      <w:r w:rsidRPr="00C1741F">
        <w:rPr>
          <w:rFonts w:ascii="宋体" w:eastAsia="宋体" w:hAnsi="宋体"/>
          <w:sz w:val="36"/>
          <w:szCs w:val="36"/>
          <w:shd w:val="pct15" w:color="auto" w:fill="FFFFFF"/>
        </w:rPr>
        <w:lastRenderedPageBreak/>
        <w:t>1</w:t>
      </w:r>
      <w:r w:rsidRPr="00C1741F">
        <w:rPr>
          <w:rFonts w:ascii="宋体" w:eastAsia="宋体" w:hAnsi="宋体" w:hint="eastAsia"/>
          <w:sz w:val="36"/>
          <w:szCs w:val="36"/>
          <w:shd w:val="pct15" w:color="auto" w:fill="FFFFFF"/>
        </w:rPr>
        <w:t xml:space="preserve"> </w:t>
      </w:r>
      <w:bookmarkEnd w:id="0"/>
      <w:r w:rsidRPr="00C1741F">
        <w:rPr>
          <w:rFonts w:ascii="宋体" w:eastAsia="宋体" w:hAnsi="宋体" w:hint="eastAsia"/>
          <w:sz w:val="36"/>
          <w:szCs w:val="36"/>
          <w:shd w:val="pct15" w:color="auto" w:fill="FFFFFF"/>
        </w:rPr>
        <w:t>中国电子科技集团公司第</w:t>
      </w:r>
      <w:r>
        <w:rPr>
          <w:rFonts w:ascii="宋体" w:eastAsia="宋体" w:hAnsi="宋体" w:hint="eastAsia"/>
          <w:sz w:val="36"/>
          <w:szCs w:val="36"/>
          <w:shd w:val="pct15" w:color="auto" w:fill="FFFFFF"/>
        </w:rPr>
        <w:t>十三</w:t>
      </w:r>
      <w:r w:rsidRPr="00C1741F">
        <w:rPr>
          <w:rFonts w:ascii="宋体" w:eastAsia="宋体" w:hAnsi="宋体" w:hint="eastAsia"/>
          <w:sz w:val="36"/>
          <w:szCs w:val="36"/>
          <w:shd w:val="pct15" w:color="auto" w:fill="FFFFFF"/>
        </w:rPr>
        <w:t>研究所</w:t>
      </w:r>
      <w:bookmarkEnd w:id="2"/>
      <w:bookmarkEnd w:id="1"/>
      <w:bookmarkEnd w:id="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2B5DED"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BD3C01" w:rsidRPr="002B5DED" w:rsidRDefault="00BD3C01" w:rsidP="00BD3C01">
            <w:pPr>
              <w:adjustRightInd w:val="0"/>
              <w:snapToGrid w:val="0"/>
              <w:rPr>
                <w:rFonts w:ascii="宋体" w:eastAsia="宋体" w:hAnsi="宋体"/>
                <w:bCs/>
                <w:sz w:val="24"/>
                <w:szCs w:val="24"/>
              </w:rPr>
            </w:pPr>
            <w:r w:rsidRPr="0086587B">
              <w:rPr>
                <w:rFonts w:eastAsia="黑体" w:hint="eastAsia"/>
                <w:b/>
                <w:bCs/>
                <w:sz w:val="24"/>
                <w:szCs w:val="24"/>
              </w:rPr>
              <w:t>公司简介</w:t>
            </w:r>
            <w:r w:rsidRPr="0086587B">
              <w:rPr>
                <w:rFonts w:eastAsia="黑体" w:hint="eastAsia"/>
                <w:b/>
                <w:bCs/>
                <w:sz w:val="24"/>
                <w:szCs w:val="24"/>
              </w:rPr>
              <w:t>:</w:t>
            </w:r>
            <w:r w:rsidRPr="002B5DED">
              <w:rPr>
                <w:rFonts w:eastAsia="宋体" w:hint="eastAsia"/>
                <w:sz w:val="24"/>
                <w:szCs w:val="24"/>
              </w:rPr>
              <w:t>中国电子科技集团公司第十三研究所，位于河北省石家庄市，是我国规模较大、技术力量雄厚、专业结构配套齐全的大型综合性半导体研究所，专业方向为微电子、光电子、微电子机械系统（</w:t>
            </w:r>
            <w:r w:rsidRPr="002B5DED">
              <w:rPr>
                <w:rFonts w:eastAsia="宋体" w:hint="eastAsia"/>
                <w:sz w:val="24"/>
                <w:szCs w:val="24"/>
              </w:rPr>
              <w:t>MEMS</w:t>
            </w:r>
            <w:r w:rsidRPr="002B5DED">
              <w:rPr>
                <w:rFonts w:eastAsia="宋体" w:hint="eastAsia"/>
                <w:sz w:val="24"/>
                <w:szCs w:val="24"/>
              </w:rPr>
              <w:t>）、光机电微系统和高端传感器五大领域和电子封装、材料和计量检测等基础支撑领域。是工学硕士招生培养单位、联合培养博士单位。十三所现有员工</w:t>
            </w:r>
            <w:r w:rsidRPr="002B5DED">
              <w:rPr>
                <w:rFonts w:eastAsia="宋体" w:hint="eastAsia"/>
                <w:sz w:val="24"/>
                <w:szCs w:val="24"/>
              </w:rPr>
              <w:t>5000</w:t>
            </w:r>
            <w:r w:rsidRPr="002B5DED">
              <w:rPr>
                <w:rFonts w:eastAsia="宋体" w:hint="eastAsia"/>
                <w:sz w:val="24"/>
                <w:szCs w:val="24"/>
              </w:rPr>
              <w:t>余人，拥有国家级砷化镓集成电路和功率器件重点实验室、国家科技部</w:t>
            </w:r>
            <w:r w:rsidRPr="002B5DED">
              <w:rPr>
                <w:rFonts w:eastAsia="宋体" w:hint="eastAsia"/>
                <w:sz w:val="24"/>
                <w:szCs w:val="24"/>
              </w:rPr>
              <w:t>863</w:t>
            </w:r>
            <w:r w:rsidRPr="002B5DED">
              <w:rPr>
                <w:rFonts w:eastAsia="宋体" w:hint="eastAsia"/>
                <w:sz w:val="24"/>
                <w:szCs w:val="24"/>
              </w:rPr>
              <w:t>计划光电子器件产业化基地和</w:t>
            </w:r>
            <w:r w:rsidRPr="002B5DED">
              <w:rPr>
                <w:rFonts w:eastAsia="宋体" w:hint="eastAsia"/>
                <w:sz w:val="24"/>
                <w:szCs w:val="24"/>
              </w:rPr>
              <w:t>MEMS</w:t>
            </w:r>
            <w:r w:rsidRPr="002B5DED">
              <w:rPr>
                <w:rFonts w:eastAsia="宋体" w:hint="eastAsia"/>
                <w:sz w:val="24"/>
                <w:szCs w:val="24"/>
              </w:rPr>
              <w:t>工艺封装基地、博士后科研工作站及十个专业部、研究室，</w:t>
            </w:r>
            <w:r w:rsidRPr="002B5DED">
              <w:rPr>
                <w:rFonts w:eastAsia="宋体" w:hint="eastAsia"/>
                <w:sz w:val="24"/>
                <w:szCs w:val="24"/>
              </w:rPr>
              <w:t>7</w:t>
            </w:r>
            <w:r w:rsidRPr="002B5DED">
              <w:rPr>
                <w:rFonts w:eastAsia="宋体" w:hint="eastAsia"/>
                <w:sz w:val="24"/>
                <w:szCs w:val="24"/>
              </w:rPr>
              <w:t>条中试线和</w:t>
            </w:r>
            <w:r w:rsidRPr="002B5DED">
              <w:rPr>
                <w:rFonts w:eastAsia="宋体" w:hint="eastAsia"/>
                <w:sz w:val="24"/>
                <w:szCs w:val="24"/>
              </w:rPr>
              <w:t>8</w:t>
            </w:r>
            <w:r w:rsidRPr="002B5DED">
              <w:rPr>
                <w:rFonts w:eastAsia="宋体" w:hint="eastAsia"/>
                <w:sz w:val="24"/>
                <w:szCs w:val="24"/>
              </w:rPr>
              <w:t>个控股高新技术产业公司。是国家半导体器件质量监督检验中心，中国半导体行业协会副理事长单位及分立器件分会理事长单位、中国光学光电子协会副理事长单位及光电器件分会理事长单位。从事半导体研究六十年来，十三所共创造了</w:t>
            </w:r>
            <w:r w:rsidRPr="002B5DED">
              <w:rPr>
                <w:rFonts w:eastAsia="宋体" w:hint="eastAsia"/>
                <w:sz w:val="24"/>
                <w:szCs w:val="24"/>
              </w:rPr>
              <w:t>41</w:t>
            </w:r>
            <w:r w:rsidRPr="002B5DED">
              <w:rPr>
                <w:rFonts w:eastAsia="宋体" w:hint="eastAsia"/>
                <w:sz w:val="24"/>
                <w:szCs w:val="24"/>
              </w:rPr>
              <w:t>项国内第一，先后取得了</w:t>
            </w:r>
            <w:r w:rsidRPr="002B5DED">
              <w:rPr>
                <w:rFonts w:eastAsia="宋体" w:hint="eastAsia"/>
                <w:sz w:val="24"/>
                <w:szCs w:val="24"/>
              </w:rPr>
              <w:t>3800</w:t>
            </w:r>
            <w:r w:rsidRPr="002B5DED">
              <w:rPr>
                <w:rFonts w:eastAsia="宋体" w:hint="eastAsia"/>
                <w:sz w:val="24"/>
                <w:szCs w:val="24"/>
              </w:rPr>
              <w:t>多项科研成果，产品广泛应用于“海、陆、空、天”等领域。同时，随着系列化高端产品的大规模批产，产品远销全球二十多个国家和地区，十三所正朝着“国内卓越、世界一流”的目标阔步前进。肩负“振兴民族半导体，实现国家信息化”的历史使命，十三所将以更加开阔的眼界，更加务实的作风，更加昂扬的步伐，为实现“百亿子集团，行业排头兵”的目标竭诚奋斗。</w:t>
            </w:r>
          </w:p>
        </w:tc>
      </w:tr>
      <w:tr w:rsidR="00BD3C01" w:rsidRPr="002B5DED"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cetc13hr@126.com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Pr="004F0C45" w:rsidRDefault="00BD3C01" w:rsidP="00BD3C01">
            <w:pPr>
              <w:widowControl/>
              <w:jc w:val="center"/>
              <w:rPr>
                <w:rFonts w:ascii="宋体" w:eastAsia="黑体" w:hAnsi="宋体" w:cs="宋体"/>
                <w:b/>
                <w:kern w:val="0"/>
                <w:sz w:val="24"/>
                <w:szCs w:val="24"/>
              </w:rPr>
            </w:pPr>
          </w:p>
        </w:tc>
      </w:tr>
      <w:tr w:rsidR="00BD3C01" w:rsidRPr="002B5DED"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eastAsia="黑体"/>
                <w:b/>
                <w:bCs/>
                <w:sz w:val="24"/>
                <w:szCs w:val="24"/>
              </w:rPr>
            </w:pPr>
            <w:r w:rsidRPr="004F0C45">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其他要求</w:t>
            </w:r>
          </w:p>
        </w:tc>
      </w:tr>
      <w:tr w:rsidR="00BD3C01" w:rsidRPr="002B5DED"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宋体" w:eastAsia="宋体" w:hAnsi="宋体" w:cs="宋体" w:hint="eastAsia"/>
                <w:kern w:val="0"/>
                <w:sz w:val="24"/>
                <w:szCs w:val="24"/>
              </w:rPr>
              <w:t>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宋体" w:eastAsia="宋体" w:hAnsi="宋体" w:cs="宋体" w:hint="eastAsia"/>
                <w:kern w:val="0"/>
                <w:sz w:val="24"/>
                <w:szCs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宋体" w:eastAsia="宋体" w:hAnsi="宋体" w:cs="宋体" w:hint="eastAsia"/>
                <w:kern w:val="0"/>
                <w:sz w:val="24"/>
                <w:szCs w:val="24"/>
              </w:rPr>
              <w:t>研究生/本科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Theme="minorEastAsia" w:eastAsia="宋体" w:hAnsiTheme="minorEastAsia" w:hint="eastAsia"/>
                <w:sz w:val="24"/>
                <w:szCs w:val="24"/>
              </w:rPr>
              <w:t>电磁场与微波技术、电路与系统、电子与通信工程、集成电路与系统等相关专业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宋体" w:eastAsia="宋体" w:hAnsi="宋体" w:cs="宋体" w:hint="eastAsia"/>
                <w:kern w:val="0"/>
                <w:sz w:val="24"/>
                <w:szCs w:val="24"/>
              </w:rPr>
              <w:t>石家庄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2B5DED" w:rsidRDefault="00BD3C01" w:rsidP="00BD3C01">
            <w:pPr>
              <w:widowControl/>
              <w:jc w:val="center"/>
              <w:rPr>
                <w:rFonts w:ascii="宋体" w:eastAsia="宋体" w:hAnsi="宋体" w:cs="宋体"/>
                <w:kern w:val="0"/>
                <w:sz w:val="24"/>
                <w:szCs w:val="24"/>
              </w:rPr>
            </w:pPr>
            <w:r w:rsidRPr="002B5DED">
              <w:rPr>
                <w:rFonts w:asciiTheme="minorEastAsia" w:eastAsia="宋体" w:hAnsiTheme="minorEastAsia"/>
                <w:sz w:val="24"/>
                <w:szCs w:val="24"/>
              </w:rPr>
              <w:t>微波电路模块、组件及系统研发；微波电路设计、开发；</w:t>
            </w:r>
            <w:r w:rsidRPr="002B5DED">
              <w:rPr>
                <w:rFonts w:asciiTheme="minorEastAsia" w:eastAsia="宋体" w:hAnsiTheme="minorEastAsia" w:hint="eastAsia"/>
                <w:sz w:val="24"/>
                <w:szCs w:val="24"/>
              </w:rPr>
              <w:t>电路调试、测试等</w:t>
            </w:r>
          </w:p>
        </w:tc>
      </w:tr>
    </w:tbl>
    <w:p w:rsidR="00BD3C01" w:rsidRDefault="00BD3C01" w:rsidP="00BD3C01">
      <w:pPr>
        <w:rPr>
          <w:sz w:val="24"/>
          <w:szCs w:val="24"/>
        </w:rPr>
      </w:pPr>
    </w:p>
    <w:p w:rsidR="00BD3C01" w:rsidRDefault="00BD3C01" w:rsidP="00BD3C01">
      <w:r>
        <w:br w:type="page"/>
      </w:r>
    </w:p>
    <w:p w:rsidR="00BD3C01" w:rsidRPr="00CA07FE" w:rsidRDefault="00BD3C01" w:rsidP="00BD3C01">
      <w:pPr>
        <w:pStyle w:val="2"/>
        <w:jc w:val="center"/>
        <w:rPr>
          <w:rFonts w:ascii="宋体" w:eastAsia="宋体" w:hAnsi="宋体"/>
          <w:sz w:val="36"/>
          <w:szCs w:val="36"/>
          <w:shd w:val="pct15" w:color="auto" w:fill="FFFFFF"/>
        </w:rPr>
      </w:pPr>
      <w:bookmarkStart w:id="5" w:name="_Toc478202405"/>
      <w:bookmarkStart w:id="6" w:name="_Toc478371410"/>
      <w:r>
        <w:rPr>
          <w:rFonts w:ascii="宋体" w:eastAsia="宋体" w:hAnsi="宋体"/>
          <w:sz w:val="36"/>
          <w:szCs w:val="36"/>
          <w:shd w:val="pct15" w:color="auto" w:fill="FFFFFF"/>
        </w:rPr>
        <w:lastRenderedPageBreak/>
        <w:t>2</w:t>
      </w:r>
      <w:r w:rsidRPr="00C1741F">
        <w:rPr>
          <w:rFonts w:ascii="宋体" w:eastAsia="宋体" w:hAnsi="宋体" w:hint="eastAsia"/>
          <w:sz w:val="36"/>
          <w:szCs w:val="36"/>
          <w:shd w:val="pct15" w:color="auto" w:fill="FFFFFF"/>
        </w:rPr>
        <w:t xml:space="preserve"> 中国电子科技集团公司第</w:t>
      </w:r>
      <w:r>
        <w:rPr>
          <w:rFonts w:ascii="宋体" w:eastAsia="宋体" w:hAnsi="宋体" w:hint="eastAsia"/>
          <w:sz w:val="36"/>
          <w:szCs w:val="36"/>
          <w:shd w:val="pct15" w:color="auto" w:fill="FFFFFF"/>
        </w:rPr>
        <w:t>十八</w:t>
      </w:r>
      <w:r w:rsidRPr="00C1741F">
        <w:rPr>
          <w:rFonts w:ascii="宋体" w:eastAsia="宋体" w:hAnsi="宋体" w:hint="eastAsia"/>
          <w:sz w:val="36"/>
          <w:szCs w:val="36"/>
          <w:shd w:val="pct15" w:color="auto" w:fill="FFFFFF"/>
        </w:rPr>
        <w:t>研究所</w:t>
      </w:r>
      <w:bookmarkEnd w:id="5"/>
      <w:bookmarkEnd w:id="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8F135F"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CA07FE" w:rsidRDefault="00BD3C01" w:rsidP="00BD3C01">
            <w:pPr>
              <w:adjustRightInd w:val="0"/>
              <w:snapToGrid w:val="0"/>
              <w:rPr>
                <w:rFonts w:eastAsia="宋体"/>
                <w:bCs/>
                <w:sz w:val="24"/>
                <w:szCs w:val="24"/>
              </w:rPr>
            </w:pPr>
            <w:r w:rsidRPr="0086587B">
              <w:rPr>
                <w:rFonts w:eastAsia="黑体" w:hint="eastAsia"/>
                <w:b/>
                <w:bCs/>
                <w:sz w:val="24"/>
                <w:szCs w:val="24"/>
              </w:rPr>
              <w:t>公司简介</w:t>
            </w:r>
            <w:r w:rsidRPr="0086587B">
              <w:rPr>
                <w:rFonts w:eastAsia="黑体" w:hint="eastAsia"/>
                <w:b/>
                <w:bCs/>
                <w:sz w:val="24"/>
                <w:szCs w:val="24"/>
              </w:rPr>
              <w:t>:</w:t>
            </w:r>
            <w:r w:rsidRPr="00CA07FE">
              <w:rPr>
                <w:rFonts w:eastAsia="宋体" w:hint="eastAsia"/>
                <w:bCs/>
                <w:sz w:val="24"/>
                <w:szCs w:val="24"/>
              </w:rPr>
              <w:t>中国电子科技集团公司第十八研究所（天津电源研究所）坐落在渤海之滨天津市，是我国化学与物理电源行业中成立最早、规模最大、专业覆盖面最广、开发能力最强、科技水平最高、产品类别最多、技术实力雄厚的综合性化学与物理电源研究所。中国化学与物理电源行业协会、化学与物理电源技术国家重点实验室、信息产业部化学与物理电源产品质量监督检验中心以及六个化学与物理电源的专业学术机构均挂靠在十八所，与国内外电池界有着广泛的联系与合作。自</w:t>
            </w:r>
            <w:r w:rsidRPr="00CA07FE">
              <w:rPr>
                <w:rFonts w:eastAsia="宋体" w:hint="eastAsia"/>
                <w:bCs/>
                <w:sz w:val="24"/>
                <w:szCs w:val="24"/>
              </w:rPr>
              <w:t>1958</w:t>
            </w:r>
            <w:r w:rsidRPr="00CA07FE">
              <w:rPr>
                <w:rFonts w:eastAsia="宋体" w:hint="eastAsia"/>
                <w:bCs/>
                <w:sz w:val="24"/>
                <w:szCs w:val="24"/>
              </w:rPr>
              <w:t>年建所以来，十八所先后研制和生产出</w:t>
            </w:r>
            <w:r w:rsidRPr="00CA07FE">
              <w:rPr>
                <w:rFonts w:eastAsia="宋体" w:hint="eastAsia"/>
                <w:bCs/>
                <w:sz w:val="24"/>
                <w:szCs w:val="24"/>
              </w:rPr>
              <w:t>50</w:t>
            </w:r>
            <w:r w:rsidRPr="00CA07FE">
              <w:rPr>
                <w:rFonts w:eastAsia="宋体" w:hint="eastAsia"/>
                <w:bCs/>
                <w:sz w:val="24"/>
                <w:szCs w:val="24"/>
              </w:rPr>
              <w:t>多个系列、</w:t>
            </w:r>
            <w:r w:rsidRPr="00CA07FE">
              <w:rPr>
                <w:rFonts w:eastAsia="宋体" w:hint="eastAsia"/>
                <w:bCs/>
                <w:sz w:val="24"/>
                <w:szCs w:val="24"/>
              </w:rPr>
              <w:t>1000</w:t>
            </w:r>
            <w:r w:rsidRPr="00CA07FE">
              <w:rPr>
                <w:rFonts w:eastAsia="宋体" w:hint="eastAsia"/>
                <w:bCs/>
                <w:sz w:val="24"/>
                <w:szCs w:val="24"/>
              </w:rPr>
              <w:t>多个品种规格的军用民用产品，累计取得各类成果</w:t>
            </w:r>
            <w:r w:rsidRPr="00CA07FE">
              <w:rPr>
                <w:rFonts w:eastAsia="宋体" w:hint="eastAsia"/>
                <w:bCs/>
                <w:sz w:val="24"/>
                <w:szCs w:val="24"/>
              </w:rPr>
              <w:t>2000</w:t>
            </w:r>
            <w:r w:rsidRPr="00CA07FE">
              <w:rPr>
                <w:rFonts w:eastAsia="宋体" w:hint="eastAsia"/>
                <w:bCs/>
                <w:sz w:val="24"/>
                <w:szCs w:val="24"/>
              </w:rPr>
              <w:t>余项，其中大部分技术和产品在国内居于领先地位，部分已达到国际先进水平，为我国第一颗卫星、第一颗原子弹、第一颗氢弹、第一条电动鱼雷……和各种型号卫星及多项国家重点工程提供了高技术、高质量、高可靠的电源产品，在国民经济和国防领域获得了广泛的应用，产品覆盖海、陆、空、天、电等各个领域。近年来，十八所坚持以科技进步和自主创新为主线，全面完成了探月工程、载人航天工程等一系列重大工程电源系统的研制生产任务。当前，十八所全面贯彻党的十八大精神，在集团公司党组的正确领导下，保持蓬勃朝气和昂扬锐气，开拓创新，奋勇拼搏，为建设“国内卓越、世界一流”化学与物理电源高科技企业而努力奋斗！</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Pr="00AF322C" w:rsidRDefault="002101CC" w:rsidP="00BD3C01">
            <w:pPr>
              <w:jc w:val="center"/>
              <w:rPr>
                <w:rFonts w:eastAsia="黑体"/>
                <w:b/>
                <w:bCs/>
                <w:sz w:val="24"/>
                <w:szCs w:val="24"/>
              </w:rPr>
            </w:pPr>
            <w:hyperlink r:id="rId8" w:history="1">
              <w:r w:rsidR="00BD3C01" w:rsidRPr="00AF322C">
                <w:rPr>
                  <w:b/>
                  <w:bCs/>
                </w:rPr>
                <w:t>C</w:t>
              </w:r>
              <w:r w:rsidR="00BD3C01" w:rsidRPr="00AF322C">
                <w:rPr>
                  <w:rFonts w:hint="eastAsia"/>
                  <w:b/>
                  <w:bCs/>
                </w:rPr>
                <w:t>etc18wly@163.com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2017.05.30</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AF322C" w:rsidRDefault="00BD3C01" w:rsidP="00BD3C01">
            <w:pPr>
              <w:jc w:val="center"/>
              <w:rPr>
                <w:rFonts w:eastAsia="黑体"/>
                <w:b/>
                <w:bCs/>
                <w:sz w:val="24"/>
                <w:szCs w:val="24"/>
              </w:rPr>
            </w:pPr>
            <w:r w:rsidRPr="00AF322C">
              <w:rPr>
                <w:rFonts w:eastAsia="黑体" w:hint="eastAsia"/>
                <w:b/>
                <w:bCs/>
                <w:sz w:val="24"/>
                <w:szCs w:val="24"/>
              </w:rPr>
              <w:t>其他要求</w:t>
            </w:r>
          </w:p>
        </w:tc>
      </w:tr>
      <w:tr w:rsidR="00BD3C01" w:rsidRPr="00CA07FE"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电源系统设计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rPr>
                <w:rFonts w:ascii="宋体" w:eastAsia="宋体" w:hAnsi="宋体" w:cs="宋体"/>
                <w:kern w:val="0"/>
                <w:sz w:val="24"/>
                <w:szCs w:val="24"/>
              </w:rPr>
            </w:pPr>
            <w:r w:rsidRPr="00CA07FE">
              <w:rPr>
                <w:rFonts w:ascii="宋体" w:eastAsia="宋体" w:hAnsi="宋体" w:cs="宋体" w:hint="eastAsia"/>
                <w:kern w:val="0"/>
                <w:sz w:val="24"/>
                <w:szCs w:val="24"/>
              </w:rPr>
              <w:t>电力电子与电力传动、电气工程、控制工程、飞行器设计</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无</w:t>
            </w:r>
          </w:p>
        </w:tc>
      </w:tr>
      <w:tr w:rsidR="00BD3C01" w:rsidRPr="00CA07FE"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机械、力学</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CA07FE" w:rsidRDefault="00BD3C01" w:rsidP="00BD3C01">
            <w:pPr>
              <w:widowControl/>
              <w:jc w:val="center"/>
              <w:rPr>
                <w:rFonts w:ascii="宋体" w:eastAsia="宋体" w:hAnsi="宋体" w:cs="宋体"/>
                <w:kern w:val="0"/>
                <w:sz w:val="24"/>
              </w:rPr>
            </w:pPr>
          </w:p>
        </w:tc>
      </w:tr>
      <w:tr w:rsidR="00BD3C01" w:rsidRPr="00CA07FE"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电池设计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rPr>
            </w:pPr>
            <w:r w:rsidRPr="00CA07FE">
              <w:rPr>
                <w:rFonts w:ascii="宋体" w:eastAsia="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CA07FE" w:rsidRDefault="00BD3C01" w:rsidP="00BD3C01">
            <w:pPr>
              <w:widowControl/>
              <w:jc w:val="center"/>
              <w:rPr>
                <w:rFonts w:ascii="宋体" w:eastAsia="宋体" w:hAnsi="宋体" w:cs="宋体"/>
                <w:kern w:val="0"/>
                <w:sz w:val="24"/>
                <w:szCs w:val="24"/>
              </w:rPr>
            </w:pPr>
            <w:r w:rsidRPr="00CA07FE">
              <w:rPr>
                <w:rFonts w:ascii="宋体" w:eastAsia="宋体" w:hAnsi="宋体" w:cs="宋体" w:hint="eastAsia"/>
                <w:kern w:val="0"/>
                <w:sz w:val="24"/>
                <w:szCs w:val="24"/>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CA07FE" w:rsidRDefault="00BD3C01" w:rsidP="00BD3C01">
            <w:pPr>
              <w:widowControl/>
              <w:jc w:val="center"/>
              <w:rPr>
                <w:rFonts w:ascii="宋体" w:eastAsia="宋体" w:hAnsi="宋体" w:cs="宋体"/>
                <w:kern w:val="0"/>
                <w:sz w:val="24"/>
              </w:rPr>
            </w:pPr>
          </w:p>
        </w:tc>
      </w:tr>
    </w:tbl>
    <w:p w:rsidR="00BD3C01" w:rsidRDefault="00BD3C01" w:rsidP="00BD3C01">
      <w:pPr>
        <w:rPr>
          <w:sz w:val="24"/>
          <w:szCs w:val="24"/>
        </w:rPr>
      </w:pPr>
    </w:p>
    <w:p w:rsidR="00BD3C01" w:rsidRDefault="00BD3C01" w:rsidP="00BD3C01">
      <w:r>
        <w:br w:type="page"/>
      </w:r>
    </w:p>
    <w:p w:rsidR="00BD3C01" w:rsidRPr="00CA07FE" w:rsidRDefault="00BD3C01" w:rsidP="00BD3C01">
      <w:pPr>
        <w:pStyle w:val="2"/>
        <w:jc w:val="center"/>
        <w:rPr>
          <w:rFonts w:ascii="宋体" w:eastAsia="宋体" w:hAnsi="宋体"/>
          <w:sz w:val="36"/>
          <w:szCs w:val="36"/>
          <w:shd w:val="pct15" w:color="auto" w:fill="FFFFFF"/>
        </w:rPr>
      </w:pPr>
      <w:bookmarkStart w:id="7" w:name="_Toc478202406"/>
      <w:bookmarkStart w:id="8" w:name="_Toc478371411"/>
      <w:r>
        <w:rPr>
          <w:rFonts w:ascii="宋体" w:eastAsia="宋体" w:hAnsi="宋体"/>
          <w:sz w:val="36"/>
          <w:szCs w:val="36"/>
          <w:shd w:val="pct15" w:color="auto" w:fill="FFFFFF"/>
        </w:rPr>
        <w:lastRenderedPageBreak/>
        <w:t>3</w:t>
      </w:r>
      <w:r w:rsidRPr="00C1741F">
        <w:rPr>
          <w:rFonts w:ascii="宋体" w:eastAsia="宋体" w:hAnsi="宋体" w:hint="eastAsia"/>
          <w:sz w:val="36"/>
          <w:szCs w:val="36"/>
          <w:shd w:val="pct15" w:color="auto" w:fill="FFFFFF"/>
        </w:rPr>
        <w:t xml:space="preserve"> 中国电子科技集团公司第</w:t>
      </w:r>
      <w:r>
        <w:rPr>
          <w:rFonts w:ascii="宋体" w:eastAsia="宋体" w:hAnsi="宋体" w:hint="eastAsia"/>
          <w:sz w:val="36"/>
          <w:szCs w:val="36"/>
          <w:shd w:val="pct15" w:color="auto" w:fill="FFFFFF"/>
        </w:rPr>
        <w:t>二十二</w:t>
      </w:r>
      <w:r w:rsidRPr="00C1741F">
        <w:rPr>
          <w:rFonts w:ascii="宋体" w:eastAsia="宋体" w:hAnsi="宋体" w:hint="eastAsia"/>
          <w:sz w:val="36"/>
          <w:szCs w:val="36"/>
          <w:shd w:val="pct15" w:color="auto" w:fill="FFFFFF"/>
        </w:rPr>
        <w:t>研究所</w:t>
      </w:r>
      <w:bookmarkEnd w:id="7"/>
      <w:bookmarkEnd w:id="8"/>
    </w:p>
    <w:tbl>
      <w:tblPr>
        <w:tblpPr w:leftFromText="180" w:rightFromText="180" w:vertAnchor="text" w:horzAnchor="margin" w:tblpXSpec="center" w:tblpY="158"/>
        <w:tblW w:w="988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1E0" w:firstRow="1" w:lastRow="1" w:firstColumn="1" w:lastColumn="1" w:noHBand="0" w:noVBand="0"/>
      </w:tblPr>
      <w:tblGrid>
        <w:gridCol w:w="2121"/>
        <w:gridCol w:w="1248"/>
        <w:gridCol w:w="1275"/>
        <w:gridCol w:w="3367"/>
        <w:gridCol w:w="1878"/>
      </w:tblGrid>
      <w:tr w:rsidR="00BD3C01" w:rsidTr="00BD3C01">
        <w:trPr>
          <w:trHeight w:val="1910"/>
        </w:trPr>
        <w:tc>
          <w:tcPr>
            <w:tcW w:w="9889" w:type="dxa"/>
            <w:gridSpan w:val="5"/>
            <w:tcBorders>
              <w:top w:val="thinThickSmallGap" w:sz="18" w:space="0" w:color="auto"/>
              <w:left w:val="thinThickSmallGap" w:sz="18" w:space="0" w:color="auto"/>
              <w:bottom w:val="single" w:sz="6" w:space="0" w:color="auto"/>
              <w:right w:val="thickThinSmallGap" w:sz="18" w:space="0" w:color="auto"/>
            </w:tcBorders>
            <w:vAlign w:val="center"/>
          </w:tcPr>
          <w:p w:rsidR="00BD3C01" w:rsidRPr="00CA07FE" w:rsidRDefault="00BD3C01" w:rsidP="00BD3C01">
            <w:pPr>
              <w:adjustRightInd w:val="0"/>
              <w:snapToGrid w:val="0"/>
              <w:rPr>
                <w:rFonts w:eastAsia="宋体"/>
                <w:bCs/>
                <w:sz w:val="24"/>
                <w:szCs w:val="24"/>
              </w:rPr>
            </w:pPr>
            <w:r w:rsidRPr="0086587B">
              <w:rPr>
                <w:rFonts w:eastAsia="黑体" w:hint="eastAsia"/>
                <w:b/>
                <w:bCs/>
                <w:sz w:val="24"/>
                <w:szCs w:val="24"/>
              </w:rPr>
              <w:t>公司简介</w:t>
            </w:r>
            <w:r w:rsidRPr="0086587B">
              <w:rPr>
                <w:rFonts w:eastAsia="黑体" w:hint="eastAsia"/>
                <w:b/>
                <w:bCs/>
                <w:sz w:val="24"/>
                <w:szCs w:val="24"/>
              </w:rPr>
              <w:t>:</w:t>
            </w:r>
            <w:r w:rsidRPr="00CA07FE">
              <w:rPr>
                <w:rFonts w:eastAsia="宋体"/>
                <w:bCs/>
                <w:sz w:val="24"/>
                <w:szCs w:val="24"/>
              </w:rPr>
              <w:t>中国电子科技集团公司第二十二研究所是国内唯一从事电波环境特性观测和研究的国家级专业研究所</w:t>
            </w:r>
            <w:r w:rsidRPr="00CA07FE">
              <w:rPr>
                <w:rFonts w:eastAsia="宋体"/>
                <w:bCs/>
                <w:sz w:val="24"/>
                <w:szCs w:val="24"/>
              </w:rPr>
              <w:t xml:space="preserve">, </w:t>
            </w:r>
            <w:r w:rsidRPr="00CA07FE">
              <w:rPr>
                <w:rFonts w:eastAsia="宋体"/>
                <w:bCs/>
                <w:sz w:val="24"/>
                <w:szCs w:val="24"/>
              </w:rPr>
              <w:t>也是国际上规模较大的国家级电波环境特性观测和研究的机构之一。所本部设在河南省新乡市，在青岛建有分所</w:t>
            </w:r>
            <w:r w:rsidRPr="00CA07FE">
              <w:rPr>
                <w:rFonts w:eastAsia="宋体" w:hint="eastAsia"/>
                <w:bCs/>
                <w:sz w:val="24"/>
                <w:szCs w:val="24"/>
              </w:rPr>
              <w:t>，在</w:t>
            </w:r>
            <w:r w:rsidRPr="00CA07FE">
              <w:rPr>
                <w:rFonts w:eastAsia="宋体"/>
                <w:bCs/>
                <w:sz w:val="24"/>
                <w:szCs w:val="24"/>
              </w:rPr>
              <w:t>国</w:t>
            </w:r>
            <w:r w:rsidRPr="00CA07FE">
              <w:rPr>
                <w:rFonts w:eastAsia="宋体" w:hint="eastAsia"/>
                <w:bCs/>
                <w:sz w:val="24"/>
                <w:szCs w:val="24"/>
              </w:rPr>
              <w:t>内</w:t>
            </w:r>
            <w:r w:rsidRPr="00CA07FE">
              <w:rPr>
                <w:rFonts w:eastAsia="宋体"/>
                <w:bCs/>
                <w:sz w:val="24"/>
                <w:szCs w:val="24"/>
              </w:rPr>
              <w:t>外</w:t>
            </w:r>
            <w:r w:rsidRPr="00CA07FE">
              <w:rPr>
                <w:rFonts w:eastAsia="宋体" w:hint="eastAsia"/>
                <w:bCs/>
                <w:sz w:val="24"/>
                <w:szCs w:val="24"/>
              </w:rPr>
              <w:t>多个</w:t>
            </w:r>
            <w:r w:rsidRPr="00CA07FE">
              <w:rPr>
                <w:rFonts w:eastAsia="宋体"/>
                <w:bCs/>
                <w:sz w:val="24"/>
                <w:szCs w:val="24"/>
              </w:rPr>
              <w:t>城市和地区设有常年电波环境观测站</w:t>
            </w:r>
            <w:r w:rsidRPr="00CA07FE">
              <w:rPr>
                <w:rFonts w:eastAsia="宋体" w:hint="eastAsia"/>
                <w:bCs/>
                <w:sz w:val="24"/>
                <w:szCs w:val="24"/>
              </w:rPr>
              <w:t>。二十二</w:t>
            </w:r>
            <w:r w:rsidRPr="00CA07FE">
              <w:rPr>
                <w:rFonts w:eastAsia="宋体"/>
                <w:bCs/>
                <w:sz w:val="24"/>
                <w:szCs w:val="24"/>
              </w:rPr>
              <w:t>所的专业研究方向是开展各种电波环境的观测工作，研究各种电波环境的特性及其对各类无线电系统的性能的影响和应用技术，研究范围从地（水）下、地（海）面、对流层、电离层到外层空间</w:t>
            </w:r>
            <w:r w:rsidRPr="00CA07FE">
              <w:rPr>
                <w:rFonts w:eastAsia="宋体"/>
                <w:bCs/>
                <w:sz w:val="24"/>
                <w:szCs w:val="24"/>
              </w:rPr>
              <w:t xml:space="preserve">, </w:t>
            </w:r>
            <w:r w:rsidRPr="00CA07FE">
              <w:rPr>
                <w:rFonts w:eastAsia="宋体"/>
                <w:bCs/>
                <w:sz w:val="24"/>
                <w:szCs w:val="24"/>
              </w:rPr>
              <w:t>研究频段从超长波到毫米波。</w:t>
            </w:r>
          </w:p>
        </w:tc>
      </w:tr>
      <w:tr w:rsidR="00BD3C01" w:rsidTr="00BD3C01">
        <w:trPr>
          <w:trHeight w:val="443"/>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简历接收邮箱</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eastAsia="黑体"/>
                <w:b/>
                <w:kern w:val="0"/>
                <w:sz w:val="24"/>
                <w:szCs w:val="24"/>
              </w:rPr>
            </w:pPr>
            <w:r w:rsidRPr="004F0C45">
              <w:rPr>
                <w:rFonts w:eastAsia="黑体"/>
                <w:b/>
                <w:kern w:val="0"/>
                <w:sz w:val="24"/>
                <w:szCs w:val="24"/>
              </w:rPr>
              <w:t>CETC22_HR@126.COM</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简历接收截止时间</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w:t>
            </w:r>
          </w:p>
        </w:tc>
      </w:tr>
      <w:tr w:rsidR="00BD3C01" w:rsidTr="00BD3C01">
        <w:trPr>
          <w:trHeight w:val="443"/>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eastAsia="黑体"/>
                <w:b/>
                <w:bCs/>
                <w:sz w:val="24"/>
                <w:szCs w:val="24"/>
              </w:rPr>
            </w:pPr>
            <w:r w:rsidRPr="004F0C45">
              <w:rPr>
                <w:rFonts w:eastAsia="黑体" w:hint="eastAsia"/>
                <w:b/>
                <w:bCs/>
                <w:sz w:val="24"/>
                <w:szCs w:val="24"/>
              </w:rPr>
              <w:t>招聘岗位</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招聘人数</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学历要求</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招聘专业</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工作地点</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系统设计</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博士</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空间物理</w:t>
            </w:r>
            <w:r w:rsidRPr="004F0C45">
              <w:rPr>
                <w:rFonts w:eastAsia="宋体" w:hint="eastAsia"/>
                <w:color w:val="000000"/>
                <w:sz w:val="24"/>
                <w:szCs w:val="24"/>
              </w:rPr>
              <w:t>/</w:t>
            </w:r>
            <w:r w:rsidRPr="004F0C45">
              <w:rPr>
                <w:rFonts w:eastAsia="宋体" w:hint="eastAsia"/>
                <w:color w:val="000000"/>
                <w:sz w:val="24"/>
                <w:szCs w:val="24"/>
              </w:rPr>
              <w:t>电子与通信工程</w:t>
            </w:r>
            <w:r w:rsidRPr="004F0C45">
              <w:rPr>
                <w:rFonts w:eastAsia="宋体" w:hint="eastAsia"/>
                <w:color w:val="000000"/>
                <w:sz w:val="24"/>
                <w:szCs w:val="24"/>
              </w:rPr>
              <w:t>/</w:t>
            </w:r>
            <w:r w:rsidRPr="004F0C45">
              <w:rPr>
                <w:rFonts w:eastAsia="宋体" w:hint="eastAsia"/>
                <w:color w:val="000000"/>
                <w:sz w:val="24"/>
                <w:szCs w:val="24"/>
              </w:rPr>
              <w:t>大气</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山东青岛</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sz w:val="24"/>
                <w:szCs w:val="24"/>
              </w:rPr>
              <w:t>电路设计</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通信与信息系统</w:t>
            </w:r>
            <w:r w:rsidRPr="004F0C45">
              <w:rPr>
                <w:rFonts w:eastAsia="宋体" w:hint="eastAsia"/>
                <w:color w:val="000000"/>
                <w:sz w:val="24"/>
                <w:szCs w:val="24"/>
              </w:rPr>
              <w:t>/</w:t>
            </w:r>
            <w:r w:rsidRPr="004F0C45">
              <w:rPr>
                <w:rFonts w:eastAsia="宋体"/>
                <w:color w:val="000000"/>
                <w:sz w:val="24"/>
                <w:szCs w:val="24"/>
              </w:rPr>
              <w:t>信号与信息处理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青岛</w:t>
            </w:r>
            <w:r w:rsidRPr="004F0C45">
              <w:rPr>
                <w:rFonts w:eastAsia="宋体"/>
                <w:color w:val="000000"/>
                <w:sz w:val="24"/>
                <w:szCs w:val="24"/>
              </w:rPr>
              <w:t>/</w:t>
            </w:r>
            <w:r w:rsidRPr="004F0C45">
              <w:rPr>
                <w:rFonts w:eastAsia="宋体"/>
                <w:color w:val="000000"/>
                <w:sz w:val="24"/>
                <w:szCs w:val="24"/>
              </w:rPr>
              <w:t>新乡</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sz w:val="24"/>
                <w:szCs w:val="24"/>
              </w:rPr>
              <w:t>信号处理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通信与信息系统</w:t>
            </w:r>
            <w:r w:rsidRPr="004F0C45">
              <w:rPr>
                <w:rFonts w:eastAsia="宋体" w:hint="eastAsia"/>
                <w:color w:val="000000"/>
                <w:sz w:val="24"/>
                <w:szCs w:val="24"/>
              </w:rPr>
              <w:t>/</w:t>
            </w:r>
            <w:r w:rsidRPr="004F0C45">
              <w:rPr>
                <w:rFonts w:eastAsia="宋体"/>
                <w:color w:val="000000"/>
                <w:sz w:val="24"/>
                <w:szCs w:val="24"/>
              </w:rPr>
              <w:t>信号与信息处理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山东青岛</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射频电路</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ascii="宋体" w:eastAsia="宋体" w:hAnsi="宋体" w:cs="宋体" w:hint="eastAsia"/>
                <w:kern w:val="0"/>
                <w:sz w:val="24"/>
                <w:szCs w:val="24"/>
                <w:shd w:val="clear" w:color="auto" w:fill="FFFFFF"/>
              </w:rPr>
              <w:t>硕士</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电磁场</w:t>
            </w:r>
            <w:r w:rsidRPr="004F0C45">
              <w:rPr>
                <w:rFonts w:eastAsia="宋体" w:hint="eastAsia"/>
                <w:color w:val="000000"/>
                <w:sz w:val="24"/>
                <w:szCs w:val="24"/>
              </w:rPr>
              <w:t>与微波技术</w:t>
            </w:r>
            <w:r w:rsidRPr="004F0C45">
              <w:rPr>
                <w:rFonts w:eastAsia="宋体" w:hint="eastAsia"/>
                <w:color w:val="000000"/>
                <w:sz w:val="24"/>
                <w:szCs w:val="24"/>
              </w:rPr>
              <w:t>/</w:t>
            </w:r>
            <w:r w:rsidRPr="004F0C45">
              <w:rPr>
                <w:rFonts w:eastAsia="宋体"/>
                <w:color w:val="000000"/>
                <w:sz w:val="24"/>
                <w:szCs w:val="24"/>
              </w:rPr>
              <w:t>无线电物理</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山东青岛</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软件开发</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sz w:val="24"/>
                <w:szCs w:val="24"/>
              </w:rPr>
            </w:pPr>
            <w:r w:rsidRPr="004F0C45">
              <w:rPr>
                <w:rFonts w:eastAsia="宋体" w:hint="eastAsia"/>
                <w:sz w:val="24"/>
                <w:szCs w:val="24"/>
              </w:rPr>
              <w:t>20</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计算机</w:t>
            </w:r>
            <w:r w:rsidRPr="004F0C45">
              <w:rPr>
                <w:rFonts w:eastAsia="宋体"/>
                <w:color w:val="000000"/>
                <w:sz w:val="24"/>
                <w:szCs w:val="24"/>
              </w:rPr>
              <w:t>/</w:t>
            </w:r>
            <w:r w:rsidRPr="004F0C45">
              <w:rPr>
                <w:rFonts w:eastAsia="宋体"/>
                <w:color w:val="000000"/>
                <w:sz w:val="24"/>
                <w:szCs w:val="24"/>
              </w:rPr>
              <w:t>软件</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青岛</w:t>
            </w:r>
            <w:r w:rsidRPr="004F0C45">
              <w:rPr>
                <w:rFonts w:eastAsia="宋体"/>
                <w:color w:val="000000"/>
                <w:sz w:val="24"/>
                <w:szCs w:val="24"/>
              </w:rPr>
              <w:t>/</w:t>
            </w:r>
            <w:r w:rsidRPr="004F0C45">
              <w:rPr>
                <w:rFonts w:eastAsia="宋体"/>
                <w:color w:val="000000"/>
                <w:sz w:val="24"/>
                <w:szCs w:val="24"/>
              </w:rPr>
              <w:t>新乡</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行政管理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中文</w:t>
            </w:r>
            <w:r w:rsidRPr="004F0C45">
              <w:rPr>
                <w:rFonts w:eastAsia="宋体" w:hint="eastAsia"/>
                <w:color w:val="000000"/>
                <w:sz w:val="24"/>
                <w:szCs w:val="24"/>
              </w:rPr>
              <w:t>/</w:t>
            </w:r>
            <w:r w:rsidRPr="004F0C45">
              <w:rPr>
                <w:rFonts w:eastAsia="宋体" w:hint="eastAsia"/>
                <w:color w:val="000000"/>
                <w:sz w:val="24"/>
                <w:szCs w:val="24"/>
              </w:rPr>
              <w:t>新闻</w:t>
            </w:r>
            <w:r w:rsidRPr="004F0C45">
              <w:rPr>
                <w:rFonts w:eastAsia="宋体" w:hint="eastAsia"/>
                <w:color w:val="000000"/>
                <w:sz w:val="24"/>
                <w:szCs w:val="24"/>
              </w:rPr>
              <w:t>/</w:t>
            </w:r>
            <w:r w:rsidRPr="004F0C45">
              <w:rPr>
                <w:rFonts w:eastAsia="宋体" w:hint="eastAsia"/>
                <w:color w:val="000000"/>
                <w:sz w:val="24"/>
                <w:szCs w:val="24"/>
              </w:rPr>
              <w:t>档案学</w:t>
            </w:r>
            <w:r w:rsidRPr="004F0C45">
              <w:rPr>
                <w:rFonts w:eastAsia="宋体" w:hint="eastAsia"/>
                <w:color w:val="000000"/>
                <w:sz w:val="24"/>
                <w:szCs w:val="24"/>
              </w:rPr>
              <w:t>/</w:t>
            </w:r>
            <w:r w:rsidRPr="004F0C45">
              <w:rPr>
                <w:rFonts w:eastAsia="宋体" w:hint="eastAsia"/>
                <w:color w:val="000000"/>
                <w:sz w:val="24"/>
                <w:szCs w:val="24"/>
              </w:rPr>
              <w:t>管理类</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青岛</w:t>
            </w:r>
            <w:r w:rsidRPr="004F0C45">
              <w:rPr>
                <w:rFonts w:eastAsia="宋体"/>
                <w:color w:val="000000"/>
                <w:sz w:val="24"/>
                <w:szCs w:val="24"/>
              </w:rPr>
              <w:t>/</w:t>
            </w:r>
            <w:r w:rsidRPr="004F0C45">
              <w:rPr>
                <w:rFonts w:eastAsia="宋体"/>
                <w:color w:val="000000"/>
                <w:sz w:val="24"/>
                <w:szCs w:val="24"/>
              </w:rPr>
              <w:t>新乡</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财务管理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财务管理</w:t>
            </w:r>
            <w:r w:rsidRPr="004F0C45">
              <w:rPr>
                <w:rFonts w:eastAsia="宋体" w:hint="eastAsia"/>
                <w:color w:val="000000"/>
                <w:sz w:val="24"/>
                <w:szCs w:val="24"/>
              </w:rPr>
              <w:t>/</w:t>
            </w:r>
            <w:r w:rsidRPr="004F0C45">
              <w:rPr>
                <w:rFonts w:eastAsia="宋体" w:hint="eastAsia"/>
                <w:color w:val="000000"/>
                <w:sz w:val="24"/>
                <w:szCs w:val="24"/>
              </w:rPr>
              <w:t>会计学</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青岛</w:t>
            </w:r>
            <w:r w:rsidRPr="004F0C45">
              <w:rPr>
                <w:rFonts w:eastAsia="宋体"/>
                <w:color w:val="000000"/>
                <w:sz w:val="24"/>
                <w:szCs w:val="24"/>
              </w:rPr>
              <w:t>/</w:t>
            </w:r>
            <w:r w:rsidRPr="004F0C45">
              <w:rPr>
                <w:rFonts w:eastAsia="宋体"/>
                <w:color w:val="000000"/>
                <w:sz w:val="24"/>
                <w:szCs w:val="24"/>
              </w:rPr>
              <w:t>新乡</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项目管理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电子</w:t>
            </w:r>
            <w:r w:rsidRPr="004F0C45">
              <w:rPr>
                <w:rFonts w:eastAsia="宋体" w:hint="eastAsia"/>
                <w:color w:val="000000"/>
                <w:sz w:val="24"/>
                <w:szCs w:val="24"/>
              </w:rPr>
              <w:t>/</w:t>
            </w:r>
            <w:r w:rsidRPr="004F0C45">
              <w:rPr>
                <w:rFonts w:eastAsia="宋体" w:hint="eastAsia"/>
                <w:color w:val="000000"/>
                <w:sz w:val="24"/>
                <w:szCs w:val="24"/>
              </w:rPr>
              <w:t>通信</w:t>
            </w:r>
            <w:r w:rsidRPr="004F0C45">
              <w:rPr>
                <w:rFonts w:eastAsia="宋体" w:hint="eastAsia"/>
                <w:color w:val="000000"/>
                <w:sz w:val="24"/>
                <w:szCs w:val="24"/>
              </w:rPr>
              <w:t>/</w:t>
            </w:r>
            <w:r w:rsidRPr="004F0C45">
              <w:rPr>
                <w:rFonts w:eastAsia="宋体" w:hint="eastAsia"/>
                <w:color w:val="000000"/>
                <w:sz w:val="24"/>
                <w:szCs w:val="24"/>
              </w:rPr>
              <w:t>管理类</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山东青岛</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质量管理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电子</w:t>
            </w:r>
            <w:r w:rsidRPr="004F0C45">
              <w:rPr>
                <w:rFonts w:eastAsia="宋体" w:hint="eastAsia"/>
                <w:color w:val="000000"/>
                <w:sz w:val="24"/>
                <w:szCs w:val="24"/>
              </w:rPr>
              <w:t>/</w:t>
            </w:r>
            <w:r w:rsidRPr="004F0C45">
              <w:rPr>
                <w:rFonts w:eastAsia="宋体" w:hint="eastAsia"/>
                <w:color w:val="000000"/>
                <w:sz w:val="24"/>
                <w:szCs w:val="24"/>
              </w:rPr>
              <w:t>通信</w:t>
            </w:r>
            <w:r w:rsidRPr="004F0C45">
              <w:rPr>
                <w:rFonts w:eastAsia="宋体" w:hint="eastAsia"/>
                <w:color w:val="000000"/>
                <w:sz w:val="24"/>
                <w:szCs w:val="24"/>
              </w:rPr>
              <w:t>/</w:t>
            </w:r>
            <w:r w:rsidRPr="004F0C45">
              <w:rPr>
                <w:rFonts w:eastAsia="宋体" w:hint="eastAsia"/>
                <w:color w:val="000000"/>
                <w:sz w:val="24"/>
                <w:szCs w:val="24"/>
              </w:rPr>
              <w:t>测控</w:t>
            </w:r>
            <w:r w:rsidRPr="004F0C45">
              <w:rPr>
                <w:rFonts w:eastAsia="宋体" w:hint="eastAsia"/>
                <w:color w:val="000000"/>
                <w:sz w:val="24"/>
                <w:szCs w:val="24"/>
              </w:rPr>
              <w:t>/</w:t>
            </w:r>
            <w:r w:rsidRPr="004F0C45">
              <w:rPr>
                <w:rFonts w:eastAsia="宋体" w:hint="eastAsia"/>
                <w:color w:val="000000"/>
                <w:sz w:val="24"/>
                <w:szCs w:val="24"/>
              </w:rPr>
              <w:t>微电子</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color w:val="000000"/>
                <w:sz w:val="24"/>
                <w:szCs w:val="24"/>
              </w:rPr>
              <w:t>青岛</w:t>
            </w:r>
            <w:r w:rsidRPr="004F0C45">
              <w:rPr>
                <w:rFonts w:eastAsia="宋体"/>
                <w:color w:val="000000"/>
                <w:sz w:val="24"/>
                <w:szCs w:val="24"/>
              </w:rPr>
              <w:t>/</w:t>
            </w:r>
            <w:r w:rsidRPr="004F0C45">
              <w:rPr>
                <w:rFonts w:eastAsia="宋体"/>
                <w:color w:val="000000"/>
                <w:sz w:val="24"/>
                <w:szCs w:val="24"/>
              </w:rPr>
              <w:t>新乡</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安全管理</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2</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硕士</w:t>
            </w:r>
            <w:r w:rsidRPr="004F0C45">
              <w:rPr>
                <w:rFonts w:eastAsia="宋体" w:hint="eastAsia"/>
                <w:color w:val="000000"/>
                <w:sz w:val="24"/>
                <w:szCs w:val="24"/>
              </w:rPr>
              <w:t>/</w:t>
            </w: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安全工程</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山东青岛</w:t>
            </w:r>
          </w:p>
        </w:tc>
      </w:tr>
      <w:tr w:rsidR="00BD3C01" w:rsidTr="00BD3C01">
        <w:trPr>
          <w:trHeight w:val="502"/>
        </w:trPr>
        <w:tc>
          <w:tcPr>
            <w:tcW w:w="2121"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电波观测</w:t>
            </w:r>
          </w:p>
        </w:tc>
        <w:tc>
          <w:tcPr>
            <w:tcW w:w="124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5</w:t>
            </w:r>
          </w:p>
        </w:tc>
        <w:tc>
          <w:tcPr>
            <w:tcW w:w="1275"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本科</w:t>
            </w:r>
          </w:p>
        </w:tc>
        <w:tc>
          <w:tcPr>
            <w:tcW w:w="3367"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宋体"/>
                <w:color w:val="000000"/>
                <w:sz w:val="24"/>
                <w:szCs w:val="24"/>
              </w:rPr>
            </w:pPr>
            <w:r w:rsidRPr="004F0C45">
              <w:rPr>
                <w:rFonts w:eastAsia="宋体" w:hint="eastAsia"/>
                <w:color w:val="000000"/>
                <w:sz w:val="24"/>
                <w:szCs w:val="24"/>
              </w:rPr>
              <w:t>电子</w:t>
            </w:r>
            <w:r w:rsidRPr="004F0C45">
              <w:rPr>
                <w:rFonts w:eastAsia="宋体" w:hint="eastAsia"/>
                <w:color w:val="000000"/>
                <w:sz w:val="24"/>
                <w:szCs w:val="24"/>
              </w:rPr>
              <w:t>/</w:t>
            </w:r>
            <w:r w:rsidRPr="004F0C45">
              <w:rPr>
                <w:rFonts w:eastAsia="宋体" w:hint="eastAsia"/>
                <w:color w:val="000000"/>
                <w:sz w:val="24"/>
                <w:szCs w:val="24"/>
              </w:rPr>
              <w:t>通信</w:t>
            </w:r>
          </w:p>
        </w:tc>
        <w:tc>
          <w:tcPr>
            <w:tcW w:w="1878" w:type="dxa"/>
            <w:tcBorders>
              <w:top w:val="single" w:sz="6" w:space="0" w:color="auto"/>
              <w:left w:val="single" w:sz="6" w:space="0" w:color="auto"/>
              <w:bottom w:val="single" w:sz="6" w:space="0" w:color="auto"/>
              <w:right w:val="thickThinSmallGap" w:sz="18" w:space="0" w:color="auto"/>
            </w:tcBorders>
            <w:vAlign w:val="center"/>
          </w:tcPr>
          <w:p w:rsidR="00BD3C01" w:rsidRPr="004F0C45" w:rsidRDefault="00BD3C01" w:rsidP="00BD3C01">
            <w:pPr>
              <w:rPr>
                <w:rFonts w:eastAsia="宋体"/>
                <w:color w:val="000000"/>
                <w:sz w:val="24"/>
                <w:szCs w:val="24"/>
              </w:rPr>
            </w:pPr>
            <w:r w:rsidRPr="004F0C45">
              <w:rPr>
                <w:rFonts w:eastAsia="宋体" w:hint="eastAsia"/>
                <w:color w:val="000000"/>
                <w:sz w:val="24"/>
                <w:szCs w:val="24"/>
              </w:rPr>
              <w:t>长春</w:t>
            </w:r>
            <w:r w:rsidRPr="004F0C45">
              <w:rPr>
                <w:rFonts w:eastAsia="宋体" w:hint="eastAsia"/>
                <w:color w:val="000000"/>
                <w:sz w:val="24"/>
                <w:szCs w:val="24"/>
              </w:rPr>
              <w:t>/</w:t>
            </w:r>
            <w:r w:rsidRPr="004F0C45">
              <w:rPr>
                <w:rFonts w:eastAsia="宋体" w:hint="eastAsia"/>
                <w:color w:val="000000"/>
                <w:sz w:val="24"/>
                <w:szCs w:val="24"/>
              </w:rPr>
              <w:t>兰州</w:t>
            </w:r>
            <w:r>
              <w:rPr>
                <w:rFonts w:eastAsia="宋体" w:hint="eastAsia"/>
                <w:color w:val="000000"/>
                <w:sz w:val="24"/>
                <w:szCs w:val="24"/>
              </w:rPr>
              <w:t>/</w:t>
            </w:r>
            <w:r w:rsidRPr="004F0C45">
              <w:rPr>
                <w:rFonts w:eastAsia="宋体" w:hint="eastAsia"/>
                <w:color w:val="000000"/>
                <w:sz w:val="24"/>
                <w:szCs w:val="24"/>
              </w:rPr>
              <w:t>海口</w:t>
            </w:r>
            <w:r w:rsidRPr="004F0C45">
              <w:rPr>
                <w:rFonts w:eastAsia="宋体" w:hint="eastAsia"/>
                <w:color w:val="000000"/>
                <w:sz w:val="24"/>
                <w:szCs w:val="24"/>
              </w:rPr>
              <w:t>/</w:t>
            </w:r>
            <w:r w:rsidRPr="004F0C45">
              <w:rPr>
                <w:rFonts w:eastAsia="宋体" w:hint="eastAsia"/>
                <w:color w:val="000000"/>
                <w:sz w:val="24"/>
                <w:szCs w:val="24"/>
              </w:rPr>
              <w:t>昆明</w:t>
            </w:r>
          </w:p>
        </w:tc>
      </w:tr>
    </w:tbl>
    <w:p w:rsidR="00BD3C01" w:rsidRDefault="00BD3C01" w:rsidP="00BD3C01">
      <w:pPr>
        <w:pStyle w:val="2"/>
        <w:jc w:val="center"/>
        <w:rPr>
          <w:rFonts w:ascii="宋体" w:eastAsia="宋体" w:hAnsi="宋体"/>
          <w:sz w:val="36"/>
          <w:szCs w:val="36"/>
          <w:shd w:val="pct15" w:color="auto" w:fill="FFFFFF"/>
        </w:rPr>
      </w:pPr>
      <w:bookmarkStart w:id="9" w:name="_Toc478202407"/>
      <w:bookmarkStart w:id="10" w:name="_Toc478371412"/>
      <w:r>
        <w:rPr>
          <w:rFonts w:ascii="宋体" w:eastAsia="宋体" w:hAnsi="宋体"/>
          <w:sz w:val="36"/>
          <w:szCs w:val="36"/>
          <w:shd w:val="pct15" w:color="auto" w:fill="FFFFFF"/>
        </w:rPr>
        <w:lastRenderedPageBreak/>
        <w:t>4</w:t>
      </w:r>
      <w:r w:rsidRPr="00C1741F">
        <w:rPr>
          <w:rFonts w:ascii="宋体" w:eastAsia="宋体" w:hAnsi="宋体" w:hint="eastAsia"/>
          <w:sz w:val="36"/>
          <w:szCs w:val="36"/>
          <w:shd w:val="pct15" w:color="auto" w:fill="FFFFFF"/>
        </w:rPr>
        <w:t xml:space="preserve"> 中国电子科技集团公司第</w:t>
      </w:r>
      <w:r>
        <w:rPr>
          <w:rFonts w:ascii="宋体" w:eastAsia="宋体" w:hAnsi="宋体" w:hint="eastAsia"/>
          <w:sz w:val="36"/>
          <w:szCs w:val="36"/>
          <w:shd w:val="pct15" w:color="auto" w:fill="FFFFFF"/>
        </w:rPr>
        <w:t>三十三</w:t>
      </w:r>
      <w:r w:rsidRPr="00C1741F">
        <w:rPr>
          <w:rFonts w:ascii="宋体" w:eastAsia="宋体" w:hAnsi="宋体" w:hint="eastAsia"/>
          <w:sz w:val="36"/>
          <w:szCs w:val="36"/>
          <w:shd w:val="pct15" w:color="auto" w:fill="FFFFFF"/>
        </w:rPr>
        <w:t>研究所</w:t>
      </w:r>
      <w:bookmarkEnd w:id="9"/>
      <w:bookmarkEnd w:id="1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4F0C45" w:rsidRDefault="00BD3C01" w:rsidP="00BD3C01">
            <w:pPr>
              <w:adjustRightInd w:val="0"/>
              <w:snapToGrid w:val="0"/>
              <w:rPr>
                <w:rFonts w:ascii="Tahoma" w:eastAsia="宋体" w:hAnsi="Tahoma" w:cs="Tahoma"/>
                <w:color w:val="000000"/>
                <w:kern w:val="0"/>
                <w:sz w:val="24"/>
                <w:szCs w:val="24"/>
              </w:rPr>
            </w:pPr>
            <w:r w:rsidRPr="0086587B">
              <w:rPr>
                <w:rFonts w:eastAsia="黑体" w:hint="eastAsia"/>
                <w:b/>
                <w:bCs/>
                <w:sz w:val="24"/>
                <w:szCs w:val="24"/>
              </w:rPr>
              <w:t>公司简介</w:t>
            </w:r>
            <w:r w:rsidRPr="0086587B">
              <w:rPr>
                <w:rFonts w:eastAsia="黑体" w:hint="eastAsia"/>
                <w:b/>
                <w:bCs/>
                <w:sz w:val="24"/>
                <w:szCs w:val="24"/>
              </w:rPr>
              <w:t>:</w:t>
            </w:r>
            <w:r w:rsidRPr="004F0C45">
              <w:rPr>
                <w:rFonts w:ascii="黑体" w:eastAsia="宋体" w:hAnsi="黑体" w:cs="Tahoma" w:hint="eastAsia"/>
                <w:color w:val="000000"/>
                <w:kern w:val="0"/>
                <w:sz w:val="24"/>
                <w:szCs w:val="24"/>
              </w:rPr>
              <w:t>中国电子科技集团公司第三十三研究所成立于</w:t>
            </w:r>
            <w:r w:rsidRPr="004F0C45">
              <w:rPr>
                <w:rFonts w:ascii="黑体" w:eastAsia="宋体" w:hAnsi="黑体" w:cs="Tahoma" w:hint="eastAsia"/>
                <w:color w:val="000000"/>
                <w:kern w:val="0"/>
                <w:sz w:val="24"/>
                <w:szCs w:val="24"/>
              </w:rPr>
              <w:t>1958</w:t>
            </w:r>
            <w:r w:rsidRPr="004F0C45">
              <w:rPr>
                <w:rFonts w:ascii="黑体" w:eastAsia="宋体" w:hAnsi="黑体" w:cs="Tahoma" w:hint="eastAsia"/>
                <w:color w:val="000000"/>
                <w:kern w:val="0"/>
                <w:sz w:val="24"/>
                <w:szCs w:val="24"/>
              </w:rPr>
              <w:t>年，是专门从事综合电磁安全防护技术的国家一类研究所，国家电磁防护专业技术组成员单位，主要研究方向为电磁安全防护技术、磁应用技术、</w:t>
            </w:r>
            <w:r w:rsidRPr="0086587B">
              <w:rPr>
                <w:rFonts w:eastAsia="宋体" w:hint="eastAsia"/>
                <w:bCs/>
                <w:sz w:val="24"/>
              </w:rPr>
              <w:t>电子</w:t>
            </w:r>
            <w:r w:rsidRPr="004F0C45">
              <w:rPr>
                <w:rFonts w:ascii="黑体" w:eastAsia="宋体" w:hAnsi="黑体" w:cs="Tahoma" w:hint="eastAsia"/>
                <w:color w:val="000000"/>
                <w:kern w:val="0"/>
                <w:sz w:val="24"/>
                <w:szCs w:val="24"/>
              </w:rPr>
              <w:t>信息系统集成技术、轨道交通测控技术等，通过</w:t>
            </w:r>
            <w:r w:rsidRPr="004F0C45">
              <w:rPr>
                <w:rFonts w:ascii="黑体" w:eastAsia="宋体" w:hAnsi="黑体" w:cs="Tahoma" w:hint="eastAsia"/>
                <w:color w:val="000000"/>
                <w:kern w:val="0"/>
                <w:sz w:val="24"/>
                <w:szCs w:val="24"/>
              </w:rPr>
              <w:t>GJB9001B-2009</w:t>
            </w:r>
            <w:r w:rsidRPr="004F0C45">
              <w:rPr>
                <w:rFonts w:ascii="黑体" w:eastAsia="宋体" w:hAnsi="黑体" w:cs="Tahoma" w:hint="eastAsia"/>
                <w:color w:val="000000"/>
                <w:kern w:val="0"/>
                <w:sz w:val="24"/>
                <w:szCs w:val="24"/>
              </w:rPr>
              <w:t>质量体系。本所现有</w:t>
            </w:r>
            <w:r w:rsidRPr="004F0C45">
              <w:rPr>
                <w:rFonts w:ascii="黑体" w:eastAsia="宋体" w:hAnsi="黑体" w:cs="Tahoma" w:hint="eastAsia"/>
                <w:color w:val="000000"/>
                <w:kern w:val="0"/>
                <w:sz w:val="24"/>
                <w:szCs w:val="24"/>
              </w:rPr>
              <w:t>3</w:t>
            </w:r>
            <w:r w:rsidRPr="004F0C45">
              <w:rPr>
                <w:rFonts w:ascii="黑体" w:eastAsia="宋体" w:hAnsi="黑体" w:cs="Tahoma" w:hint="eastAsia"/>
                <w:color w:val="000000"/>
                <w:kern w:val="0"/>
                <w:sz w:val="24"/>
                <w:szCs w:val="24"/>
              </w:rPr>
              <w:t>个学科（计算机应用技术、材料学、材料物理与化学）的硕士学位授予点。在我所建立了山西省信息安全及综合电磁防护技术研究生培养基地。十二五期间，我所积极贯彻集团公司“三个转变、转型发展”战略方针，制定了“</w:t>
            </w:r>
            <w:r w:rsidRPr="004F0C45">
              <w:rPr>
                <w:rFonts w:ascii="黑体" w:eastAsia="宋体" w:hAnsi="黑体" w:cs="Tahoma" w:hint="eastAsia"/>
                <w:color w:val="000000"/>
                <w:kern w:val="0"/>
                <w:sz w:val="24"/>
                <w:szCs w:val="24"/>
              </w:rPr>
              <w:t>13424</w:t>
            </w:r>
            <w:r w:rsidRPr="004F0C45">
              <w:rPr>
                <w:rFonts w:ascii="黑体" w:eastAsia="宋体" w:hAnsi="黑体" w:cs="Tahoma" w:hint="eastAsia"/>
                <w:color w:val="000000"/>
                <w:kern w:val="0"/>
                <w:sz w:val="24"/>
                <w:szCs w:val="24"/>
              </w:rPr>
              <w:t>”中长期总体发展规划，向“国内卓越、国际一流”的综合科技型企业努力奋斗，力争通过</w:t>
            </w:r>
            <w:r w:rsidRPr="004F0C45">
              <w:rPr>
                <w:rFonts w:ascii="黑体" w:eastAsia="宋体" w:hAnsi="黑体" w:cs="Tahoma" w:hint="eastAsia"/>
                <w:color w:val="000000"/>
                <w:kern w:val="0"/>
                <w:sz w:val="24"/>
                <w:szCs w:val="24"/>
              </w:rPr>
              <w:t>5-8</w:t>
            </w:r>
            <w:r w:rsidRPr="004F0C45">
              <w:rPr>
                <w:rFonts w:ascii="黑体" w:eastAsia="宋体" w:hAnsi="黑体" w:cs="Tahoma" w:hint="eastAsia"/>
                <w:color w:val="000000"/>
                <w:kern w:val="0"/>
                <w:sz w:val="24"/>
                <w:szCs w:val="24"/>
              </w:rPr>
              <w:t>年的努力，实</w:t>
            </w:r>
            <w:r>
              <w:rPr>
                <w:rFonts w:ascii="黑体" w:eastAsia="宋体" w:hAnsi="黑体" w:cs="Tahoma" w:hint="eastAsia"/>
                <w:color w:val="000000"/>
                <w:kern w:val="0"/>
                <w:sz w:val="24"/>
                <w:szCs w:val="24"/>
              </w:rPr>
              <w:t>现“引领国内电磁防护技术发展，打造国际一流研发生产基地”的目标</w:t>
            </w:r>
            <w:r w:rsidRPr="004F0C45">
              <w:rPr>
                <w:rFonts w:ascii="黑体" w:eastAsia="宋体" w:hAnsi="黑体" w:cs="Tahoma" w:hint="eastAsia"/>
                <w:color w:val="000000"/>
                <w:kern w:val="0"/>
                <w:sz w:val="24"/>
                <w:szCs w:val="24"/>
              </w:rPr>
              <w:t>。</w:t>
            </w:r>
          </w:p>
        </w:tc>
      </w:tr>
      <w:tr w:rsidR="00BD3C01" w:rsidRPr="004F0C45"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 xml:space="preserve"> rlzy33s@163.com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Pr="004F0C45" w:rsidRDefault="00BD3C01" w:rsidP="00BD3C01">
            <w:pPr>
              <w:widowControl/>
              <w:jc w:val="center"/>
              <w:rPr>
                <w:rFonts w:ascii="宋体" w:eastAsia="黑体" w:hAnsi="宋体" w:cs="宋体"/>
                <w:b/>
                <w:kern w:val="0"/>
                <w:sz w:val="24"/>
                <w:szCs w:val="24"/>
              </w:rPr>
            </w:pPr>
            <w:r w:rsidRPr="004F0C45">
              <w:rPr>
                <w:rFonts w:ascii="宋体" w:eastAsia="黑体" w:hAnsi="宋体" w:cs="宋体" w:hint="eastAsia"/>
                <w:b/>
                <w:kern w:val="0"/>
                <w:sz w:val="24"/>
                <w:szCs w:val="24"/>
              </w:rPr>
              <w:t>2017.5.31</w:t>
            </w:r>
          </w:p>
        </w:tc>
      </w:tr>
      <w:tr w:rsidR="00BD3C01" w:rsidRPr="004F0C45"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widowControl/>
              <w:jc w:val="center"/>
              <w:rPr>
                <w:rFonts w:eastAsia="黑体"/>
                <w:b/>
                <w:bCs/>
                <w:sz w:val="24"/>
                <w:szCs w:val="24"/>
              </w:rPr>
            </w:pPr>
            <w:r w:rsidRPr="004F0C45">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jc w:val="center"/>
              <w:rPr>
                <w:rFonts w:eastAsia="黑体"/>
                <w:b/>
                <w:bCs/>
                <w:sz w:val="24"/>
                <w:szCs w:val="24"/>
              </w:rPr>
            </w:pPr>
            <w:r w:rsidRPr="004F0C45">
              <w:rPr>
                <w:rFonts w:eastAsia="黑体" w:hint="eastAsia"/>
                <w:b/>
                <w:bCs/>
                <w:sz w:val="24"/>
                <w:szCs w:val="24"/>
              </w:rPr>
              <w:t>其他要求</w:t>
            </w: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新型吸波材料研发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博士</w:t>
            </w:r>
            <w:r w:rsidRPr="004F0C45">
              <w:rPr>
                <w:rFonts w:ascii="黑体" w:eastAsia="宋体" w:hAnsi="黑体" w:cs="Tahoma" w:hint="eastAsia"/>
                <w:color w:val="000000"/>
                <w:sz w:val="24"/>
                <w:szCs w:val="24"/>
              </w:rPr>
              <w:t>/</w:t>
            </w: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材料学、电磁场与微波技术等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光学结构设计师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应用光学、光学工程、光电技术等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注塑模具设计师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材料学、机械设计、结构设计等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高分子材料设计师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材料学、应用光学、光学工程等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电磁防护部件结构设计师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结构设计、机电一体化、机电工程、工业自动化等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计算机硬件研发工程师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计算机科学与技术、信息工程、控制工程等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计算机科学与技术、软件工程等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手机</w:t>
            </w:r>
            <w:r w:rsidRPr="004F0C45">
              <w:rPr>
                <w:rFonts w:ascii="黑体" w:eastAsia="宋体" w:hAnsi="黑体" w:cs="Tahoma" w:hint="eastAsia"/>
                <w:color w:val="000000"/>
                <w:sz w:val="24"/>
                <w:szCs w:val="24"/>
              </w:rPr>
              <w:t>APP</w:t>
            </w:r>
            <w:r w:rsidRPr="004F0C45">
              <w:rPr>
                <w:rFonts w:ascii="黑体" w:eastAsia="宋体" w:hAnsi="黑体" w:cs="Tahoma" w:hint="eastAsia"/>
                <w:color w:val="000000"/>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计算机科学与技术、软件工程等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网络安全工程师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网络工程、计算机科学与技术等</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r w:rsidR="00BD3C01" w:rsidRPr="004F0C45"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大数据可视化工程师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color w:val="000000"/>
                <w:sz w:val="24"/>
                <w:szCs w:val="24"/>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4F0C45" w:rsidRDefault="00BD3C01" w:rsidP="00BD3C01">
            <w:pPr>
              <w:spacing w:after="200"/>
              <w:jc w:val="center"/>
              <w:rPr>
                <w:rFonts w:ascii="Tahoma" w:eastAsia="宋体" w:hAnsi="Tahoma" w:cs="Tahoma"/>
                <w:sz w:val="24"/>
                <w:szCs w:val="24"/>
              </w:rPr>
            </w:pPr>
            <w:r w:rsidRPr="004F0C45">
              <w:rPr>
                <w:rFonts w:ascii="黑体" w:eastAsia="宋体" w:hAnsi="黑体" w:cs="Tahoma" w:hint="eastAsia"/>
                <w:sz w:val="24"/>
                <w:szCs w:val="24"/>
              </w:rPr>
              <w:t>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4F0C45" w:rsidRDefault="00BD3C01" w:rsidP="00BD3C01">
            <w:pPr>
              <w:spacing w:after="200"/>
              <w:jc w:val="center"/>
              <w:rPr>
                <w:rFonts w:ascii="Tahoma" w:eastAsia="宋体" w:hAnsi="Tahoma" w:cs="Tahoma"/>
                <w:sz w:val="24"/>
                <w:szCs w:val="24"/>
              </w:rPr>
            </w:pPr>
          </w:p>
        </w:tc>
      </w:tr>
    </w:tbl>
    <w:p w:rsidR="00BD3C01" w:rsidRPr="004F0C45" w:rsidRDefault="00BD3C01" w:rsidP="00BD3C01">
      <w:pPr>
        <w:pStyle w:val="2"/>
        <w:jc w:val="center"/>
        <w:rPr>
          <w:rFonts w:ascii="宋体" w:eastAsia="宋体" w:hAnsi="宋体"/>
          <w:sz w:val="36"/>
          <w:szCs w:val="36"/>
          <w:shd w:val="pct15" w:color="auto" w:fill="FFFFFF"/>
        </w:rPr>
      </w:pPr>
      <w:bookmarkStart w:id="11" w:name="_Toc478202408"/>
      <w:bookmarkStart w:id="12" w:name="_Toc478371413"/>
      <w:r>
        <w:rPr>
          <w:rFonts w:ascii="宋体" w:eastAsia="宋体" w:hAnsi="宋体"/>
          <w:sz w:val="36"/>
          <w:szCs w:val="36"/>
          <w:shd w:val="pct15" w:color="auto" w:fill="FFFFFF"/>
        </w:rPr>
        <w:lastRenderedPageBreak/>
        <w:t>5</w:t>
      </w:r>
      <w:r w:rsidRPr="00C1741F">
        <w:rPr>
          <w:rFonts w:ascii="宋体" w:eastAsia="宋体" w:hAnsi="宋体" w:hint="eastAsia"/>
          <w:sz w:val="36"/>
          <w:szCs w:val="36"/>
          <w:shd w:val="pct15" w:color="auto" w:fill="FFFFFF"/>
        </w:rPr>
        <w:t xml:space="preserve"> 中国电子科技集团公司第</w:t>
      </w:r>
      <w:r>
        <w:rPr>
          <w:rFonts w:ascii="宋体" w:eastAsia="宋体" w:hAnsi="宋体" w:hint="eastAsia"/>
          <w:sz w:val="36"/>
          <w:szCs w:val="36"/>
          <w:shd w:val="pct15" w:color="auto" w:fill="FFFFFF"/>
        </w:rPr>
        <w:t>三十四</w:t>
      </w:r>
      <w:r w:rsidRPr="00C1741F">
        <w:rPr>
          <w:rFonts w:ascii="宋体" w:eastAsia="宋体" w:hAnsi="宋体" w:hint="eastAsia"/>
          <w:sz w:val="36"/>
          <w:szCs w:val="36"/>
          <w:shd w:val="pct15" w:color="auto" w:fill="FFFFFF"/>
        </w:rPr>
        <w:t>研究所</w:t>
      </w:r>
      <w:bookmarkEnd w:id="11"/>
      <w:bookmarkEnd w:id="1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4F0C45" w:rsidRDefault="00BD3C01" w:rsidP="00BD3C01">
            <w:pPr>
              <w:adjustRightInd w:val="0"/>
              <w:snapToGrid w:val="0"/>
              <w:rPr>
                <w:rFonts w:eastAsia="宋体"/>
                <w:b/>
                <w:bCs/>
                <w:sz w:val="24"/>
                <w:szCs w:val="24"/>
              </w:rPr>
            </w:pPr>
            <w:r w:rsidRPr="0086587B">
              <w:rPr>
                <w:rFonts w:eastAsia="黑体" w:hint="eastAsia"/>
                <w:b/>
                <w:bCs/>
                <w:sz w:val="24"/>
                <w:szCs w:val="24"/>
              </w:rPr>
              <w:t>公司简介</w:t>
            </w:r>
            <w:r w:rsidRPr="0086587B">
              <w:rPr>
                <w:rFonts w:eastAsia="黑体" w:hint="eastAsia"/>
                <w:b/>
                <w:bCs/>
                <w:sz w:val="24"/>
                <w:szCs w:val="24"/>
              </w:rPr>
              <w:t>:</w:t>
            </w:r>
            <w:r w:rsidRPr="004F0C45">
              <w:rPr>
                <w:rFonts w:eastAsia="宋体" w:hint="eastAsia"/>
                <w:sz w:val="24"/>
                <w:szCs w:val="24"/>
              </w:rPr>
              <w:t>中国电子科技集团公司第三十四研究所（以下简称三十四所）是我国第一家从事光纤通信系统与整机技术研究的专业化科研单位，在国内最早实现图像信号光纤传输，最早开展多项数字光通信系统室外试验，最早开通三次群光通信设备用于市话中继，最早将光通信用于铁道的专用通信系统，最早参与环西太平洋海底光缆工程，最早开展了多项光器件与光通信仪表研究等并取得丰硕的成果。三十四所参与了国家</w:t>
            </w:r>
            <w:r w:rsidRPr="004F0C45">
              <w:rPr>
                <w:rFonts w:eastAsia="宋体" w:hint="eastAsia"/>
                <w:sz w:val="24"/>
                <w:szCs w:val="24"/>
              </w:rPr>
              <w:t>863</w:t>
            </w:r>
            <w:r w:rsidRPr="004F0C45">
              <w:rPr>
                <w:rFonts w:eastAsia="宋体" w:hint="eastAsia"/>
                <w:sz w:val="24"/>
                <w:szCs w:val="24"/>
              </w:rPr>
              <w:t>项目、“神舟”系列飞船，“嫦娥工程”、“神光－Ⅲ工程”等国家及国防重大工程建设任务，取得科研成果</w:t>
            </w:r>
            <w:r w:rsidRPr="004F0C45">
              <w:rPr>
                <w:rFonts w:eastAsia="宋体" w:hint="eastAsia"/>
                <w:sz w:val="24"/>
                <w:szCs w:val="24"/>
              </w:rPr>
              <w:t>600</w:t>
            </w:r>
            <w:r w:rsidRPr="004F0C45">
              <w:rPr>
                <w:rFonts w:eastAsia="宋体" w:hint="eastAsia"/>
                <w:sz w:val="24"/>
                <w:szCs w:val="24"/>
              </w:rPr>
              <w:t>多项，在光通信领域创造了许多填补空白、国内首创的辉煌业绩，为国防现代化和国民经济建设做出了应有的贡献。数代人的</w:t>
            </w:r>
            <w:r w:rsidRPr="0086587B">
              <w:rPr>
                <w:rFonts w:ascii="宋体" w:eastAsia="宋体" w:hAnsi="宋体" w:cs="宋体" w:hint="eastAsia"/>
                <w:kern w:val="0"/>
                <w:sz w:val="24"/>
                <w:szCs w:val="24"/>
                <w:shd w:val="clear" w:color="auto" w:fill="FFFFFF"/>
              </w:rPr>
              <w:t>艰苦奋斗</w:t>
            </w:r>
            <w:r w:rsidRPr="004F0C45">
              <w:rPr>
                <w:rFonts w:eastAsia="宋体" w:hint="eastAsia"/>
                <w:sz w:val="24"/>
                <w:szCs w:val="24"/>
              </w:rPr>
              <w:t>历久弥显，现今的三十四所已经建设成为以光通信系统、光网络技术、光通信整机、光通信仪表、光无源器件、光通信工程为主体，并正在形成以光通信、光电子技术应用和信息感知与安防三大专业板块为架构的专业方向，是集科研、生产、工程以及军、民、贸于一体的科研单位。三十四所设立三个全资子公司－－桂林大为通信技术有限公司、桂林信通科技有限公司、桂林聚联科技有限公司，他们都承担以信息、通信为主的开发、生产和销售等业务，致力于中国信息与通信现代化事业。汲取</w:t>
            </w:r>
            <w:r w:rsidRPr="004F0C45">
              <w:rPr>
                <w:rFonts w:eastAsia="宋体" w:hint="eastAsia"/>
                <w:sz w:val="24"/>
                <w:szCs w:val="24"/>
              </w:rPr>
              <w:t>40</w:t>
            </w:r>
            <w:r w:rsidRPr="004F0C45">
              <w:rPr>
                <w:rFonts w:eastAsia="宋体" w:hint="eastAsia"/>
                <w:sz w:val="24"/>
                <w:szCs w:val="24"/>
              </w:rPr>
              <w:t>余年的养分，三十四所以传承开启智慧，以突破指路明天，摒弃主观的冥想，索解客观的考察，放眼全球，关注决定科技变革的潜藏力量，多元化探索，于细微处洞悉未来科技发展的脉动，执着于信念，不懈于追求，产品自成一体，服务自成一格，方案千色可调，依托创新张力构建立体发展新格局，昂然迎接新一轮的繁荣辉煌。</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Renshi34@126.com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2017</w:t>
            </w:r>
            <w:r>
              <w:rPr>
                <w:rFonts w:ascii="宋体" w:hAnsi="宋体" w:cs="宋体" w:hint="eastAsia"/>
                <w:b/>
                <w:kern w:val="0"/>
                <w:sz w:val="24"/>
              </w:rPr>
              <w:t>年</w:t>
            </w:r>
            <w:r>
              <w:rPr>
                <w:rFonts w:ascii="宋体" w:hAnsi="宋体" w:cs="宋体" w:hint="eastAsia"/>
                <w:b/>
                <w:kern w:val="0"/>
                <w:sz w:val="24"/>
              </w:rPr>
              <w:t>5</w:t>
            </w:r>
            <w:r>
              <w:rPr>
                <w:rFonts w:ascii="宋体" w:hAnsi="宋体" w:cs="宋体" w:hint="eastAsia"/>
                <w:b/>
                <w:kern w:val="0"/>
                <w:sz w:val="24"/>
              </w:rPr>
              <w:t>月</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研发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5-10</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光纤通信、无线激光通信、光电子工程等专业及方向</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5-10</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软件工程、计算机等专业及方向</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计量</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计量、测控与仪器等专业及方向</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桂林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bl>
    <w:p w:rsidR="00BD3C01" w:rsidRDefault="00BD3C01" w:rsidP="00BD3C01"/>
    <w:p w:rsidR="00BD3C01" w:rsidRDefault="00BD3C01" w:rsidP="00BD3C01">
      <w:r>
        <w:br w:type="page"/>
      </w:r>
    </w:p>
    <w:p w:rsidR="00BD3C01" w:rsidRPr="004F0C45" w:rsidRDefault="00BD3C01" w:rsidP="00BD3C01">
      <w:pPr>
        <w:pStyle w:val="2"/>
        <w:jc w:val="center"/>
        <w:rPr>
          <w:rFonts w:ascii="宋体" w:eastAsia="宋体" w:hAnsi="宋体"/>
          <w:sz w:val="36"/>
          <w:szCs w:val="36"/>
          <w:shd w:val="pct15" w:color="auto" w:fill="FFFFFF"/>
        </w:rPr>
      </w:pPr>
      <w:bookmarkStart w:id="13" w:name="_Toc478202409"/>
      <w:bookmarkStart w:id="14" w:name="_Toc478371414"/>
      <w:r>
        <w:rPr>
          <w:rFonts w:ascii="宋体" w:eastAsia="宋体" w:hAnsi="宋体"/>
          <w:sz w:val="36"/>
          <w:szCs w:val="36"/>
          <w:shd w:val="pct15" w:color="auto" w:fill="FFFFFF"/>
        </w:rPr>
        <w:lastRenderedPageBreak/>
        <w:t>6</w:t>
      </w:r>
      <w:r w:rsidRPr="00C1741F">
        <w:rPr>
          <w:rFonts w:ascii="宋体" w:eastAsia="宋体" w:hAnsi="宋体" w:hint="eastAsia"/>
          <w:sz w:val="36"/>
          <w:szCs w:val="36"/>
          <w:shd w:val="pct15" w:color="auto" w:fill="FFFFFF"/>
        </w:rPr>
        <w:t xml:space="preserve"> 中国电子科技集团公司第</w:t>
      </w:r>
      <w:r>
        <w:rPr>
          <w:rFonts w:ascii="宋体" w:eastAsia="宋体" w:hAnsi="宋体" w:hint="eastAsia"/>
          <w:sz w:val="36"/>
          <w:szCs w:val="36"/>
          <w:shd w:val="pct15" w:color="auto" w:fill="FFFFFF"/>
        </w:rPr>
        <w:t>三十八</w:t>
      </w:r>
      <w:r w:rsidRPr="00C1741F">
        <w:rPr>
          <w:rFonts w:ascii="宋体" w:eastAsia="宋体" w:hAnsi="宋体" w:hint="eastAsia"/>
          <w:sz w:val="36"/>
          <w:szCs w:val="36"/>
          <w:shd w:val="pct15" w:color="auto" w:fill="FFFFFF"/>
        </w:rPr>
        <w:t>研究所</w:t>
      </w:r>
      <w:bookmarkEnd w:id="13"/>
      <w:bookmarkEnd w:id="1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86587B" w:rsidRDefault="00BD3C01" w:rsidP="00BD3C01">
            <w:pPr>
              <w:adjustRightInd w:val="0"/>
              <w:snapToGrid w:val="0"/>
              <w:rPr>
                <w:rFonts w:eastAsia="宋体"/>
                <w:b/>
                <w:bCs/>
                <w:sz w:val="24"/>
                <w:szCs w:val="24"/>
              </w:rPr>
            </w:pPr>
            <w:r w:rsidRPr="0086587B">
              <w:rPr>
                <w:rFonts w:eastAsia="黑体" w:hint="eastAsia"/>
                <w:b/>
                <w:bCs/>
                <w:sz w:val="24"/>
                <w:szCs w:val="24"/>
              </w:rPr>
              <w:t>公司简介</w:t>
            </w:r>
            <w:r w:rsidRPr="0086587B">
              <w:rPr>
                <w:rFonts w:eastAsia="黑体" w:hint="eastAsia"/>
                <w:b/>
                <w:bCs/>
                <w:sz w:val="24"/>
                <w:szCs w:val="24"/>
              </w:rPr>
              <w:t>:</w:t>
            </w:r>
            <w:r w:rsidRPr="0086587B">
              <w:rPr>
                <w:rFonts w:asciiTheme="minorEastAsia" w:eastAsia="宋体" w:hAnsiTheme="minorEastAsia" w:hint="eastAsia"/>
                <w:sz w:val="24"/>
                <w:szCs w:val="24"/>
              </w:rPr>
              <w:t>中国电子科技集团公司第三十八研究所，位于安徽合肥市，是国家一类研究所。现有员工</w:t>
            </w:r>
            <w:r w:rsidRPr="0086587B">
              <w:rPr>
                <w:rFonts w:asciiTheme="minorEastAsia" w:eastAsia="宋体" w:hAnsiTheme="minorEastAsia" w:hint="eastAsia"/>
                <w:sz w:val="24"/>
                <w:szCs w:val="24"/>
              </w:rPr>
              <w:t>7000</w:t>
            </w:r>
            <w:r w:rsidRPr="0086587B">
              <w:rPr>
                <w:rFonts w:asciiTheme="minorEastAsia" w:eastAsia="宋体" w:hAnsiTheme="minorEastAsia" w:hint="eastAsia"/>
                <w:sz w:val="24"/>
                <w:szCs w:val="24"/>
              </w:rPr>
              <w:t>余人，平均年龄</w:t>
            </w:r>
            <w:r w:rsidRPr="0086587B">
              <w:rPr>
                <w:rFonts w:asciiTheme="minorEastAsia" w:eastAsia="宋体" w:hAnsiTheme="minorEastAsia" w:hint="eastAsia"/>
                <w:sz w:val="24"/>
                <w:szCs w:val="24"/>
              </w:rPr>
              <w:t>34</w:t>
            </w:r>
            <w:r w:rsidRPr="0086587B">
              <w:rPr>
                <w:rFonts w:asciiTheme="minorEastAsia" w:eastAsia="宋体" w:hAnsiTheme="minorEastAsia" w:hint="eastAsia"/>
                <w:sz w:val="24"/>
                <w:szCs w:val="24"/>
              </w:rPr>
              <w:t>岁。</w:t>
            </w:r>
            <w:r w:rsidRPr="0086587B">
              <w:rPr>
                <w:rFonts w:asciiTheme="minorEastAsia" w:eastAsia="宋体" w:hAnsiTheme="minorEastAsia" w:hint="eastAsia"/>
                <w:sz w:val="24"/>
                <w:szCs w:val="24"/>
              </w:rPr>
              <w:t>38</w:t>
            </w:r>
            <w:r w:rsidRPr="0086587B">
              <w:rPr>
                <w:rFonts w:asciiTheme="minorEastAsia" w:eastAsia="宋体" w:hAnsiTheme="minorEastAsia" w:hint="eastAsia"/>
                <w:sz w:val="24"/>
                <w:szCs w:val="24"/>
              </w:rPr>
              <w:t>所坚持以“国家实体空间安全的智慧感知”为己任，实施“五大、两极、三化”战略，主要从事国土防空情报雷达、电子系统工程及其基础技术研究、开发和应用，是我国军民用雷达研制生产的重要基地。</w:t>
            </w:r>
            <w:r w:rsidRPr="0086587B">
              <w:rPr>
                <w:rFonts w:asciiTheme="minorEastAsia" w:eastAsia="宋体" w:hAnsiTheme="minorEastAsia" w:hint="eastAsia"/>
                <w:sz w:val="24"/>
                <w:szCs w:val="24"/>
              </w:rPr>
              <w:t>38</w:t>
            </w:r>
            <w:r w:rsidRPr="0086587B">
              <w:rPr>
                <w:rFonts w:asciiTheme="minorEastAsia" w:eastAsia="宋体" w:hAnsiTheme="minorEastAsia" w:hint="eastAsia"/>
                <w:sz w:val="24"/>
                <w:szCs w:val="24"/>
              </w:rPr>
              <w:t>所</w:t>
            </w:r>
            <w:r w:rsidRPr="0086587B">
              <w:rPr>
                <w:rFonts w:eastAsia="宋体"/>
                <w:sz w:val="24"/>
                <w:szCs w:val="24"/>
              </w:rPr>
              <w:t>确立</w:t>
            </w:r>
            <w:r w:rsidRPr="0086587B">
              <w:rPr>
                <w:rFonts w:eastAsia="宋体" w:hint="eastAsia"/>
                <w:sz w:val="24"/>
                <w:szCs w:val="24"/>
              </w:rPr>
              <w:t>了</w:t>
            </w:r>
            <w:r w:rsidRPr="0086587B">
              <w:rPr>
                <w:rFonts w:eastAsia="宋体"/>
                <w:sz w:val="24"/>
                <w:szCs w:val="24"/>
              </w:rPr>
              <w:t>预警探测，对地观测，浮空平台，信息对抗，公共安全，测控通信，集成电路七大发展领域</w:t>
            </w:r>
            <w:r w:rsidRPr="0086587B">
              <w:rPr>
                <w:rFonts w:eastAsia="宋体" w:hint="eastAsia"/>
                <w:sz w:val="24"/>
                <w:szCs w:val="24"/>
              </w:rPr>
              <w:t>；创立了“中国雷达第一股”四创电子等六家子公司，产品出口十余个国家，成为集军、民、贸于一体的现代国有高科技企业集团。</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cetc38_hr@163.com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2017.4.20</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雷达系统设计师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信号处理设计师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微波系统设计师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6</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计算机软件</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rPr>
            </w:pPr>
            <w:r w:rsidRPr="0086587B">
              <w:rPr>
                <w:rFonts w:ascii="宋体" w:eastAsia="宋体" w:hAnsi="宋体" w:cs="宋体" w:hint="eastAsia"/>
                <w:kern w:val="0"/>
                <w:sz w:val="24"/>
              </w:rPr>
              <w:t>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rPr>
            </w:pPr>
          </w:p>
        </w:tc>
      </w:tr>
    </w:tbl>
    <w:p w:rsidR="00BD3C01" w:rsidRDefault="00BD3C01" w:rsidP="00BD3C01"/>
    <w:p w:rsidR="00BD3C01" w:rsidRDefault="00BD3C01" w:rsidP="00BD3C01">
      <w:r>
        <w:br w:type="page"/>
      </w:r>
    </w:p>
    <w:p w:rsidR="00BD3C01" w:rsidRDefault="00BD3C01" w:rsidP="00BD3C01">
      <w:pPr>
        <w:pStyle w:val="2"/>
        <w:jc w:val="center"/>
        <w:rPr>
          <w:rFonts w:ascii="宋体" w:eastAsia="宋体" w:hAnsi="宋体"/>
          <w:sz w:val="36"/>
          <w:szCs w:val="36"/>
          <w:shd w:val="pct15" w:color="auto" w:fill="FFFFFF"/>
        </w:rPr>
      </w:pPr>
      <w:bookmarkStart w:id="15" w:name="_Toc478202410"/>
      <w:bookmarkStart w:id="16" w:name="_Toc478371415"/>
      <w:r>
        <w:rPr>
          <w:rFonts w:ascii="宋体" w:eastAsia="宋体" w:hAnsi="宋体"/>
          <w:sz w:val="36"/>
          <w:szCs w:val="36"/>
          <w:shd w:val="pct15" w:color="auto" w:fill="FFFFFF"/>
        </w:rPr>
        <w:lastRenderedPageBreak/>
        <w:t>7</w:t>
      </w:r>
      <w:r>
        <w:rPr>
          <w:rFonts w:ascii="宋体" w:eastAsia="宋体" w:hAnsi="宋体" w:hint="eastAsia"/>
          <w:sz w:val="36"/>
          <w:szCs w:val="36"/>
          <w:shd w:val="pct15" w:color="auto" w:fill="FFFFFF"/>
        </w:rPr>
        <w:t>、8</w:t>
      </w:r>
      <w:r w:rsidRPr="00C1741F">
        <w:rPr>
          <w:rFonts w:ascii="宋体" w:eastAsia="宋体" w:hAnsi="宋体" w:hint="eastAsia"/>
          <w:sz w:val="36"/>
          <w:szCs w:val="36"/>
          <w:shd w:val="pct15" w:color="auto" w:fill="FFFFFF"/>
        </w:rPr>
        <w:t xml:space="preserve"> </w:t>
      </w:r>
      <w:r w:rsidRPr="0086587B">
        <w:rPr>
          <w:rFonts w:ascii="宋体" w:eastAsia="宋体" w:hAnsi="宋体" w:hint="eastAsia"/>
          <w:sz w:val="36"/>
          <w:szCs w:val="36"/>
          <w:shd w:val="pct15" w:color="auto" w:fill="FFFFFF"/>
        </w:rPr>
        <w:t>中国电科重庆声光电（</w:t>
      </w:r>
      <w:r w:rsidRPr="0086587B">
        <w:rPr>
          <w:rFonts w:ascii="宋体" w:eastAsia="宋体" w:hAnsi="宋体"/>
          <w:sz w:val="36"/>
          <w:szCs w:val="36"/>
          <w:shd w:val="pct15" w:color="auto" w:fill="FFFFFF"/>
        </w:rPr>
        <w:t>9.24.26及44所）</w:t>
      </w:r>
      <w:bookmarkEnd w:id="15"/>
      <w:bookmarkEnd w:id="1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9537F1" w:rsidTr="00BD3C01">
        <w:trPr>
          <w:trHeight w:val="49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86587B" w:rsidRDefault="00BD3C01" w:rsidP="00BD3C01">
            <w:pPr>
              <w:adjustRightInd w:val="0"/>
              <w:snapToGrid w:val="0"/>
              <w:rPr>
                <w:rFonts w:ascii="Arial" w:eastAsia="宋体" w:hAnsi="Arial" w:cs="Arial"/>
                <w:kern w:val="0"/>
                <w:sz w:val="24"/>
                <w:szCs w:val="24"/>
              </w:rPr>
            </w:pPr>
            <w:r w:rsidRPr="0086587B">
              <w:rPr>
                <w:rFonts w:eastAsia="黑体" w:hint="eastAsia"/>
                <w:b/>
                <w:bCs/>
                <w:sz w:val="24"/>
                <w:szCs w:val="24"/>
              </w:rPr>
              <w:t>公司简介</w:t>
            </w:r>
            <w:r w:rsidRPr="0086587B">
              <w:rPr>
                <w:rFonts w:eastAsia="黑体" w:hint="eastAsia"/>
                <w:b/>
                <w:bCs/>
                <w:sz w:val="24"/>
                <w:szCs w:val="24"/>
              </w:rPr>
              <w:t>:</w:t>
            </w:r>
            <w:r w:rsidRPr="0086587B">
              <w:rPr>
                <w:rFonts w:ascii="Arial" w:eastAsia="宋体" w:hAnsi="Arial" w:cs="Arial"/>
                <w:kern w:val="0"/>
                <w:sz w:val="24"/>
                <w:szCs w:val="24"/>
              </w:rPr>
              <w:t>重庆声光电有限公司是中国电科</w:t>
            </w:r>
            <w:r w:rsidRPr="0086587B">
              <w:rPr>
                <w:rFonts w:ascii="Arial" w:eastAsia="宋体" w:hAnsi="Arial" w:cs="Arial" w:hint="eastAsia"/>
                <w:kern w:val="0"/>
                <w:sz w:val="24"/>
                <w:szCs w:val="24"/>
              </w:rPr>
              <w:t>磁性材料及器件、</w:t>
            </w:r>
            <w:r w:rsidRPr="0086587B">
              <w:rPr>
                <w:rFonts w:ascii="Arial" w:eastAsia="宋体" w:hAnsi="Arial" w:cs="Arial"/>
                <w:kern w:val="0"/>
                <w:sz w:val="24"/>
                <w:szCs w:val="24"/>
              </w:rPr>
              <w:t>模拟集成电路、微声</w:t>
            </w:r>
            <w:r w:rsidRPr="0086587B">
              <w:rPr>
                <w:rFonts w:ascii="Arial" w:eastAsia="宋体" w:hAnsi="Arial" w:cs="Arial"/>
                <w:kern w:val="0"/>
                <w:sz w:val="24"/>
                <w:szCs w:val="24"/>
              </w:rPr>
              <w:t>/</w:t>
            </w:r>
            <w:r w:rsidRPr="0086587B">
              <w:rPr>
                <w:rFonts w:ascii="Arial" w:eastAsia="宋体" w:hAnsi="Arial" w:cs="Arial"/>
                <w:kern w:val="0"/>
                <w:sz w:val="24"/>
                <w:szCs w:val="24"/>
              </w:rPr>
              <w:t>惯性器件、光电器件专业型子集团公司，汇聚了</w:t>
            </w:r>
            <w:r w:rsidRPr="0086587B">
              <w:rPr>
                <w:rFonts w:ascii="Arial" w:eastAsia="宋体" w:hAnsi="Arial" w:cs="Arial" w:hint="eastAsia"/>
                <w:kern w:val="0"/>
                <w:sz w:val="24"/>
                <w:szCs w:val="24"/>
              </w:rPr>
              <w:t>4</w:t>
            </w:r>
            <w:r w:rsidRPr="0086587B">
              <w:rPr>
                <w:rFonts w:ascii="Arial" w:eastAsia="宋体" w:hAnsi="Arial" w:cs="Arial"/>
                <w:kern w:val="0"/>
                <w:sz w:val="24"/>
                <w:szCs w:val="24"/>
              </w:rPr>
              <w:t>个</w:t>
            </w:r>
            <w:r w:rsidRPr="0086587B">
              <w:rPr>
                <w:rFonts w:ascii="Arial" w:eastAsia="宋体" w:hAnsi="Arial" w:cs="Arial"/>
                <w:bCs/>
                <w:kern w:val="0"/>
                <w:sz w:val="24"/>
                <w:szCs w:val="24"/>
              </w:rPr>
              <w:t>国家</w:t>
            </w:r>
            <w:r w:rsidRPr="0086587B">
              <w:rPr>
                <w:rFonts w:ascii="宋体" w:eastAsia="宋体" w:hAnsi="宋体" w:cs="宋体"/>
                <w:bCs/>
                <w:kern w:val="0"/>
                <w:sz w:val="24"/>
                <w:szCs w:val="24"/>
              </w:rPr>
              <w:t>Ⅰ</w:t>
            </w:r>
            <w:r w:rsidRPr="0086587B">
              <w:rPr>
                <w:rFonts w:ascii="Arial" w:eastAsia="宋体" w:hAnsi="Arial" w:cs="Arial"/>
                <w:bCs/>
                <w:kern w:val="0"/>
                <w:sz w:val="24"/>
                <w:szCs w:val="24"/>
              </w:rPr>
              <w:t>类研究所</w:t>
            </w:r>
            <w:r w:rsidRPr="0086587B">
              <w:rPr>
                <w:rFonts w:ascii="Arial" w:eastAsia="宋体" w:hAnsi="Arial" w:cs="Arial"/>
                <w:bCs/>
                <w:kern w:val="0"/>
                <w:sz w:val="24"/>
                <w:szCs w:val="24"/>
              </w:rPr>
              <w:t>/</w:t>
            </w:r>
            <w:r w:rsidRPr="0086587B">
              <w:rPr>
                <w:rFonts w:ascii="Arial" w:eastAsia="宋体" w:hAnsi="Arial" w:cs="Arial"/>
                <w:bCs/>
                <w:kern w:val="0"/>
                <w:sz w:val="24"/>
                <w:szCs w:val="24"/>
              </w:rPr>
              <w:t>中央直属事业单位（中国电科第</w:t>
            </w:r>
            <w:r w:rsidRPr="0086587B">
              <w:rPr>
                <w:rFonts w:ascii="Arial" w:eastAsia="宋体" w:hAnsi="Arial" w:cs="Arial" w:hint="eastAsia"/>
                <w:bCs/>
                <w:kern w:val="0"/>
                <w:sz w:val="24"/>
                <w:szCs w:val="24"/>
              </w:rPr>
              <w:t>9</w:t>
            </w:r>
            <w:r w:rsidRPr="0086587B">
              <w:rPr>
                <w:rFonts w:ascii="Arial" w:eastAsia="宋体" w:hAnsi="Arial" w:cs="Arial" w:hint="eastAsia"/>
                <w:bCs/>
                <w:kern w:val="0"/>
                <w:sz w:val="24"/>
                <w:szCs w:val="24"/>
              </w:rPr>
              <w:t>、</w:t>
            </w:r>
            <w:r w:rsidRPr="0086587B">
              <w:rPr>
                <w:rFonts w:ascii="Arial" w:eastAsia="宋体" w:hAnsi="Arial" w:cs="Arial"/>
                <w:bCs/>
                <w:kern w:val="0"/>
                <w:sz w:val="24"/>
                <w:szCs w:val="24"/>
              </w:rPr>
              <w:t>24</w:t>
            </w:r>
            <w:r w:rsidRPr="0086587B">
              <w:rPr>
                <w:rFonts w:ascii="Arial" w:eastAsia="宋体" w:hAnsi="Arial" w:cs="Arial"/>
                <w:bCs/>
                <w:kern w:val="0"/>
                <w:sz w:val="24"/>
                <w:szCs w:val="24"/>
              </w:rPr>
              <w:t>、</w:t>
            </w:r>
            <w:r w:rsidRPr="0086587B">
              <w:rPr>
                <w:rFonts w:ascii="Arial" w:eastAsia="宋体" w:hAnsi="Arial" w:cs="Arial"/>
                <w:bCs/>
                <w:kern w:val="0"/>
                <w:sz w:val="24"/>
                <w:szCs w:val="24"/>
              </w:rPr>
              <w:t>26</w:t>
            </w:r>
            <w:r w:rsidRPr="0086587B">
              <w:rPr>
                <w:rFonts w:ascii="Arial" w:eastAsia="宋体" w:hAnsi="Arial" w:cs="Arial"/>
                <w:bCs/>
                <w:kern w:val="0"/>
                <w:sz w:val="24"/>
                <w:szCs w:val="24"/>
              </w:rPr>
              <w:t>、</w:t>
            </w:r>
            <w:r w:rsidRPr="0086587B">
              <w:rPr>
                <w:rFonts w:ascii="Arial" w:eastAsia="宋体" w:hAnsi="Arial" w:cs="Arial"/>
                <w:bCs/>
                <w:kern w:val="0"/>
                <w:sz w:val="24"/>
                <w:szCs w:val="24"/>
              </w:rPr>
              <w:t>44</w:t>
            </w:r>
            <w:r w:rsidRPr="0086587B">
              <w:rPr>
                <w:rFonts w:ascii="Arial" w:eastAsia="宋体" w:hAnsi="Arial" w:cs="Arial"/>
                <w:bCs/>
                <w:kern w:val="0"/>
                <w:sz w:val="24"/>
                <w:szCs w:val="24"/>
              </w:rPr>
              <w:t>研究所）</w:t>
            </w:r>
            <w:r w:rsidRPr="0086587B">
              <w:rPr>
                <w:rFonts w:ascii="Arial" w:eastAsia="宋体" w:hAnsi="Arial" w:cs="Arial"/>
                <w:kern w:val="0"/>
                <w:sz w:val="24"/>
                <w:szCs w:val="24"/>
              </w:rPr>
              <w:t>以及</w:t>
            </w:r>
            <w:r w:rsidRPr="0086587B">
              <w:rPr>
                <w:rFonts w:ascii="Arial" w:eastAsia="宋体" w:hAnsi="Arial" w:cs="Arial" w:hint="eastAsia"/>
                <w:kern w:val="0"/>
                <w:sz w:val="24"/>
                <w:szCs w:val="24"/>
              </w:rPr>
              <w:t>20</w:t>
            </w:r>
            <w:r w:rsidRPr="0086587B">
              <w:rPr>
                <w:rFonts w:ascii="Arial" w:eastAsia="宋体" w:hAnsi="Arial" w:cs="Arial"/>
                <w:kern w:val="0"/>
                <w:sz w:val="24"/>
                <w:szCs w:val="24"/>
              </w:rPr>
              <w:t>个</w:t>
            </w:r>
            <w:r w:rsidRPr="0086587B">
              <w:rPr>
                <w:rFonts w:eastAsia="宋体"/>
                <w:bCs/>
                <w:sz w:val="24"/>
                <w:szCs w:val="24"/>
              </w:rPr>
              <w:t>民品</w:t>
            </w:r>
            <w:r w:rsidRPr="0086587B">
              <w:rPr>
                <w:rFonts w:ascii="Arial" w:eastAsia="宋体" w:hAnsi="Arial" w:cs="Arial"/>
                <w:kern w:val="0"/>
                <w:sz w:val="24"/>
                <w:szCs w:val="24"/>
              </w:rPr>
              <w:t>产业公司的科研和生产力量，致力于打造以模拟微系统技术产品为主业方向，开拓军工、通信</w:t>
            </w:r>
            <w:r w:rsidRPr="0086587B">
              <w:rPr>
                <w:rFonts w:ascii="Arial" w:eastAsia="宋体" w:hAnsi="Arial" w:cs="Arial"/>
                <w:kern w:val="0"/>
                <w:sz w:val="24"/>
                <w:szCs w:val="24"/>
              </w:rPr>
              <w:t>/</w:t>
            </w:r>
            <w:r w:rsidRPr="0086587B">
              <w:rPr>
                <w:rFonts w:ascii="Arial" w:eastAsia="宋体" w:hAnsi="Arial" w:cs="Arial"/>
                <w:kern w:val="0"/>
                <w:sz w:val="24"/>
                <w:szCs w:val="24"/>
              </w:rPr>
              <w:t>导航、汽车电子及智能电子四大应用市场，到</w:t>
            </w:r>
            <w:r w:rsidRPr="0086587B">
              <w:rPr>
                <w:rFonts w:ascii="Arial" w:eastAsia="宋体" w:hAnsi="Arial" w:cs="Arial"/>
                <w:kern w:val="0"/>
                <w:sz w:val="24"/>
                <w:szCs w:val="24"/>
              </w:rPr>
              <w:t>2020</w:t>
            </w:r>
            <w:r w:rsidRPr="0086587B">
              <w:rPr>
                <w:rFonts w:ascii="Arial" w:eastAsia="宋体" w:hAnsi="Arial" w:cs="Arial"/>
                <w:kern w:val="0"/>
                <w:sz w:val="24"/>
                <w:szCs w:val="24"/>
              </w:rPr>
              <w:t>年努力实现营业收入突破百亿的高科技子集团公司。目前，重庆声光电公司设有</w:t>
            </w:r>
            <w:r w:rsidRPr="0086587B">
              <w:rPr>
                <w:rFonts w:ascii="Arial" w:eastAsia="宋体" w:hAnsi="Arial" w:cs="Arial" w:hint="eastAsia"/>
                <w:kern w:val="0"/>
                <w:sz w:val="24"/>
                <w:szCs w:val="24"/>
              </w:rPr>
              <w:t>重庆</w:t>
            </w:r>
            <w:r w:rsidRPr="0086587B">
              <w:rPr>
                <w:rFonts w:ascii="Arial" w:eastAsia="宋体" w:hAnsi="Arial" w:cs="Arial"/>
                <w:kern w:val="0"/>
                <w:sz w:val="24"/>
                <w:szCs w:val="24"/>
              </w:rPr>
              <w:t>、</w:t>
            </w:r>
            <w:r w:rsidRPr="0086587B">
              <w:rPr>
                <w:rFonts w:ascii="Arial" w:eastAsia="宋体" w:hAnsi="Arial" w:cs="Arial" w:hint="eastAsia"/>
                <w:kern w:val="0"/>
                <w:sz w:val="24"/>
                <w:szCs w:val="24"/>
              </w:rPr>
              <w:t>绵阳</w:t>
            </w:r>
            <w:r w:rsidRPr="0086587B">
              <w:rPr>
                <w:rFonts w:ascii="Arial" w:eastAsia="宋体" w:hAnsi="Arial" w:cs="Arial"/>
                <w:kern w:val="0"/>
                <w:sz w:val="24"/>
                <w:szCs w:val="24"/>
              </w:rPr>
              <w:t>两个研发基地，总资产规模</w:t>
            </w:r>
            <w:r w:rsidRPr="0086587B">
              <w:rPr>
                <w:rFonts w:ascii="Arial" w:eastAsia="宋体" w:hAnsi="Arial" w:cs="Arial" w:hint="eastAsia"/>
                <w:kern w:val="0"/>
                <w:sz w:val="24"/>
                <w:szCs w:val="24"/>
              </w:rPr>
              <w:t>7</w:t>
            </w:r>
            <w:r w:rsidRPr="0086587B">
              <w:rPr>
                <w:rFonts w:ascii="Arial" w:eastAsia="宋体" w:hAnsi="Arial" w:cs="Arial"/>
                <w:kern w:val="0"/>
                <w:sz w:val="24"/>
                <w:szCs w:val="24"/>
              </w:rPr>
              <w:t>0</w:t>
            </w:r>
            <w:r w:rsidRPr="0086587B">
              <w:rPr>
                <w:rFonts w:ascii="Arial" w:eastAsia="宋体" w:hAnsi="Arial" w:cs="Arial"/>
                <w:kern w:val="0"/>
                <w:sz w:val="24"/>
                <w:szCs w:val="24"/>
              </w:rPr>
              <w:t>余亿元，已连续</w:t>
            </w:r>
            <w:r w:rsidRPr="0086587B">
              <w:rPr>
                <w:rFonts w:ascii="Arial" w:eastAsia="宋体" w:hAnsi="Arial" w:cs="Arial"/>
                <w:kern w:val="0"/>
                <w:sz w:val="24"/>
                <w:szCs w:val="24"/>
              </w:rPr>
              <w:t>9</w:t>
            </w:r>
            <w:r w:rsidRPr="0086587B">
              <w:rPr>
                <w:rFonts w:ascii="Arial" w:eastAsia="宋体" w:hAnsi="Arial" w:cs="Arial"/>
                <w:kern w:val="0"/>
                <w:sz w:val="24"/>
                <w:szCs w:val="24"/>
              </w:rPr>
              <w:t>年保持了经济快速增长。拥有国家级重点实验室、博士后科研工作站、国家工程技术研发中心、海外高层次人才创业基地等平台，现有在职职工</w:t>
            </w:r>
            <w:r w:rsidRPr="0086587B">
              <w:rPr>
                <w:rFonts w:ascii="Arial" w:eastAsia="宋体" w:hAnsi="Arial" w:cs="Arial" w:hint="eastAsia"/>
                <w:kern w:val="0"/>
                <w:sz w:val="24"/>
                <w:szCs w:val="24"/>
              </w:rPr>
              <w:t>70</w:t>
            </w:r>
            <w:r w:rsidRPr="0086587B">
              <w:rPr>
                <w:rFonts w:ascii="Arial" w:eastAsia="宋体" w:hAnsi="Arial" w:cs="Arial"/>
                <w:kern w:val="0"/>
                <w:sz w:val="24"/>
                <w:szCs w:val="24"/>
              </w:rPr>
              <w:t>00</w:t>
            </w:r>
            <w:r w:rsidRPr="0086587B">
              <w:rPr>
                <w:rFonts w:ascii="Arial" w:eastAsia="宋体" w:hAnsi="Arial" w:cs="Arial"/>
                <w:kern w:val="0"/>
                <w:sz w:val="24"/>
                <w:szCs w:val="24"/>
              </w:rPr>
              <w:t>余人，专业技术人才占比</w:t>
            </w:r>
            <w:r w:rsidRPr="0086587B">
              <w:rPr>
                <w:rFonts w:ascii="Arial" w:eastAsia="宋体" w:hAnsi="Arial" w:cs="Arial"/>
                <w:kern w:val="0"/>
                <w:sz w:val="24"/>
                <w:szCs w:val="24"/>
              </w:rPr>
              <w:t>50%</w:t>
            </w:r>
            <w:r w:rsidRPr="0086587B">
              <w:rPr>
                <w:rFonts w:ascii="Arial" w:eastAsia="宋体" w:hAnsi="Arial" w:cs="Arial"/>
                <w:kern w:val="0"/>
                <w:sz w:val="24"/>
                <w:szCs w:val="24"/>
              </w:rPr>
              <w:t>以上，硕士及以上学历人才占比</w:t>
            </w:r>
            <w:r w:rsidRPr="0086587B">
              <w:rPr>
                <w:rFonts w:ascii="Arial" w:eastAsia="宋体" w:hAnsi="Arial" w:cs="Arial"/>
                <w:kern w:val="0"/>
                <w:sz w:val="24"/>
                <w:szCs w:val="24"/>
              </w:rPr>
              <w:t>20%</w:t>
            </w:r>
            <w:r w:rsidRPr="0086587B">
              <w:rPr>
                <w:rFonts w:ascii="Arial" w:eastAsia="宋体" w:hAnsi="Arial" w:cs="Arial"/>
                <w:kern w:val="0"/>
                <w:sz w:val="24"/>
                <w:szCs w:val="24"/>
              </w:rPr>
              <w:t>以上，拥有国家和省部级专家百余人。</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hr@cetccq.com.cn</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2017</w:t>
            </w:r>
            <w:r>
              <w:rPr>
                <w:rFonts w:ascii="宋体" w:hAnsi="宋体" w:cs="宋体" w:hint="eastAsia"/>
                <w:b/>
                <w:kern w:val="0"/>
                <w:sz w:val="24"/>
              </w:rPr>
              <w:t>年</w:t>
            </w:r>
            <w:r>
              <w:rPr>
                <w:rFonts w:ascii="宋体" w:hAnsi="宋体" w:cs="宋体" w:hint="eastAsia"/>
                <w:b/>
                <w:kern w:val="0"/>
                <w:sz w:val="24"/>
              </w:rPr>
              <w:t>7</w:t>
            </w:r>
            <w:r>
              <w:rPr>
                <w:rFonts w:ascii="宋体" w:hAnsi="宋体" w:cs="宋体" w:hint="eastAsia"/>
                <w:b/>
                <w:kern w:val="0"/>
                <w:sz w:val="24"/>
              </w:rPr>
              <w:t>月</w:t>
            </w:r>
            <w:r>
              <w:rPr>
                <w:rFonts w:ascii="宋体" w:hAnsi="宋体" w:cs="宋体" w:hint="eastAsia"/>
                <w:b/>
                <w:kern w:val="0"/>
                <w:sz w:val="24"/>
              </w:rPr>
              <w:t>1</w:t>
            </w:r>
            <w:r>
              <w:rPr>
                <w:rFonts w:ascii="宋体" w:hAnsi="宋体" w:cs="宋体" w:hint="eastAsia"/>
                <w:b/>
                <w:kern w:val="0"/>
                <w:sz w:val="24"/>
              </w:rPr>
              <w:t>日前</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投资管理</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Tahoma" w:hint="eastAsia"/>
                <w:kern w:val="0"/>
                <w:sz w:val="24"/>
                <w:szCs w:val="24"/>
              </w:rPr>
              <w:t>财务管理、金融或法律等相关专业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通信微系统开发主研</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（射频微系统方向）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射频、微波及通信等相关专业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系统软件设计主研</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（光电集成系统应用软件方向）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计算机/软件等相关专业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kern w:val="0"/>
                <w:sz w:val="24"/>
                <w:szCs w:val="24"/>
              </w:rPr>
            </w:pPr>
            <w:r w:rsidRPr="0086587B">
              <w:rPr>
                <w:rFonts w:ascii="宋体" w:eastAsia="宋体" w:hAnsi="宋体" w:hint="eastAsia"/>
                <w:kern w:val="0"/>
                <w:sz w:val="24"/>
                <w:szCs w:val="24"/>
              </w:rPr>
              <w:t>混合信号</w:t>
            </w:r>
            <w:r w:rsidRPr="0086587B">
              <w:rPr>
                <w:rFonts w:ascii="宋体" w:eastAsia="宋体" w:hAnsi="宋体"/>
                <w:kern w:val="0"/>
                <w:sz w:val="24"/>
                <w:szCs w:val="24"/>
              </w:rPr>
              <w:t>ASIC/SoC</w:t>
            </w:r>
            <w:r w:rsidRPr="0086587B">
              <w:rPr>
                <w:rFonts w:ascii="宋体" w:eastAsia="宋体" w:hAnsi="宋体"/>
                <w:kern w:val="0"/>
                <w:sz w:val="24"/>
                <w:szCs w:val="24"/>
              </w:rPr>
              <w:br/>
            </w:r>
            <w:r w:rsidRPr="0086587B">
              <w:rPr>
                <w:rFonts w:ascii="宋体" w:eastAsia="宋体" w:hAnsi="宋体" w:hint="eastAsia"/>
                <w:kern w:val="0"/>
                <w:sz w:val="24"/>
                <w:szCs w:val="24"/>
              </w:rPr>
              <w:t>产品设计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kern w:val="0"/>
                <w:sz w:val="24"/>
                <w:szCs w:val="24"/>
              </w:rPr>
            </w:pPr>
            <w:r w:rsidRPr="0086587B">
              <w:rPr>
                <w:rFonts w:ascii="宋体" w:eastAsia="宋体" w:hAnsi="宋体" w:hint="eastAsia"/>
                <w:kern w:val="0"/>
                <w:sz w:val="24"/>
                <w:szCs w:val="24"/>
              </w:rPr>
              <w:t>微波射频集成电路</w:t>
            </w:r>
            <w:r w:rsidRPr="0086587B">
              <w:rPr>
                <w:rFonts w:ascii="宋体" w:eastAsia="宋体" w:hAnsi="宋体"/>
                <w:kern w:val="0"/>
                <w:sz w:val="24"/>
                <w:szCs w:val="24"/>
              </w:rPr>
              <w:br/>
            </w:r>
            <w:r w:rsidRPr="0086587B">
              <w:rPr>
                <w:rFonts w:ascii="宋体" w:eastAsia="宋体" w:hAnsi="宋体" w:hint="eastAsia"/>
                <w:kern w:val="0"/>
                <w:sz w:val="24"/>
                <w:szCs w:val="24"/>
              </w:rPr>
              <w:t>产品设计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射频、微波及通信等相关专业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电路系统</w:t>
            </w:r>
            <w:r w:rsidRPr="0086587B">
              <w:rPr>
                <w:rFonts w:ascii="宋体" w:eastAsia="宋体" w:hAnsi="宋体" w:cs="Tahoma" w:hint="eastAsia"/>
                <w:kern w:val="0"/>
                <w:sz w:val="24"/>
                <w:szCs w:val="24"/>
              </w:rPr>
              <w:br/>
              <w:t>架构设计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电路与系统、</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lastRenderedPageBreak/>
              <w:t>大功率微波电路设计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电磁场与微波、</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电子工程等专业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射频微系统电路设计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电磁场与微波、</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射频等专业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无线电设计/</w:t>
            </w:r>
            <w:r w:rsidRPr="0086587B">
              <w:rPr>
                <w:rFonts w:ascii="宋体" w:eastAsia="宋体" w:hAnsi="宋体" w:cs="Tahoma" w:hint="eastAsia"/>
                <w:kern w:val="0"/>
                <w:sz w:val="24"/>
                <w:szCs w:val="24"/>
              </w:rPr>
              <w:br/>
              <w:t>数字电路设计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电路与系统、</w:t>
            </w:r>
          </w:p>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信号与信息处理等专业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微型光谱仪设计师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电子工程、电路与系统相关专业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CMOS电路系统架构设计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微电子及相关专业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CMOS模拟IC/IP</w:t>
            </w:r>
            <w:r w:rsidRPr="0086587B">
              <w:rPr>
                <w:rFonts w:ascii="宋体" w:eastAsia="宋体" w:hAnsi="宋体" w:cs="Tahoma" w:hint="eastAsia"/>
                <w:kern w:val="0"/>
                <w:sz w:val="24"/>
                <w:szCs w:val="24"/>
              </w:rPr>
              <w:br/>
              <w:t>产品设计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微电子及相关专业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光子集成芯片设计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光电子、半导体器件等相关专业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化合物半导体</w:t>
            </w:r>
            <w:r w:rsidRPr="0086587B">
              <w:rPr>
                <w:rFonts w:ascii="宋体" w:eastAsia="宋体" w:hAnsi="宋体" w:cs="Tahoma" w:hint="eastAsia"/>
                <w:kern w:val="0"/>
                <w:sz w:val="24"/>
                <w:szCs w:val="24"/>
              </w:rPr>
              <w:br/>
              <w:t>外延材料生长</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半导体材料、微电子等相关专业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半导体光源设计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w:t>
            </w:r>
            <w:r w:rsidRPr="0086587B">
              <w:rPr>
                <w:rFonts w:ascii="宋体" w:eastAsia="宋体" w:hAnsi="宋体" w:cs="Tahoma" w:hint="eastAsia"/>
                <w:kern w:val="0"/>
                <w:sz w:val="24"/>
                <w:szCs w:val="24"/>
              </w:rPr>
              <w:lastRenderedPageBreak/>
              <w:t>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lastRenderedPageBreak/>
              <w:t>光学工程或光电子等相关专业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光子集成设计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光电子、光纤通信技术等相关专业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微波光子设计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电磁场与微波、光电子技术等相关专业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光传输与处理</w:t>
            </w:r>
            <w:r w:rsidRPr="0086587B">
              <w:rPr>
                <w:rFonts w:ascii="宋体" w:eastAsia="宋体" w:hAnsi="宋体" w:cs="Tahoma" w:hint="eastAsia"/>
                <w:kern w:val="0"/>
                <w:sz w:val="24"/>
                <w:szCs w:val="24"/>
              </w:rPr>
              <w:br/>
              <w:t>产品设计</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通信、微波工程、电路与系统及机械电子等相关专业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微波封装工艺师</w:t>
            </w:r>
            <w:r w:rsidRPr="0086587B">
              <w:rPr>
                <w:rFonts w:ascii="宋体" w:eastAsia="宋体" w:hAnsi="宋体" w:cs="Tahoma" w:hint="eastAsia"/>
                <w:kern w:val="0"/>
                <w:sz w:val="24"/>
                <w:szCs w:val="24"/>
              </w:rPr>
              <w:br/>
              <w:t>（铌酸锂高速调制器）</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硕士研究生及以上学历，</w:t>
            </w:r>
            <w:r w:rsidRPr="0086587B">
              <w:rPr>
                <w:rFonts w:ascii="宋体" w:eastAsia="宋体" w:hAnsi="宋体" w:cs="Tahoma" w:hint="eastAsia"/>
                <w:kern w:val="0"/>
                <w:sz w:val="24"/>
                <w:szCs w:val="24"/>
              </w:rPr>
              <w:br/>
              <w:t>博士学历者优先考虑</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电磁场与微波、射频等相关专业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磁光器件研发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Tahoma"/>
                <w:kern w:val="0"/>
                <w:sz w:val="24"/>
                <w:szCs w:val="24"/>
              </w:rPr>
            </w:pPr>
            <w:r w:rsidRPr="0086587B">
              <w:rPr>
                <w:rFonts w:ascii="宋体" w:eastAsia="宋体" w:hAnsi="宋体" w:cs="Tahoma" w:hint="eastAsia"/>
                <w:kern w:val="0"/>
                <w:sz w:val="24"/>
                <w:szCs w:val="24"/>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光学</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永磁电机开发及设备技术改进</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Tahoma"/>
                <w:kern w:val="0"/>
                <w:sz w:val="24"/>
                <w:szCs w:val="24"/>
              </w:rPr>
            </w:pPr>
            <w:r w:rsidRPr="0086587B">
              <w:rPr>
                <w:rFonts w:ascii="宋体" w:eastAsia="宋体" w:hAnsi="宋体" w:cs="Tahoma" w:hint="eastAsia"/>
                <w:kern w:val="0"/>
                <w:sz w:val="24"/>
                <w:szCs w:val="24"/>
              </w:rPr>
              <w:t>本科学历以上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生产精益化管理</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管理科学与工程</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微波组件研发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电磁场与微波</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r w:rsidR="00BD3C01" w:rsidRPr="0086587B"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电路开发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cs="宋体"/>
                <w:kern w:val="0"/>
                <w:sz w:val="24"/>
                <w:szCs w:val="24"/>
              </w:rPr>
            </w:pPr>
            <w:r w:rsidRPr="0086587B">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Tahoma" w:hint="eastAsia"/>
                <w:kern w:val="0"/>
                <w:sz w:val="24"/>
                <w:szCs w:val="24"/>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86587B" w:rsidRDefault="00BD3C01" w:rsidP="00BD3C01">
            <w:pPr>
              <w:widowControl/>
              <w:spacing w:line="300" w:lineRule="exact"/>
              <w:jc w:val="center"/>
              <w:rPr>
                <w:rFonts w:ascii="宋体" w:eastAsia="宋体" w:hAnsi="宋体" w:cs="Tahoma"/>
                <w:kern w:val="0"/>
                <w:sz w:val="24"/>
                <w:szCs w:val="24"/>
              </w:rPr>
            </w:pPr>
            <w:r w:rsidRPr="0086587B">
              <w:rPr>
                <w:rFonts w:ascii="宋体" w:eastAsia="宋体" w:hAnsi="宋体" w:cs="Tahoma" w:hint="eastAsia"/>
                <w:kern w:val="0"/>
                <w:sz w:val="24"/>
                <w:szCs w:val="24"/>
              </w:rPr>
              <w:t>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86587B" w:rsidRDefault="00BD3C01" w:rsidP="00BD3C01">
            <w:pPr>
              <w:jc w:val="center"/>
              <w:rPr>
                <w:rFonts w:ascii="宋体" w:eastAsia="宋体" w:hAnsi="宋体"/>
                <w:sz w:val="24"/>
                <w:szCs w:val="24"/>
              </w:rPr>
            </w:pPr>
            <w:r w:rsidRPr="0086587B">
              <w:rPr>
                <w:rFonts w:ascii="宋体" w:eastAsia="宋体" w:hAnsi="宋体" w:cs="宋体" w:hint="eastAsia"/>
                <w:kern w:val="0"/>
                <w:sz w:val="24"/>
                <w:szCs w:val="24"/>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86587B" w:rsidRDefault="00BD3C01" w:rsidP="00BD3C01">
            <w:pPr>
              <w:widowControl/>
              <w:jc w:val="center"/>
              <w:rPr>
                <w:rFonts w:ascii="宋体" w:eastAsia="宋体" w:hAnsi="宋体" w:cs="宋体"/>
                <w:kern w:val="0"/>
                <w:sz w:val="24"/>
                <w:szCs w:val="24"/>
              </w:rPr>
            </w:pPr>
          </w:p>
        </w:tc>
      </w:tr>
    </w:tbl>
    <w:p w:rsidR="00BD3C01" w:rsidRDefault="00BD3C01" w:rsidP="00BD3C01"/>
    <w:p w:rsidR="00BD3C01" w:rsidRDefault="00BD3C01" w:rsidP="00BD3C01">
      <w:r>
        <w:br w:type="page"/>
      </w:r>
    </w:p>
    <w:p w:rsidR="00BD3C01" w:rsidRDefault="00BD3C01" w:rsidP="00BD3C01">
      <w:pPr>
        <w:pStyle w:val="2"/>
        <w:jc w:val="center"/>
        <w:rPr>
          <w:rFonts w:ascii="宋体" w:eastAsia="宋体" w:hAnsi="宋体"/>
          <w:sz w:val="36"/>
          <w:szCs w:val="36"/>
          <w:shd w:val="pct15" w:color="auto" w:fill="FFFFFF"/>
        </w:rPr>
      </w:pPr>
      <w:bookmarkStart w:id="17" w:name="_Toc478202411"/>
      <w:bookmarkStart w:id="18" w:name="_Toc478371416"/>
      <w:r>
        <w:rPr>
          <w:rFonts w:ascii="宋体" w:eastAsia="宋体" w:hAnsi="宋体"/>
          <w:sz w:val="36"/>
          <w:szCs w:val="36"/>
          <w:shd w:val="pct15" w:color="auto" w:fill="FFFFFF"/>
        </w:rPr>
        <w:lastRenderedPageBreak/>
        <w:t>9</w:t>
      </w:r>
      <w:r w:rsidRPr="00C1741F">
        <w:rPr>
          <w:rFonts w:ascii="宋体" w:eastAsia="宋体" w:hAnsi="宋体" w:hint="eastAsia"/>
          <w:sz w:val="36"/>
          <w:szCs w:val="36"/>
          <w:shd w:val="pct15" w:color="auto" w:fill="FFFFFF"/>
        </w:rPr>
        <w:t xml:space="preserve"> </w:t>
      </w:r>
      <w:r w:rsidRPr="0086587B">
        <w:rPr>
          <w:rFonts w:ascii="宋体" w:eastAsia="宋体" w:hAnsi="宋体" w:hint="eastAsia"/>
          <w:sz w:val="36"/>
          <w:szCs w:val="36"/>
          <w:shd w:val="pct15" w:color="auto" w:fill="FFFFFF"/>
        </w:rPr>
        <w:t>电信科学技术第十研究所</w:t>
      </w:r>
      <w:bookmarkEnd w:id="17"/>
      <w:bookmarkEnd w:id="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EC587C"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E242B2" w:rsidRDefault="00BD3C01" w:rsidP="00BD3C01">
            <w:pPr>
              <w:adjustRightInd w:val="0"/>
              <w:snapToGrid w:val="0"/>
              <w:rPr>
                <w:rFonts w:ascii="仿宋_GB2312" w:eastAsia="仿宋_GB2312" w:hAnsi="宋体"/>
                <w:sz w:val="24"/>
              </w:rPr>
            </w:pPr>
            <w:r>
              <w:rPr>
                <w:rFonts w:eastAsia="黑体" w:hint="eastAsia"/>
                <w:b/>
                <w:bCs/>
                <w:sz w:val="24"/>
              </w:rPr>
              <w:t>公司简介</w:t>
            </w:r>
            <w:r>
              <w:rPr>
                <w:rFonts w:eastAsia="黑体" w:hint="eastAsia"/>
                <w:b/>
                <w:bCs/>
                <w:sz w:val="24"/>
              </w:rPr>
              <w:t>:</w:t>
            </w:r>
            <w:r w:rsidRPr="00E242B2">
              <w:rPr>
                <w:rFonts w:ascii="仿宋_GB2312" w:eastAsia="宋体" w:hAnsi="宋体" w:hint="eastAsia"/>
                <w:sz w:val="24"/>
              </w:rPr>
              <w:t>电信科学技术第十研究所（简称电信十所）成立于</w:t>
            </w:r>
            <w:r w:rsidRPr="00E242B2">
              <w:rPr>
                <w:rFonts w:ascii="仿宋_GB2312" w:eastAsia="宋体" w:hAnsi="宋体"/>
                <w:sz w:val="24"/>
              </w:rPr>
              <w:t>1969</w:t>
            </w:r>
            <w:r w:rsidRPr="00E242B2">
              <w:rPr>
                <w:rFonts w:ascii="仿宋_GB2312" w:eastAsia="宋体" w:hAnsi="宋体" w:hint="eastAsia"/>
                <w:sz w:val="24"/>
              </w:rPr>
              <w:t>年，是隶属于央企电信科学技术研究院（大唐电信科技产业集团）的国有独资企业，地处陕西省西安市，占地</w:t>
            </w:r>
            <w:r w:rsidRPr="00E242B2">
              <w:rPr>
                <w:rFonts w:ascii="仿宋_GB2312" w:eastAsia="宋体" w:hAnsi="宋体" w:hint="eastAsia"/>
                <w:sz w:val="24"/>
              </w:rPr>
              <w:t>202</w:t>
            </w:r>
            <w:r w:rsidRPr="00E242B2">
              <w:rPr>
                <w:rFonts w:ascii="仿宋_GB2312" w:eastAsia="宋体" w:hAnsi="宋体" w:hint="eastAsia"/>
                <w:sz w:val="24"/>
              </w:rPr>
              <w:t>亩。是国家级专用行业通信与网络信息安全系统研发中心，是服务于国防信息化建设的高新技术企业。十所曾获得全国信息产业系统先进集体，信息产业科技创新先进集体、西安高新明星企业等荣誉称号，连续</w:t>
            </w:r>
            <w:r w:rsidRPr="00E242B2">
              <w:rPr>
                <w:rFonts w:ascii="仿宋_GB2312" w:eastAsia="宋体" w:hAnsi="宋体" w:hint="eastAsia"/>
                <w:sz w:val="24"/>
              </w:rPr>
              <w:t>11</w:t>
            </w:r>
            <w:r w:rsidRPr="00E242B2">
              <w:rPr>
                <w:rFonts w:ascii="仿宋_GB2312" w:eastAsia="宋体" w:hAnsi="宋体" w:hint="eastAsia"/>
                <w:sz w:val="24"/>
              </w:rPr>
              <w:t>年获陕西省优秀软件企业称号。具有</w:t>
            </w:r>
            <w:r w:rsidRPr="00E242B2">
              <w:rPr>
                <w:rFonts w:ascii="仿宋_GB2312" w:eastAsia="宋体" w:hAnsi="宋体"/>
                <w:sz w:val="24"/>
              </w:rPr>
              <w:t>GJB9001B-2009</w:t>
            </w:r>
            <w:r w:rsidRPr="00E242B2">
              <w:rPr>
                <w:rFonts w:ascii="仿宋_GB2312" w:eastAsia="宋体" w:hAnsi="宋体" w:hint="eastAsia"/>
                <w:sz w:val="24"/>
              </w:rPr>
              <w:t>质量体系认证、涉密信息系统集成甲级、计算机信息系统集成、通信与网络工程等十多项资质。现有职工</w:t>
            </w:r>
            <w:r w:rsidRPr="00E242B2">
              <w:rPr>
                <w:rFonts w:ascii="仿宋_GB2312" w:eastAsia="宋体" w:hAnsi="宋体" w:hint="eastAsia"/>
                <w:sz w:val="24"/>
              </w:rPr>
              <w:t>856</w:t>
            </w:r>
            <w:r w:rsidRPr="00E242B2">
              <w:rPr>
                <w:rFonts w:ascii="仿宋_GB2312" w:eastAsia="宋体" w:hAnsi="宋体" w:hint="eastAsia"/>
                <w:sz w:val="24"/>
              </w:rPr>
              <w:t>人，其中专业</w:t>
            </w:r>
            <w:r w:rsidRPr="00E242B2">
              <w:rPr>
                <w:rFonts w:eastAsia="宋体" w:hint="eastAsia"/>
                <w:bCs/>
                <w:sz w:val="24"/>
                <w:szCs w:val="24"/>
              </w:rPr>
              <w:t>技术人员</w:t>
            </w:r>
            <w:r w:rsidRPr="00E242B2">
              <w:rPr>
                <w:rFonts w:ascii="仿宋_GB2312" w:eastAsia="宋体" w:hAnsi="宋体" w:hint="eastAsia"/>
                <w:sz w:val="24"/>
              </w:rPr>
              <w:t>538</w:t>
            </w:r>
            <w:r w:rsidRPr="00E242B2">
              <w:rPr>
                <w:rFonts w:ascii="仿宋_GB2312" w:eastAsia="宋体" w:hAnsi="宋体" w:hint="eastAsia"/>
                <w:sz w:val="24"/>
              </w:rPr>
              <w:t>人，</w:t>
            </w:r>
            <w:r w:rsidRPr="00E242B2">
              <w:rPr>
                <w:rFonts w:ascii="仿宋_GB2312" w:eastAsia="宋体" w:hAnsi="宋体" w:hint="eastAsia"/>
                <w:sz w:val="24"/>
              </w:rPr>
              <w:t>90%</w:t>
            </w:r>
            <w:r w:rsidRPr="00E242B2">
              <w:rPr>
                <w:rFonts w:ascii="仿宋_GB2312" w:eastAsia="宋体" w:hAnsi="宋体" w:hint="eastAsia"/>
                <w:sz w:val="24"/>
              </w:rPr>
              <w:t>以上具有本科及以上学历，高级以上职称</w:t>
            </w:r>
            <w:r w:rsidRPr="00E242B2">
              <w:rPr>
                <w:rFonts w:ascii="仿宋_GB2312" w:eastAsia="宋体" w:hAnsi="宋体" w:hint="eastAsia"/>
                <w:sz w:val="24"/>
              </w:rPr>
              <w:t>131</w:t>
            </w:r>
            <w:r w:rsidRPr="00E242B2">
              <w:rPr>
                <w:rFonts w:ascii="仿宋_GB2312" w:eastAsia="宋体" w:hAnsi="宋体" w:hint="eastAsia"/>
                <w:sz w:val="24"/>
              </w:rPr>
              <w:t>人。建所四十多年来，电信十所在通信与信息技术领域创造了许多全国第一，先后承担了国家“六五”到“十二五”多个重点科技项目，获得国家或省部级科技奖</w:t>
            </w:r>
            <w:r w:rsidRPr="00E242B2">
              <w:rPr>
                <w:rFonts w:ascii="仿宋_GB2312" w:eastAsia="宋体" w:hAnsi="宋体" w:hint="eastAsia"/>
                <w:sz w:val="24"/>
              </w:rPr>
              <w:t>70</w:t>
            </w:r>
            <w:r w:rsidRPr="00E242B2">
              <w:rPr>
                <w:rFonts w:ascii="仿宋_GB2312" w:eastAsia="宋体" w:hAnsi="宋体" w:hint="eastAsia"/>
                <w:sz w:val="24"/>
              </w:rPr>
              <w:t>余项。</w:t>
            </w:r>
            <w:r w:rsidRPr="00E242B2">
              <w:rPr>
                <w:rFonts w:ascii="仿宋_GB2312" w:eastAsia="宋体" w:hint="eastAsia"/>
                <w:color w:val="000000"/>
                <w:kern w:val="0"/>
                <w:sz w:val="24"/>
                <w:szCs w:val="21"/>
                <w:lang w:val="zh-CN"/>
              </w:rPr>
              <w:t>近期获得国家科技进步二等奖</w:t>
            </w:r>
            <w:r w:rsidRPr="00E242B2">
              <w:rPr>
                <w:rFonts w:ascii="仿宋_GB2312" w:eastAsia="宋体"/>
                <w:color w:val="000000"/>
                <w:kern w:val="0"/>
                <w:sz w:val="24"/>
                <w:szCs w:val="21"/>
                <w:lang w:val="zh-CN"/>
              </w:rPr>
              <w:t>1</w:t>
            </w:r>
            <w:r w:rsidRPr="00E242B2">
              <w:rPr>
                <w:rFonts w:ascii="仿宋_GB2312" w:eastAsia="宋体" w:hint="eastAsia"/>
                <w:color w:val="000000"/>
                <w:kern w:val="0"/>
                <w:sz w:val="24"/>
                <w:szCs w:val="21"/>
                <w:lang w:val="zh-CN"/>
              </w:rPr>
              <w:t>项，部级科学技术一等奖</w:t>
            </w:r>
            <w:r w:rsidRPr="00E242B2">
              <w:rPr>
                <w:rFonts w:ascii="仿宋_GB2312" w:eastAsia="宋体"/>
                <w:color w:val="000000"/>
                <w:kern w:val="0"/>
                <w:sz w:val="24"/>
                <w:szCs w:val="21"/>
                <w:lang w:val="zh-CN"/>
              </w:rPr>
              <w:t>2</w:t>
            </w:r>
            <w:r w:rsidRPr="00E242B2">
              <w:rPr>
                <w:rFonts w:ascii="仿宋_GB2312" w:eastAsia="宋体" w:hint="eastAsia"/>
                <w:color w:val="000000"/>
                <w:kern w:val="0"/>
                <w:sz w:val="24"/>
                <w:szCs w:val="21"/>
                <w:lang w:val="zh-CN"/>
              </w:rPr>
              <w:t>项。</w:t>
            </w:r>
            <w:r w:rsidRPr="00E242B2">
              <w:rPr>
                <w:rFonts w:ascii="仿宋_GB2312" w:eastAsia="宋体" w:hAnsi="宋体" w:hint="eastAsia"/>
                <w:sz w:val="24"/>
              </w:rPr>
              <w:t>九十年代后期以来，专注于通信与信息系统专网行业应用，成功研制出电信网、互联网、信息分析、信息化与信息安全等</w:t>
            </w:r>
            <w:r w:rsidRPr="00E242B2">
              <w:rPr>
                <w:rFonts w:ascii="仿宋_GB2312" w:eastAsia="宋体" w:hAnsi="宋体" w:hint="eastAsia"/>
                <w:sz w:val="24"/>
              </w:rPr>
              <w:t>4</w:t>
            </w:r>
            <w:r w:rsidRPr="00E242B2">
              <w:rPr>
                <w:rFonts w:ascii="仿宋_GB2312" w:eastAsia="宋体" w:hAnsi="宋体" w:hint="eastAsia"/>
                <w:sz w:val="24"/>
              </w:rPr>
              <w:t>个系列</w:t>
            </w:r>
            <w:r w:rsidRPr="00E242B2">
              <w:rPr>
                <w:rFonts w:ascii="仿宋_GB2312" w:eastAsia="宋体" w:hAnsi="宋体" w:hint="eastAsia"/>
                <w:sz w:val="24"/>
              </w:rPr>
              <w:t>30</w:t>
            </w:r>
            <w:r w:rsidRPr="00E242B2">
              <w:rPr>
                <w:rFonts w:ascii="仿宋_GB2312" w:eastAsia="宋体" w:hAnsi="宋体" w:hint="eastAsia"/>
                <w:sz w:val="24"/>
              </w:rPr>
              <w:t>多个骨干产品并广泛应用，主持和参与了多个专业领域的技术标准，创造了良好的经济和社会效益，细分市场领域认可度高，具有较强的行业影响力。</w:t>
            </w:r>
            <w:r w:rsidRPr="00E242B2">
              <w:rPr>
                <w:rFonts w:ascii="仿宋_GB2312" w:eastAsia="宋体" w:hAnsi="宋体" w:hint="eastAsia"/>
                <w:sz w:val="24"/>
              </w:rPr>
              <w:t>2015</w:t>
            </w:r>
            <w:r w:rsidRPr="00E242B2">
              <w:rPr>
                <w:rFonts w:ascii="仿宋_GB2312" w:eastAsia="宋体" w:hAnsi="宋体" w:hint="eastAsia"/>
                <w:sz w:val="24"/>
              </w:rPr>
              <w:t>年落成的研发中心</w:t>
            </w:r>
            <w:r w:rsidRPr="00E242B2">
              <w:rPr>
                <w:rFonts w:ascii="仿宋_GB2312" w:eastAsia="宋体" w:hAnsi="宋体" w:hint="eastAsia"/>
                <w:sz w:val="24"/>
              </w:rPr>
              <w:t>7.5</w:t>
            </w:r>
            <w:r w:rsidRPr="00E242B2">
              <w:rPr>
                <w:rFonts w:ascii="仿宋_GB2312" w:eastAsia="宋体" w:hAnsi="宋体" w:hint="eastAsia"/>
                <w:sz w:val="24"/>
              </w:rPr>
              <w:t>万平方米，拥有</w:t>
            </w:r>
            <w:r w:rsidRPr="00E242B2">
              <w:rPr>
                <w:rFonts w:ascii="仿宋_GB2312" w:eastAsia="宋体" w:hAnsi="宋体" w:hint="eastAsia"/>
                <w:sz w:val="24"/>
              </w:rPr>
              <w:t>WCDMA</w:t>
            </w:r>
            <w:r w:rsidRPr="00E242B2">
              <w:rPr>
                <w:rFonts w:ascii="仿宋_GB2312" w:eastAsia="宋体" w:hAnsi="宋体" w:hint="eastAsia"/>
                <w:sz w:val="24"/>
              </w:rPr>
              <w:t>、</w:t>
            </w:r>
            <w:r w:rsidRPr="00E242B2">
              <w:rPr>
                <w:rFonts w:ascii="仿宋_GB2312" w:eastAsia="宋体" w:hAnsi="宋体" w:hint="eastAsia"/>
                <w:sz w:val="24"/>
              </w:rPr>
              <w:t>CDMA2000,TD-SCDMA</w:t>
            </w:r>
            <w:r w:rsidRPr="00E242B2">
              <w:rPr>
                <w:rFonts w:ascii="仿宋_GB2312" w:eastAsia="宋体" w:hAnsi="宋体" w:hint="eastAsia"/>
                <w:sz w:val="24"/>
              </w:rPr>
              <w:t>、</w:t>
            </w:r>
            <w:r w:rsidRPr="00E242B2">
              <w:rPr>
                <w:rFonts w:ascii="仿宋_GB2312" w:eastAsia="宋体" w:hAnsi="宋体" w:hint="eastAsia"/>
                <w:sz w:val="24"/>
              </w:rPr>
              <w:t>TD-LTE</w:t>
            </w:r>
            <w:r w:rsidRPr="00E242B2">
              <w:rPr>
                <w:rFonts w:ascii="仿宋_GB2312" w:eastAsia="宋体" w:hAnsi="宋体" w:hint="eastAsia"/>
                <w:sz w:val="24"/>
              </w:rPr>
              <w:t>、</w:t>
            </w:r>
            <w:r w:rsidRPr="00E242B2">
              <w:rPr>
                <w:rFonts w:ascii="仿宋_GB2312" w:eastAsia="宋体" w:hAnsi="宋体" w:hint="eastAsia"/>
                <w:sz w:val="24"/>
              </w:rPr>
              <w:t>FDD</w:t>
            </w:r>
            <w:r w:rsidRPr="00E242B2">
              <w:rPr>
                <w:rFonts w:ascii="仿宋_GB2312" w:eastAsia="宋体" w:hAnsi="宋体" w:hint="eastAsia"/>
                <w:sz w:val="24"/>
              </w:rPr>
              <w:t>、</w:t>
            </w:r>
            <w:r w:rsidRPr="00E242B2">
              <w:rPr>
                <w:rFonts w:ascii="仿宋_GB2312" w:eastAsia="宋体" w:hAnsi="宋体" w:hint="eastAsia"/>
                <w:sz w:val="24"/>
              </w:rPr>
              <w:t>IMS</w:t>
            </w:r>
            <w:r w:rsidRPr="00E242B2">
              <w:rPr>
                <w:rFonts w:ascii="仿宋_GB2312" w:eastAsia="宋体" w:hAnsi="宋体" w:hint="eastAsia"/>
                <w:sz w:val="24"/>
              </w:rPr>
              <w:t>、</w:t>
            </w:r>
            <w:r w:rsidRPr="00E242B2">
              <w:rPr>
                <w:rFonts w:ascii="仿宋_GB2312" w:eastAsia="宋体" w:hAnsi="宋体" w:hint="eastAsia"/>
                <w:sz w:val="24"/>
              </w:rPr>
              <w:t>NGN</w:t>
            </w:r>
            <w:r w:rsidRPr="00E242B2">
              <w:rPr>
                <w:rFonts w:ascii="仿宋_GB2312" w:eastAsia="宋体" w:hAnsi="宋体" w:hint="eastAsia"/>
                <w:sz w:val="24"/>
              </w:rPr>
              <w:t>、互联网流量、大数据处理等大投入的模拟实验环境、测试环境及仪器仪表，科研条件优越，研发实力雄厚，十三五期间，将迎来更新更大的发展。</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dxssrs@126.com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2017.6</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计算机及软件相关专业均可</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西安市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rPr>
            </w:pPr>
          </w:p>
        </w:tc>
      </w:tr>
    </w:tbl>
    <w:p w:rsidR="00BD3C01" w:rsidRDefault="00BD3C01" w:rsidP="00BD3C01"/>
    <w:p w:rsidR="00BD3C01" w:rsidRDefault="00BD3C01" w:rsidP="00BD3C01">
      <w:r>
        <w:br w:type="page"/>
      </w:r>
    </w:p>
    <w:p w:rsidR="00BD3C01" w:rsidRDefault="00BD3C01" w:rsidP="00BD3C01">
      <w:pPr>
        <w:pStyle w:val="2"/>
        <w:jc w:val="center"/>
        <w:rPr>
          <w:rFonts w:ascii="宋体" w:eastAsia="宋体" w:hAnsi="宋体"/>
          <w:sz w:val="36"/>
          <w:szCs w:val="36"/>
          <w:shd w:val="pct15" w:color="auto" w:fill="FFFFFF"/>
        </w:rPr>
      </w:pPr>
      <w:bookmarkStart w:id="19" w:name="_Toc478202412"/>
      <w:bookmarkStart w:id="20" w:name="_Toc478371417"/>
      <w:r>
        <w:rPr>
          <w:rFonts w:ascii="宋体" w:eastAsia="宋体" w:hAnsi="宋体"/>
          <w:sz w:val="36"/>
          <w:szCs w:val="36"/>
          <w:shd w:val="pct15" w:color="auto" w:fill="FFFFFF"/>
        </w:rPr>
        <w:lastRenderedPageBreak/>
        <w:t>10</w:t>
      </w:r>
      <w:r>
        <w:rPr>
          <w:rFonts w:ascii="宋体" w:eastAsia="宋体" w:hAnsi="宋体" w:hint="eastAsia"/>
          <w:sz w:val="36"/>
          <w:szCs w:val="36"/>
          <w:shd w:val="pct15" w:color="auto" w:fill="FFFFFF"/>
        </w:rPr>
        <w:t>、11</w:t>
      </w:r>
      <w:r w:rsidRPr="00C1741F">
        <w:rPr>
          <w:rFonts w:ascii="宋体" w:eastAsia="宋体" w:hAnsi="宋体" w:hint="eastAsia"/>
          <w:sz w:val="36"/>
          <w:szCs w:val="36"/>
          <w:shd w:val="pct15" w:color="auto" w:fill="FFFFFF"/>
        </w:rPr>
        <w:t xml:space="preserve"> </w:t>
      </w:r>
      <w:r w:rsidRPr="00E242B2">
        <w:rPr>
          <w:rFonts w:ascii="宋体" w:eastAsia="宋体" w:hAnsi="宋体" w:hint="eastAsia"/>
          <w:sz w:val="36"/>
          <w:szCs w:val="36"/>
          <w:shd w:val="pct15" w:color="auto" w:fill="FFFFFF"/>
        </w:rPr>
        <w:t>中国核动力研究设计院</w:t>
      </w:r>
      <w:bookmarkEnd w:id="19"/>
      <w:bookmarkEnd w:id="2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2E1818"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E242B2" w:rsidRDefault="00BD3C01" w:rsidP="00BD3C01">
            <w:pPr>
              <w:adjustRightInd w:val="0"/>
              <w:snapToGrid w:val="0"/>
              <w:rPr>
                <w:rFonts w:ascii="Arial" w:eastAsia="宋体" w:hAnsi="Arial" w:cs="Arial"/>
                <w:color w:val="333333"/>
                <w:kern w:val="0"/>
                <w:sz w:val="24"/>
                <w:szCs w:val="24"/>
              </w:rPr>
            </w:pPr>
            <w:r w:rsidRPr="00E242B2">
              <w:rPr>
                <w:rFonts w:eastAsia="黑体" w:hint="eastAsia"/>
                <w:b/>
                <w:bCs/>
                <w:sz w:val="24"/>
                <w:szCs w:val="24"/>
              </w:rPr>
              <w:t>公司简介</w:t>
            </w:r>
            <w:r w:rsidRPr="00E242B2">
              <w:rPr>
                <w:rFonts w:eastAsia="黑体" w:hint="eastAsia"/>
                <w:b/>
                <w:bCs/>
                <w:sz w:val="24"/>
                <w:szCs w:val="24"/>
              </w:rPr>
              <w:t>:</w:t>
            </w:r>
            <w:r w:rsidRPr="00E242B2">
              <w:rPr>
                <w:rFonts w:ascii="Arial" w:eastAsia="宋体" w:hAnsi="Arial" w:cs="Arial"/>
                <w:color w:val="333333"/>
                <w:kern w:val="0"/>
                <w:sz w:val="24"/>
                <w:szCs w:val="24"/>
              </w:rPr>
              <w:t>中国核动力研究设计院（以下简称核动力院）隶属于中国核工业集团公司，是中国唯一集核反应堆工程研究、设计、试验、运行和小批量生产为一体的大型综合性科研基地；被</w:t>
            </w:r>
            <w:r w:rsidRPr="00E242B2">
              <w:rPr>
                <w:rFonts w:ascii="Arial" w:eastAsia="宋体" w:hAnsi="Arial" w:cs="Arial"/>
                <w:kern w:val="0"/>
                <w:sz w:val="24"/>
                <w:szCs w:val="24"/>
              </w:rPr>
              <w:t>吴邦国</w:t>
            </w:r>
            <w:r w:rsidRPr="00E242B2">
              <w:rPr>
                <w:rFonts w:ascii="Arial" w:eastAsia="宋体" w:hAnsi="Arial" w:cs="Arial"/>
                <w:color w:val="333333"/>
                <w:kern w:val="0"/>
                <w:sz w:val="24"/>
                <w:szCs w:val="24"/>
              </w:rPr>
              <w:t>委员长誉为</w:t>
            </w:r>
            <w:r w:rsidRPr="00E242B2">
              <w:rPr>
                <w:rFonts w:ascii="Arial" w:eastAsia="宋体" w:hAnsi="Arial" w:cs="Arial"/>
                <w:color w:val="333333"/>
                <w:kern w:val="0"/>
                <w:sz w:val="24"/>
                <w:szCs w:val="24"/>
              </w:rPr>
              <w:t>“</w:t>
            </w:r>
            <w:r w:rsidRPr="00E242B2">
              <w:rPr>
                <w:rFonts w:ascii="Arial" w:eastAsia="宋体" w:hAnsi="Arial" w:cs="Arial"/>
                <w:color w:val="333333"/>
                <w:kern w:val="0"/>
                <w:sz w:val="24"/>
                <w:szCs w:val="24"/>
              </w:rPr>
              <w:t>中国核动力工程的摇篮</w:t>
            </w:r>
            <w:r w:rsidRPr="00E242B2">
              <w:rPr>
                <w:rFonts w:ascii="Arial" w:eastAsia="宋体" w:hAnsi="Arial" w:cs="Arial"/>
                <w:color w:val="333333"/>
                <w:kern w:val="0"/>
                <w:sz w:val="24"/>
                <w:szCs w:val="24"/>
              </w:rPr>
              <w:t>”</w:t>
            </w:r>
            <w:r w:rsidRPr="00E242B2">
              <w:rPr>
                <w:rFonts w:ascii="Arial" w:eastAsia="宋体" w:hAnsi="Arial" w:cs="Arial" w:hint="eastAsia"/>
                <w:color w:val="333333"/>
                <w:kern w:val="0"/>
                <w:sz w:val="24"/>
                <w:szCs w:val="24"/>
              </w:rPr>
              <w:t>。</w:t>
            </w:r>
            <w:r w:rsidRPr="00E242B2">
              <w:rPr>
                <w:rFonts w:ascii="Arial" w:eastAsia="宋体" w:hAnsi="Arial" w:cs="Arial"/>
                <w:color w:val="333333"/>
                <w:kern w:val="0"/>
                <w:sz w:val="24"/>
                <w:szCs w:val="24"/>
              </w:rPr>
              <w:t>中国核动力研究设计院始建于</w:t>
            </w:r>
            <w:r w:rsidRPr="00E242B2">
              <w:rPr>
                <w:rFonts w:ascii="Arial" w:eastAsia="宋体" w:hAnsi="Arial" w:cs="Arial"/>
                <w:color w:val="333333"/>
                <w:kern w:val="0"/>
                <w:sz w:val="24"/>
                <w:szCs w:val="24"/>
              </w:rPr>
              <w:t>1965</w:t>
            </w:r>
            <w:r w:rsidRPr="00E242B2">
              <w:rPr>
                <w:rFonts w:ascii="Arial" w:eastAsia="宋体" w:hAnsi="Arial" w:cs="Arial"/>
                <w:color w:val="333333"/>
                <w:kern w:val="0"/>
                <w:sz w:val="24"/>
                <w:szCs w:val="24"/>
              </w:rPr>
              <w:t>年，是军民结合的国家战略高科技研究设计院</w:t>
            </w:r>
            <w:r w:rsidRPr="00E242B2">
              <w:rPr>
                <w:rFonts w:ascii="Arial" w:eastAsia="宋体" w:hAnsi="Arial" w:cs="Arial" w:hint="eastAsia"/>
                <w:color w:val="333333"/>
                <w:kern w:val="0"/>
                <w:sz w:val="24"/>
                <w:szCs w:val="24"/>
              </w:rPr>
              <w:t>。现</w:t>
            </w:r>
            <w:r w:rsidRPr="00E242B2">
              <w:rPr>
                <w:rFonts w:ascii="Arial" w:eastAsia="宋体" w:hAnsi="Arial" w:cs="Arial"/>
                <w:color w:val="333333"/>
                <w:kern w:val="0"/>
                <w:sz w:val="24"/>
                <w:szCs w:val="24"/>
              </w:rPr>
              <w:t>有专业技术人员</w:t>
            </w:r>
            <w:r w:rsidRPr="00E242B2">
              <w:rPr>
                <w:rFonts w:ascii="Arial" w:eastAsia="宋体" w:hAnsi="Arial" w:cs="Arial"/>
                <w:color w:val="333333"/>
                <w:kern w:val="0"/>
                <w:sz w:val="24"/>
                <w:szCs w:val="24"/>
              </w:rPr>
              <w:t>2400</w:t>
            </w:r>
            <w:r w:rsidRPr="00E242B2">
              <w:rPr>
                <w:rFonts w:ascii="Arial" w:eastAsia="宋体" w:hAnsi="Arial" w:cs="Arial"/>
                <w:color w:val="333333"/>
                <w:kern w:val="0"/>
                <w:sz w:val="24"/>
                <w:szCs w:val="24"/>
              </w:rPr>
              <w:t>余人，中高级工程师及以上技术人员</w:t>
            </w:r>
            <w:r w:rsidRPr="00E242B2">
              <w:rPr>
                <w:rFonts w:ascii="Arial" w:eastAsia="宋体" w:hAnsi="Arial" w:cs="Arial"/>
                <w:color w:val="333333"/>
                <w:kern w:val="0"/>
                <w:sz w:val="24"/>
                <w:szCs w:val="24"/>
              </w:rPr>
              <w:t>1900</w:t>
            </w:r>
            <w:r w:rsidRPr="00E242B2">
              <w:rPr>
                <w:rFonts w:ascii="Arial" w:eastAsia="宋体" w:hAnsi="Arial" w:cs="Arial"/>
                <w:color w:val="333333"/>
                <w:kern w:val="0"/>
                <w:sz w:val="24"/>
                <w:szCs w:val="24"/>
              </w:rPr>
              <w:t>余人。全院建立了</w:t>
            </w:r>
            <w:r w:rsidRPr="00E242B2">
              <w:rPr>
                <w:rFonts w:ascii="Arial" w:eastAsia="宋体" w:hAnsi="Arial" w:cs="Arial"/>
                <w:color w:val="333333"/>
                <w:kern w:val="0"/>
                <w:sz w:val="24"/>
                <w:szCs w:val="24"/>
              </w:rPr>
              <w:t>90</w:t>
            </w:r>
            <w:r w:rsidRPr="00E242B2">
              <w:rPr>
                <w:rFonts w:ascii="Arial" w:eastAsia="宋体" w:hAnsi="Arial" w:cs="Arial"/>
                <w:color w:val="333333"/>
                <w:kern w:val="0"/>
                <w:sz w:val="24"/>
                <w:szCs w:val="24"/>
              </w:rPr>
              <w:t>多个实验室，其中</w:t>
            </w:r>
            <w:r w:rsidRPr="00E242B2">
              <w:rPr>
                <w:rFonts w:ascii="Arial" w:eastAsia="宋体" w:hAnsi="Arial" w:cs="Arial"/>
                <w:color w:val="333333"/>
                <w:kern w:val="0"/>
                <w:sz w:val="24"/>
                <w:szCs w:val="24"/>
              </w:rPr>
              <w:t>2</w:t>
            </w:r>
            <w:r w:rsidRPr="00E242B2">
              <w:rPr>
                <w:rFonts w:ascii="Arial" w:eastAsia="宋体" w:hAnsi="Arial" w:cs="Arial"/>
                <w:color w:val="333333"/>
                <w:kern w:val="0"/>
                <w:sz w:val="24"/>
                <w:szCs w:val="24"/>
              </w:rPr>
              <w:t>个国家级重点</w:t>
            </w:r>
            <w:r w:rsidRPr="00E242B2">
              <w:rPr>
                <w:rFonts w:eastAsia="宋体"/>
                <w:b/>
                <w:bCs/>
                <w:sz w:val="24"/>
                <w:szCs w:val="24"/>
              </w:rPr>
              <w:t>实验室</w:t>
            </w:r>
            <w:r w:rsidRPr="00E242B2">
              <w:rPr>
                <w:rFonts w:ascii="Arial" w:eastAsia="宋体" w:hAnsi="Arial" w:cs="Arial"/>
                <w:color w:val="333333"/>
                <w:kern w:val="0"/>
                <w:sz w:val="24"/>
                <w:szCs w:val="24"/>
              </w:rPr>
              <w:t>，</w:t>
            </w:r>
            <w:r w:rsidRPr="00E242B2">
              <w:rPr>
                <w:rFonts w:ascii="Arial" w:eastAsia="宋体" w:hAnsi="Arial" w:cs="Arial"/>
                <w:color w:val="333333"/>
                <w:kern w:val="0"/>
                <w:sz w:val="24"/>
                <w:szCs w:val="24"/>
              </w:rPr>
              <w:t>2</w:t>
            </w:r>
            <w:r w:rsidRPr="00E242B2">
              <w:rPr>
                <w:rFonts w:ascii="Arial" w:eastAsia="宋体" w:hAnsi="Arial" w:cs="Arial"/>
                <w:color w:val="333333"/>
                <w:kern w:val="0"/>
                <w:sz w:val="24"/>
                <w:szCs w:val="24"/>
              </w:rPr>
              <w:t>个国家级能源研发（实验）中心，涉及</w:t>
            </w:r>
            <w:r w:rsidRPr="00E242B2">
              <w:rPr>
                <w:rFonts w:ascii="Arial" w:eastAsia="宋体" w:hAnsi="Arial" w:cs="Arial" w:hint="eastAsia"/>
                <w:color w:val="333333"/>
                <w:kern w:val="0"/>
                <w:sz w:val="24"/>
                <w:szCs w:val="24"/>
              </w:rPr>
              <w:t>1</w:t>
            </w:r>
            <w:r w:rsidRPr="00E242B2">
              <w:rPr>
                <w:rFonts w:ascii="Arial" w:eastAsia="宋体" w:hAnsi="Arial" w:cs="Arial"/>
                <w:color w:val="333333"/>
                <w:kern w:val="0"/>
                <w:sz w:val="24"/>
                <w:szCs w:val="24"/>
              </w:rPr>
              <w:t>50</w:t>
            </w:r>
            <w:r w:rsidRPr="00E242B2">
              <w:rPr>
                <w:rFonts w:ascii="Arial" w:eastAsia="宋体" w:hAnsi="Arial" w:cs="Arial"/>
                <w:color w:val="333333"/>
                <w:kern w:val="0"/>
                <w:sz w:val="24"/>
                <w:szCs w:val="24"/>
              </w:rPr>
              <w:t>多个工程专业和学科</w:t>
            </w:r>
            <w:r w:rsidRPr="00E242B2">
              <w:rPr>
                <w:rFonts w:ascii="Arial" w:eastAsia="宋体" w:hAnsi="Arial" w:cs="Arial" w:hint="eastAsia"/>
                <w:color w:val="333333"/>
                <w:kern w:val="0"/>
                <w:sz w:val="24"/>
                <w:szCs w:val="24"/>
              </w:rPr>
              <w:t>。</w:t>
            </w:r>
            <w:r w:rsidRPr="00E242B2">
              <w:rPr>
                <w:rFonts w:ascii="Arial" w:eastAsia="宋体" w:hAnsi="Arial" w:cs="Arial"/>
                <w:color w:val="333333"/>
                <w:kern w:val="0"/>
                <w:sz w:val="24"/>
                <w:szCs w:val="24"/>
              </w:rPr>
              <w:t>中国核动力研究设计院有硕士生导师</w:t>
            </w:r>
            <w:r w:rsidRPr="00E242B2">
              <w:rPr>
                <w:rFonts w:ascii="Arial" w:eastAsia="宋体" w:hAnsi="Arial" w:cs="Arial"/>
                <w:color w:val="333333"/>
                <w:kern w:val="0"/>
                <w:sz w:val="24"/>
                <w:szCs w:val="24"/>
              </w:rPr>
              <w:t>65</w:t>
            </w:r>
            <w:r w:rsidRPr="00E242B2">
              <w:rPr>
                <w:rFonts w:ascii="Arial" w:eastAsia="宋体" w:hAnsi="Arial" w:cs="Arial"/>
                <w:color w:val="333333"/>
                <w:kern w:val="0"/>
                <w:sz w:val="24"/>
                <w:szCs w:val="24"/>
              </w:rPr>
              <w:t>人，博士生导师</w:t>
            </w:r>
            <w:r w:rsidRPr="00E242B2">
              <w:rPr>
                <w:rFonts w:ascii="Arial" w:eastAsia="宋体" w:hAnsi="Arial" w:cs="Arial"/>
                <w:color w:val="333333"/>
                <w:kern w:val="0"/>
                <w:sz w:val="24"/>
                <w:szCs w:val="24"/>
              </w:rPr>
              <w:t>29</w:t>
            </w:r>
            <w:r w:rsidRPr="00E242B2">
              <w:rPr>
                <w:rFonts w:ascii="Arial" w:eastAsia="宋体" w:hAnsi="Arial" w:cs="Arial"/>
                <w:color w:val="333333"/>
                <w:kern w:val="0"/>
                <w:sz w:val="24"/>
                <w:szCs w:val="24"/>
              </w:rPr>
              <w:t>人。中国核动力研究设计院共有</w:t>
            </w:r>
            <w:r w:rsidRPr="00E242B2">
              <w:rPr>
                <w:rFonts w:ascii="Arial" w:eastAsia="宋体" w:hAnsi="Arial" w:cs="Arial"/>
                <w:color w:val="333333"/>
                <w:kern w:val="0"/>
                <w:sz w:val="24"/>
                <w:szCs w:val="24"/>
              </w:rPr>
              <w:t>1500</w:t>
            </w:r>
            <w:r w:rsidRPr="00E242B2">
              <w:rPr>
                <w:rFonts w:ascii="Arial" w:eastAsia="宋体" w:hAnsi="Arial" w:cs="Arial"/>
                <w:color w:val="333333"/>
                <w:kern w:val="0"/>
                <w:sz w:val="24"/>
                <w:szCs w:val="24"/>
              </w:rPr>
              <w:t>多项科研成果获得国家和省部级奖励，获得</w:t>
            </w:r>
            <w:r w:rsidRPr="00E242B2">
              <w:rPr>
                <w:rFonts w:ascii="Arial" w:eastAsia="宋体" w:hAnsi="Arial" w:cs="Arial"/>
                <w:color w:val="333333"/>
                <w:kern w:val="0"/>
                <w:sz w:val="24"/>
                <w:szCs w:val="24"/>
              </w:rPr>
              <w:t>100</w:t>
            </w:r>
            <w:r w:rsidRPr="00E242B2">
              <w:rPr>
                <w:rFonts w:ascii="Arial" w:eastAsia="宋体" w:hAnsi="Arial" w:cs="Arial"/>
                <w:color w:val="333333"/>
                <w:kern w:val="0"/>
                <w:sz w:val="24"/>
                <w:szCs w:val="24"/>
              </w:rPr>
              <w:t>多项授权专利。</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计算机专业</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仪控专业</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电子科学与技术专业</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电气工程专业</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r w:rsidRPr="00E242B2">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rPr>
            </w:pPr>
          </w:p>
        </w:tc>
      </w:tr>
    </w:tbl>
    <w:p w:rsidR="00BD3C01" w:rsidRDefault="00BD3C01" w:rsidP="00BD3C01"/>
    <w:p w:rsidR="00BD3C01" w:rsidRDefault="00BD3C01" w:rsidP="00BD3C01">
      <w:r>
        <w:br w:type="page"/>
      </w:r>
    </w:p>
    <w:p w:rsidR="00BD3C01" w:rsidRDefault="00BD3C01" w:rsidP="00BD3C01">
      <w:pPr>
        <w:pStyle w:val="2"/>
        <w:jc w:val="center"/>
        <w:rPr>
          <w:rFonts w:ascii="宋体" w:eastAsia="宋体" w:hAnsi="宋体"/>
          <w:sz w:val="36"/>
          <w:szCs w:val="36"/>
          <w:shd w:val="pct15" w:color="auto" w:fill="FFFFFF"/>
        </w:rPr>
      </w:pPr>
      <w:bookmarkStart w:id="21" w:name="_Toc478202413"/>
      <w:bookmarkStart w:id="22" w:name="_Toc478371418"/>
      <w:r>
        <w:rPr>
          <w:rFonts w:ascii="宋体" w:eastAsia="宋体" w:hAnsi="宋体"/>
          <w:sz w:val="36"/>
          <w:szCs w:val="36"/>
          <w:shd w:val="pct15" w:color="auto" w:fill="FFFFFF"/>
        </w:rPr>
        <w:lastRenderedPageBreak/>
        <w:t>1</w:t>
      </w:r>
      <w:r w:rsidR="00221685">
        <w:rPr>
          <w:rFonts w:ascii="宋体" w:eastAsia="宋体" w:hAnsi="宋体"/>
          <w:sz w:val="36"/>
          <w:szCs w:val="36"/>
          <w:shd w:val="pct15" w:color="auto" w:fill="FFFFFF"/>
        </w:rPr>
        <w:t>2</w:t>
      </w:r>
      <w:r w:rsidRPr="00C1741F">
        <w:rPr>
          <w:rFonts w:ascii="宋体" w:eastAsia="宋体" w:hAnsi="宋体" w:hint="eastAsia"/>
          <w:sz w:val="36"/>
          <w:szCs w:val="36"/>
          <w:shd w:val="pct15" w:color="auto" w:fill="FFFFFF"/>
        </w:rPr>
        <w:t xml:space="preserve"> </w:t>
      </w:r>
      <w:r w:rsidRPr="00E242B2">
        <w:rPr>
          <w:rFonts w:ascii="宋体" w:eastAsia="宋体" w:hAnsi="宋体" w:hint="eastAsia"/>
          <w:sz w:val="36"/>
          <w:szCs w:val="36"/>
          <w:shd w:val="pct15" w:color="auto" w:fill="FFFFFF"/>
        </w:rPr>
        <w:t>中国科学院重庆绿色智能技术研究院</w:t>
      </w:r>
      <w:bookmarkEnd w:id="21"/>
      <w:bookmarkEnd w:id="2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80430F"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E242B2" w:rsidRDefault="00BD3C01" w:rsidP="00BD3C01">
            <w:pPr>
              <w:adjustRightInd w:val="0"/>
              <w:snapToGrid w:val="0"/>
              <w:rPr>
                <w:rFonts w:ascii="仿宋_GB2312" w:eastAsia="仿宋_GB2312"/>
                <w:sz w:val="24"/>
                <w:szCs w:val="24"/>
              </w:rPr>
            </w:pPr>
            <w:r>
              <w:rPr>
                <w:rFonts w:eastAsia="黑体" w:hint="eastAsia"/>
                <w:b/>
                <w:bCs/>
                <w:sz w:val="24"/>
              </w:rPr>
              <w:t>公司简介</w:t>
            </w:r>
            <w:r>
              <w:rPr>
                <w:rFonts w:eastAsia="黑体" w:hint="eastAsia"/>
                <w:b/>
                <w:bCs/>
                <w:sz w:val="24"/>
              </w:rPr>
              <w:t>:</w:t>
            </w:r>
            <w:r w:rsidRPr="00E242B2">
              <w:rPr>
                <w:rFonts w:ascii="仿宋_GB2312" w:eastAsia="宋体" w:hAnsi="宋体" w:cs="仿宋" w:hint="eastAsia"/>
                <w:sz w:val="24"/>
                <w:szCs w:val="24"/>
              </w:rPr>
              <w:t>中国科学院重庆绿色智能技术研究院（以下简称“重庆研究院”）是中国科学院、国务院三峡办、重庆市人民政府三方共建的中国科学院直属科研机构。重庆研究院</w:t>
            </w:r>
            <w:r w:rsidRPr="00E242B2">
              <w:rPr>
                <w:rFonts w:ascii="仿宋_GB2312" w:eastAsia="宋体" w:hint="eastAsia"/>
                <w:sz w:val="24"/>
                <w:szCs w:val="24"/>
              </w:rPr>
              <w:t>在电子信息、先进制造、环境工程、生物医药与健康等领域进行科技布局，</w:t>
            </w:r>
            <w:r w:rsidRPr="00E242B2">
              <w:rPr>
                <w:rFonts w:ascii="仿宋_GB2312" w:eastAsia="宋体" w:hAnsi="宋体" w:cs="仿宋" w:hint="eastAsia"/>
                <w:sz w:val="24"/>
                <w:szCs w:val="24"/>
              </w:rPr>
              <w:t>以重庆及西部区域经济社会发展重大需求为牵引，以绿色化、智能化、产品化为方向，面向世界科技前沿，重点开展产业关键核心技术与前沿技术创新、技术集成创新、工程化研发和科技成果转移转化工作，与技术创新体系和区域创新体系紧密结合，提升区域创新发展能力。重庆研</w:t>
            </w:r>
            <w:r>
              <w:rPr>
                <w:rFonts w:ascii="仿宋_GB2312" w:eastAsia="宋体" w:hAnsi="宋体" w:cs="仿宋" w:hint="eastAsia"/>
                <w:sz w:val="24"/>
                <w:szCs w:val="24"/>
              </w:rPr>
              <w:t>究院位于国家级开发开放新区——重庆两江新区的水土高新技术产业园</w:t>
            </w:r>
            <w:r w:rsidRPr="00E242B2">
              <w:rPr>
                <w:rFonts w:ascii="仿宋_GB2312" w:eastAsia="宋体" w:hAnsi="宋体" w:cs="仿宋" w:hint="eastAsia"/>
                <w:sz w:val="24"/>
                <w:szCs w:val="24"/>
              </w:rPr>
              <w:t>。</w:t>
            </w:r>
            <w:r w:rsidRPr="00E242B2">
              <w:rPr>
                <w:rFonts w:ascii="仿宋_GB2312" w:eastAsia="宋体" w:hAnsi="宋体" w:cs="仿宋" w:hint="eastAsia"/>
                <w:sz w:val="24"/>
                <w:szCs w:val="24"/>
              </w:rPr>
              <w:t>2013</w:t>
            </w:r>
            <w:r w:rsidRPr="00E242B2">
              <w:rPr>
                <w:rFonts w:ascii="仿宋_GB2312" w:eastAsia="宋体" w:hAnsi="宋体" w:cs="仿宋" w:hint="eastAsia"/>
                <w:sz w:val="24"/>
                <w:szCs w:val="24"/>
              </w:rPr>
              <w:t>年</w:t>
            </w:r>
            <w:r w:rsidRPr="00E242B2">
              <w:rPr>
                <w:rFonts w:ascii="仿宋_GB2312" w:eastAsia="宋体" w:hAnsi="宋体" w:cs="仿宋" w:hint="eastAsia"/>
                <w:sz w:val="24"/>
                <w:szCs w:val="24"/>
              </w:rPr>
              <w:t>9</w:t>
            </w:r>
            <w:r w:rsidRPr="00E242B2">
              <w:rPr>
                <w:rFonts w:ascii="仿宋_GB2312" w:eastAsia="宋体" w:hAnsi="宋体" w:cs="仿宋" w:hint="eastAsia"/>
                <w:sz w:val="24"/>
                <w:szCs w:val="24"/>
              </w:rPr>
              <w:t>月，重庆研究院整体入驻新园区，已竣工的一期工程建筑面积逾</w:t>
            </w:r>
            <w:r w:rsidRPr="00E242B2">
              <w:rPr>
                <w:rFonts w:ascii="仿宋_GB2312" w:eastAsia="宋体" w:hAnsi="宋体" w:cs="仿宋" w:hint="eastAsia"/>
                <w:sz w:val="24"/>
                <w:szCs w:val="24"/>
              </w:rPr>
              <w:t>10</w:t>
            </w:r>
            <w:r w:rsidRPr="00E242B2">
              <w:rPr>
                <w:rFonts w:ascii="仿宋_GB2312" w:eastAsia="宋体" w:hAnsi="宋体" w:cs="仿宋" w:hint="eastAsia"/>
                <w:sz w:val="24"/>
                <w:szCs w:val="24"/>
              </w:rPr>
              <w:t>万平方米，是集科研、成果转化、人才培养于一体的综合性科研园区。拥有中国科学院水库水环境重点实验室、国务院三峡办三峡工程生态环境监测系统在线监测中心、自动推理与认知重庆市重点实验室、重庆市三峡库区水质保障工程技术研究中心、跨尺度制造重庆市重点实验室、重庆市智能视频分析工程技术研究中心、重庆市人脸识别协同创新中心、重庆市石墨烯薄膜制备工程技术研究中心、智能增材制造技术与系统重庆市重点实验室、重庆市超精密加工检测工程技术中心等省部级创新平台。</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cqzp@cigit.ac.cn</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r>
              <w:rPr>
                <w:rFonts w:ascii="宋体" w:hAnsi="宋体" w:cs="宋体" w:hint="eastAsia"/>
                <w:b/>
                <w:kern w:val="0"/>
                <w:sz w:val="24"/>
              </w:rPr>
              <w:t>——</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助理研究员</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数学相关</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人工智能/机器学习/云计算和大数据等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助理研究员</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模式识别/计算机视觉/数据挖掘等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助理研究员</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材料/化学相关</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有机半导体材料/电化学等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电子/通信/自动化</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DSP/图像处理/检测与识别等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系统工程/机械工程</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机械结构设计等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光学/机电</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光学工程/电子通讯技术等</w:t>
            </w:r>
          </w:p>
        </w:tc>
      </w:tr>
      <w:tr w:rsidR="00BD3C01" w:rsidRPr="00E242B2" w:rsidTr="00BD3C0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仪器相关</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E242B2" w:rsidRDefault="00BD3C01" w:rsidP="00BD3C01">
            <w:pPr>
              <w:widowControl/>
              <w:jc w:val="center"/>
              <w:rPr>
                <w:rFonts w:ascii="宋体" w:eastAsia="宋体" w:hAnsi="宋体" w:cs="宋体"/>
                <w:kern w:val="0"/>
                <w:sz w:val="24"/>
                <w:szCs w:val="24"/>
              </w:rPr>
            </w:pPr>
            <w:r w:rsidRPr="00E242B2">
              <w:rPr>
                <w:rFonts w:ascii="宋体" w:eastAsia="宋体" w:hAnsi="宋体" w:cs="宋体" w:hint="eastAsia"/>
                <w:kern w:val="0"/>
                <w:sz w:val="24"/>
                <w:szCs w:val="24"/>
              </w:rPr>
              <w:t>光机电系统集成/数据采集/驱动电路设计等</w:t>
            </w:r>
          </w:p>
        </w:tc>
      </w:tr>
    </w:tbl>
    <w:p w:rsidR="00BD3C01" w:rsidRDefault="00BD3C01" w:rsidP="00BD3C01"/>
    <w:p w:rsidR="00BD3C01" w:rsidRPr="000262C5" w:rsidRDefault="00BD3C01" w:rsidP="00BD3C01">
      <w:pPr>
        <w:pStyle w:val="2"/>
        <w:jc w:val="center"/>
        <w:rPr>
          <w:rFonts w:ascii="宋体" w:eastAsia="宋体" w:hAnsi="宋体"/>
          <w:sz w:val="36"/>
          <w:szCs w:val="36"/>
          <w:shd w:val="pct15" w:color="auto" w:fill="FFFFFF"/>
        </w:rPr>
      </w:pPr>
      <w:bookmarkStart w:id="23" w:name="_Toc478202414"/>
      <w:bookmarkStart w:id="24" w:name="_Toc478371419"/>
      <w:r>
        <w:rPr>
          <w:rFonts w:ascii="宋体" w:eastAsia="宋体" w:hAnsi="宋体"/>
          <w:sz w:val="36"/>
          <w:szCs w:val="36"/>
          <w:shd w:val="pct15" w:color="auto" w:fill="FFFFFF"/>
        </w:rPr>
        <w:lastRenderedPageBreak/>
        <w:t>1</w:t>
      </w:r>
      <w:r w:rsidR="00AA30BA">
        <w:rPr>
          <w:rFonts w:ascii="宋体" w:eastAsia="宋体" w:hAnsi="宋体"/>
          <w:sz w:val="36"/>
          <w:szCs w:val="36"/>
          <w:shd w:val="pct15" w:color="auto" w:fill="FFFFFF"/>
        </w:rPr>
        <w:t>3</w:t>
      </w:r>
      <w:r w:rsidRPr="00C1741F">
        <w:rPr>
          <w:rFonts w:ascii="宋体" w:eastAsia="宋体" w:hAnsi="宋体" w:hint="eastAsia"/>
          <w:sz w:val="36"/>
          <w:szCs w:val="36"/>
          <w:shd w:val="pct15" w:color="auto" w:fill="FFFFFF"/>
        </w:rPr>
        <w:t xml:space="preserve"> </w:t>
      </w:r>
      <w:r w:rsidRPr="00E242B2">
        <w:rPr>
          <w:rFonts w:ascii="宋体" w:eastAsia="宋体" w:hAnsi="宋体" w:hint="eastAsia"/>
          <w:sz w:val="36"/>
          <w:szCs w:val="36"/>
          <w:shd w:val="pct15" w:color="auto" w:fill="FFFFFF"/>
        </w:rPr>
        <w:t>中国航空工业集团公司雷华电子技术研究所</w:t>
      </w:r>
      <w:bookmarkEnd w:id="23"/>
      <w:bookmarkEnd w:id="2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95771C"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0262C5" w:rsidRDefault="00BD3C01" w:rsidP="00BD3C01">
            <w:pPr>
              <w:adjustRightInd w:val="0"/>
              <w:snapToGrid w:val="0"/>
              <w:rPr>
                <w:rFonts w:eastAsia="黑体"/>
                <w:b/>
                <w:bCs/>
                <w:sz w:val="24"/>
                <w:szCs w:val="24"/>
              </w:rPr>
            </w:pPr>
            <w:r w:rsidRPr="000262C5">
              <w:rPr>
                <w:rFonts w:eastAsia="黑体" w:hint="eastAsia"/>
                <w:b/>
                <w:bCs/>
                <w:sz w:val="24"/>
                <w:szCs w:val="24"/>
              </w:rPr>
              <w:t>公司简介</w:t>
            </w:r>
            <w:r w:rsidRPr="000262C5">
              <w:rPr>
                <w:rFonts w:eastAsia="黑体" w:hint="eastAsia"/>
                <w:b/>
                <w:bCs/>
                <w:sz w:val="24"/>
                <w:szCs w:val="24"/>
              </w:rPr>
              <w:t>:</w:t>
            </w:r>
            <w:r w:rsidRPr="000262C5">
              <w:rPr>
                <w:rFonts w:ascii="宋体" w:eastAsia="宋体" w:hAnsi="宋体" w:hint="eastAsia"/>
                <w:sz w:val="24"/>
                <w:szCs w:val="24"/>
              </w:rPr>
              <w:t>中国航空工业集团公司雷华电子技术研究所成立于1970年（简称中航工业雷达所），是我国唯一的机/弹载雷达专业研究所。雷达所设有研发中心、生产试验基地，是集机载雷达与航空电子设备技术研究、产品研制、生产、试验和服务为一体的科技先导型研究所。现有职工1600余人，技术人员占比60%以上，其中研究员70余人，高级工程师300余人，享受政府特殊津贴专家40余人，国家及省部级有突出项贡献专家20余人。雷达所具备强大的自主研发创新能力和批量生产能力，拥有航空电子系统射频综合仿真航空科技重点实验室和博士后科研工作站，拥有国内最先进的微波天线测试试验室和先进机载雷达与射频综合系统实验室；建所以来先后获得国家、省部级等各类科技成果300余项，机载有源相控阵雷达、超高分辨率合成孔径雷达、机载多功能气象雷达等系列技术和产品已达国内领先、世界先进水平；目前承担着国家近百项前沿技术研究、型号研制及产品交付任务，满足各类军民用现役飞机及新一代飞行器的机载雷达和航空电子装备需求。</w:t>
            </w: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hAnsi="宋体" w:cs="宋体"/>
                <w:b/>
                <w:kern w:val="0"/>
                <w:sz w:val="24"/>
              </w:rPr>
            </w:pPr>
            <w:r w:rsidRPr="0095771C">
              <w:rPr>
                <w:rFonts w:ascii="宋体" w:hAnsi="宋体" w:cs="宋体"/>
                <w:b/>
                <w:kern w:val="0"/>
                <w:sz w:val="24"/>
              </w:rPr>
              <w:t>zh607renli@163.com</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Default="00BD3C01" w:rsidP="00BD3C01">
            <w:pPr>
              <w:widowControl/>
              <w:jc w:val="center"/>
              <w:rPr>
                <w:rFonts w:ascii="宋体" w:hAnsi="宋体" w:cs="宋体"/>
                <w:b/>
                <w:kern w:val="0"/>
                <w:sz w:val="24"/>
              </w:rPr>
            </w:pPr>
          </w:p>
        </w:tc>
      </w:tr>
      <w:tr w:rsid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Default="00BD3C01" w:rsidP="00BD3C01">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Default="00BD3C01" w:rsidP="00BD3C01">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Default="00BD3C01" w:rsidP="00BD3C01">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Default="00BD3C01" w:rsidP="00BD3C01">
            <w:pPr>
              <w:jc w:val="center"/>
              <w:rPr>
                <w:rFonts w:eastAsia="黑体"/>
                <w:b/>
                <w:bCs/>
                <w:sz w:val="24"/>
              </w:rPr>
            </w:pPr>
            <w:r>
              <w:rPr>
                <w:rFonts w:eastAsia="黑体" w:hint="eastAsia"/>
                <w:b/>
                <w:bCs/>
                <w:sz w:val="24"/>
              </w:rPr>
              <w:t>其他要求</w:t>
            </w: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天线测试</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调试</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电装工艺</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特种器件技术</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苏州市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机械工艺</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1/2</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机械类</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苏州市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人事管理</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1/1</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人力资源</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秘书</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硕士/本科</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行政管理</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r w:rsid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党建</w:t>
            </w: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政治/哲学</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r w:rsidRPr="000262C5">
              <w:rPr>
                <w:rFonts w:ascii="宋体" w:eastAsia="宋体" w:hAnsi="宋体" w:hint="eastAsia"/>
                <w:sz w:val="24"/>
                <w:szCs w:val="24"/>
              </w:rPr>
              <w:t>无锡市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0262C5" w:rsidRDefault="00BD3C01" w:rsidP="00BD3C01">
            <w:pPr>
              <w:widowControl/>
              <w:jc w:val="center"/>
              <w:rPr>
                <w:rFonts w:ascii="宋体" w:eastAsia="宋体" w:hAnsi="宋体" w:cs="宋体"/>
                <w:b/>
                <w:kern w:val="0"/>
                <w:sz w:val="24"/>
                <w:szCs w:val="24"/>
              </w:rPr>
            </w:pPr>
          </w:p>
        </w:tc>
      </w:tr>
    </w:tbl>
    <w:p w:rsidR="00BD3C01" w:rsidRDefault="00BD3C01" w:rsidP="00BD3C01"/>
    <w:p w:rsidR="00AA30BA" w:rsidRDefault="00AA30BA">
      <w:pPr>
        <w:widowControl/>
        <w:jc w:val="left"/>
      </w:pPr>
      <w:r>
        <w:br w:type="page"/>
      </w:r>
    </w:p>
    <w:p w:rsidR="00BD3C01" w:rsidRPr="0081762A" w:rsidRDefault="00BD3C01" w:rsidP="0081762A">
      <w:pPr>
        <w:pStyle w:val="2"/>
        <w:jc w:val="center"/>
        <w:rPr>
          <w:rFonts w:ascii="宋体" w:eastAsia="宋体" w:hAnsi="宋体"/>
          <w:bCs w:val="0"/>
          <w:sz w:val="36"/>
          <w:szCs w:val="36"/>
          <w:shd w:val="pct15" w:color="auto" w:fill="FFFFFF"/>
        </w:rPr>
      </w:pPr>
      <w:bookmarkStart w:id="25" w:name="_Toc478202415"/>
      <w:bookmarkStart w:id="26" w:name="_Toc478371420"/>
      <w:r w:rsidRPr="0081762A">
        <w:rPr>
          <w:rFonts w:ascii="宋体" w:eastAsia="宋体" w:hAnsi="宋体" w:hint="eastAsia"/>
          <w:bCs w:val="0"/>
          <w:sz w:val="36"/>
          <w:szCs w:val="36"/>
          <w:shd w:val="pct15" w:color="auto" w:fill="FFFFFF"/>
        </w:rPr>
        <w:lastRenderedPageBreak/>
        <w:t>14</w:t>
      </w:r>
      <w:r w:rsidRPr="0081762A">
        <w:rPr>
          <w:rFonts w:ascii="宋体" w:eastAsia="宋体" w:hAnsi="宋体"/>
          <w:bCs w:val="0"/>
          <w:sz w:val="36"/>
          <w:szCs w:val="36"/>
          <w:shd w:val="pct15" w:color="auto" w:fill="FFFFFF"/>
        </w:rPr>
        <w:t xml:space="preserve"> </w:t>
      </w:r>
      <w:r w:rsidRPr="0081762A">
        <w:rPr>
          <w:rFonts w:ascii="宋体" w:eastAsia="宋体" w:hAnsi="宋体" w:hint="eastAsia"/>
          <w:bCs w:val="0"/>
          <w:sz w:val="36"/>
          <w:szCs w:val="36"/>
          <w:shd w:val="pct15" w:color="auto" w:fill="FFFFFF"/>
        </w:rPr>
        <w:t>中航工业庆安集团有限公司</w:t>
      </w:r>
      <w:bookmarkEnd w:id="25"/>
      <w:bookmarkEnd w:id="2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BD3C01" w:rsidRPr="00BD3C01" w:rsidTr="00BD3C0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BD3C01" w:rsidRPr="00BD3C01" w:rsidRDefault="00BD3C01" w:rsidP="00BD3C01">
            <w:pPr>
              <w:pStyle w:val="a7"/>
              <w:rPr>
                <w:rFonts w:hAnsi="宋体" w:cstheme="minorBidi"/>
                <w:sz w:val="24"/>
                <w:szCs w:val="24"/>
              </w:rPr>
            </w:pPr>
            <w:r w:rsidRPr="00BD3C01">
              <w:rPr>
                <w:rFonts w:asciiTheme="minorHAnsi" w:eastAsia="黑体" w:hAnsiTheme="minorHAnsi" w:cstheme="minorBidi" w:hint="eastAsia"/>
                <w:b/>
                <w:bCs/>
                <w:sz w:val="24"/>
                <w:szCs w:val="24"/>
              </w:rPr>
              <w:t>公司简介</w:t>
            </w:r>
            <w:r w:rsidRPr="00BD3C01">
              <w:rPr>
                <w:rFonts w:asciiTheme="minorHAnsi" w:eastAsia="黑体" w:hAnsiTheme="minorHAnsi" w:cstheme="minorBidi" w:hint="eastAsia"/>
                <w:b/>
                <w:bCs/>
                <w:sz w:val="24"/>
                <w:szCs w:val="24"/>
              </w:rPr>
              <w:t>:</w:t>
            </w:r>
            <w:r w:rsidRPr="00BD3C01">
              <w:rPr>
                <w:rFonts w:hAnsi="宋体" w:cstheme="minorBidi" w:hint="eastAsia"/>
                <w:sz w:val="24"/>
                <w:szCs w:val="24"/>
              </w:rPr>
              <w:t>中航工业庆安集团有限公司(英文名称：QINGAN GROUP CO.，LTD)，简称中航工业庆安，隶属于中国航空工业集团公司，坐落于古代典雅与现代韵味结合的古城西安，是我国“一五”时期的156项重点建设项目之一，占地面积37.1万平方米，是我国唯一集航空机载武器装备、飞行器操纵控制系统（装置）两大专业优势为一体的机载设备研制、生产企业。中航工业庆安主要承担航空航天机载设备系列产品的研制和生产。经过长期的技术积累、技术引进和技术改造，已形成以飞行器控制、武器（发射）操纵系统及装置为主导的航空产品体系。其中防务产品包括机械、液压、气动、电子、电气装置及控制系统；民用航空转包产品有飞机飞控、电源、机轮刹车、起落架收放等系统用零件、组件。非航空领域主要从事各型空调压缩机的研制和生产。先后与GE-AS、GOODRICH、EATON、MOOG等多家世界航空机载设备知名企业建立了合作关系。中航工业庆安将秉承“航空报国 强军富民”的宗旨，践行“敬业诚信  创新超越”的理念，致力于将企业打造成核心技术突出、具备快速反应能力、为客户提供全面系统解决方案的中国优秀的飞机附件供应商。</w:t>
            </w:r>
          </w:p>
        </w:tc>
      </w:tr>
      <w:tr w:rsidR="00BD3C01" w:rsidRP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BD3C01" w:rsidRDefault="00BD3C01" w:rsidP="00BD3C01">
            <w:pPr>
              <w:widowControl/>
              <w:jc w:val="center"/>
              <w:rPr>
                <w:rFonts w:eastAsia="黑体"/>
                <w:b/>
                <w:bCs/>
                <w:sz w:val="24"/>
                <w:szCs w:val="24"/>
              </w:rPr>
            </w:pPr>
            <w:r w:rsidRPr="00BD3C01">
              <w:rPr>
                <w:rFonts w:eastAsia="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BD3C01" w:rsidRPr="00BD3C01" w:rsidRDefault="00BD3C01" w:rsidP="00BD3C01">
            <w:pPr>
              <w:widowControl/>
              <w:jc w:val="center"/>
              <w:rPr>
                <w:rFonts w:eastAsia="黑体"/>
                <w:b/>
                <w:bCs/>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BD3C01" w:rsidRDefault="00BD3C01" w:rsidP="00BD3C01">
            <w:pPr>
              <w:widowControl/>
              <w:jc w:val="center"/>
              <w:rPr>
                <w:rFonts w:eastAsia="黑体"/>
                <w:b/>
                <w:bCs/>
                <w:sz w:val="24"/>
                <w:szCs w:val="24"/>
              </w:rPr>
            </w:pPr>
            <w:r w:rsidRPr="00BD3C01">
              <w:rPr>
                <w:rFonts w:eastAsia="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BD3C01" w:rsidRPr="00BD3C01" w:rsidRDefault="00BD3C01" w:rsidP="00BD3C01">
            <w:pPr>
              <w:widowControl/>
              <w:jc w:val="center"/>
              <w:rPr>
                <w:rFonts w:eastAsia="黑体"/>
                <w:b/>
                <w:bCs/>
                <w:sz w:val="24"/>
                <w:szCs w:val="24"/>
              </w:rPr>
            </w:pPr>
          </w:p>
        </w:tc>
      </w:tr>
      <w:tr w:rsidR="00BD3C01" w:rsidRPr="00BD3C01" w:rsidTr="00BD3C0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BD3C01" w:rsidRPr="00BD3C01" w:rsidRDefault="00BD3C01" w:rsidP="00BD3C01">
            <w:pPr>
              <w:widowControl/>
              <w:jc w:val="center"/>
              <w:rPr>
                <w:rFonts w:eastAsia="黑体"/>
                <w:b/>
                <w:bCs/>
                <w:sz w:val="24"/>
                <w:szCs w:val="24"/>
              </w:rPr>
            </w:pPr>
            <w:r w:rsidRPr="00BD3C01">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BD3C01" w:rsidRPr="00BD3C01" w:rsidRDefault="00BD3C01" w:rsidP="00BD3C01">
            <w:pPr>
              <w:jc w:val="center"/>
              <w:rPr>
                <w:rFonts w:eastAsia="黑体"/>
                <w:b/>
                <w:bCs/>
                <w:sz w:val="24"/>
                <w:szCs w:val="24"/>
              </w:rPr>
            </w:pPr>
            <w:r w:rsidRPr="00BD3C01">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BD3C01" w:rsidRPr="00BD3C01" w:rsidRDefault="00BD3C01" w:rsidP="00BD3C01">
            <w:pPr>
              <w:jc w:val="center"/>
              <w:rPr>
                <w:rFonts w:eastAsia="黑体"/>
                <w:b/>
                <w:bCs/>
                <w:sz w:val="24"/>
                <w:szCs w:val="24"/>
              </w:rPr>
            </w:pPr>
            <w:r w:rsidRPr="00BD3C01">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BD3C01" w:rsidRPr="00BD3C01" w:rsidRDefault="00BD3C01" w:rsidP="00BD3C01">
            <w:pPr>
              <w:jc w:val="center"/>
              <w:rPr>
                <w:rFonts w:eastAsia="黑体"/>
                <w:b/>
                <w:bCs/>
                <w:sz w:val="24"/>
                <w:szCs w:val="24"/>
              </w:rPr>
            </w:pPr>
            <w:r w:rsidRPr="00BD3C01">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BD3C01" w:rsidRPr="00BD3C01" w:rsidRDefault="00BD3C01" w:rsidP="00BD3C01">
            <w:pPr>
              <w:jc w:val="center"/>
              <w:rPr>
                <w:rFonts w:eastAsia="黑体"/>
                <w:b/>
                <w:bCs/>
                <w:sz w:val="24"/>
                <w:szCs w:val="24"/>
              </w:rPr>
            </w:pPr>
            <w:r w:rsidRPr="00BD3C01">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BD3C01" w:rsidRDefault="00BD3C01" w:rsidP="00BD3C01">
            <w:pPr>
              <w:jc w:val="center"/>
              <w:rPr>
                <w:rFonts w:eastAsia="黑体"/>
                <w:b/>
                <w:bCs/>
                <w:sz w:val="24"/>
                <w:szCs w:val="24"/>
              </w:rPr>
            </w:pPr>
            <w:r w:rsidRPr="00BD3C01">
              <w:rPr>
                <w:rFonts w:eastAsia="黑体" w:hint="eastAsia"/>
                <w:b/>
                <w:bCs/>
                <w:sz w:val="24"/>
                <w:szCs w:val="24"/>
              </w:rPr>
              <w:t>其他要求</w:t>
            </w:r>
          </w:p>
        </w:tc>
      </w:tr>
      <w:tr w:rsidR="00BD3C01" w:rsidRP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sidRPr="00BD3C01">
              <w:rPr>
                <w:rFonts w:ascii="宋体" w:eastAsia="宋体" w:hAnsi="宋体" w:hint="eastAsia"/>
                <w:sz w:val="24"/>
                <w:szCs w:val="24"/>
              </w:rPr>
              <w:t>博士</w:t>
            </w:r>
          </w:p>
        </w:tc>
        <w:tc>
          <w:tcPr>
            <w:tcW w:w="2268" w:type="dxa"/>
            <w:tcBorders>
              <w:top w:val="single" w:sz="6" w:space="0" w:color="auto"/>
              <w:left w:val="single" w:sz="6" w:space="0" w:color="auto"/>
              <w:bottom w:val="single" w:sz="6" w:space="0" w:color="auto"/>
              <w:right w:val="single" w:sz="6" w:space="0" w:color="auto"/>
            </w:tcBorders>
          </w:tcPr>
          <w:p w:rsidR="00BD3C01" w:rsidRPr="00BD3C01" w:rsidRDefault="00BD3C01" w:rsidP="00BD3C01">
            <w:pPr>
              <w:pStyle w:val="a7"/>
              <w:rPr>
                <w:rFonts w:hAnsi="宋体" w:cstheme="minorBidi"/>
                <w:sz w:val="24"/>
                <w:szCs w:val="24"/>
              </w:rPr>
            </w:pPr>
            <w:r w:rsidRPr="00BD3C01">
              <w:rPr>
                <w:rFonts w:hAnsi="宋体" w:cstheme="minorBidi" w:hint="eastAsia"/>
                <w:sz w:val="24"/>
                <w:szCs w:val="24"/>
              </w:rPr>
              <w:t>液压传动与流体技术、机械设计及理论、流体机械及工程、控制理论与控制工程、嵌入式应用与开发</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BD3C01" w:rsidRDefault="00BD3C01" w:rsidP="00BD3C01">
            <w:pPr>
              <w:widowControl/>
              <w:jc w:val="center"/>
              <w:rPr>
                <w:rFonts w:ascii="宋体" w:eastAsia="宋体" w:hAnsi="宋体"/>
                <w:sz w:val="24"/>
                <w:szCs w:val="24"/>
              </w:rPr>
            </w:pPr>
            <w:r w:rsidRPr="00BD3C01">
              <w:rPr>
                <w:rFonts w:ascii="宋体" w:eastAsia="宋体" w:hAnsi="宋体" w:hint="eastAsia"/>
                <w:sz w:val="24"/>
                <w:szCs w:val="24"/>
              </w:rPr>
              <w:t>博士实行协议工资，提供很有竞争力的薪酬待遇，提供福利住房</w:t>
            </w:r>
          </w:p>
        </w:tc>
      </w:tr>
      <w:tr w:rsidR="00BD3C01" w:rsidRP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Pr>
                <w:rFonts w:ascii="宋体" w:eastAsia="宋体" w:hAnsi="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tcPr>
          <w:p w:rsidR="00BD3C01" w:rsidRPr="00BD3C01" w:rsidRDefault="00BD3C01" w:rsidP="00BD3C01">
            <w:pPr>
              <w:pStyle w:val="a7"/>
              <w:rPr>
                <w:rFonts w:hAnsi="宋体" w:cstheme="minorBidi"/>
                <w:sz w:val="24"/>
                <w:szCs w:val="24"/>
              </w:rPr>
            </w:pPr>
            <w:r w:rsidRPr="00BD3C01">
              <w:rPr>
                <w:rFonts w:hAnsi="宋体" w:cstheme="minorBidi" w:hint="eastAsia"/>
                <w:sz w:val="24"/>
                <w:szCs w:val="24"/>
              </w:rPr>
              <w:t>机械设计及理论、液压传动与流体、机械电子工程、热能工程、动力工程及机械、电机与控制技术、电机与电器、电力电子与电力传动、电路与系统、控制理论与控制工程、系统工程、计算机系统结构、飞行器设计、可靠性工程、人机与环境工程、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BD3C01" w:rsidRDefault="00BD3C01" w:rsidP="00BD3C01">
            <w:pPr>
              <w:widowControl/>
              <w:jc w:val="center"/>
              <w:rPr>
                <w:rFonts w:ascii="宋体" w:eastAsia="宋体" w:hAnsi="宋体"/>
                <w:sz w:val="24"/>
                <w:szCs w:val="24"/>
              </w:rPr>
            </w:pPr>
          </w:p>
        </w:tc>
      </w:tr>
      <w:tr w:rsidR="00BD3C01" w:rsidRPr="00BD3C01" w:rsidTr="00BD3C01">
        <w:trPr>
          <w:trHeight w:val="502"/>
        </w:trPr>
        <w:tc>
          <w:tcPr>
            <w:tcW w:w="2235" w:type="dxa"/>
            <w:tcBorders>
              <w:top w:val="single" w:sz="6" w:space="0" w:color="auto"/>
              <w:left w:val="thinThickSmallGap" w:sz="18"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850"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6" w:space="0" w:color="auto"/>
              <w:bottom w:val="single" w:sz="6" w:space="0" w:color="auto"/>
              <w:right w:val="single" w:sz="6" w:space="0" w:color="auto"/>
            </w:tcBorders>
          </w:tcPr>
          <w:p w:rsidR="00BD3C01" w:rsidRPr="000262C5" w:rsidRDefault="00BD3C01" w:rsidP="00BD3C01">
            <w:pPr>
              <w:jc w:val="center"/>
              <w:rPr>
                <w:rFonts w:ascii="宋体" w:eastAsia="宋体" w:hAnsi="宋体"/>
                <w:sz w:val="24"/>
                <w:szCs w:val="24"/>
              </w:rPr>
            </w:pPr>
            <w:r>
              <w:rPr>
                <w:rFonts w:ascii="宋体" w:eastAsia="宋体" w:hAnsi="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tcPr>
          <w:p w:rsidR="00BD3C01" w:rsidRPr="00BD3C01" w:rsidRDefault="00BD3C01" w:rsidP="00BD3C01">
            <w:pPr>
              <w:pStyle w:val="a7"/>
              <w:rPr>
                <w:rFonts w:hAnsi="宋体" w:cstheme="minorBidi"/>
                <w:sz w:val="24"/>
                <w:szCs w:val="24"/>
              </w:rPr>
            </w:pPr>
            <w:r w:rsidRPr="00BD3C01">
              <w:rPr>
                <w:rFonts w:hAnsi="宋体" w:cstheme="minorBidi" w:hint="eastAsia"/>
                <w:sz w:val="24"/>
                <w:szCs w:val="24"/>
              </w:rPr>
              <w:t>机械设计、液压传动与流体、机械电子工程 、自动化、人机</w:t>
            </w:r>
            <w:r w:rsidRPr="00BD3C01">
              <w:rPr>
                <w:rFonts w:hAnsi="宋体" w:cstheme="minorBidi" w:hint="eastAsia"/>
                <w:sz w:val="24"/>
                <w:szCs w:val="24"/>
              </w:rPr>
              <w:lastRenderedPageBreak/>
              <w:t>与环境工程、电磁场与微波技术</w:t>
            </w:r>
          </w:p>
        </w:tc>
        <w:tc>
          <w:tcPr>
            <w:tcW w:w="1276" w:type="dxa"/>
            <w:tcBorders>
              <w:top w:val="single" w:sz="6" w:space="0" w:color="auto"/>
              <w:left w:val="single" w:sz="6" w:space="0" w:color="auto"/>
              <w:bottom w:val="single" w:sz="6" w:space="0" w:color="auto"/>
              <w:right w:val="single" w:sz="4" w:space="0" w:color="auto"/>
            </w:tcBorders>
            <w:vAlign w:val="center"/>
          </w:tcPr>
          <w:p w:rsidR="00BD3C01" w:rsidRPr="000262C5" w:rsidRDefault="00BD3C01" w:rsidP="00BD3C01">
            <w:pPr>
              <w:jc w:val="center"/>
              <w:rPr>
                <w:rFonts w:ascii="宋体" w:eastAsia="宋体" w:hAnsi="宋体"/>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BD3C01" w:rsidRPr="00BD3C01" w:rsidRDefault="00BD3C01" w:rsidP="00BD3C01">
            <w:pPr>
              <w:widowControl/>
              <w:jc w:val="center"/>
              <w:rPr>
                <w:rFonts w:ascii="宋体" w:eastAsia="宋体" w:hAnsi="宋体"/>
                <w:sz w:val="24"/>
                <w:szCs w:val="24"/>
              </w:rPr>
            </w:pPr>
          </w:p>
        </w:tc>
      </w:tr>
    </w:tbl>
    <w:p w:rsidR="00BD3C01" w:rsidRPr="00BD3C01" w:rsidRDefault="00BD3C01">
      <w:pPr>
        <w:rPr>
          <w:rFonts w:ascii="宋体" w:eastAsia="宋体" w:hAnsi="宋体"/>
          <w:sz w:val="24"/>
          <w:szCs w:val="24"/>
        </w:rPr>
      </w:pPr>
    </w:p>
    <w:p w:rsidR="003F281A" w:rsidRPr="003F281A" w:rsidRDefault="00BD3C01" w:rsidP="003F281A">
      <w:pPr>
        <w:widowControl/>
        <w:jc w:val="left"/>
        <w:rPr>
          <w:rFonts w:ascii="宋体" w:eastAsia="宋体" w:hAnsi="宋体"/>
          <w:sz w:val="24"/>
          <w:szCs w:val="24"/>
        </w:rPr>
      </w:pPr>
      <w:r>
        <w:rPr>
          <w:rFonts w:ascii="宋体" w:eastAsia="宋体" w:hAnsi="宋体"/>
          <w:sz w:val="24"/>
          <w:szCs w:val="24"/>
        </w:rPr>
        <w:br w:type="page"/>
      </w:r>
    </w:p>
    <w:p w:rsidR="003F281A" w:rsidRPr="0081762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27" w:name="_Toc478202416"/>
      <w:bookmarkStart w:id="28" w:name="_Toc478371421"/>
      <w:r w:rsidRPr="0081762A">
        <w:rPr>
          <w:rFonts w:ascii="宋体" w:eastAsia="宋体" w:hAnsi="宋体" w:cstheme="majorBidi"/>
          <w:b/>
          <w:bCs/>
          <w:sz w:val="36"/>
          <w:szCs w:val="36"/>
          <w:shd w:val="pct15" w:color="auto" w:fill="FFFFFF"/>
        </w:rPr>
        <w:lastRenderedPageBreak/>
        <w:t>15</w:t>
      </w:r>
      <w:r w:rsidRPr="0081762A">
        <w:rPr>
          <w:rFonts w:ascii="宋体" w:eastAsia="宋体" w:hAnsi="宋体" w:cstheme="majorBidi" w:hint="eastAsia"/>
          <w:b/>
          <w:bCs/>
          <w:sz w:val="36"/>
          <w:szCs w:val="36"/>
          <w:shd w:val="pct15" w:color="auto" w:fill="FFFFFF"/>
        </w:rPr>
        <w:t xml:space="preserve"> 中国电子进出口总公司</w:t>
      </w:r>
      <w:bookmarkEnd w:id="27"/>
      <w:bookmarkEnd w:id="2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ascii="微软雅黑" w:eastAsia="宋体" w:hAnsi="微软雅黑" w:cs="宋体"/>
                <w:color w:val="000000" w:themeColor="text1"/>
                <w:sz w:val="24"/>
                <w:szCs w:val="24"/>
              </w:rPr>
            </w:pPr>
            <w:r w:rsidRPr="003F281A">
              <w:rPr>
                <w:rFonts w:eastAsia="黑体" w:hint="eastAsia"/>
                <w:b/>
                <w:bCs/>
                <w:sz w:val="24"/>
                <w:szCs w:val="24"/>
              </w:rPr>
              <w:t>公司简介</w:t>
            </w:r>
            <w:r w:rsidRPr="003F281A">
              <w:rPr>
                <w:rFonts w:eastAsia="黑体" w:hint="eastAsia"/>
                <w:b/>
                <w:bCs/>
                <w:sz w:val="24"/>
                <w:szCs w:val="24"/>
              </w:rPr>
              <w:t>:</w:t>
            </w:r>
            <w:r w:rsidRPr="003F281A">
              <w:rPr>
                <w:rFonts w:ascii="仿宋" w:eastAsia="黑体" w:hAnsi="仿宋" w:cs="仿宋"/>
                <w:sz w:val="24"/>
                <w:szCs w:val="24"/>
              </w:rPr>
              <w:t xml:space="preserve"> </w:t>
            </w:r>
            <w:r w:rsidRPr="003F281A">
              <w:rPr>
                <w:rFonts w:ascii="微软雅黑" w:eastAsia="宋体" w:hAnsi="微软雅黑" w:hint="eastAsia"/>
                <w:color w:val="000000" w:themeColor="text1"/>
                <w:sz w:val="24"/>
                <w:szCs w:val="24"/>
              </w:rPr>
              <w:t>中国电子进出口总公司（</w:t>
            </w:r>
            <w:r w:rsidRPr="003F281A">
              <w:rPr>
                <w:rFonts w:ascii="High Tower Text" w:eastAsia="宋体" w:hAnsi="High Tower Text"/>
                <w:color w:val="000000" w:themeColor="text1"/>
                <w:sz w:val="24"/>
                <w:szCs w:val="24"/>
              </w:rPr>
              <w:t>CEIEC</w:t>
            </w:r>
            <w:r w:rsidRPr="003F281A">
              <w:rPr>
                <w:rFonts w:ascii="微软雅黑" w:eastAsia="宋体" w:hAnsi="微软雅黑" w:hint="eastAsia"/>
                <w:color w:val="000000" w:themeColor="text1"/>
                <w:sz w:val="24"/>
                <w:szCs w:val="24"/>
              </w:rPr>
              <w:t>）是中国最早成立的军贸公司之一，是中国电子信息产业集团（</w:t>
            </w:r>
            <w:r w:rsidRPr="003F281A">
              <w:rPr>
                <w:rFonts w:ascii="High Tower Text" w:eastAsia="宋体" w:hAnsi="High Tower Text" w:hint="eastAsia"/>
                <w:color w:val="000000" w:themeColor="text1"/>
                <w:sz w:val="24"/>
                <w:szCs w:val="24"/>
              </w:rPr>
              <w:t>CEC</w:t>
            </w:r>
            <w:r w:rsidRPr="003F281A">
              <w:rPr>
                <w:rFonts w:ascii="微软雅黑" w:eastAsia="宋体" w:hAnsi="微软雅黑" w:hint="eastAsia"/>
                <w:color w:val="000000" w:themeColor="text1"/>
                <w:sz w:val="24"/>
                <w:szCs w:val="24"/>
              </w:rPr>
              <w:t>）的全资子公司，在国家政策指导下，负责开展与友好国家的军工技术装备引进和出口，承担政府间合作重大项目的实施，</w:t>
            </w:r>
            <w:r w:rsidRPr="003F281A">
              <w:rPr>
                <w:rFonts w:ascii="微软雅黑" w:eastAsia="宋体" w:hAnsi="微软雅黑" w:hint="eastAsia"/>
                <w:color w:val="000000" w:themeColor="text1"/>
                <w:sz w:val="24"/>
                <w:szCs w:val="24"/>
              </w:rPr>
              <w:t xml:space="preserve"> </w:t>
            </w:r>
            <w:r w:rsidRPr="003F281A">
              <w:rPr>
                <w:rFonts w:ascii="微软雅黑" w:eastAsia="宋体" w:hAnsi="微软雅黑" w:hint="eastAsia"/>
                <w:color w:val="000000" w:themeColor="text1"/>
                <w:sz w:val="24"/>
                <w:szCs w:val="24"/>
              </w:rPr>
              <w:t>在国际市场上积极参与国计民生关键领域的项目建设。主营业务包括防务系统集成、公共安全集成、海外工程集成和贸易服务集成，通过集成优质政府和行业资源，服务国家“走出去”和“一带一路”</w:t>
            </w:r>
            <w:r w:rsidRPr="003F281A">
              <w:rPr>
                <w:rFonts w:ascii="微软雅黑" w:eastAsia="宋体" w:hAnsi="微软雅黑" w:hint="eastAsia"/>
                <w:color w:val="000000" w:themeColor="text1"/>
                <w:sz w:val="24"/>
                <w:szCs w:val="24"/>
              </w:rPr>
              <w:t xml:space="preserve"> </w:t>
            </w:r>
            <w:r w:rsidRPr="003F281A">
              <w:rPr>
                <w:rFonts w:ascii="微软雅黑" w:eastAsia="宋体" w:hAnsi="微软雅黑" w:hint="eastAsia"/>
                <w:color w:val="000000" w:themeColor="text1"/>
                <w:sz w:val="24"/>
                <w:szCs w:val="24"/>
              </w:rPr>
              <w:t>战略，为海外客户提供国防与社会安全一体化解决方案、政府管理和公共服务解决方案、企业生产力促进解决方案和贸易流通解决方案，以国际经济合作保障国家政治外交工作。</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kern w:val="36"/>
                <w:sz w:val="24"/>
                <w:szCs w:val="24"/>
              </w:rPr>
            </w:pPr>
            <w:r w:rsidRPr="003F281A">
              <w:rPr>
                <w:rFonts w:ascii="微软雅黑" w:eastAsia="宋体" w:hAnsi="微软雅黑" w:cs="宋体" w:hint="eastAsia"/>
                <w:color w:val="000000"/>
                <w:kern w:val="0"/>
                <w:sz w:val="24"/>
                <w:szCs w:val="24"/>
              </w:rPr>
              <w:t>信息技术专员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硕士</w:t>
            </w:r>
            <w:r w:rsidRPr="003F281A">
              <w:rPr>
                <w:rFonts w:ascii="微软雅黑" w:eastAsia="宋体" w:hAnsi="微软雅黑" w:cs="宋体"/>
                <w:color w:val="000000"/>
                <w:kern w:val="0"/>
                <w:sz w:val="24"/>
                <w:szCs w:val="24"/>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hd w:val="clear" w:color="auto" w:fill="FFFFFF"/>
              <w:spacing w:line="360" w:lineRule="auto"/>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英语</w:t>
            </w:r>
            <w:r w:rsidRPr="003F281A">
              <w:rPr>
                <w:rFonts w:ascii="微软雅黑" w:eastAsia="宋体" w:hAnsi="微软雅黑" w:cs="宋体"/>
                <w:color w:val="000000"/>
                <w:kern w:val="0"/>
                <w:sz w:val="24"/>
                <w:szCs w:val="24"/>
              </w:rPr>
              <w:t>六级</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财务会计助理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财务管理、会计、税务管理、金融等相关专业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spacing w:line="360" w:lineRule="auto"/>
              <w:jc w:val="center"/>
              <w:rPr>
                <w:rFonts w:ascii="仿宋" w:eastAsia="宋体" w:hAnsi="仿宋" w:cs="仿宋"/>
                <w:sz w:val="24"/>
                <w:szCs w:val="24"/>
              </w:rPr>
            </w:pPr>
            <w:r w:rsidRPr="003F281A">
              <w:rPr>
                <w:rFonts w:ascii="仿宋" w:eastAsia="宋体" w:hAnsi="仿宋" w:cs="仿宋" w:hint="eastAsia"/>
                <w:sz w:val="24"/>
                <w:szCs w:val="24"/>
              </w:rPr>
              <w:t>英语六级</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商务助理</w:t>
            </w:r>
            <w:r w:rsidRPr="003F281A">
              <w:rPr>
                <w:rFonts w:ascii="微软雅黑" w:eastAsia="宋体" w:hAnsi="微软雅黑" w:cs="宋体" w:hint="eastAsia"/>
                <w:color w:val="000000"/>
                <w:kern w:val="0"/>
                <w:sz w:val="24"/>
                <w:szCs w:val="24"/>
              </w:rPr>
              <w:t>(</w:t>
            </w:r>
            <w:r w:rsidRPr="003F281A">
              <w:rPr>
                <w:rFonts w:ascii="微软雅黑" w:eastAsia="宋体" w:hAnsi="微软雅黑" w:cs="宋体" w:hint="eastAsia"/>
                <w:color w:val="000000"/>
                <w:kern w:val="0"/>
                <w:sz w:val="24"/>
                <w:szCs w:val="24"/>
              </w:rPr>
              <w:t>中东</w:t>
            </w:r>
            <w:r w:rsidRPr="003F281A">
              <w:rPr>
                <w:rFonts w:ascii="微软雅黑" w:eastAsia="宋体" w:hAnsi="微软雅黑" w:cs="宋体" w:hint="eastAsia"/>
                <w:color w:val="000000"/>
                <w:kern w:val="0"/>
                <w:sz w:val="24"/>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硕士及</w:t>
            </w:r>
            <w:r w:rsidRPr="003F281A">
              <w:rPr>
                <w:rFonts w:ascii="微软雅黑" w:eastAsia="宋体" w:hAnsi="微软雅黑" w:cs="宋体"/>
                <w:color w:val="000000"/>
                <w:kern w:val="0"/>
                <w:sz w:val="24"/>
                <w:szCs w:val="24"/>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计算机</w:t>
            </w:r>
            <w:r w:rsidRPr="003F281A">
              <w:rPr>
                <w:rFonts w:ascii="微软雅黑" w:eastAsia="宋体" w:hAnsi="微软雅黑" w:cs="宋体" w:hint="eastAsia"/>
                <w:color w:val="000000"/>
                <w:kern w:val="0"/>
                <w:sz w:val="24"/>
                <w:szCs w:val="24"/>
              </w:rPr>
              <w:t xml:space="preserve"> </w:t>
            </w:r>
            <w:r w:rsidRPr="003F281A">
              <w:rPr>
                <w:rFonts w:ascii="微软雅黑" w:eastAsia="宋体" w:hAnsi="微软雅黑" w:cs="宋体" w:hint="eastAsia"/>
                <w:color w:val="000000"/>
                <w:kern w:val="0"/>
                <w:sz w:val="24"/>
                <w:szCs w:val="24"/>
              </w:rPr>
              <w:t>、通信等理工科相关专业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英语六级以上，口语流利</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项目</w:t>
            </w:r>
            <w:r w:rsidRPr="003F281A">
              <w:rPr>
                <w:rFonts w:ascii="微软雅黑" w:eastAsia="宋体" w:hAnsi="微软雅黑" w:cs="宋体"/>
                <w:color w:val="000000"/>
                <w:kern w:val="0"/>
                <w:sz w:val="24"/>
                <w:szCs w:val="24"/>
              </w:rPr>
              <w:t>助理</w:t>
            </w:r>
            <w:r w:rsidRPr="003F281A">
              <w:rPr>
                <w:rFonts w:ascii="微软雅黑" w:eastAsia="宋体" w:hAnsi="微软雅黑" w:cs="宋体" w:hint="eastAsia"/>
                <w:color w:val="000000"/>
                <w:kern w:val="0"/>
                <w:sz w:val="24"/>
                <w:szCs w:val="24"/>
              </w:rPr>
              <w:t>（非洲）</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计算机</w:t>
            </w:r>
            <w:r w:rsidRPr="003F281A">
              <w:rPr>
                <w:rFonts w:ascii="微软雅黑" w:eastAsia="宋体" w:hAnsi="微软雅黑" w:cs="宋体" w:hint="eastAsia"/>
                <w:color w:val="000000"/>
                <w:kern w:val="0"/>
                <w:sz w:val="24"/>
                <w:szCs w:val="24"/>
              </w:rPr>
              <w:t xml:space="preserve"> </w:t>
            </w:r>
            <w:r w:rsidRPr="003F281A">
              <w:rPr>
                <w:rFonts w:ascii="微软雅黑" w:eastAsia="宋体" w:hAnsi="微软雅黑" w:cs="宋体" w:hint="eastAsia"/>
                <w:color w:val="000000"/>
                <w:kern w:val="0"/>
                <w:sz w:val="24"/>
                <w:szCs w:val="24"/>
              </w:rPr>
              <w:t>、通信等理工科相关专业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英语</w:t>
            </w:r>
            <w:r w:rsidRPr="003F281A">
              <w:rPr>
                <w:rFonts w:ascii="微软雅黑" w:eastAsia="宋体" w:hAnsi="微软雅黑" w:cs="宋体"/>
                <w:color w:val="000000"/>
                <w:kern w:val="0"/>
                <w:sz w:val="24"/>
                <w:szCs w:val="24"/>
              </w:rPr>
              <w:t>或</w:t>
            </w:r>
            <w:r w:rsidRPr="003F281A">
              <w:rPr>
                <w:rFonts w:ascii="微软雅黑" w:eastAsia="宋体" w:hAnsi="微软雅黑" w:cs="宋体" w:hint="eastAsia"/>
                <w:color w:val="000000"/>
                <w:kern w:val="0"/>
                <w:sz w:val="24"/>
                <w:szCs w:val="24"/>
              </w:rPr>
              <w:t>法语可</w:t>
            </w:r>
            <w:r w:rsidRPr="003F281A">
              <w:rPr>
                <w:rFonts w:ascii="微软雅黑" w:eastAsia="宋体" w:hAnsi="微软雅黑" w:cs="宋体"/>
                <w:color w:val="000000"/>
                <w:kern w:val="0"/>
                <w:sz w:val="24"/>
                <w:szCs w:val="24"/>
              </w:rPr>
              <w:t>作为工作语言</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spacing w:before="240"/>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商务助理（非洲）</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法语</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法语可作为工作语言</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商务助理（葡语地区）</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葡萄牙语</w:t>
            </w:r>
          </w:p>
          <w:p w:rsidR="003F281A" w:rsidRPr="003F281A" w:rsidRDefault="003F281A" w:rsidP="003F281A">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作为工作语言，通过</w:t>
            </w:r>
            <w:r w:rsidRPr="003F281A">
              <w:rPr>
                <w:rFonts w:ascii="微软雅黑" w:eastAsia="宋体" w:hAnsi="微软雅黑" w:cs="宋体" w:hint="eastAsia"/>
                <w:color w:val="000000"/>
                <w:kern w:val="0"/>
                <w:sz w:val="24"/>
                <w:szCs w:val="24"/>
              </w:rPr>
              <w:t>Celpe-bras</w:t>
            </w:r>
            <w:r w:rsidRPr="003F281A">
              <w:rPr>
                <w:rFonts w:ascii="微软雅黑" w:eastAsia="宋体" w:hAnsi="微软雅黑" w:cs="宋体" w:hint="eastAsia"/>
                <w:color w:val="000000"/>
                <w:kern w:val="0"/>
                <w:sz w:val="24"/>
                <w:szCs w:val="24"/>
              </w:rPr>
              <w:t>优先</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spacing w:before="240"/>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项目</w:t>
            </w:r>
            <w:r w:rsidRPr="003F281A">
              <w:rPr>
                <w:rFonts w:ascii="微软雅黑" w:eastAsia="宋体" w:hAnsi="微软雅黑" w:cs="宋体"/>
                <w:color w:val="000000"/>
                <w:kern w:val="0"/>
                <w:sz w:val="24"/>
                <w:szCs w:val="24"/>
              </w:rPr>
              <w:t>助理</w:t>
            </w:r>
            <w:r w:rsidRPr="003F281A">
              <w:rPr>
                <w:rFonts w:ascii="微软雅黑" w:eastAsia="宋体" w:hAnsi="微软雅黑" w:cs="宋体" w:hint="eastAsia"/>
                <w:color w:val="000000"/>
                <w:kern w:val="0"/>
                <w:sz w:val="24"/>
                <w:szCs w:val="24"/>
              </w:rPr>
              <w:t>（拉美地区）</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计算机</w:t>
            </w:r>
            <w:r w:rsidRPr="003F281A">
              <w:rPr>
                <w:rFonts w:ascii="微软雅黑" w:eastAsia="宋体" w:hAnsi="微软雅黑" w:cs="宋体" w:hint="eastAsia"/>
                <w:color w:val="000000"/>
                <w:kern w:val="0"/>
                <w:sz w:val="24"/>
                <w:szCs w:val="24"/>
              </w:rPr>
              <w:t xml:space="preserve"> </w:t>
            </w:r>
            <w:r w:rsidRPr="003F281A">
              <w:rPr>
                <w:rFonts w:ascii="微软雅黑" w:eastAsia="宋体" w:hAnsi="微软雅黑" w:cs="宋体" w:hint="eastAsia"/>
                <w:color w:val="000000"/>
                <w:kern w:val="0"/>
                <w:sz w:val="24"/>
                <w:szCs w:val="24"/>
              </w:rPr>
              <w:t>、通信等理工科相关专业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英语六级</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spacing w:before="240"/>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商务助理（拉美地区）</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西班牙语</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center"/>
              <w:rPr>
                <w:rFonts w:ascii="仿宋" w:eastAsia="宋体" w:hAnsi="仿宋" w:cs="仿宋"/>
                <w:sz w:val="24"/>
                <w:szCs w:val="24"/>
              </w:rPr>
            </w:pPr>
            <w:r w:rsidRPr="003F281A">
              <w:rPr>
                <w:rFonts w:ascii="微软雅黑" w:eastAsia="宋体" w:hAnsi="微软雅黑" w:cs="宋体" w:hint="eastAsia"/>
                <w:color w:val="000000"/>
                <w:kern w:val="0"/>
                <w:sz w:val="24"/>
                <w:szCs w:val="24"/>
              </w:rPr>
              <w:t>西语</w:t>
            </w:r>
            <w:r w:rsidRPr="003F281A">
              <w:rPr>
                <w:rFonts w:ascii="微软雅黑" w:eastAsia="宋体" w:hAnsi="微软雅黑" w:cs="宋体" w:hint="eastAsia"/>
                <w:color w:val="000000"/>
                <w:kern w:val="0"/>
                <w:sz w:val="24"/>
                <w:szCs w:val="24"/>
              </w:rPr>
              <w:t>B2</w:t>
            </w:r>
            <w:r w:rsidRPr="003F281A">
              <w:rPr>
                <w:rFonts w:ascii="微软雅黑" w:eastAsia="宋体" w:hAnsi="微软雅黑" w:cs="宋体" w:hint="eastAsia"/>
                <w:color w:val="000000"/>
                <w:kern w:val="0"/>
                <w:sz w:val="24"/>
                <w:szCs w:val="24"/>
              </w:rPr>
              <w:t>级以上</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lastRenderedPageBreak/>
              <w: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电子科学与技术、信息与通信系统、信号与信息处理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left"/>
              <w:rPr>
                <w:rFonts w:ascii="仿宋" w:eastAsia="宋体" w:hAnsi="仿宋" w:cs="仿宋"/>
                <w:sz w:val="24"/>
                <w:szCs w:val="24"/>
              </w:rPr>
            </w:pPr>
            <w:r w:rsidRPr="003F281A">
              <w:rPr>
                <w:rFonts w:ascii="微软雅黑" w:eastAsia="宋体" w:hAnsi="微软雅黑" w:cs="宋体" w:hint="eastAsia"/>
                <w:color w:val="000000"/>
                <w:kern w:val="0"/>
                <w:sz w:val="24"/>
                <w:szCs w:val="24"/>
              </w:rPr>
              <w:t>英语六级</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技术</w:t>
            </w:r>
            <w:r w:rsidRPr="003F281A">
              <w:rPr>
                <w:rFonts w:ascii="微软雅黑" w:eastAsia="宋体" w:hAnsi="微软雅黑" w:cs="宋体"/>
                <w:color w:val="000000"/>
                <w:kern w:val="0"/>
                <w:sz w:val="24"/>
                <w:szCs w:val="24"/>
              </w:rPr>
              <w:t>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微软雅黑" w:eastAsia="宋体" w:hAnsi="微软雅黑" w:cs="宋体" w:hint="eastAsia"/>
                <w:color w:val="000000"/>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计算机</w:t>
            </w:r>
            <w:r w:rsidRPr="003F281A">
              <w:rPr>
                <w:rFonts w:ascii="微软雅黑" w:eastAsia="宋体" w:hAnsi="微软雅黑" w:cs="宋体"/>
                <w:color w:val="000000"/>
                <w:kern w:val="0"/>
                <w:sz w:val="24"/>
                <w:szCs w:val="24"/>
              </w:rPr>
              <w:t>技术、</w:t>
            </w:r>
            <w:r w:rsidRPr="003F281A">
              <w:rPr>
                <w:rFonts w:ascii="微软雅黑" w:eastAsia="宋体" w:hAnsi="微软雅黑" w:cs="宋体" w:hint="eastAsia"/>
                <w:color w:val="000000"/>
                <w:kern w:val="0"/>
                <w:sz w:val="24"/>
                <w:szCs w:val="24"/>
              </w:rPr>
              <w:t>电子科学与技术、信息与通信系统、信号与信息处理</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left"/>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英语六级</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招贸</w:t>
            </w:r>
            <w:r w:rsidRPr="003F281A">
              <w:rPr>
                <w:rFonts w:ascii="微软雅黑" w:eastAsia="宋体" w:hAnsi="微软雅黑" w:cs="宋体"/>
                <w:color w:val="000000"/>
                <w:kern w:val="0"/>
                <w:sz w:val="24"/>
                <w:szCs w:val="24"/>
              </w:rPr>
              <w:t>项目经理助理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硕士及</w:t>
            </w:r>
            <w:r w:rsidRPr="003F281A">
              <w:rPr>
                <w:rFonts w:ascii="微软雅黑" w:eastAsia="宋体" w:hAnsi="微软雅黑" w:cs="宋体"/>
                <w:color w:val="000000"/>
                <w:kern w:val="0"/>
                <w:sz w:val="24"/>
                <w:szCs w:val="24"/>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项目管理</w:t>
            </w:r>
            <w:r w:rsidRPr="003F281A">
              <w:rPr>
                <w:rFonts w:ascii="微软雅黑" w:eastAsia="宋体" w:hAnsi="微软雅黑" w:cs="宋体"/>
                <w:color w:val="000000"/>
                <w:kern w:val="0"/>
                <w:sz w:val="24"/>
                <w:szCs w:val="24"/>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hd w:val="clear" w:color="auto" w:fill="FFFFFF"/>
              <w:spacing w:line="360" w:lineRule="auto"/>
              <w:jc w:val="left"/>
              <w:rPr>
                <w:rFonts w:ascii="微软雅黑" w:eastAsia="宋体" w:hAnsi="微软雅黑" w:cs="宋体"/>
                <w:color w:val="000000"/>
                <w:kern w:val="0"/>
                <w:sz w:val="24"/>
                <w:szCs w:val="24"/>
              </w:rPr>
            </w:pPr>
            <w:r w:rsidRPr="003F281A">
              <w:rPr>
                <w:rFonts w:ascii="微软雅黑" w:eastAsia="宋体" w:hAnsi="微软雅黑" w:cs="宋体" w:hint="eastAsia"/>
                <w:color w:val="000000"/>
                <w:kern w:val="0"/>
                <w:sz w:val="24"/>
                <w:szCs w:val="24"/>
              </w:rPr>
              <w:t>英语</w:t>
            </w:r>
            <w:r w:rsidRPr="003F281A">
              <w:rPr>
                <w:rFonts w:ascii="微软雅黑" w:eastAsia="宋体" w:hAnsi="微软雅黑" w:cs="宋体"/>
                <w:color w:val="000000"/>
                <w:kern w:val="0"/>
                <w:sz w:val="24"/>
                <w:szCs w:val="24"/>
              </w:rPr>
              <w:t>专八或可作为工作语言</w:t>
            </w:r>
          </w:p>
        </w:tc>
      </w:tr>
    </w:tbl>
    <w:p w:rsidR="003F281A" w:rsidRPr="003F281A" w:rsidRDefault="003F281A" w:rsidP="003F281A"/>
    <w:p w:rsidR="003F281A" w:rsidRPr="003F281A" w:rsidRDefault="003F281A" w:rsidP="003F281A">
      <w:r w:rsidRPr="003F281A">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29" w:name="_Toc478202417"/>
      <w:bookmarkStart w:id="30" w:name="_Toc478371422"/>
      <w:r w:rsidRPr="003F281A">
        <w:rPr>
          <w:rFonts w:ascii="宋体" w:eastAsia="宋体" w:hAnsi="宋体" w:cstheme="majorBidi"/>
          <w:b/>
          <w:bCs/>
          <w:sz w:val="36"/>
          <w:szCs w:val="36"/>
          <w:shd w:val="pct15" w:color="auto" w:fill="FFFFFF"/>
        </w:rPr>
        <w:lastRenderedPageBreak/>
        <w:t>1</w:t>
      </w:r>
      <w:r>
        <w:rPr>
          <w:rFonts w:ascii="宋体" w:eastAsia="宋体" w:hAnsi="宋体" w:cstheme="majorBidi"/>
          <w:b/>
          <w:bCs/>
          <w:sz w:val="36"/>
          <w:szCs w:val="36"/>
          <w:shd w:val="pct15" w:color="auto" w:fill="FFFFFF"/>
        </w:rPr>
        <w:t>6</w:t>
      </w:r>
      <w:r w:rsidRPr="003F281A">
        <w:rPr>
          <w:rFonts w:ascii="宋体" w:eastAsia="宋体" w:hAnsi="宋体" w:cstheme="majorBidi" w:hint="eastAsia"/>
          <w:b/>
          <w:bCs/>
          <w:sz w:val="36"/>
          <w:szCs w:val="36"/>
          <w:shd w:val="pct15" w:color="auto" w:fill="FFFFFF"/>
        </w:rPr>
        <w:t xml:space="preserve"> 中车青岛四方车辆研究所有限公司</w:t>
      </w:r>
      <w:bookmarkEnd w:id="29"/>
      <w:bookmarkEnd w:id="3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cs="Times New Roman"/>
                <w:sz w:val="24"/>
                <w:szCs w:val="24"/>
              </w:rPr>
            </w:pPr>
            <w:r w:rsidRPr="003F281A">
              <w:rPr>
                <w:rFonts w:eastAsia="黑体" w:hint="eastAsia"/>
                <w:b/>
                <w:bCs/>
                <w:sz w:val="24"/>
                <w:szCs w:val="24"/>
              </w:rPr>
              <w:t>公司简介</w:t>
            </w:r>
            <w:r w:rsidRPr="003F281A">
              <w:rPr>
                <w:rFonts w:eastAsia="黑体" w:hint="eastAsia"/>
                <w:b/>
                <w:bCs/>
                <w:sz w:val="24"/>
                <w:szCs w:val="24"/>
              </w:rPr>
              <w:t>:</w:t>
            </w:r>
            <w:r w:rsidRPr="007E13A5">
              <w:rPr>
                <w:rFonts w:ascii="微软雅黑" w:eastAsia="宋体" w:hAnsi="微软雅黑" w:hint="eastAsia"/>
                <w:color w:val="000000" w:themeColor="text1"/>
                <w:sz w:val="24"/>
                <w:szCs w:val="24"/>
              </w:rPr>
              <w:t>中车青岛四方车辆研究所有限公司（以下简称“四方所”）始建于</w:t>
            </w:r>
            <w:r w:rsidRPr="007E13A5">
              <w:rPr>
                <w:rFonts w:ascii="微软雅黑" w:eastAsia="宋体" w:hAnsi="微软雅黑"/>
                <w:color w:val="000000" w:themeColor="text1"/>
                <w:sz w:val="24"/>
                <w:szCs w:val="24"/>
              </w:rPr>
              <w:t>1959</w:t>
            </w:r>
            <w:r w:rsidRPr="007E13A5">
              <w:rPr>
                <w:rFonts w:ascii="微软雅黑" w:eastAsia="宋体" w:hAnsi="微软雅黑" w:hint="eastAsia"/>
                <w:color w:val="000000" w:themeColor="text1"/>
                <w:sz w:val="24"/>
                <w:szCs w:val="24"/>
              </w:rPr>
              <w:t>年，隶属于中国中车股份有限公司。</w:t>
            </w:r>
            <w:r w:rsidRPr="007E13A5">
              <w:rPr>
                <w:rFonts w:ascii="微软雅黑" w:eastAsia="宋体" w:hAnsi="微软雅黑"/>
                <w:color w:val="000000" w:themeColor="text1"/>
                <w:sz w:val="24"/>
                <w:szCs w:val="24"/>
              </w:rPr>
              <w:t>历经</w:t>
            </w:r>
            <w:r w:rsidRPr="007E13A5">
              <w:rPr>
                <w:rFonts w:ascii="微软雅黑" w:eastAsia="宋体" w:hAnsi="微软雅黑"/>
                <w:color w:val="000000" w:themeColor="text1"/>
                <w:sz w:val="24"/>
                <w:szCs w:val="24"/>
              </w:rPr>
              <w:t>50</w:t>
            </w:r>
            <w:r w:rsidRPr="007E13A5">
              <w:rPr>
                <w:rFonts w:ascii="微软雅黑" w:eastAsia="宋体" w:hAnsi="微软雅黑" w:hint="eastAsia"/>
                <w:color w:val="000000" w:themeColor="text1"/>
                <w:sz w:val="24"/>
                <w:szCs w:val="24"/>
              </w:rPr>
              <w:t>多年的改革创新与快速发展</w:t>
            </w:r>
            <w:r w:rsidRPr="007E13A5">
              <w:rPr>
                <w:rFonts w:ascii="微软雅黑" w:eastAsia="宋体" w:hAnsi="微软雅黑"/>
                <w:color w:val="000000" w:themeColor="text1"/>
                <w:sz w:val="24"/>
                <w:szCs w:val="24"/>
              </w:rPr>
              <w:t>，四方所已从一家单一</w:t>
            </w:r>
            <w:r w:rsidRPr="007E13A5">
              <w:rPr>
                <w:rFonts w:ascii="微软雅黑" w:eastAsia="宋体" w:hAnsi="微软雅黑" w:hint="eastAsia"/>
                <w:color w:val="000000" w:themeColor="text1"/>
                <w:sz w:val="24"/>
                <w:szCs w:val="24"/>
              </w:rPr>
              <w:t>从事铁道</w:t>
            </w:r>
            <w:r w:rsidRPr="007E13A5">
              <w:rPr>
                <w:rFonts w:ascii="微软雅黑" w:eastAsia="宋体" w:hAnsi="微软雅黑"/>
                <w:color w:val="000000" w:themeColor="text1"/>
                <w:sz w:val="24"/>
                <w:szCs w:val="24"/>
              </w:rPr>
              <w:t>车辆</w:t>
            </w:r>
            <w:r w:rsidRPr="007E13A5">
              <w:rPr>
                <w:rFonts w:ascii="微软雅黑" w:eastAsia="宋体" w:hAnsi="微软雅黑" w:hint="eastAsia"/>
                <w:color w:val="000000" w:themeColor="text1"/>
                <w:sz w:val="24"/>
                <w:szCs w:val="24"/>
              </w:rPr>
              <w:t>研究</w:t>
            </w:r>
            <w:r w:rsidRPr="007E13A5">
              <w:rPr>
                <w:rFonts w:ascii="微软雅黑" w:eastAsia="宋体" w:hAnsi="微软雅黑"/>
                <w:color w:val="000000" w:themeColor="text1"/>
                <w:sz w:val="24"/>
                <w:szCs w:val="24"/>
              </w:rPr>
              <w:t>的国家科研院所</w:t>
            </w:r>
            <w:r w:rsidRPr="007E13A5">
              <w:rPr>
                <w:rFonts w:ascii="微软雅黑" w:eastAsia="宋体" w:hAnsi="微软雅黑" w:hint="eastAsia"/>
                <w:color w:val="000000" w:themeColor="text1"/>
                <w:sz w:val="24"/>
                <w:szCs w:val="24"/>
              </w:rPr>
              <w:t>逐渐转变为核心技术突出、专业化制造能力先进、产品竞争力强、管理现代化的企业集团，下辖青岛思锐科技有限公司一家全资子公司和重庆北车四方所科技有限公司、重庆四方所新材料有限公司两家控股子公司，并分别与法国阿尔斯通公司、法国法维莱公司、波兰卡玛克斯公司、中铁检验认证中心合作在青岛成立四家合资企业</w:t>
            </w:r>
            <w:r w:rsidRPr="007E13A5">
              <w:rPr>
                <w:rFonts w:ascii="微软雅黑" w:eastAsia="宋体" w:hAnsi="微软雅黑"/>
                <w:color w:val="000000" w:themeColor="text1"/>
                <w:sz w:val="24"/>
                <w:szCs w:val="24"/>
              </w:rPr>
              <w:t>。</w:t>
            </w:r>
            <w:r w:rsidRPr="007E13A5">
              <w:rPr>
                <w:rFonts w:ascii="微软雅黑" w:eastAsia="宋体" w:hAnsi="微软雅黑" w:hint="eastAsia"/>
                <w:color w:val="000000" w:themeColor="text1"/>
                <w:sz w:val="24"/>
                <w:szCs w:val="24"/>
              </w:rPr>
              <w:t>四方所现有员工</w:t>
            </w:r>
            <w:r w:rsidRPr="007E13A5">
              <w:rPr>
                <w:rFonts w:ascii="微软雅黑" w:eastAsia="宋体" w:hAnsi="微软雅黑" w:hint="eastAsia"/>
                <w:color w:val="000000" w:themeColor="text1"/>
                <w:sz w:val="24"/>
                <w:szCs w:val="24"/>
              </w:rPr>
              <w:t>1400</w:t>
            </w:r>
            <w:r w:rsidRPr="007E13A5">
              <w:rPr>
                <w:rFonts w:ascii="微软雅黑" w:eastAsia="宋体" w:hAnsi="微软雅黑" w:hint="eastAsia"/>
                <w:color w:val="000000" w:themeColor="text1"/>
                <w:sz w:val="24"/>
                <w:szCs w:val="24"/>
              </w:rPr>
              <w:t>余人，</w:t>
            </w:r>
            <w:r w:rsidRPr="007E13A5">
              <w:rPr>
                <w:rFonts w:ascii="微软雅黑" w:eastAsia="宋体" w:hAnsi="微软雅黑" w:hint="eastAsia"/>
                <w:color w:val="000000" w:themeColor="text1"/>
                <w:sz w:val="24"/>
                <w:szCs w:val="24"/>
              </w:rPr>
              <w:t>2015</w:t>
            </w:r>
            <w:r w:rsidRPr="007E13A5">
              <w:rPr>
                <w:rFonts w:ascii="微软雅黑" w:eastAsia="宋体" w:hAnsi="微软雅黑" w:hint="eastAsia"/>
                <w:color w:val="000000" w:themeColor="text1"/>
                <w:sz w:val="24"/>
                <w:szCs w:val="24"/>
              </w:rPr>
              <w:t>年销售收入突破</w:t>
            </w:r>
            <w:r w:rsidRPr="007E13A5">
              <w:rPr>
                <w:rFonts w:ascii="微软雅黑" w:eastAsia="宋体" w:hAnsi="微软雅黑" w:hint="eastAsia"/>
                <w:color w:val="000000" w:themeColor="text1"/>
                <w:sz w:val="24"/>
                <w:szCs w:val="24"/>
              </w:rPr>
              <w:t>40</w:t>
            </w:r>
            <w:r w:rsidRPr="007E13A5">
              <w:rPr>
                <w:rFonts w:ascii="微软雅黑" w:eastAsia="宋体" w:hAnsi="微软雅黑" w:hint="eastAsia"/>
                <w:color w:val="000000" w:themeColor="text1"/>
                <w:sz w:val="24"/>
                <w:szCs w:val="24"/>
              </w:rPr>
              <w:t>亿元。致力于为轨道交通提供最优的解决方案，四方所在轨道交通交流传动、网络控制及通讯、故障诊断及监测、辅助变流、减振、钩缓、制动、工程装备等领域形成了自己的核心技术和产品，并广泛应用于高速动车、机车、客车、货车和城市地铁。连接世界，与你同行。四方所愿与你一起成就梦想。相信这里是大家展现自我、实现自我的最好舞台！</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2101CC" w:rsidP="003F281A">
            <w:pPr>
              <w:widowControl/>
              <w:jc w:val="center"/>
              <w:rPr>
                <w:rFonts w:ascii="宋体" w:eastAsia="黑体" w:hAnsi="宋体" w:cs="宋体"/>
                <w:b/>
                <w:kern w:val="0"/>
                <w:sz w:val="24"/>
                <w:szCs w:val="24"/>
              </w:rPr>
            </w:pPr>
            <w:hyperlink r:id="rId9" w:history="1">
              <w:r w:rsidR="003F281A" w:rsidRPr="003F281A">
                <w:rPr>
                  <w:rFonts w:ascii="宋体" w:eastAsia="黑体" w:hAnsi="宋体" w:cs="宋体" w:hint="eastAsia"/>
                  <w:b/>
                  <w:color w:val="000000" w:themeColor="text1"/>
                  <w:kern w:val="0"/>
                  <w:sz w:val="24"/>
                  <w:szCs w:val="24"/>
                  <w:u w:val="single"/>
                </w:rPr>
                <w:t>sfsxyzp@163.com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2017.4.1</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szCs w:val="24"/>
              </w:rPr>
            </w:pPr>
            <w:r w:rsidRPr="003F281A">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电力电子与电力传动</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控制理论与控制工程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机械设计及自动化</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bl>
    <w:p w:rsidR="0081762A" w:rsidRDefault="0081762A" w:rsidP="0081762A">
      <w:pPr>
        <w:pStyle w:val="2"/>
        <w:rPr>
          <w:rFonts w:asciiTheme="minorHAnsi" w:eastAsia="宋体" w:hAnsiTheme="minorHAnsi" w:cstheme="minorBidi"/>
          <w:b w:val="0"/>
          <w:bCs w:val="0"/>
          <w:sz w:val="24"/>
          <w:szCs w:val="24"/>
        </w:rPr>
      </w:pPr>
      <w:bookmarkStart w:id="31" w:name="_Toc478202418"/>
    </w:p>
    <w:p w:rsidR="0081762A" w:rsidRDefault="0081762A" w:rsidP="0081762A">
      <w:r>
        <w:br w:type="page"/>
      </w:r>
    </w:p>
    <w:p w:rsidR="003F281A" w:rsidRPr="0081762A" w:rsidRDefault="003F281A" w:rsidP="0081762A">
      <w:pPr>
        <w:pStyle w:val="2"/>
        <w:jc w:val="center"/>
        <w:rPr>
          <w:rFonts w:eastAsia="宋体"/>
          <w:sz w:val="36"/>
          <w:szCs w:val="36"/>
          <w:shd w:val="pct15" w:color="auto" w:fill="FFFFFF"/>
        </w:rPr>
      </w:pPr>
      <w:bookmarkStart w:id="32" w:name="_Toc478371423"/>
      <w:r w:rsidRPr="0081762A">
        <w:rPr>
          <w:rFonts w:ascii="宋体" w:eastAsia="宋体" w:hAnsi="宋体"/>
          <w:bCs w:val="0"/>
          <w:sz w:val="36"/>
          <w:szCs w:val="36"/>
          <w:shd w:val="pct15" w:color="auto" w:fill="FFFFFF"/>
        </w:rPr>
        <w:lastRenderedPageBreak/>
        <w:t>17</w:t>
      </w:r>
      <w:r w:rsidRPr="0081762A">
        <w:rPr>
          <w:rFonts w:eastAsia="宋体" w:hint="eastAsia"/>
          <w:sz w:val="36"/>
          <w:szCs w:val="36"/>
          <w:shd w:val="pct15" w:color="auto" w:fill="FFFFFF"/>
        </w:rPr>
        <w:t xml:space="preserve"> </w:t>
      </w:r>
      <w:r w:rsidRPr="0081762A">
        <w:rPr>
          <w:rFonts w:eastAsia="宋体" w:hint="eastAsia"/>
          <w:sz w:val="36"/>
          <w:szCs w:val="36"/>
          <w:shd w:val="pct15" w:color="auto" w:fill="FFFFFF"/>
        </w:rPr>
        <w:t>中国兵器工业集团第二〇七研究所</w:t>
      </w:r>
      <w:bookmarkEnd w:id="31"/>
      <w:bookmarkEnd w:id="3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7E13A5">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jc w:val="left"/>
            </w:pPr>
            <w:r w:rsidRPr="003F281A">
              <w:rPr>
                <w:rFonts w:ascii="宋体" w:eastAsia="黑体" w:hAnsi="宋体" w:cs="宋体" w:hint="eastAsia"/>
                <w:b/>
                <w:kern w:val="0"/>
                <w:sz w:val="24"/>
                <w:szCs w:val="24"/>
              </w:rPr>
              <w:t>公司简介</w:t>
            </w:r>
            <w:r w:rsidRPr="003F281A">
              <w:rPr>
                <w:rFonts w:ascii="宋体" w:eastAsia="黑体" w:hAnsi="宋体" w:cs="宋体" w:hint="eastAsia"/>
                <w:b/>
                <w:kern w:val="0"/>
                <w:sz w:val="24"/>
                <w:szCs w:val="24"/>
              </w:rPr>
              <w:t>:</w:t>
            </w:r>
            <w:r w:rsidRPr="003F281A">
              <w:rPr>
                <w:rFonts w:ascii="宋体" w:eastAsia="宋体" w:hAnsi="宋体" w:cs="宋体"/>
                <w:kern w:val="0"/>
                <w:sz w:val="24"/>
                <w:szCs w:val="24"/>
                <w:shd w:val="clear" w:color="auto" w:fill="FFFFFF"/>
              </w:rPr>
              <w:t>中国兵器工业集团第二〇七研究所，第二所名为北方自动控制技术研究所，是我国常规武器火控、指控、军用计算机技术的专业研究所，是国家“兵器火控指控技术开发中心”。现有员工1300余人，其中具有正高级职称200余人，副高级职称300余人，中级职称300余人。先后享受国务院政府特殊津贴专家33名，国家“百千万人才”3名，中央直接联系的高级专家3名，省委联系的高级专家5名。拥有中国兵器首席科学家3名，中国兵器科技带头人10名。研究所设有6个研发部，研发人员近900人。</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b/>
                <w:kern w:val="0"/>
                <w:sz w:val="24"/>
                <w:szCs w:val="24"/>
              </w:rPr>
              <w:t>cithr@bqcit.com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b/>
                <w:kern w:val="0"/>
                <w:sz w:val="24"/>
                <w:szCs w:val="24"/>
              </w:rPr>
              <w:t>5</w:t>
            </w:r>
            <w:r w:rsidRPr="003F281A">
              <w:rPr>
                <w:rFonts w:ascii="宋体" w:eastAsia="黑体" w:hAnsi="宋体" w:cs="宋体"/>
                <w:b/>
                <w:kern w:val="0"/>
                <w:sz w:val="24"/>
                <w:szCs w:val="24"/>
              </w:rPr>
              <w:t>月</w:t>
            </w:r>
            <w:r w:rsidRPr="003F281A">
              <w:rPr>
                <w:rFonts w:ascii="宋体" w:eastAsia="黑体" w:hAnsi="宋体" w:cs="宋体"/>
                <w:b/>
                <w:kern w:val="0"/>
                <w:sz w:val="24"/>
                <w:szCs w:val="24"/>
              </w:rPr>
              <w:t>31</w:t>
            </w:r>
            <w:r w:rsidRPr="003F281A">
              <w:rPr>
                <w:rFonts w:ascii="宋体" w:eastAsia="黑体" w:hAnsi="宋体" w:cs="宋体"/>
                <w:b/>
                <w:kern w:val="0"/>
                <w:sz w:val="24"/>
                <w:szCs w:val="24"/>
              </w:rPr>
              <w:t>日</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科研开发</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left"/>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自动控制相关专业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应用数学</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模式识别与智能系统</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电子科学技术</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山西太原</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Pr="003F281A" w:rsidRDefault="003F281A" w:rsidP="003F281A">
      <w:pPr>
        <w:widowControl/>
        <w:jc w:val="center"/>
        <w:rPr>
          <w:rFonts w:eastAsia="宋体"/>
          <w:b/>
          <w:sz w:val="36"/>
          <w:szCs w:val="36"/>
          <w:shd w:val="pct15" w:color="auto" w:fill="FFFFFF"/>
        </w:rPr>
      </w:pPr>
    </w:p>
    <w:p w:rsidR="003F281A" w:rsidRPr="003F281A" w:rsidRDefault="003F281A" w:rsidP="003F281A">
      <w:r w:rsidRPr="003F281A">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33" w:name="_Toc478202419"/>
      <w:bookmarkStart w:id="34" w:name="_Toc478371424"/>
      <w:r w:rsidRPr="003F281A">
        <w:rPr>
          <w:rFonts w:ascii="宋体" w:eastAsia="宋体" w:hAnsi="宋体" w:cstheme="majorBidi"/>
          <w:b/>
          <w:bCs/>
          <w:sz w:val="36"/>
          <w:szCs w:val="36"/>
          <w:shd w:val="pct15" w:color="auto" w:fill="FFFFFF"/>
        </w:rPr>
        <w:lastRenderedPageBreak/>
        <w:t>1</w:t>
      </w:r>
      <w:r>
        <w:rPr>
          <w:rFonts w:ascii="宋体" w:eastAsia="宋体" w:hAnsi="宋体" w:cstheme="majorBidi"/>
          <w:b/>
          <w:bCs/>
          <w:sz w:val="36"/>
          <w:szCs w:val="36"/>
          <w:shd w:val="pct15" w:color="auto" w:fill="FFFFFF"/>
        </w:rPr>
        <w:t>8</w:t>
      </w:r>
      <w:r w:rsidRPr="003F281A">
        <w:rPr>
          <w:rFonts w:ascii="宋体" w:eastAsia="宋体" w:hAnsi="宋体" w:cstheme="majorBidi" w:hint="eastAsia"/>
          <w:b/>
          <w:bCs/>
          <w:sz w:val="36"/>
          <w:szCs w:val="36"/>
          <w:shd w:val="pct15" w:color="auto" w:fill="FFFFFF"/>
        </w:rPr>
        <w:t xml:space="preserve"> 中国兵器装备集团（成都）火控技术中心</w:t>
      </w:r>
      <w:bookmarkEnd w:id="33"/>
      <w:bookmarkEnd w:id="3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eastAsia="宋体"/>
                <w:b/>
                <w:bCs/>
                <w:sz w:val="24"/>
                <w:szCs w:val="24"/>
              </w:rPr>
            </w:pPr>
            <w:r w:rsidRPr="003F281A">
              <w:rPr>
                <w:rFonts w:eastAsia="黑体" w:hint="eastAsia"/>
                <w:b/>
                <w:bCs/>
                <w:sz w:val="24"/>
                <w:szCs w:val="24"/>
              </w:rPr>
              <w:t>公司简介</w:t>
            </w:r>
            <w:r w:rsidRPr="003F281A">
              <w:rPr>
                <w:rFonts w:eastAsia="黑体" w:hint="eastAsia"/>
                <w:b/>
                <w:bCs/>
                <w:sz w:val="24"/>
                <w:szCs w:val="24"/>
              </w:rPr>
              <w:t>:</w:t>
            </w:r>
            <w:r w:rsidRPr="003F281A">
              <w:rPr>
                <w:rFonts w:ascii="Tahoma" w:eastAsia="宋体" w:hAnsi="Tahoma" w:cs="Tahoma"/>
                <w:color w:val="000000"/>
                <w:sz w:val="24"/>
                <w:szCs w:val="24"/>
              </w:rPr>
              <w:t>中国兵器装备集团（成都）火控技术中心</w:t>
            </w:r>
            <w:r w:rsidRPr="003F281A">
              <w:rPr>
                <w:rFonts w:ascii="Tahoma" w:eastAsia="宋体" w:hAnsi="Tahoma" w:cs="Tahoma"/>
                <w:color w:val="000000"/>
                <w:sz w:val="24"/>
                <w:szCs w:val="24"/>
              </w:rPr>
              <w:t>,</w:t>
            </w:r>
            <w:r w:rsidRPr="003F281A">
              <w:rPr>
                <w:rFonts w:ascii="Tahoma" w:eastAsia="宋体" w:hAnsi="Tahoma" w:cs="Tahoma"/>
                <w:color w:val="000000"/>
                <w:sz w:val="24"/>
                <w:szCs w:val="24"/>
              </w:rPr>
              <w:t>地处成都市高新技术产业开发区</w:t>
            </w:r>
            <w:r w:rsidRPr="003F281A">
              <w:rPr>
                <w:rFonts w:ascii="Tahoma" w:eastAsia="宋体" w:hAnsi="Tahoma" w:cs="Tahoma"/>
                <w:color w:val="000000"/>
                <w:sz w:val="24"/>
                <w:szCs w:val="24"/>
              </w:rPr>
              <w:t>,</w:t>
            </w:r>
            <w:r w:rsidRPr="003F281A">
              <w:rPr>
                <w:rFonts w:ascii="Tahoma" w:eastAsia="宋体" w:hAnsi="Tahoma" w:cs="Tahoma"/>
                <w:color w:val="000000"/>
                <w:sz w:val="24"/>
                <w:szCs w:val="24"/>
              </w:rPr>
              <w:t>中心主要从事军用电子装备的科研、开发、系统集成以及民用电子产品的研发，主要产品有火控雷达、气象雷达、装甲系列产品及一些配套产品，为炮兵防空兵、</w:t>
            </w:r>
            <w:r w:rsidRPr="003F281A">
              <w:rPr>
                <w:rFonts w:eastAsia="宋体"/>
                <w:bCs/>
                <w:sz w:val="24"/>
                <w:szCs w:val="24"/>
              </w:rPr>
              <w:t>装甲兵</w:t>
            </w:r>
            <w:r w:rsidRPr="003F281A">
              <w:rPr>
                <w:rFonts w:ascii="Tahoma" w:eastAsia="宋体" w:hAnsi="Tahoma" w:cs="Tahoma"/>
                <w:color w:val="000000"/>
                <w:sz w:val="24"/>
                <w:szCs w:val="24"/>
              </w:rPr>
              <w:t>、空军、试验基地、第二炮兵和海军等六个领域提供武器装备，是</w:t>
            </w:r>
            <w:r w:rsidRPr="003F281A">
              <w:rPr>
                <w:rFonts w:eastAsia="宋体"/>
                <w:bCs/>
                <w:sz w:val="24"/>
                <w:szCs w:val="24"/>
              </w:rPr>
              <w:t>国家</w:t>
            </w:r>
            <w:r w:rsidRPr="003F281A">
              <w:rPr>
                <w:rFonts w:ascii="Tahoma" w:eastAsia="宋体" w:hAnsi="Tahoma" w:cs="Tahoma"/>
                <w:color w:val="000000"/>
                <w:sz w:val="24"/>
                <w:szCs w:val="24"/>
              </w:rPr>
              <w:t>先进电子产品以及配套材料产业化基地核心企业。本单位本着</w:t>
            </w:r>
            <w:r w:rsidRPr="003F281A">
              <w:rPr>
                <w:rFonts w:ascii="Tahoma" w:eastAsia="宋体" w:hAnsi="Tahoma" w:cs="Tahoma"/>
                <w:color w:val="000000"/>
                <w:sz w:val="24"/>
                <w:szCs w:val="24"/>
              </w:rPr>
              <w:t>“</w:t>
            </w:r>
            <w:r w:rsidRPr="003F281A">
              <w:rPr>
                <w:rFonts w:ascii="Tahoma" w:eastAsia="宋体" w:hAnsi="Tahoma" w:cs="Tahoma"/>
                <w:color w:val="000000"/>
                <w:sz w:val="24"/>
                <w:szCs w:val="24"/>
              </w:rPr>
              <w:t>以人为本、尊重知识、尊重人才</w:t>
            </w:r>
            <w:r w:rsidRPr="003F281A">
              <w:rPr>
                <w:rFonts w:ascii="Tahoma" w:eastAsia="宋体" w:hAnsi="Tahoma" w:cs="Tahoma"/>
                <w:color w:val="000000"/>
                <w:sz w:val="24"/>
                <w:szCs w:val="24"/>
              </w:rPr>
              <w:t>”</w:t>
            </w:r>
            <w:r w:rsidRPr="003F281A">
              <w:rPr>
                <w:rFonts w:ascii="Tahoma" w:eastAsia="宋体" w:hAnsi="Tahoma" w:cs="Tahoma"/>
                <w:color w:val="000000"/>
                <w:sz w:val="24"/>
                <w:szCs w:val="24"/>
              </w:rPr>
              <w:t>的理念，真诚欢迎广大有志青年加盟！</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rPr>
              <w:t>cdhkxyzp@163.com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rPr>
              <w:t>2017.6.30</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rPr>
            </w:pPr>
            <w:r w:rsidRPr="003F281A">
              <w:rPr>
                <w:rFonts w:ascii="宋体" w:eastAsia="宋体" w:hAnsi="宋体" w:cs="宋体" w:hint="eastAsia"/>
                <w:kern w:val="0"/>
                <w:sz w:val="24"/>
                <w:szCs w:val="24"/>
              </w:rPr>
              <w:t>天线设计师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天线设计相关</w:t>
            </w:r>
          </w:p>
        </w:tc>
        <w:tc>
          <w:tcPr>
            <w:tcW w:w="1276" w:type="dxa"/>
            <w:vMerge w:val="restart"/>
            <w:tcBorders>
              <w:top w:val="single" w:sz="6" w:space="0" w:color="auto"/>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rPr>
            </w:pPr>
          </w:p>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rPr>
            </w:pPr>
            <w:r w:rsidRPr="003F281A">
              <w:rPr>
                <w:rFonts w:ascii="宋体" w:eastAsia="宋体" w:hAnsi="宋体" w:cs="宋体" w:hint="eastAsia"/>
                <w:kern w:val="0"/>
                <w:sz w:val="24"/>
                <w:szCs w:val="24"/>
              </w:rPr>
              <w:t>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电路与系统</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微波设计师/综合管理/质量管理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电子信息工程</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FPGA/DSP开发设计师/信处硬件设计师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信号与信息处理</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rPr>
            </w:pPr>
            <w:r w:rsidRPr="003F281A">
              <w:rPr>
                <w:rFonts w:ascii="宋体" w:eastAsia="宋体" w:hAnsi="宋体" w:cs="宋体" w:hint="eastAsia"/>
                <w:kern w:val="0"/>
                <w:sz w:val="24"/>
                <w:szCs w:val="24"/>
              </w:rPr>
              <w:t>系统仿真设计师/嵌入式软件工程师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计算机相关</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rPr>
            </w:pPr>
            <w:r w:rsidRPr="003F281A">
              <w:rPr>
                <w:rFonts w:ascii="宋体" w:eastAsia="宋体" w:hAnsi="宋体" w:cs="宋体" w:hint="eastAsia"/>
                <w:kern w:val="0"/>
                <w:sz w:val="24"/>
                <w:szCs w:val="24"/>
              </w:rPr>
              <w:t>微波设计师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电磁场与微波技术</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伺服设计师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自控控制</w:t>
            </w:r>
            <w:r w:rsidRPr="003F281A">
              <w:rPr>
                <w:rFonts w:eastAsia="宋体" w:hint="eastAsia"/>
                <w:sz w:val="24"/>
                <w:szCs w:val="24"/>
              </w:rPr>
              <w:t>/</w:t>
            </w:r>
            <w:r w:rsidRPr="003F281A">
              <w:rPr>
                <w:rFonts w:eastAsia="宋体" w:hint="eastAsia"/>
                <w:sz w:val="24"/>
                <w:szCs w:val="24"/>
              </w:rPr>
              <w:t>电力电子</w:t>
            </w:r>
          </w:p>
        </w:tc>
        <w:tc>
          <w:tcPr>
            <w:tcW w:w="1276" w:type="dxa"/>
            <w:vMerge/>
            <w:tcBorders>
              <w:left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FPGA/DSP开发设计师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宋体"/>
                <w:sz w:val="24"/>
                <w:szCs w:val="24"/>
              </w:rPr>
            </w:pPr>
            <w:r w:rsidRPr="003F281A">
              <w:rPr>
                <w:rFonts w:eastAsia="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sz w:val="24"/>
                <w:szCs w:val="24"/>
              </w:rPr>
            </w:pPr>
            <w:r w:rsidRPr="003F281A">
              <w:rPr>
                <w:rFonts w:eastAsia="宋体" w:hint="eastAsia"/>
                <w:sz w:val="24"/>
                <w:szCs w:val="24"/>
              </w:rPr>
              <w:t>电子通信</w:t>
            </w:r>
          </w:p>
        </w:tc>
        <w:tc>
          <w:tcPr>
            <w:tcW w:w="1276" w:type="dxa"/>
            <w:vMerge/>
            <w:tcBorders>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bl>
    <w:p w:rsidR="003F281A" w:rsidRPr="003F281A" w:rsidRDefault="003F281A" w:rsidP="003F281A">
      <w:pPr>
        <w:rPr>
          <w:rFonts w:eastAsia="宋体"/>
          <w:sz w:val="24"/>
          <w:szCs w:val="24"/>
        </w:rPr>
      </w:pPr>
    </w:p>
    <w:p w:rsidR="003F281A" w:rsidRPr="003F281A" w:rsidRDefault="003F281A" w:rsidP="003F281A">
      <w:r w:rsidRPr="003F281A">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35" w:name="_Toc478202420"/>
      <w:bookmarkStart w:id="36" w:name="_Toc478371425"/>
      <w:r w:rsidRPr="003F281A">
        <w:rPr>
          <w:rFonts w:ascii="宋体" w:eastAsia="宋体" w:hAnsi="宋体" w:cstheme="majorBidi"/>
          <w:b/>
          <w:bCs/>
          <w:sz w:val="36"/>
          <w:szCs w:val="36"/>
          <w:shd w:val="pct15" w:color="auto" w:fill="FFFFFF"/>
        </w:rPr>
        <w:lastRenderedPageBreak/>
        <w:t>1</w:t>
      </w:r>
      <w:r>
        <w:rPr>
          <w:rFonts w:ascii="宋体" w:eastAsia="宋体" w:hAnsi="宋体" w:cstheme="majorBidi"/>
          <w:b/>
          <w:bCs/>
          <w:sz w:val="36"/>
          <w:szCs w:val="36"/>
          <w:shd w:val="pct15" w:color="auto" w:fill="FFFFFF"/>
        </w:rPr>
        <w:t>9</w:t>
      </w:r>
      <w:r w:rsidRPr="003F281A">
        <w:rPr>
          <w:rFonts w:ascii="宋体" w:eastAsia="宋体" w:hAnsi="宋体" w:cstheme="majorBidi" w:hint="eastAsia"/>
          <w:b/>
          <w:bCs/>
          <w:sz w:val="36"/>
          <w:szCs w:val="36"/>
          <w:shd w:val="pct15" w:color="auto" w:fill="FFFFFF"/>
        </w:rPr>
        <w:t xml:space="preserve"> 陕西长岭电子科技有限责任公司（</w:t>
      </w:r>
      <w:r w:rsidRPr="003F281A">
        <w:rPr>
          <w:rFonts w:ascii="宋体" w:eastAsia="宋体" w:hAnsi="宋体" w:cstheme="majorBidi"/>
          <w:b/>
          <w:bCs/>
          <w:sz w:val="36"/>
          <w:szCs w:val="36"/>
          <w:shd w:val="pct15" w:color="auto" w:fill="FFFFFF"/>
        </w:rPr>
        <w:t>782厂）</w:t>
      </w:r>
      <w:bookmarkEnd w:id="35"/>
      <w:bookmarkEnd w:id="3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tcBorders>
            <w:vAlign w:val="center"/>
          </w:tcPr>
          <w:p w:rsidR="003F281A" w:rsidRPr="003F281A" w:rsidRDefault="003F281A" w:rsidP="003F281A">
            <w:pPr>
              <w:adjustRightInd w:val="0"/>
              <w:snapToGrid w:val="0"/>
              <w:rPr>
                <w:rFonts w:eastAsia="宋体"/>
                <w:bCs/>
                <w:sz w:val="24"/>
              </w:rPr>
            </w:pPr>
            <w:r w:rsidRPr="003F281A">
              <w:rPr>
                <w:rFonts w:eastAsia="黑体" w:hint="eastAsia"/>
                <w:b/>
                <w:bCs/>
                <w:sz w:val="24"/>
              </w:rPr>
              <w:t>公司简介</w:t>
            </w:r>
            <w:r w:rsidRPr="003F281A">
              <w:rPr>
                <w:rFonts w:eastAsia="黑体"/>
                <w:b/>
                <w:bCs/>
                <w:sz w:val="24"/>
              </w:rPr>
              <w:t>:</w:t>
            </w:r>
            <w:r w:rsidRPr="003F281A">
              <w:rPr>
                <w:rFonts w:eastAsia="宋体" w:hint="eastAsia"/>
                <w:sz w:val="24"/>
              </w:rPr>
              <w:t>陕西长岭电子科技有限责任公司（国营第</w:t>
            </w:r>
            <w:r w:rsidRPr="003F281A">
              <w:rPr>
                <w:rFonts w:eastAsia="宋体"/>
                <w:sz w:val="24"/>
              </w:rPr>
              <w:t>782</w:t>
            </w:r>
            <w:r w:rsidRPr="003F281A">
              <w:rPr>
                <w:rFonts w:eastAsia="宋体" w:hint="eastAsia"/>
                <w:sz w:val="24"/>
              </w:rPr>
              <w:t>厂）是以军工科研生产为主的军工企业，位于陕西省宝鸡市渭滨区清姜路，于</w:t>
            </w:r>
            <w:r w:rsidRPr="003F281A">
              <w:rPr>
                <w:rFonts w:eastAsia="宋体"/>
                <w:sz w:val="24"/>
              </w:rPr>
              <w:t>1957</w:t>
            </w:r>
            <w:r w:rsidRPr="003F281A">
              <w:rPr>
                <w:rFonts w:eastAsia="宋体" w:hint="eastAsia"/>
                <w:sz w:val="24"/>
              </w:rPr>
              <w:t>年建成投产，是国家“一五”期间的</w:t>
            </w:r>
            <w:r w:rsidRPr="003F281A">
              <w:rPr>
                <w:rFonts w:eastAsia="宋体"/>
                <w:sz w:val="24"/>
              </w:rPr>
              <w:t>156</w:t>
            </w:r>
            <w:r w:rsidRPr="003F281A">
              <w:rPr>
                <w:rFonts w:eastAsia="宋体" w:hint="eastAsia"/>
                <w:sz w:val="24"/>
              </w:rPr>
              <w:t>项重点工程之一，国家一级企业。公司主要从事无线电高度表、多普勒导航雷达、潜用火控雷达、精密进场雷达、机载火控雷达、气象雷达、北斗卫星导航系统等系列产品的研发和生产，公司在新体制雷达、卫星导航、新型天线、高速信息处理等领域，形成了企业的核心技术和专业优势，已成为我国机载电子产品、地面和潜用雷达等设备的重要科研生产基地，在雷达导航领域具有国内领先水平，</w:t>
            </w:r>
            <w:r w:rsidRPr="003F281A">
              <w:rPr>
                <w:rFonts w:eastAsia="宋体" w:hint="eastAsia"/>
                <w:bCs/>
                <w:sz w:val="24"/>
              </w:rPr>
              <w:t>为部队累计提供七万余部军事电子产品</w:t>
            </w:r>
            <w:r w:rsidRPr="003F281A">
              <w:rPr>
                <w:rFonts w:eastAsia="宋体"/>
                <w:bCs/>
                <w:sz w:val="24"/>
              </w:rPr>
              <w:t>,</w:t>
            </w:r>
            <w:r w:rsidRPr="003F281A">
              <w:rPr>
                <w:rFonts w:eastAsia="宋体" w:hint="eastAsia"/>
                <w:bCs/>
                <w:sz w:val="24"/>
              </w:rPr>
              <w:t>为国防建设做出了重大贡献。</w:t>
            </w:r>
          </w:p>
        </w:tc>
      </w:tr>
      <w:tr w:rsidR="003F281A" w:rsidRPr="003F281A" w:rsidTr="003F281A">
        <w:trPr>
          <w:trHeight w:val="443"/>
        </w:trPr>
        <w:tc>
          <w:tcPr>
            <w:tcW w:w="2235" w:type="dxa"/>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vAlign w:val="center"/>
          </w:tcPr>
          <w:p w:rsidR="003F281A" w:rsidRPr="003F281A" w:rsidRDefault="003F281A" w:rsidP="003F281A">
            <w:pPr>
              <w:widowControl/>
              <w:jc w:val="center"/>
              <w:rPr>
                <w:rFonts w:ascii="宋体" w:cs="宋体"/>
                <w:b/>
                <w:kern w:val="0"/>
                <w:sz w:val="24"/>
              </w:rPr>
            </w:pPr>
          </w:p>
        </w:tc>
        <w:tc>
          <w:tcPr>
            <w:tcW w:w="2268" w:type="dxa"/>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3F281A" w:rsidRPr="003F281A" w:rsidRDefault="003F281A" w:rsidP="003F281A">
            <w:pPr>
              <w:widowControl/>
              <w:jc w:val="center"/>
              <w:rPr>
                <w:rFonts w:ascii="宋体" w:cs="宋体"/>
                <w:b/>
                <w:kern w:val="0"/>
                <w:sz w:val="24"/>
              </w:rPr>
            </w:pPr>
          </w:p>
        </w:tc>
      </w:tr>
      <w:tr w:rsidR="003F281A" w:rsidRPr="003F281A" w:rsidTr="003F281A">
        <w:trPr>
          <w:trHeight w:val="443"/>
        </w:trPr>
        <w:tc>
          <w:tcPr>
            <w:tcW w:w="2235" w:type="dxa"/>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F81BD"/>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lef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硕士</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信号与信息处理</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信息与通信工程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硕士</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通信与信息系统</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电子与通信工程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硕士</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控制理论与控制工程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2</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硕士</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应用数学</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2</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硕士</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计算机科学与技术</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软件工程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电子信息工程</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电磁场与微波</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信息对抗</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电子科学与技术</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微电子</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电子信息科学与技术</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通信导航研发工程师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通信工程</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网络工程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电气工程师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电气工程及其自动化</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工业工程师</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工业工程</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会计岗位</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财务管理</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会计学</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企业管理</w:t>
            </w:r>
          </w:p>
        </w:tc>
        <w:tc>
          <w:tcPr>
            <w:tcW w:w="850" w:type="dxa"/>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企业管理</w:t>
            </w:r>
            <w:r w:rsidRPr="003F281A">
              <w:rPr>
                <w:rFonts w:ascii="宋体" w:eastAsia="宋体" w:hAnsi="宋体" w:cs="宋体"/>
                <w:color w:val="000000"/>
                <w:kern w:val="0"/>
                <w:sz w:val="24"/>
                <w:szCs w:val="24"/>
              </w:rPr>
              <w:t>/</w:t>
            </w:r>
            <w:r w:rsidRPr="003F281A">
              <w:rPr>
                <w:rFonts w:ascii="宋体" w:eastAsia="宋体" w:hAnsi="宋体" w:cs="宋体" w:hint="eastAsia"/>
                <w:color w:val="000000"/>
                <w:kern w:val="0"/>
                <w:sz w:val="24"/>
                <w:szCs w:val="24"/>
              </w:rPr>
              <w:t>工商管理</w:t>
            </w:r>
          </w:p>
        </w:tc>
        <w:tc>
          <w:tcPr>
            <w:tcW w:w="1276" w:type="dxa"/>
            <w:tcBorders>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tcBorders>
            <w:vAlign w:val="center"/>
          </w:tcPr>
          <w:p w:rsidR="003F281A" w:rsidRPr="003F281A" w:rsidRDefault="003F281A" w:rsidP="003F281A">
            <w:pPr>
              <w:widowControl/>
              <w:jc w:val="center"/>
              <w:rPr>
                <w:rFonts w:ascii="宋体" w:eastAsia="宋体" w:cs="宋体"/>
                <w:kern w:val="0"/>
                <w:sz w:val="24"/>
                <w:szCs w:val="24"/>
              </w:rPr>
            </w:pPr>
          </w:p>
        </w:tc>
      </w:tr>
      <w:tr w:rsidR="003F281A" w:rsidRPr="003F281A" w:rsidTr="003F281A">
        <w:trPr>
          <w:trHeight w:val="502"/>
        </w:trPr>
        <w:tc>
          <w:tcPr>
            <w:tcW w:w="2235" w:type="dxa"/>
            <w:tcBorders>
              <w:bottom w:val="thickThinSmallGap" w:sz="18" w:space="0" w:color="auto"/>
            </w:tcBorders>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人力资源管理</w:t>
            </w:r>
          </w:p>
        </w:tc>
        <w:tc>
          <w:tcPr>
            <w:tcW w:w="850" w:type="dxa"/>
            <w:tcBorders>
              <w:bottom w:val="thickThinSmallGap" w:sz="18"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kern w:val="0"/>
                <w:sz w:val="24"/>
                <w:szCs w:val="24"/>
              </w:rPr>
              <w:t>1</w:t>
            </w:r>
          </w:p>
        </w:tc>
        <w:tc>
          <w:tcPr>
            <w:tcW w:w="1559" w:type="dxa"/>
            <w:tcBorders>
              <w:bottom w:val="thickThinSmallGap" w:sz="18" w:space="0" w:color="auto"/>
            </w:tcBorders>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本科</w:t>
            </w:r>
          </w:p>
        </w:tc>
        <w:tc>
          <w:tcPr>
            <w:tcW w:w="2268" w:type="dxa"/>
            <w:tcBorders>
              <w:bottom w:val="thickThinSmallGap" w:sz="18" w:space="0" w:color="auto"/>
            </w:tcBorders>
            <w:vAlign w:val="center"/>
          </w:tcPr>
          <w:p w:rsidR="003F281A" w:rsidRPr="003F281A" w:rsidRDefault="003F281A" w:rsidP="003F281A">
            <w:pPr>
              <w:widowControl/>
              <w:spacing w:before="100" w:beforeAutospacing="1" w:after="100" w:afterAutospacing="1"/>
              <w:jc w:val="center"/>
              <w:rPr>
                <w:rFonts w:ascii="宋体" w:eastAsia="宋体" w:cs="宋体"/>
                <w:color w:val="000000"/>
                <w:kern w:val="0"/>
                <w:sz w:val="24"/>
                <w:szCs w:val="24"/>
              </w:rPr>
            </w:pPr>
            <w:r w:rsidRPr="003F281A">
              <w:rPr>
                <w:rFonts w:ascii="宋体" w:eastAsia="宋体" w:hAnsi="宋体" w:cs="宋体" w:hint="eastAsia"/>
                <w:color w:val="000000"/>
                <w:kern w:val="0"/>
                <w:sz w:val="24"/>
                <w:szCs w:val="24"/>
              </w:rPr>
              <w:t>人力资源管理</w:t>
            </w:r>
          </w:p>
        </w:tc>
        <w:tc>
          <w:tcPr>
            <w:tcW w:w="1276" w:type="dxa"/>
            <w:tcBorders>
              <w:bottom w:val="thickThinSmallGap" w:sz="18" w:space="0" w:color="auto"/>
              <w:right w:val="single" w:sz="4" w:space="0" w:color="auto"/>
            </w:tcBorders>
            <w:vAlign w:val="center"/>
          </w:tcPr>
          <w:p w:rsidR="003F281A" w:rsidRPr="003F281A" w:rsidRDefault="003F281A" w:rsidP="003F281A">
            <w:pPr>
              <w:widowControl/>
              <w:jc w:val="center"/>
              <w:rPr>
                <w:rFonts w:ascii="宋体" w:eastAsia="宋体" w:cs="宋体"/>
                <w:kern w:val="0"/>
                <w:sz w:val="24"/>
                <w:szCs w:val="24"/>
              </w:rPr>
            </w:pPr>
            <w:r w:rsidRPr="003F281A">
              <w:rPr>
                <w:rFonts w:ascii="宋体" w:eastAsia="宋体" w:cs="宋体" w:hint="eastAsia"/>
                <w:kern w:val="0"/>
                <w:sz w:val="24"/>
                <w:szCs w:val="24"/>
              </w:rPr>
              <w:t>宝鸡市</w:t>
            </w:r>
          </w:p>
        </w:tc>
        <w:tc>
          <w:tcPr>
            <w:tcW w:w="1559" w:type="dxa"/>
            <w:tcBorders>
              <w:left w:val="single" w:sz="4" w:space="0" w:color="auto"/>
              <w:bottom w:val="thickThinSmallGap" w:sz="18" w:space="0" w:color="auto"/>
            </w:tcBorders>
            <w:vAlign w:val="center"/>
          </w:tcPr>
          <w:p w:rsidR="003F281A" w:rsidRPr="003F281A" w:rsidRDefault="003F281A" w:rsidP="003F281A">
            <w:pPr>
              <w:widowControl/>
              <w:jc w:val="center"/>
              <w:rPr>
                <w:rFonts w:ascii="宋体" w:eastAsia="宋体" w:cs="宋体"/>
                <w:kern w:val="0"/>
                <w:sz w:val="24"/>
                <w:szCs w:val="24"/>
              </w:rPr>
            </w:pPr>
          </w:p>
        </w:tc>
      </w:tr>
    </w:tbl>
    <w:p w:rsidR="003F281A" w:rsidRPr="003F281A" w:rsidRDefault="003F281A" w:rsidP="003F281A"/>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37" w:name="_Toc478202421"/>
      <w:bookmarkStart w:id="38" w:name="_Toc478371426"/>
      <w:r>
        <w:rPr>
          <w:rFonts w:ascii="宋体" w:eastAsia="宋体" w:hAnsi="宋体" w:cstheme="majorBidi"/>
          <w:b/>
          <w:bCs/>
          <w:sz w:val="36"/>
          <w:szCs w:val="36"/>
          <w:shd w:val="pct15" w:color="auto" w:fill="FFFFFF"/>
        </w:rPr>
        <w:lastRenderedPageBreak/>
        <w:t>20</w:t>
      </w:r>
      <w:r w:rsidRPr="003F281A">
        <w:rPr>
          <w:rFonts w:ascii="宋体" w:eastAsia="宋体" w:hAnsi="宋体" w:cstheme="majorBidi" w:hint="eastAsia"/>
          <w:b/>
          <w:bCs/>
          <w:sz w:val="36"/>
          <w:szCs w:val="36"/>
          <w:shd w:val="pct15" w:color="auto" w:fill="FFFFFF"/>
        </w:rPr>
        <w:t xml:space="preserve"> 航天南湖电子信息技术股份有限公司</w:t>
      </w:r>
      <w:bookmarkEnd w:id="37"/>
      <w:bookmarkEnd w:id="3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3F281A" w:rsidRPr="003F281A" w:rsidRDefault="003F281A" w:rsidP="003F281A">
            <w:pPr>
              <w:adjustRightInd w:val="0"/>
              <w:snapToGrid w:val="0"/>
              <w:rPr>
                <w:rFonts w:ascii="Times New Roman" w:eastAsia="宋体" w:hAnsi="Times New Roman" w:cs="Times New Roman"/>
                <w:sz w:val="24"/>
                <w:szCs w:val="24"/>
              </w:rPr>
            </w:pPr>
            <w:r w:rsidRPr="003F281A">
              <w:rPr>
                <w:rFonts w:eastAsia="黑体" w:hint="eastAsia"/>
                <w:b/>
                <w:bCs/>
                <w:sz w:val="24"/>
              </w:rPr>
              <w:t>公司简介</w:t>
            </w:r>
            <w:r w:rsidRPr="003F281A">
              <w:rPr>
                <w:rFonts w:eastAsia="黑体"/>
                <w:b/>
                <w:bCs/>
                <w:sz w:val="24"/>
              </w:rPr>
              <w:t>:</w:t>
            </w:r>
            <w:r w:rsidRPr="003F281A">
              <w:rPr>
                <w:rFonts w:ascii="Times New Roman" w:eastAsia="宋体" w:hAnsi="Times New Roman" w:cs="Times New Roman" w:hint="eastAsia"/>
                <w:sz w:val="24"/>
                <w:szCs w:val="24"/>
              </w:rPr>
              <w:t>中国航天科工集团航天南湖电子信息技术股份有限公司，位于美丽的长江之畔、历史文化名城湖北省荆州市。公司始建于</w:t>
            </w:r>
            <w:r w:rsidRPr="003F281A">
              <w:rPr>
                <w:rFonts w:ascii="Times New Roman" w:eastAsia="宋体" w:hAnsi="Times New Roman" w:cs="Times New Roman" w:hint="eastAsia"/>
                <w:sz w:val="24"/>
                <w:szCs w:val="24"/>
              </w:rPr>
              <w:t>1976</w:t>
            </w:r>
            <w:r w:rsidRPr="003F281A">
              <w:rPr>
                <w:rFonts w:ascii="Times New Roman" w:eastAsia="宋体" w:hAnsi="Times New Roman" w:cs="Times New Roman" w:hint="eastAsia"/>
                <w:sz w:val="24"/>
                <w:szCs w:val="24"/>
              </w:rPr>
              <w:t>年，原名为荆州市南湖机械总厂，</w:t>
            </w:r>
            <w:r w:rsidRPr="003F281A">
              <w:rPr>
                <w:rFonts w:ascii="Times New Roman" w:eastAsia="宋体" w:hAnsi="Times New Roman" w:cs="Times New Roman" w:hint="eastAsia"/>
                <w:sz w:val="24"/>
                <w:szCs w:val="24"/>
              </w:rPr>
              <w:t>2015</w:t>
            </w:r>
            <w:r w:rsidRPr="003F281A">
              <w:rPr>
                <w:rFonts w:ascii="Times New Roman" w:eastAsia="宋体" w:hAnsi="Times New Roman" w:cs="Times New Roman" w:hint="eastAsia"/>
                <w:sz w:val="24"/>
                <w:szCs w:val="24"/>
              </w:rPr>
              <w:t>年</w:t>
            </w:r>
            <w:r w:rsidRPr="003F281A">
              <w:rPr>
                <w:rFonts w:ascii="Times New Roman" w:eastAsia="宋体" w:hAnsi="Times New Roman" w:cs="Times New Roman" w:hint="eastAsia"/>
                <w:sz w:val="24"/>
                <w:szCs w:val="24"/>
              </w:rPr>
              <w:t>11</w:t>
            </w:r>
            <w:r w:rsidRPr="003F281A">
              <w:rPr>
                <w:rFonts w:ascii="Times New Roman" w:eastAsia="宋体" w:hAnsi="Times New Roman" w:cs="Times New Roman" w:hint="eastAsia"/>
                <w:sz w:val="24"/>
                <w:szCs w:val="24"/>
              </w:rPr>
              <w:t>月</w:t>
            </w:r>
            <w:r w:rsidRPr="003F281A">
              <w:rPr>
                <w:rFonts w:ascii="Times New Roman" w:eastAsia="宋体" w:hAnsi="Times New Roman" w:cs="Times New Roman" w:hint="eastAsia"/>
                <w:sz w:val="24"/>
                <w:szCs w:val="24"/>
              </w:rPr>
              <w:t>20</w:t>
            </w:r>
            <w:r w:rsidRPr="003F281A">
              <w:rPr>
                <w:rFonts w:ascii="Times New Roman" w:eastAsia="宋体" w:hAnsi="Times New Roman" w:cs="Times New Roman" w:hint="eastAsia"/>
                <w:sz w:val="24"/>
                <w:szCs w:val="24"/>
              </w:rPr>
              <w:t>日，公司改制后名称变更为荆州南湖机械股份有限公司；</w:t>
            </w:r>
            <w:r w:rsidRPr="003F281A">
              <w:rPr>
                <w:rFonts w:ascii="Times New Roman" w:eastAsia="宋体" w:hAnsi="Times New Roman" w:cs="Times New Roman" w:hint="eastAsia"/>
                <w:sz w:val="24"/>
                <w:szCs w:val="24"/>
              </w:rPr>
              <w:t>2016</w:t>
            </w:r>
            <w:r w:rsidRPr="003F281A">
              <w:rPr>
                <w:rFonts w:ascii="Times New Roman" w:eastAsia="宋体" w:hAnsi="Times New Roman" w:cs="Times New Roman" w:hint="eastAsia"/>
                <w:sz w:val="24"/>
                <w:szCs w:val="24"/>
              </w:rPr>
              <w:t>年</w:t>
            </w:r>
            <w:r w:rsidRPr="003F281A">
              <w:rPr>
                <w:rFonts w:ascii="Times New Roman" w:eastAsia="宋体" w:hAnsi="Times New Roman" w:cs="Times New Roman" w:hint="eastAsia"/>
                <w:sz w:val="24"/>
                <w:szCs w:val="24"/>
              </w:rPr>
              <w:t>11</w:t>
            </w:r>
            <w:r w:rsidRPr="003F281A">
              <w:rPr>
                <w:rFonts w:ascii="Times New Roman" w:eastAsia="宋体" w:hAnsi="Times New Roman" w:cs="Times New Roman" w:hint="eastAsia"/>
                <w:sz w:val="24"/>
                <w:szCs w:val="24"/>
              </w:rPr>
              <w:t>月</w:t>
            </w:r>
            <w:r w:rsidRPr="003F281A">
              <w:rPr>
                <w:rFonts w:ascii="Times New Roman" w:eastAsia="宋体" w:hAnsi="Times New Roman" w:cs="Times New Roman" w:hint="eastAsia"/>
                <w:sz w:val="24"/>
                <w:szCs w:val="24"/>
              </w:rPr>
              <w:t>25</w:t>
            </w:r>
            <w:r w:rsidRPr="003F281A">
              <w:rPr>
                <w:rFonts w:ascii="Times New Roman" w:eastAsia="宋体" w:hAnsi="Times New Roman" w:cs="Times New Roman" w:hint="eastAsia"/>
                <w:sz w:val="24"/>
                <w:szCs w:val="24"/>
              </w:rPr>
              <w:t>日与中国航天科工集团重组为航天南湖电子信息技术股份有限公司，由中国航天科工集团控股。公司通过了</w:t>
            </w:r>
            <w:r w:rsidRPr="003F281A">
              <w:rPr>
                <w:rFonts w:ascii="Times New Roman" w:eastAsia="宋体" w:hAnsi="Times New Roman" w:cs="Times New Roman" w:hint="eastAsia"/>
                <w:sz w:val="24"/>
                <w:szCs w:val="24"/>
              </w:rPr>
              <w:t>GJB9001B-2009</w:t>
            </w:r>
            <w:r w:rsidRPr="003F281A">
              <w:rPr>
                <w:rFonts w:ascii="Times New Roman" w:eastAsia="宋体" w:hAnsi="Times New Roman" w:cs="Times New Roman" w:hint="eastAsia"/>
                <w:sz w:val="24"/>
                <w:szCs w:val="24"/>
              </w:rPr>
              <w:t>质量体系认证，是国防计量三级合格单位、军工系统安全生产标准化二级单位和武器装备科研生产二级保密资格单位，是高新技术企业并建有省级技术中心。公司主要研制生产地面警戒雷达、目标指示雷达、雷达方舱运输平台及军民用相关电子</w:t>
            </w:r>
            <w:r w:rsidRPr="003F281A">
              <w:rPr>
                <w:rFonts w:ascii="Times New Roman" w:eastAsia="宋体" w:hAnsi="Times New Roman" w:cs="Times New Roman"/>
                <w:sz w:val="24"/>
                <w:szCs w:val="24"/>
              </w:rPr>
              <w:t>产品。</w:t>
            </w:r>
            <w:r w:rsidRPr="003F281A">
              <w:rPr>
                <w:rFonts w:ascii="Times New Roman" w:eastAsia="宋体" w:hAnsi="Times New Roman" w:cs="Times New Roman" w:hint="eastAsia"/>
                <w:sz w:val="24"/>
                <w:szCs w:val="24"/>
              </w:rPr>
              <w:t>如果你是一个想实现自我价值的有志青年，如果你怀有为国家国防事业奉献才华的满腔热情，我们将敞开怀抱，和你一起去拥抱更加灿烂的美好明天！</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0"/>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b/>
                <w:kern w:val="0"/>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0"/>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b/>
                <w:kern w:val="0"/>
                <w:sz w:val="24"/>
                <w:szCs w:val="20"/>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3F281A" w:rsidRPr="003F281A" w:rsidRDefault="003F281A" w:rsidP="003F281A">
            <w:pPr>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Times New Roman" w:eastAsia="黑体" w:hAnsi="Times New Roman" w:cs="Times New Roman"/>
                <w:b/>
                <w:bCs/>
                <w:sz w:val="24"/>
                <w:szCs w:val="20"/>
              </w:rPr>
            </w:pPr>
            <w:r w:rsidRPr="003F281A">
              <w:rPr>
                <w:rFonts w:ascii="Times New Roman" w:eastAsia="黑体" w:hAnsi="Times New Roman" w:cs="Times New Roman" w:hint="eastAsia"/>
                <w:b/>
                <w:bCs/>
                <w:sz w:val="24"/>
                <w:szCs w:val="20"/>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信号处理设计师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8</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0"/>
              </w:rPr>
            </w:pPr>
            <w:r w:rsidRPr="003F281A">
              <w:rPr>
                <w:rFonts w:ascii="宋体" w:eastAsia="宋体" w:hAnsi="宋体" w:cs="宋体" w:hint="eastAsia"/>
                <w:kern w:val="0"/>
                <w:sz w:val="24"/>
                <w:szCs w:val="20"/>
              </w:rPr>
              <w:t>电子信息工程、通信工程、电路与系统、信号与信息处理、通信与信息工程等电子类专业。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8</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电子信息工程、通信工程、计算机科学与技术、软件工程等专业。</w:t>
            </w:r>
          </w:p>
        </w:tc>
        <w:tc>
          <w:tcPr>
            <w:tcW w:w="1276"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rPr>
                <w:rFonts w:ascii="Times New Roman" w:eastAsia="宋体" w:hAnsi="Times New Roman" w:cs="Times New Roman"/>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6</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电子信息工程、通信工程、电路与系统、电磁场与微波技术、电子科学与技术、自动化等电子类专业。</w:t>
            </w:r>
          </w:p>
        </w:tc>
        <w:tc>
          <w:tcPr>
            <w:tcW w:w="1276"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rPr>
                <w:rFonts w:ascii="Times New Roman" w:eastAsia="宋体" w:hAnsi="Times New Roman" w:cs="Times New Roman"/>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6</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机械设计制造及其自动化、车辆工程、暖通工程等专业。</w:t>
            </w:r>
          </w:p>
        </w:tc>
        <w:tc>
          <w:tcPr>
            <w:tcW w:w="1276"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rPr>
                <w:rFonts w:ascii="Times New Roman" w:eastAsia="宋体" w:hAnsi="Times New Roman" w:cs="Times New Roman"/>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工艺设计师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材料成型及其控制技术、过程装备及控制等专业。</w:t>
            </w:r>
          </w:p>
        </w:tc>
        <w:tc>
          <w:tcPr>
            <w:tcW w:w="1276"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rPr>
                <w:rFonts w:ascii="Times New Roman" w:eastAsia="宋体" w:hAnsi="Times New Roman" w:cs="Times New Roman"/>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调试员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7</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0"/>
              </w:rPr>
            </w:pPr>
            <w:r w:rsidRPr="003F281A">
              <w:rPr>
                <w:rFonts w:ascii="宋体" w:eastAsia="宋体" w:hAnsi="宋体" w:cs="宋体" w:hint="eastAsia"/>
                <w:kern w:val="0"/>
                <w:sz w:val="24"/>
                <w:szCs w:val="20"/>
              </w:rPr>
              <w:t>电子信息工程、通信工程、电子科学与技术、自动化等电子类专业。</w:t>
            </w:r>
          </w:p>
        </w:tc>
        <w:tc>
          <w:tcPr>
            <w:tcW w:w="1276"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rPr>
                <w:rFonts w:ascii="Times New Roman" w:eastAsia="宋体" w:hAnsi="Times New Roman" w:cs="Times New Roman"/>
                <w:szCs w:val="20"/>
              </w:rPr>
            </w:pPr>
            <w:r w:rsidRPr="003F281A">
              <w:rPr>
                <w:rFonts w:ascii="宋体" w:eastAsia="宋体" w:hAnsi="宋体" w:cs="宋体" w:hint="eastAsia"/>
                <w:kern w:val="0"/>
                <w:sz w:val="24"/>
                <w:szCs w:val="20"/>
              </w:rPr>
              <w:t>湖北荆州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0"/>
              </w:rPr>
            </w:pPr>
          </w:p>
        </w:tc>
      </w:tr>
    </w:tbl>
    <w:p w:rsidR="003F281A" w:rsidRPr="003F281A" w:rsidRDefault="003F281A" w:rsidP="003F281A">
      <w:pPr>
        <w:rPr>
          <w:rFonts w:eastAsia="宋体"/>
          <w:sz w:val="24"/>
          <w:szCs w:val="24"/>
        </w:rPr>
      </w:pP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39" w:name="_Toc478202422"/>
      <w:bookmarkStart w:id="40" w:name="_Toc478371427"/>
      <w:r>
        <w:rPr>
          <w:rFonts w:ascii="宋体" w:eastAsia="宋体" w:hAnsi="宋体" w:cstheme="majorBidi"/>
          <w:b/>
          <w:bCs/>
          <w:sz w:val="36"/>
          <w:szCs w:val="36"/>
          <w:shd w:val="pct15" w:color="auto" w:fill="FFFFFF"/>
        </w:rPr>
        <w:lastRenderedPageBreak/>
        <w:t>21</w:t>
      </w:r>
      <w:r w:rsidRPr="003F281A">
        <w:rPr>
          <w:rFonts w:ascii="宋体" w:eastAsia="宋体" w:hAnsi="宋体" w:cstheme="majorBidi" w:hint="eastAsia"/>
          <w:b/>
          <w:bCs/>
          <w:sz w:val="36"/>
          <w:szCs w:val="36"/>
          <w:shd w:val="pct15" w:color="auto" w:fill="FFFFFF"/>
        </w:rPr>
        <w:t xml:space="preserve"> 陕西黄河集团有限公司</w:t>
      </w:r>
      <w:bookmarkEnd w:id="39"/>
      <w:bookmarkEnd w:id="4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ascii="仿宋_GB2312" w:eastAsia="仿宋_GB2312" w:hAnsi="仿宋_GB2312" w:cs="仿宋_GB2312"/>
                <w:b/>
                <w:bCs/>
                <w:sz w:val="24"/>
                <w:szCs w:val="24"/>
              </w:rPr>
            </w:pPr>
            <w:r w:rsidRPr="003F281A">
              <w:rPr>
                <w:rFonts w:eastAsia="黑体" w:hint="eastAsia"/>
                <w:b/>
                <w:bCs/>
                <w:sz w:val="24"/>
              </w:rPr>
              <w:t>公司简介</w:t>
            </w:r>
            <w:r w:rsidRPr="003F281A">
              <w:rPr>
                <w:rFonts w:eastAsia="黑体" w:hint="eastAsia"/>
                <w:b/>
                <w:bCs/>
                <w:sz w:val="24"/>
              </w:rPr>
              <w:t>:</w:t>
            </w:r>
            <w:r w:rsidRPr="003F281A">
              <w:rPr>
                <w:rFonts w:ascii="仿宋_GB2312" w:eastAsia="仿宋_GB2312" w:hAnsi="仿宋_GB2312" w:cs="仿宋_GB2312"/>
                <w:b/>
                <w:bCs/>
                <w:sz w:val="24"/>
                <w:szCs w:val="24"/>
              </w:rPr>
              <w:t xml:space="preserve"> </w:t>
            </w:r>
            <w:r w:rsidRPr="003F281A">
              <w:rPr>
                <w:rFonts w:ascii="宋体" w:eastAsia="宋体" w:hAnsi="宋体" w:hint="eastAsia"/>
                <w:sz w:val="24"/>
                <w:szCs w:val="24"/>
              </w:rPr>
              <w:t>陕西黄河集团有限公司（国营第786厂）是我国“一五”期间建设的156项重点工程之一，为国家一级保密单位。企业于1953年筹建，是新中国第一家炮瞄雷达生产企业。精武强军保质量，敢弄新潮试剑锋。经过50多年的沧桑巨变，企业现已发展为我国重要的军事电子装备整机科研生产基地，主要产品有地空制导雷达、炮瞄和侦查校射雷达、装甲侦察车、气象雷达等，涉及地面防空、活动目标和炮位侦察、近距离火力拦截和控制等多个领域。50多年来，企业先后为作战部队提供雷达整机装备共计千余部/套，为人民军队和国防现代化建设做出了突出贡献。公司先后有近百个项目荣获国家科技进步奖、国防科技进步奖、军队科技创新等国家、军队和部委奖励，多次荣获国务院、中央军委及国家有关部委的通令嘉奖，被空军司令部确定为“空军新装备高技术人才培养基地”。近年来，黄河集团先后荣获“全国质量管理先进单位”、“全国文明单位”、“全国模范劳动关系和谐企业”、“全国模范职工之家”、“国家新能源行业示范企业”等数十项国家级荣誉。人才是企业长久发展的永恒动力。为青年才俊施展抱负提供优越平台是企业的光荣使命，爱才、敬才、惜才是黄河集团人才发展战略的出发点和落脚点。当今的黄河集团，不仅拥有“相控阵实验室”、“微波技术集成中心”、“光伏工程研究中心”等省部级实验室，还拥有“博士后创新基地”等教学、科研和人才培养基地。企业目前承担的科研项目既有国家“高新工程”项目、国家重点型号研制项目，也有国家“863”计划项目和军队科技创新项目。倚天长啸，为国铸剑。建设强大国防、发展地方经济是黄河集团所肩负的特殊而光荣的历史使命，我们愿与天下有识之士一道，为实现强军富民中国梦而共同奋斗！</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2101CC" w:rsidP="003F281A">
            <w:pPr>
              <w:widowControl/>
              <w:rPr>
                <w:rFonts w:ascii="宋体" w:hAnsi="宋体" w:cs="宋体"/>
                <w:b/>
                <w:kern w:val="0"/>
                <w:sz w:val="24"/>
              </w:rPr>
            </w:pPr>
            <w:hyperlink r:id="rId10" w:history="1">
              <w:r w:rsidR="003F281A" w:rsidRPr="003F281A">
                <w:rPr>
                  <w:rFonts w:ascii="宋体" w:hAnsi="宋体" w:cs="宋体" w:hint="eastAsia"/>
                  <w:b/>
                  <w:color w:val="000000" w:themeColor="text1"/>
                  <w:kern w:val="0"/>
                  <w:sz w:val="24"/>
                  <w:u w:val="single"/>
                </w:rPr>
                <w:t>hhjtrlzyb@126.com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r w:rsidRPr="003F281A">
              <w:rPr>
                <w:rFonts w:ascii="宋体" w:hAnsi="宋体" w:cs="宋体" w:hint="eastAsia"/>
                <w:b/>
                <w:kern w:val="0"/>
                <w:sz w:val="24"/>
              </w:rPr>
              <w:t>2017.4.30</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雷达总体设计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计算机、通信、及机械类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雷达伺服系统设计师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雷达信号处理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通信类及相关专业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雷达计算机系统设计师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硕士、博士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陕西西安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bl>
    <w:p w:rsidR="003F281A" w:rsidRPr="003F281A" w:rsidRDefault="003F281A" w:rsidP="003F281A"/>
    <w:p w:rsidR="003F281A" w:rsidRPr="003F281A" w:rsidRDefault="003F281A" w:rsidP="003F281A">
      <w:r w:rsidRPr="003F281A">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41" w:name="_Toc478202423"/>
      <w:bookmarkStart w:id="42" w:name="_Toc478371428"/>
      <w:r>
        <w:rPr>
          <w:rFonts w:ascii="宋体" w:eastAsia="宋体" w:hAnsi="宋体" w:cstheme="majorBidi"/>
          <w:b/>
          <w:bCs/>
          <w:sz w:val="36"/>
          <w:szCs w:val="36"/>
          <w:shd w:val="pct15" w:color="auto" w:fill="FFFFFF"/>
        </w:rPr>
        <w:lastRenderedPageBreak/>
        <w:t>22</w:t>
      </w:r>
      <w:r w:rsidRPr="003F281A">
        <w:rPr>
          <w:rFonts w:ascii="宋体" w:eastAsia="宋体" w:hAnsi="宋体" w:cstheme="majorBidi" w:hint="eastAsia"/>
          <w:b/>
          <w:bCs/>
          <w:sz w:val="36"/>
          <w:szCs w:val="36"/>
          <w:shd w:val="pct15" w:color="auto" w:fill="FFFFFF"/>
        </w:rPr>
        <w:t xml:space="preserve"> 陕西凌云电器集团有限公司</w:t>
      </w:r>
      <w:bookmarkEnd w:id="41"/>
      <w:bookmarkEnd w:id="4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tcBorders>
            <w:vAlign w:val="center"/>
          </w:tcPr>
          <w:p w:rsidR="003F281A" w:rsidRPr="003F281A" w:rsidRDefault="003F281A" w:rsidP="003F281A">
            <w:pPr>
              <w:adjustRightInd w:val="0"/>
              <w:snapToGrid w:val="0"/>
              <w:rPr>
                <w:rFonts w:ascii="仿宋_GB2312" w:eastAsia="宋体"/>
                <w:sz w:val="24"/>
                <w:szCs w:val="24"/>
              </w:rPr>
            </w:pPr>
            <w:r w:rsidRPr="003F281A">
              <w:rPr>
                <w:rFonts w:eastAsia="黑体" w:hint="eastAsia"/>
                <w:b/>
                <w:bCs/>
                <w:sz w:val="24"/>
                <w:szCs w:val="24"/>
              </w:rPr>
              <w:t>公司简介</w:t>
            </w:r>
            <w:r w:rsidRPr="003F281A">
              <w:rPr>
                <w:rFonts w:eastAsia="黑体"/>
                <w:b/>
                <w:bCs/>
                <w:sz w:val="24"/>
                <w:szCs w:val="24"/>
              </w:rPr>
              <w:t>:</w:t>
            </w:r>
            <w:r w:rsidRPr="003F281A">
              <w:rPr>
                <w:rFonts w:ascii="仿宋_GB2312" w:eastAsia="宋体" w:hint="eastAsia"/>
                <w:sz w:val="24"/>
                <w:szCs w:val="24"/>
              </w:rPr>
              <w:t>陕西凌云电器集团有限公司（代号：国营第七六五厂）始建于</w:t>
            </w:r>
            <w:r w:rsidRPr="003F281A">
              <w:rPr>
                <w:rFonts w:ascii="仿宋_GB2312" w:eastAsia="宋体"/>
                <w:sz w:val="24"/>
                <w:szCs w:val="24"/>
              </w:rPr>
              <w:t>1960</w:t>
            </w:r>
            <w:r w:rsidRPr="003F281A">
              <w:rPr>
                <w:rFonts w:ascii="仿宋_GB2312" w:eastAsia="宋体" w:hint="eastAsia"/>
                <w:sz w:val="24"/>
                <w:szCs w:val="24"/>
              </w:rPr>
              <w:t>年</w:t>
            </w:r>
            <w:r w:rsidRPr="003F281A">
              <w:rPr>
                <w:rFonts w:ascii="仿宋_GB2312" w:eastAsia="宋体"/>
                <w:sz w:val="24"/>
                <w:szCs w:val="24"/>
              </w:rPr>
              <w:t>2</w:t>
            </w:r>
            <w:r w:rsidRPr="003F281A">
              <w:rPr>
                <w:rFonts w:ascii="仿宋_GB2312" w:eastAsia="宋体" w:hint="eastAsia"/>
                <w:sz w:val="24"/>
                <w:szCs w:val="24"/>
              </w:rPr>
              <w:t>月，是我国从事无线电导航设备和蓄电池、特种消防车、汽车电子产品研制、生产、销售及服务的大型军民融合型企业</w:t>
            </w:r>
            <w:r w:rsidRPr="003F281A">
              <w:rPr>
                <w:rFonts w:ascii="仿宋_GB2312" w:eastAsia="宋体"/>
                <w:sz w:val="24"/>
                <w:szCs w:val="24"/>
              </w:rPr>
              <w:t>,</w:t>
            </w:r>
            <w:r w:rsidRPr="003F281A">
              <w:rPr>
                <w:rFonts w:ascii="仿宋_GB2312" w:eastAsia="宋体" w:hint="eastAsia"/>
                <w:sz w:val="24"/>
                <w:szCs w:val="24"/>
              </w:rPr>
              <w:t>是国家确立的军工科研和生产能力“双保留”单位。集团下辖</w:t>
            </w:r>
            <w:r w:rsidRPr="003F281A">
              <w:rPr>
                <w:rFonts w:ascii="仿宋_GB2312" w:eastAsia="宋体"/>
                <w:sz w:val="24"/>
                <w:szCs w:val="24"/>
              </w:rPr>
              <w:t>6</w:t>
            </w:r>
            <w:r w:rsidRPr="003F281A">
              <w:rPr>
                <w:rFonts w:ascii="仿宋_GB2312" w:eastAsia="宋体" w:hint="eastAsia"/>
                <w:sz w:val="24"/>
                <w:szCs w:val="24"/>
              </w:rPr>
              <w:t>个民品子公司、</w:t>
            </w:r>
            <w:r w:rsidRPr="003F281A">
              <w:rPr>
                <w:rFonts w:ascii="仿宋_GB2312" w:eastAsia="宋体"/>
                <w:sz w:val="24"/>
                <w:szCs w:val="24"/>
              </w:rPr>
              <w:t>4</w:t>
            </w:r>
            <w:r w:rsidRPr="003F281A">
              <w:rPr>
                <w:rFonts w:ascii="仿宋_GB2312" w:eastAsia="宋体" w:hint="eastAsia"/>
                <w:sz w:val="24"/>
                <w:szCs w:val="24"/>
              </w:rPr>
              <w:t>个军工分厂和</w:t>
            </w:r>
            <w:r w:rsidRPr="003F281A">
              <w:rPr>
                <w:rFonts w:ascii="仿宋_GB2312" w:eastAsia="宋体"/>
                <w:sz w:val="24"/>
                <w:szCs w:val="24"/>
              </w:rPr>
              <w:t>2</w:t>
            </w:r>
            <w:r w:rsidRPr="003F281A">
              <w:rPr>
                <w:rFonts w:ascii="仿宋_GB2312" w:eastAsia="宋体" w:hint="eastAsia"/>
                <w:sz w:val="24"/>
                <w:szCs w:val="24"/>
              </w:rPr>
              <w:t>个分公司。</w:t>
            </w:r>
            <w:r w:rsidRPr="003F281A">
              <w:rPr>
                <w:rFonts w:ascii="仿宋_GB2312" w:eastAsia="宋体"/>
                <w:sz w:val="24"/>
                <w:szCs w:val="24"/>
              </w:rPr>
              <w:t>2015</w:t>
            </w:r>
            <w:r w:rsidRPr="003F281A">
              <w:rPr>
                <w:rFonts w:ascii="仿宋_GB2312" w:eastAsia="宋体" w:hint="eastAsia"/>
                <w:sz w:val="24"/>
                <w:szCs w:val="24"/>
              </w:rPr>
              <w:t>年年末公司总资产近</w:t>
            </w:r>
            <w:r w:rsidRPr="003F281A">
              <w:rPr>
                <w:rFonts w:ascii="仿宋_GB2312" w:eastAsia="宋体"/>
                <w:sz w:val="24"/>
                <w:szCs w:val="24"/>
              </w:rPr>
              <w:t>25</w:t>
            </w:r>
            <w:r w:rsidRPr="003F281A">
              <w:rPr>
                <w:rFonts w:ascii="仿宋_GB2312" w:eastAsia="宋体" w:hint="eastAsia"/>
                <w:sz w:val="24"/>
                <w:szCs w:val="24"/>
              </w:rPr>
              <w:t>亿元，营业收入近</w:t>
            </w:r>
            <w:r w:rsidRPr="003F281A">
              <w:rPr>
                <w:rFonts w:ascii="仿宋_GB2312" w:eastAsia="宋体"/>
                <w:sz w:val="24"/>
                <w:szCs w:val="24"/>
              </w:rPr>
              <w:t>20</w:t>
            </w:r>
            <w:r w:rsidRPr="003F281A">
              <w:rPr>
                <w:rFonts w:ascii="仿宋_GB2312" w:eastAsia="宋体" w:hint="eastAsia"/>
                <w:sz w:val="24"/>
                <w:szCs w:val="24"/>
              </w:rPr>
              <w:t>亿元，利税总额</w:t>
            </w:r>
            <w:r w:rsidRPr="003F281A">
              <w:rPr>
                <w:rFonts w:ascii="仿宋_GB2312" w:eastAsia="宋体"/>
                <w:sz w:val="24"/>
                <w:szCs w:val="24"/>
              </w:rPr>
              <w:t>1</w:t>
            </w:r>
            <w:r w:rsidRPr="003F281A">
              <w:rPr>
                <w:rFonts w:ascii="仿宋_GB2312" w:eastAsia="宋体" w:hint="eastAsia"/>
                <w:sz w:val="24"/>
                <w:szCs w:val="24"/>
              </w:rPr>
              <w:t>亿多元。经营效益和员工收入连年位居陕西电子信息企业前列。截止</w:t>
            </w:r>
            <w:r w:rsidRPr="003F281A">
              <w:rPr>
                <w:rFonts w:ascii="仿宋_GB2312" w:eastAsia="宋体"/>
                <w:sz w:val="24"/>
                <w:szCs w:val="24"/>
              </w:rPr>
              <w:t>2015</w:t>
            </w:r>
            <w:r w:rsidRPr="003F281A">
              <w:rPr>
                <w:rFonts w:ascii="仿宋_GB2312" w:eastAsia="宋体" w:hint="eastAsia"/>
                <w:sz w:val="24"/>
                <w:szCs w:val="24"/>
              </w:rPr>
              <w:t>年底，员工总数</w:t>
            </w:r>
            <w:r w:rsidRPr="003F281A">
              <w:rPr>
                <w:rFonts w:ascii="仿宋_GB2312" w:eastAsia="宋体"/>
                <w:sz w:val="24"/>
                <w:szCs w:val="24"/>
              </w:rPr>
              <w:t>2400</w:t>
            </w:r>
            <w:r w:rsidRPr="003F281A">
              <w:rPr>
                <w:rFonts w:ascii="仿宋_GB2312" w:eastAsia="宋体" w:hint="eastAsia"/>
                <w:sz w:val="24"/>
                <w:szCs w:val="24"/>
              </w:rPr>
              <w:t>余人。公司的发展也得到了社会和国家的高度肯定，多项产品荣获国家级、省部级科技成果奖，“凌云”商标也被评为中国驰名商标。本着“军民融合、协调发展”的战略方针，致力于打造我国无线电导航设备和电子信息产品研发和生产的现代化基地，以产品研发和重点项目建设为手段，不断增强自身的核心竞争力，提升社会影响力和市场美誉度，努力争取为国防事业再立新功！</w:t>
            </w:r>
          </w:p>
        </w:tc>
      </w:tr>
      <w:tr w:rsidR="003F281A" w:rsidRPr="003F281A" w:rsidTr="003F281A">
        <w:trPr>
          <w:trHeight w:val="443"/>
        </w:trPr>
        <w:tc>
          <w:tcPr>
            <w:tcW w:w="2235" w:type="dxa"/>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vAlign w:val="center"/>
          </w:tcPr>
          <w:p w:rsidR="003F281A" w:rsidRPr="003F281A" w:rsidRDefault="003F281A" w:rsidP="003F281A">
            <w:pPr>
              <w:widowControl/>
              <w:jc w:val="center"/>
              <w:rPr>
                <w:rFonts w:ascii="宋体" w:cs="宋体"/>
                <w:b/>
                <w:kern w:val="0"/>
                <w:sz w:val="24"/>
              </w:rPr>
            </w:pPr>
            <w:r w:rsidRPr="003F281A">
              <w:rPr>
                <w:rFonts w:ascii="宋体" w:cs="宋体"/>
                <w:b/>
                <w:kern w:val="0"/>
                <w:sz w:val="24"/>
              </w:rPr>
              <w:t>765rlzy@163.com</w:t>
            </w:r>
          </w:p>
        </w:tc>
        <w:tc>
          <w:tcPr>
            <w:tcW w:w="2268" w:type="dxa"/>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3F281A" w:rsidRPr="003F281A" w:rsidRDefault="003F281A" w:rsidP="003F281A">
            <w:pPr>
              <w:widowControl/>
              <w:jc w:val="center"/>
              <w:rPr>
                <w:rFonts w:ascii="宋体" w:cs="宋体"/>
                <w:b/>
                <w:kern w:val="0"/>
                <w:sz w:val="24"/>
              </w:rPr>
            </w:pPr>
            <w:r w:rsidRPr="003F281A">
              <w:rPr>
                <w:rFonts w:ascii="宋体" w:cs="宋体"/>
                <w:b/>
                <w:kern w:val="0"/>
                <w:sz w:val="24"/>
              </w:rPr>
              <w:t>2017.7.1</w:t>
            </w:r>
          </w:p>
        </w:tc>
      </w:tr>
      <w:tr w:rsidR="003F281A" w:rsidRPr="003F281A" w:rsidTr="003F281A">
        <w:trPr>
          <w:trHeight w:val="443"/>
        </w:trPr>
        <w:tc>
          <w:tcPr>
            <w:tcW w:w="2235" w:type="dxa"/>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F81BD"/>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lef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6</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信号与信息处理</w:t>
            </w:r>
          </w:p>
        </w:tc>
        <w:tc>
          <w:tcPr>
            <w:tcW w:w="1276" w:type="dxa"/>
            <w:vMerge w:val="restart"/>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r w:rsidRPr="003F281A">
              <w:rPr>
                <w:rFonts w:ascii="宋体" w:eastAsia="宋体" w:cs="宋体" w:hint="eastAsia"/>
                <w:b/>
                <w:kern w:val="0"/>
                <w:sz w:val="24"/>
                <w:szCs w:val="24"/>
              </w:rPr>
              <w:t>陕西省</w:t>
            </w:r>
          </w:p>
          <w:p w:rsidR="003F281A" w:rsidRPr="003F281A" w:rsidRDefault="003F281A" w:rsidP="003F281A">
            <w:pPr>
              <w:widowControl/>
              <w:jc w:val="center"/>
              <w:rPr>
                <w:rFonts w:ascii="宋体" w:eastAsia="宋体" w:cs="宋体"/>
                <w:b/>
                <w:kern w:val="0"/>
                <w:sz w:val="24"/>
                <w:szCs w:val="24"/>
              </w:rPr>
            </w:pPr>
            <w:r w:rsidRPr="003F281A">
              <w:rPr>
                <w:rFonts w:ascii="宋体" w:eastAsia="宋体" w:cs="宋体" w:hint="eastAsia"/>
                <w:b/>
                <w:kern w:val="0"/>
                <w:sz w:val="24"/>
                <w:szCs w:val="24"/>
              </w:rPr>
              <w:t>宝鸡市</w:t>
            </w: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5</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电子与通信工程</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5</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通信工程</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ind w:leftChars="-66" w:left="-139" w:rightChars="-57" w:right="-120"/>
              <w:jc w:val="center"/>
              <w:rPr>
                <w:rFonts w:eastAsia="宋体"/>
                <w:sz w:val="24"/>
                <w:szCs w:val="24"/>
              </w:rPr>
            </w:pPr>
            <w:r w:rsidRPr="003F281A">
              <w:rPr>
                <w:rFonts w:eastAsia="宋体" w:hint="eastAsia"/>
                <w:sz w:val="24"/>
                <w:szCs w:val="24"/>
              </w:rPr>
              <w:t>侧重于通信网络、图像处理</w:t>
            </w: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5</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电子信息科学与技术</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5</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电子信息工程</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3</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计算机科学与技术</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5</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电磁场与微波技术</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3</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微电子专业（侧重应用）</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4</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软件工程</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产品研发</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6</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机械设计制造及其自动化</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ind w:leftChars="-66" w:left="-139" w:rightChars="-44" w:right="-92"/>
              <w:jc w:val="center"/>
              <w:rPr>
                <w:rFonts w:eastAsia="宋体"/>
                <w:sz w:val="24"/>
                <w:szCs w:val="24"/>
              </w:rPr>
            </w:pPr>
            <w:r w:rsidRPr="003F281A">
              <w:rPr>
                <w:rFonts w:eastAsia="宋体" w:hint="eastAsia"/>
                <w:sz w:val="24"/>
                <w:szCs w:val="24"/>
              </w:rPr>
              <w:t>侧重电子产品结构设计专业</w:t>
            </w:r>
          </w:p>
        </w:tc>
      </w:tr>
      <w:tr w:rsidR="003F281A" w:rsidRPr="003F281A" w:rsidTr="003F281A">
        <w:trPr>
          <w:trHeight w:val="502"/>
        </w:trPr>
        <w:tc>
          <w:tcPr>
            <w:tcW w:w="2235"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产品工艺</w:t>
            </w:r>
          </w:p>
        </w:tc>
        <w:tc>
          <w:tcPr>
            <w:tcW w:w="850" w:type="dxa"/>
            <w:vAlign w:val="center"/>
          </w:tcPr>
          <w:p w:rsidR="003F281A" w:rsidRPr="003F281A" w:rsidRDefault="003F281A" w:rsidP="003F281A">
            <w:pPr>
              <w:jc w:val="center"/>
              <w:rPr>
                <w:rFonts w:eastAsia="宋体"/>
                <w:sz w:val="24"/>
                <w:szCs w:val="24"/>
              </w:rPr>
            </w:pPr>
            <w:r w:rsidRPr="003F281A">
              <w:rPr>
                <w:rFonts w:eastAsia="宋体"/>
                <w:sz w:val="24"/>
                <w:szCs w:val="24"/>
              </w:rPr>
              <w:t>8</w:t>
            </w:r>
          </w:p>
        </w:tc>
        <w:tc>
          <w:tcPr>
            <w:tcW w:w="1559"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本科及以上</w:t>
            </w:r>
          </w:p>
        </w:tc>
        <w:tc>
          <w:tcPr>
            <w:tcW w:w="2268" w:type="dxa"/>
            <w:vAlign w:val="center"/>
          </w:tcPr>
          <w:p w:rsidR="003F281A" w:rsidRPr="003F281A" w:rsidRDefault="003F281A" w:rsidP="003F281A">
            <w:pPr>
              <w:jc w:val="center"/>
              <w:rPr>
                <w:rFonts w:eastAsia="宋体"/>
                <w:sz w:val="24"/>
                <w:szCs w:val="24"/>
              </w:rPr>
            </w:pPr>
            <w:r w:rsidRPr="003F281A">
              <w:rPr>
                <w:rFonts w:eastAsia="宋体" w:hint="eastAsia"/>
                <w:sz w:val="24"/>
                <w:szCs w:val="24"/>
              </w:rPr>
              <w:t>电子、通信、机械类</w:t>
            </w:r>
          </w:p>
        </w:tc>
        <w:tc>
          <w:tcPr>
            <w:tcW w:w="1276" w:type="dxa"/>
            <w:vMerge/>
            <w:tcBorders>
              <w:right w:val="single" w:sz="4" w:space="0" w:color="auto"/>
            </w:tcBorders>
            <w:vAlign w:val="center"/>
          </w:tcPr>
          <w:p w:rsidR="003F281A" w:rsidRPr="003F281A" w:rsidRDefault="003F281A" w:rsidP="003F281A">
            <w:pPr>
              <w:widowControl/>
              <w:jc w:val="center"/>
              <w:rPr>
                <w:rFonts w:ascii="宋体" w:eastAsia="宋体" w:cs="宋体"/>
                <w:b/>
                <w:kern w:val="0"/>
                <w:sz w:val="24"/>
                <w:szCs w:val="24"/>
              </w:rPr>
            </w:pPr>
          </w:p>
        </w:tc>
        <w:tc>
          <w:tcPr>
            <w:tcW w:w="1559" w:type="dxa"/>
            <w:tcBorders>
              <w:left w:val="single" w:sz="4" w:space="0" w:color="auto"/>
            </w:tcBorders>
            <w:vAlign w:val="center"/>
          </w:tcPr>
          <w:p w:rsidR="003F281A" w:rsidRPr="003F281A" w:rsidRDefault="003F281A" w:rsidP="003F281A">
            <w:pPr>
              <w:jc w:val="center"/>
              <w:rPr>
                <w:rFonts w:eastAsia="宋体"/>
                <w:sz w:val="24"/>
                <w:szCs w:val="24"/>
              </w:rPr>
            </w:pPr>
          </w:p>
        </w:tc>
      </w:tr>
    </w:tbl>
    <w:p w:rsidR="003F281A" w:rsidRPr="003F281A" w:rsidRDefault="003F281A" w:rsidP="003F281A">
      <w:pPr>
        <w:rPr>
          <w:rFonts w:eastAsia="宋体"/>
          <w:sz w:val="24"/>
          <w:szCs w:val="24"/>
        </w:rPr>
      </w:pPr>
    </w:p>
    <w:p w:rsidR="003F281A" w:rsidRPr="003F281A" w:rsidRDefault="003F281A" w:rsidP="003F281A">
      <w:r w:rsidRPr="003F281A">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43" w:name="_Toc478202424"/>
      <w:bookmarkStart w:id="44" w:name="_Toc478371429"/>
      <w:r w:rsidRPr="003F281A">
        <w:rPr>
          <w:rFonts w:ascii="宋体" w:eastAsia="宋体" w:hAnsi="宋体" w:cstheme="majorBidi"/>
          <w:b/>
          <w:bCs/>
          <w:sz w:val="36"/>
          <w:szCs w:val="36"/>
          <w:shd w:val="pct15" w:color="auto" w:fill="FFFFFF"/>
        </w:rPr>
        <w:lastRenderedPageBreak/>
        <w:t>2</w:t>
      </w:r>
      <w:r>
        <w:rPr>
          <w:rFonts w:ascii="宋体" w:eastAsia="宋体" w:hAnsi="宋体" w:cstheme="majorBidi"/>
          <w:b/>
          <w:bCs/>
          <w:sz w:val="36"/>
          <w:szCs w:val="36"/>
          <w:shd w:val="pct15" w:color="auto" w:fill="FFFFFF"/>
        </w:rPr>
        <w:t>3</w:t>
      </w:r>
      <w:r w:rsidRPr="003F281A">
        <w:rPr>
          <w:rFonts w:ascii="宋体" w:eastAsia="宋体" w:hAnsi="宋体" w:cstheme="majorBidi" w:hint="eastAsia"/>
          <w:b/>
          <w:bCs/>
          <w:sz w:val="36"/>
          <w:szCs w:val="36"/>
          <w:shd w:val="pct15" w:color="auto" w:fill="FFFFFF"/>
        </w:rPr>
        <w:t xml:space="preserve"> 陕西凌云科技有限责任公司</w:t>
      </w:r>
      <w:bookmarkEnd w:id="43"/>
      <w:bookmarkEnd w:id="4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eastAsia="宋体"/>
                <w:b/>
                <w:bCs/>
                <w:sz w:val="24"/>
                <w:szCs w:val="24"/>
              </w:rPr>
            </w:pPr>
            <w:r w:rsidRPr="003F281A">
              <w:rPr>
                <w:rFonts w:eastAsia="黑体" w:hint="eastAsia"/>
                <w:b/>
                <w:bCs/>
                <w:sz w:val="24"/>
                <w:szCs w:val="24"/>
              </w:rPr>
              <w:t>公司简介</w:t>
            </w:r>
            <w:r w:rsidRPr="003F281A">
              <w:rPr>
                <w:rFonts w:eastAsia="黑体" w:hint="eastAsia"/>
                <w:b/>
                <w:bCs/>
                <w:sz w:val="24"/>
                <w:szCs w:val="24"/>
              </w:rPr>
              <w:t>:</w:t>
            </w:r>
            <w:r w:rsidRPr="003F281A">
              <w:rPr>
                <w:rFonts w:ascii="simsun" w:eastAsia="宋体" w:hAnsi="simsun"/>
                <w:color w:val="333333"/>
                <w:sz w:val="24"/>
                <w:szCs w:val="24"/>
                <w:shd w:val="clear" w:color="auto" w:fill="FFFFFF"/>
              </w:rPr>
              <w:t>陕西凌云科技有限责任公司是陕西凌云电器总公司的控股子公司，位于西安市高新区长安科技产业园，占地</w:t>
            </w:r>
            <w:r w:rsidRPr="003F281A">
              <w:rPr>
                <w:rFonts w:ascii="simsun" w:eastAsia="宋体" w:hAnsi="simsun"/>
                <w:color w:val="333333"/>
                <w:sz w:val="24"/>
                <w:szCs w:val="24"/>
                <w:shd w:val="clear" w:color="auto" w:fill="FFFFFF"/>
              </w:rPr>
              <w:t>22000</w:t>
            </w:r>
            <w:r w:rsidRPr="003F281A">
              <w:rPr>
                <w:rFonts w:ascii="simsun" w:eastAsia="宋体" w:hAnsi="simsun"/>
                <w:color w:val="333333"/>
                <w:sz w:val="24"/>
                <w:szCs w:val="24"/>
                <w:shd w:val="clear" w:color="auto" w:fill="FFFFFF"/>
              </w:rPr>
              <w:t>平方米，是集电子产品开发、精密机械加工、生产、经营为一体的高科技</w:t>
            </w:r>
            <w:r w:rsidRPr="003F281A">
              <w:rPr>
                <w:rFonts w:ascii="simsun" w:eastAsia="宋体" w:hAnsi="simsun"/>
                <w:color w:val="333333"/>
                <w:sz w:val="24"/>
                <w:szCs w:val="24"/>
                <w:shd w:val="clear" w:color="auto" w:fill="FFFFFF"/>
              </w:rPr>
              <w:t>IT</w:t>
            </w:r>
            <w:r w:rsidRPr="003F281A">
              <w:rPr>
                <w:rFonts w:ascii="simsun" w:eastAsia="宋体" w:hAnsi="simsun"/>
                <w:color w:val="333333"/>
                <w:sz w:val="24"/>
                <w:szCs w:val="24"/>
                <w:shd w:val="clear" w:color="auto" w:fill="FFFFFF"/>
              </w:rPr>
              <w:t>企业。目前公司已通过</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高新技术企业</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高新技术软件企业</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和</w:t>
            </w:r>
            <w:r w:rsidRPr="003F281A">
              <w:rPr>
                <w:rFonts w:ascii="simsun" w:eastAsia="宋体" w:hAnsi="simsun"/>
                <w:color w:val="333333"/>
                <w:sz w:val="24"/>
                <w:szCs w:val="24"/>
                <w:shd w:val="clear" w:color="auto" w:fill="FFFFFF"/>
              </w:rPr>
              <w:t>“ISO9001</w:t>
            </w:r>
            <w:r w:rsidRPr="003F281A">
              <w:rPr>
                <w:rFonts w:ascii="simsun" w:eastAsia="宋体" w:hAnsi="simsun"/>
                <w:color w:val="333333"/>
                <w:sz w:val="24"/>
                <w:szCs w:val="24"/>
                <w:shd w:val="clear" w:color="auto" w:fill="FFFFFF"/>
              </w:rPr>
              <w:t>质量体系认证</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。公司坚持以</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技术创新，自主研发</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为立足点，以</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团队，诚信，服务</w:t>
            </w:r>
            <w:r w:rsidRPr="003F281A">
              <w:rPr>
                <w:rFonts w:ascii="simsun" w:eastAsia="宋体" w:hAnsi="simsun"/>
                <w:color w:val="333333"/>
                <w:sz w:val="24"/>
                <w:szCs w:val="24"/>
                <w:shd w:val="clear" w:color="auto" w:fill="FFFFFF"/>
              </w:rPr>
              <w:t>”</w:t>
            </w:r>
            <w:r w:rsidRPr="003F281A">
              <w:rPr>
                <w:rFonts w:ascii="simsun" w:eastAsia="宋体" w:hAnsi="simsun"/>
                <w:color w:val="333333"/>
                <w:sz w:val="24"/>
                <w:szCs w:val="24"/>
                <w:shd w:val="clear" w:color="auto" w:fill="FFFFFF"/>
              </w:rPr>
              <w:t>为立足市场之根本。目前我公司所掌握的</w:t>
            </w:r>
            <w:r w:rsidRPr="003F281A">
              <w:rPr>
                <w:rFonts w:ascii="simsun" w:eastAsia="宋体" w:hAnsi="simsun"/>
                <w:color w:val="333333"/>
                <w:sz w:val="24"/>
                <w:szCs w:val="24"/>
                <w:shd w:val="clear" w:color="auto" w:fill="FFFFFF"/>
              </w:rPr>
              <w:t>ARM</w:t>
            </w:r>
            <w:r w:rsidRPr="003F281A">
              <w:rPr>
                <w:rFonts w:ascii="simsun" w:eastAsia="宋体" w:hAnsi="simsun"/>
                <w:color w:val="333333"/>
                <w:sz w:val="24"/>
                <w:szCs w:val="24"/>
                <w:shd w:val="clear" w:color="auto" w:fill="FFFFFF"/>
              </w:rPr>
              <w:t>嵌入式计算机主板的开发、</w:t>
            </w:r>
            <w:r w:rsidRPr="003F281A">
              <w:rPr>
                <w:rFonts w:ascii="simsun" w:eastAsia="宋体" w:hAnsi="simsun"/>
                <w:color w:val="333333"/>
                <w:sz w:val="24"/>
                <w:szCs w:val="24"/>
                <w:shd w:val="clear" w:color="auto" w:fill="FFFFFF"/>
              </w:rPr>
              <w:t>WINCE</w:t>
            </w:r>
            <w:r w:rsidRPr="003F281A">
              <w:rPr>
                <w:rFonts w:ascii="simsun" w:eastAsia="宋体" w:hAnsi="simsun"/>
                <w:color w:val="333333"/>
                <w:sz w:val="24"/>
                <w:szCs w:val="24"/>
                <w:shd w:val="clear" w:color="auto" w:fill="FFFFFF"/>
              </w:rPr>
              <w:t>的剪裁定制、汽车音响</w:t>
            </w:r>
            <w:r w:rsidRPr="003F281A">
              <w:rPr>
                <w:rFonts w:ascii="simsun" w:eastAsia="宋体" w:hAnsi="simsun"/>
                <w:color w:val="333333"/>
                <w:sz w:val="24"/>
                <w:szCs w:val="24"/>
                <w:shd w:val="clear" w:color="auto" w:fill="FFFFFF"/>
              </w:rPr>
              <w:t>MCU</w:t>
            </w:r>
            <w:r w:rsidRPr="003F281A">
              <w:rPr>
                <w:rFonts w:ascii="simsun" w:eastAsia="宋体" w:hAnsi="simsun"/>
                <w:color w:val="333333"/>
                <w:sz w:val="24"/>
                <w:szCs w:val="24"/>
                <w:shd w:val="clear" w:color="auto" w:fill="FFFFFF"/>
              </w:rPr>
              <w:t>的开发、</w:t>
            </w:r>
            <w:r w:rsidRPr="003F281A">
              <w:rPr>
                <w:rFonts w:ascii="simsun" w:eastAsia="宋体" w:hAnsi="simsun"/>
                <w:color w:val="333333"/>
                <w:sz w:val="24"/>
                <w:szCs w:val="24"/>
                <w:shd w:val="clear" w:color="auto" w:fill="FFFFFF"/>
              </w:rPr>
              <w:t>TFT</w:t>
            </w:r>
            <w:r w:rsidRPr="003F281A">
              <w:rPr>
                <w:rFonts w:ascii="simsun" w:eastAsia="宋体" w:hAnsi="simsun"/>
                <w:color w:val="333333"/>
                <w:sz w:val="24"/>
                <w:szCs w:val="24"/>
                <w:shd w:val="clear" w:color="auto" w:fill="FFFFFF"/>
              </w:rPr>
              <w:t>液晶屏驱动技术、嵌入式地理信息系统、</w:t>
            </w:r>
            <w:r w:rsidRPr="003F281A">
              <w:rPr>
                <w:rFonts w:ascii="simsun" w:eastAsia="宋体" w:hAnsi="simsun"/>
                <w:color w:val="333333"/>
                <w:sz w:val="24"/>
                <w:szCs w:val="24"/>
                <w:shd w:val="clear" w:color="auto" w:fill="FFFFFF"/>
              </w:rPr>
              <w:t>DMB—T</w:t>
            </w:r>
            <w:r w:rsidRPr="003F281A">
              <w:rPr>
                <w:rFonts w:ascii="simsun" w:eastAsia="宋体" w:hAnsi="simsun"/>
                <w:color w:val="333333"/>
                <w:sz w:val="24"/>
                <w:szCs w:val="24"/>
                <w:shd w:val="clear" w:color="auto" w:fill="FFFFFF"/>
              </w:rPr>
              <w:t>数字车载接收设备等许多技术都处于国内领先水平。</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480" w:lineRule="auto"/>
              <w:jc w:val="center"/>
              <w:rPr>
                <w:rFonts w:ascii="宋体" w:hAnsi="宋体" w:cs="宋体"/>
                <w:b/>
                <w:kern w:val="0"/>
                <w:sz w:val="24"/>
              </w:rPr>
            </w:pPr>
            <w:r w:rsidRPr="003F281A">
              <w:rPr>
                <w:rFonts w:ascii="宋体" w:hAnsi="宋体" w:cs="宋体" w:hint="eastAsia"/>
                <w:b/>
                <w:kern w:val="0"/>
                <w:sz w:val="24"/>
              </w:rPr>
              <w:t>rlzy765@163.com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r w:rsidRPr="003F281A">
              <w:rPr>
                <w:rFonts w:ascii="宋体" w:hAnsi="宋体" w:cs="宋体" w:hint="eastAsia"/>
                <w:b/>
                <w:kern w:val="0"/>
                <w:sz w:val="24"/>
              </w:rPr>
              <w:t>2017.12</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rPr>
            </w:pPr>
            <w:r w:rsidRPr="003F281A">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rPr>
            </w:pPr>
            <w:r w:rsidRPr="003F281A">
              <w:rPr>
                <w:rFonts w:eastAsia="黑体" w:hint="eastAsia"/>
                <w:b/>
                <w:bCs/>
                <w:sz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通信/电子工程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通信/电子工程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计算机科学与技术/相关软件专业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计算机科学与技术/相关软件专业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工艺员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通信/电子工程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质检员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通信/电子工程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rPr>
            </w:pPr>
            <w:r w:rsidRPr="003F281A">
              <w:rPr>
                <w:rFonts w:ascii="宋体" w:eastAsia="宋体" w:hAnsi="宋体" w:cs="宋体" w:hint="eastAsia"/>
                <w:kern w:val="0"/>
                <w:sz w:val="24"/>
              </w:rPr>
              <w:t>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rPr>
            </w:pPr>
          </w:p>
        </w:tc>
      </w:tr>
    </w:tbl>
    <w:p w:rsidR="003F281A" w:rsidRDefault="003F281A" w:rsidP="003F281A">
      <w:pPr>
        <w:rPr>
          <w:rFonts w:eastAsia="宋体"/>
          <w:sz w:val="24"/>
          <w:szCs w:val="24"/>
        </w:rPr>
      </w:pPr>
    </w:p>
    <w:p w:rsidR="003F281A" w:rsidRPr="003F281A" w:rsidRDefault="003F281A" w:rsidP="003F281A">
      <w:r>
        <w:br w:type="page"/>
      </w:r>
    </w:p>
    <w:p w:rsidR="003F281A" w:rsidRPr="003F281A" w:rsidRDefault="003F281A" w:rsidP="003F281A">
      <w:pPr>
        <w:keepNext/>
        <w:keepLines/>
        <w:spacing w:before="260" w:after="260" w:line="416" w:lineRule="auto"/>
        <w:jc w:val="center"/>
        <w:outlineLvl w:val="1"/>
        <w:rPr>
          <w:rFonts w:ascii="宋体" w:eastAsia="宋体" w:hAnsi="宋体" w:cstheme="majorBidi"/>
          <w:b/>
          <w:bCs/>
          <w:sz w:val="36"/>
          <w:szCs w:val="36"/>
          <w:shd w:val="pct15" w:color="auto" w:fill="FFFFFF"/>
        </w:rPr>
      </w:pPr>
      <w:bookmarkStart w:id="45" w:name="_Toc478202425"/>
      <w:bookmarkStart w:id="46" w:name="_Toc478371430"/>
      <w:r w:rsidRPr="003F281A">
        <w:rPr>
          <w:rFonts w:ascii="宋体" w:eastAsia="宋体" w:hAnsi="宋体" w:cstheme="majorBidi"/>
          <w:b/>
          <w:bCs/>
          <w:sz w:val="36"/>
          <w:szCs w:val="36"/>
          <w:shd w:val="pct15" w:color="auto" w:fill="FFFFFF"/>
        </w:rPr>
        <w:lastRenderedPageBreak/>
        <w:t>2</w:t>
      </w:r>
      <w:r>
        <w:rPr>
          <w:rFonts w:ascii="宋体" w:eastAsia="宋体" w:hAnsi="宋体" w:cstheme="majorBidi"/>
          <w:b/>
          <w:bCs/>
          <w:sz w:val="36"/>
          <w:szCs w:val="36"/>
          <w:shd w:val="pct15" w:color="auto" w:fill="FFFFFF"/>
        </w:rPr>
        <w:t>4</w:t>
      </w:r>
      <w:r w:rsidRPr="003F281A">
        <w:rPr>
          <w:rFonts w:ascii="宋体" w:eastAsia="宋体" w:hAnsi="宋体" w:cstheme="majorBidi" w:hint="eastAsia"/>
          <w:b/>
          <w:bCs/>
          <w:sz w:val="36"/>
          <w:szCs w:val="36"/>
          <w:shd w:val="pct15" w:color="auto" w:fill="FFFFFF"/>
        </w:rPr>
        <w:t xml:space="preserve"> 陕西烽火电子股份有限公司</w:t>
      </w:r>
      <w:bookmarkEnd w:id="45"/>
      <w:bookmarkEnd w:id="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djustRightInd w:val="0"/>
              <w:snapToGrid w:val="0"/>
              <w:rPr>
                <w:rFonts w:ascii="仿宋_GB2312" w:eastAsia="宋体"/>
                <w:sz w:val="24"/>
                <w:szCs w:val="24"/>
              </w:rPr>
            </w:pPr>
            <w:r w:rsidRPr="003F281A">
              <w:rPr>
                <w:rFonts w:eastAsia="黑体" w:hint="eastAsia"/>
                <w:b/>
                <w:sz w:val="24"/>
                <w:szCs w:val="24"/>
              </w:rPr>
              <w:t>公司简介：</w:t>
            </w:r>
            <w:r w:rsidRPr="003F281A">
              <w:rPr>
                <w:rFonts w:ascii="仿宋_GB2312" w:eastAsia="宋体" w:hint="eastAsia"/>
                <w:sz w:val="24"/>
                <w:szCs w:val="24"/>
              </w:rPr>
              <w:t>陕西烽火通信集团有限公司始建于</w:t>
            </w:r>
            <w:r w:rsidRPr="003F281A">
              <w:rPr>
                <w:rFonts w:ascii="仿宋_GB2312" w:eastAsia="宋体"/>
                <w:sz w:val="24"/>
                <w:szCs w:val="24"/>
              </w:rPr>
              <w:t>1956</w:t>
            </w:r>
            <w:r w:rsidRPr="003F281A">
              <w:rPr>
                <w:rFonts w:ascii="仿宋_GB2312" w:eastAsia="宋体" w:hint="eastAsia"/>
                <w:sz w:val="24"/>
                <w:szCs w:val="24"/>
              </w:rPr>
              <w:t>年，是我国西北地区唯一一家“一五”期间重点布点的军事通信装备整机科研生产单位，目前已发展成为我军通信装备和军事电声核心骨干企业。烽火集团拥有以军民用通信和电声业务为主的上市公司</w:t>
            </w:r>
            <w:r w:rsidRPr="003F281A">
              <w:rPr>
                <w:rFonts w:ascii="仿宋_GB2312" w:eastAsia="宋体"/>
                <w:sz w:val="24"/>
                <w:szCs w:val="24"/>
              </w:rPr>
              <w:t>——</w:t>
            </w:r>
            <w:r w:rsidRPr="003F281A">
              <w:rPr>
                <w:rFonts w:ascii="仿宋_GB2312" w:eastAsia="宋体" w:hint="eastAsia"/>
                <w:sz w:val="24"/>
                <w:szCs w:val="24"/>
              </w:rPr>
              <w:t>陕西烽火电子股份有限公司及多家以战略性新兴产业为主的控股子公司，现已形成军事无线通信、搜救与救援通信、内话通信、电声与噪声控制、物联网通信、半导体照明、光伏切片制造等七大业务板块。公司拥有“国家认定企业技术中心”、博士后科研工作站以及“高可靠无线通信技术研究工程中心”、“通信设备设计与制造工程研究中心”、“电声器件研发工程技术研究中心”等省级技术创新平台。</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仿宋_GB2312" w:eastAsia="黑体" w:hint="eastAsia"/>
                <w:b/>
                <w:sz w:val="24"/>
                <w:szCs w:val="24"/>
              </w:rPr>
              <w:t>fhrs@fenghuo.cn</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黑体" w:hAnsi="宋体" w:cs="宋体"/>
                <w:b/>
                <w:kern w:val="0"/>
                <w:sz w:val="24"/>
                <w:szCs w:val="24"/>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eastAsia="黑体"/>
                <w:b/>
                <w:bCs/>
                <w:sz w:val="24"/>
                <w:szCs w:val="24"/>
              </w:rPr>
            </w:pPr>
            <w:r w:rsidRPr="003F281A">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招聘专业</w:t>
            </w:r>
          </w:p>
        </w:tc>
        <w:tc>
          <w:tcPr>
            <w:tcW w:w="1418"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eastAsia="黑体"/>
                <w:b/>
                <w:bCs/>
                <w:sz w:val="24"/>
                <w:szCs w:val="24"/>
              </w:rPr>
            </w:pPr>
            <w:r w:rsidRPr="003F281A">
              <w:rPr>
                <w:rFonts w:eastAsia="黑体" w:hint="eastAsia"/>
                <w:b/>
                <w:bCs/>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通信工程师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博士</w:t>
            </w:r>
            <w:r w:rsidRPr="003F281A">
              <w:rPr>
                <w:rFonts w:ascii="仿宋_GB2312" w:eastAsia="宋体"/>
                <w:sz w:val="24"/>
                <w:szCs w:val="24"/>
              </w:rPr>
              <w:t>/</w:t>
            </w: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仿宋_GB2312" w:eastAsia="宋体" w:hint="eastAsia"/>
                <w:sz w:val="24"/>
                <w:szCs w:val="24"/>
              </w:rPr>
              <w:t>通信、电子类专业</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宝鸡、西安</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通信、电子、电磁类专业</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软件、计算机类专业</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软件测试师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软件类相关专业</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机械类专业</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经营管理类岗位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法学、档案学</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财务类岗位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硕士</w:t>
            </w:r>
            <w:r w:rsidRPr="003F281A">
              <w:rPr>
                <w:rFonts w:ascii="仿宋_GB2312" w:eastAsia="宋体"/>
                <w:sz w:val="24"/>
                <w:szCs w:val="24"/>
              </w:rPr>
              <w:t>/</w:t>
            </w:r>
            <w:r w:rsidRPr="003F281A">
              <w:rPr>
                <w:rFonts w:ascii="仿宋_GB2312" w:eastAsia="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tabs>
                <w:tab w:val="left" w:pos="120"/>
              </w:tabs>
              <w:spacing w:line="540" w:lineRule="exact"/>
              <w:jc w:val="center"/>
              <w:rPr>
                <w:rFonts w:ascii="仿宋_GB2312" w:eastAsia="宋体"/>
                <w:sz w:val="24"/>
                <w:szCs w:val="24"/>
              </w:rPr>
            </w:pPr>
            <w:r w:rsidRPr="003F281A">
              <w:rPr>
                <w:rFonts w:ascii="仿宋_GB2312" w:eastAsia="宋体" w:hint="eastAsia"/>
                <w:sz w:val="24"/>
                <w:szCs w:val="24"/>
              </w:rPr>
              <w:t>会计学、财务管理</w:t>
            </w:r>
          </w:p>
        </w:tc>
        <w:tc>
          <w:tcPr>
            <w:tcW w:w="1418"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rPr>
            </w:pPr>
            <w:r w:rsidRPr="003F281A">
              <w:rPr>
                <w:rFonts w:ascii="宋体" w:eastAsia="宋体" w:hAnsi="宋体" w:cs="宋体" w:hint="eastAsia"/>
                <w:kern w:val="0"/>
                <w:sz w:val="24"/>
                <w:szCs w:val="24"/>
              </w:rPr>
              <w:t>宝鸡</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rPr>
            </w:pPr>
          </w:p>
        </w:tc>
      </w:tr>
    </w:tbl>
    <w:p w:rsidR="003F281A" w:rsidRPr="003F281A" w:rsidRDefault="003F281A" w:rsidP="003F281A">
      <w:pPr>
        <w:widowControl/>
        <w:jc w:val="left"/>
      </w:pPr>
    </w:p>
    <w:p w:rsidR="003F281A" w:rsidRPr="003F281A" w:rsidRDefault="003F281A" w:rsidP="003F281A">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47" w:name="_Toc467784993"/>
      <w:bookmarkStart w:id="48" w:name="_Toc478202426"/>
      <w:bookmarkStart w:id="49" w:name="_Toc478371431"/>
      <w:r w:rsidRPr="0081762A">
        <w:rPr>
          <w:rFonts w:ascii="宋体" w:eastAsia="宋体" w:hAnsi="宋体"/>
          <w:sz w:val="36"/>
          <w:szCs w:val="36"/>
          <w:shd w:val="pct15" w:color="auto" w:fill="FFFFFF"/>
        </w:rPr>
        <w:lastRenderedPageBreak/>
        <w:t>25</w:t>
      </w:r>
      <w:r w:rsidRPr="0081762A">
        <w:rPr>
          <w:rFonts w:ascii="宋体" w:eastAsia="宋体" w:hAnsi="宋体" w:hint="eastAsia"/>
          <w:sz w:val="36"/>
          <w:szCs w:val="36"/>
          <w:shd w:val="pct15" w:color="auto" w:fill="FFFFFF"/>
        </w:rPr>
        <w:t xml:space="preserve"> </w:t>
      </w:r>
      <w:bookmarkEnd w:id="47"/>
      <w:r w:rsidRPr="0081762A">
        <w:rPr>
          <w:rFonts w:ascii="宋体" w:eastAsia="宋体" w:hAnsi="宋体" w:hint="eastAsia"/>
          <w:sz w:val="36"/>
          <w:szCs w:val="36"/>
          <w:shd w:val="pct15" w:color="auto" w:fill="FFFFFF"/>
        </w:rPr>
        <w:t>石家庄银河微波技术有限公司</w:t>
      </w:r>
      <w:bookmarkEnd w:id="48"/>
      <w:bookmarkEnd w:id="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jc w:val="left"/>
              <w:rPr>
                <w:rFonts w:ascii="宋体" w:eastAsia="宋体" w:hAnsi="宋体" w:cs="宋体"/>
                <w:kern w:val="0"/>
                <w:sz w:val="24"/>
                <w:szCs w:val="24"/>
                <w:shd w:val="clear" w:color="auto" w:fill="FFFFFF"/>
              </w:rPr>
            </w:pPr>
            <w:r w:rsidRPr="003F281A">
              <w:rPr>
                <w:rFonts w:eastAsia="黑体" w:hint="eastAsia"/>
                <w:b/>
                <w:bCs/>
                <w:sz w:val="24"/>
              </w:rPr>
              <w:t>公司简介</w:t>
            </w:r>
            <w:r w:rsidRPr="003F281A">
              <w:rPr>
                <w:rFonts w:eastAsia="黑体" w:hint="eastAsia"/>
                <w:b/>
                <w:bCs/>
                <w:sz w:val="24"/>
              </w:rPr>
              <w:t>:</w:t>
            </w:r>
            <w:r w:rsidRPr="003F281A">
              <w:rPr>
                <w:rFonts w:ascii="宋体" w:eastAsia="宋体" w:hAnsi="宋体" w:cs="宋体" w:hint="eastAsia"/>
                <w:kern w:val="0"/>
                <w:sz w:val="24"/>
                <w:szCs w:val="24"/>
                <w:shd w:val="clear" w:color="auto" w:fill="FFFFFF"/>
              </w:rPr>
              <w:t>石家庄银河微波技术有限公司成立于</w:t>
            </w:r>
            <w:r w:rsidRPr="003F281A">
              <w:rPr>
                <w:rFonts w:ascii="宋体" w:eastAsia="宋体" w:hAnsi="宋体" w:cs="宋体"/>
                <w:kern w:val="0"/>
                <w:sz w:val="24"/>
                <w:szCs w:val="24"/>
                <w:shd w:val="clear" w:color="auto" w:fill="FFFFFF"/>
              </w:rPr>
              <w:t>2002</w:t>
            </w:r>
            <w:r w:rsidRPr="003F281A">
              <w:rPr>
                <w:rFonts w:ascii="宋体" w:eastAsia="宋体" w:hAnsi="宋体" w:cs="宋体" w:hint="eastAsia"/>
                <w:kern w:val="0"/>
                <w:sz w:val="24"/>
                <w:szCs w:val="24"/>
                <w:shd w:val="clear" w:color="auto" w:fill="FFFFFF"/>
              </w:rPr>
              <w:t>年，是河北省科技厅认定的高新技术企业。</w:t>
            </w:r>
            <w:r w:rsidRPr="003F281A">
              <w:rPr>
                <w:rFonts w:ascii="宋体" w:eastAsia="宋体" w:hAnsi="宋体" w:cs="宋体"/>
                <w:kern w:val="0"/>
                <w:sz w:val="24"/>
                <w:szCs w:val="24"/>
                <w:shd w:val="clear" w:color="auto" w:fill="FFFFFF"/>
              </w:rPr>
              <w:t>2015</w:t>
            </w:r>
            <w:r w:rsidRPr="003F281A">
              <w:rPr>
                <w:rFonts w:ascii="宋体" w:eastAsia="宋体" w:hAnsi="宋体" w:cs="宋体" w:hint="eastAsia"/>
                <w:kern w:val="0"/>
                <w:sz w:val="24"/>
                <w:szCs w:val="24"/>
                <w:shd w:val="clear" w:color="auto" w:fill="FFFFFF"/>
              </w:rPr>
              <w:t>年</w:t>
            </w:r>
            <w:r w:rsidRPr="003F281A">
              <w:rPr>
                <w:rFonts w:ascii="宋体" w:eastAsia="宋体" w:hAnsi="宋体" w:cs="宋体"/>
                <w:kern w:val="0"/>
                <w:sz w:val="24"/>
                <w:szCs w:val="24"/>
                <w:shd w:val="clear" w:color="auto" w:fill="FFFFFF"/>
              </w:rPr>
              <w:t>9</w:t>
            </w:r>
            <w:r w:rsidRPr="003F281A">
              <w:rPr>
                <w:rFonts w:ascii="宋体" w:eastAsia="宋体" w:hAnsi="宋体" w:cs="宋体" w:hint="eastAsia"/>
                <w:kern w:val="0"/>
                <w:sz w:val="24"/>
                <w:szCs w:val="24"/>
                <w:shd w:val="clear" w:color="auto" w:fill="FFFFFF"/>
              </w:rPr>
              <w:t>月，与北京北斗星通导航技术股份有限公司（股票代码：</w:t>
            </w:r>
            <w:r w:rsidRPr="003F281A">
              <w:rPr>
                <w:rFonts w:ascii="宋体" w:eastAsia="宋体" w:hAnsi="宋体" w:cs="宋体"/>
                <w:kern w:val="0"/>
                <w:sz w:val="24"/>
                <w:szCs w:val="24"/>
                <w:shd w:val="clear" w:color="auto" w:fill="FFFFFF"/>
              </w:rPr>
              <w:t>002151</w:t>
            </w:r>
            <w:r w:rsidRPr="003F281A">
              <w:rPr>
                <w:rFonts w:ascii="宋体" w:eastAsia="宋体" w:hAnsi="宋体" w:cs="宋体" w:hint="eastAsia"/>
                <w:kern w:val="0"/>
                <w:sz w:val="24"/>
                <w:szCs w:val="24"/>
                <w:shd w:val="clear" w:color="auto" w:fill="FFFFFF"/>
              </w:rPr>
              <w:t>）战略重组，目前成为旗下控股公司。银河微波是专门从事开发、设计、生产各种用于航空、航天及其他微波通信、雷达领域中的微波器件、微波组件的军工企业。近年来已完成的重大项目：1、神舟7号宇航员通信机及伴飞小卫星测控应答机。该产品在2008年9月伴随着神舟7号飞船升空。 2、</w:t>
            </w:r>
            <w:r w:rsidRPr="003F281A">
              <w:rPr>
                <w:rFonts w:ascii="宋体" w:eastAsia="宋体" w:hAnsi="宋体" w:cs="宋体"/>
                <w:kern w:val="0"/>
                <w:sz w:val="24"/>
                <w:szCs w:val="24"/>
                <w:shd w:val="clear" w:color="auto" w:fill="FFFFFF"/>
              </w:rPr>
              <w:t>SY-4</w:t>
            </w:r>
            <w:r w:rsidRPr="003F281A">
              <w:rPr>
                <w:rFonts w:ascii="宋体" w:eastAsia="宋体" w:hAnsi="宋体" w:cs="宋体" w:hint="eastAsia"/>
                <w:kern w:val="0"/>
                <w:sz w:val="24"/>
                <w:szCs w:val="24"/>
                <w:shd w:val="clear" w:color="auto" w:fill="FFFFFF"/>
              </w:rPr>
              <w:t>卫星、</w:t>
            </w:r>
            <w:r w:rsidRPr="003F281A">
              <w:rPr>
                <w:rFonts w:ascii="宋体" w:eastAsia="宋体" w:hAnsi="宋体" w:cs="宋体"/>
                <w:kern w:val="0"/>
                <w:sz w:val="24"/>
                <w:szCs w:val="24"/>
                <w:shd w:val="clear" w:color="auto" w:fill="FFFFFF"/>
              </w:rPr>
              <w:t>SY-5</w:t>
            </w:r>
            <w:r w:rsidRPr="003F281A">
              <w:rPr>
                <w:rFonts w:ascii="宋体" w:eastAsia="宋体" w:hAnsi="宋体" w:cs="宋体" w:hint="eastAsia"/>
                <w:kern w:val="0"/>
                <w:sz w:val="24"/>
                <w:szCs w:val="24"/>
                <w:shd w:val="clear" w:color="auto" w:fill="FFFFFF"/>
              </w:rPr>
              <w:t>卫星用微波模块。这两颗卫星分别于</w:t>
            </w:r>
            <w:r w:rsidRPr="003F281A">
              <w:rPr>
                <w:rFonts w:ascii="宋体" w:eastAsia="宋体" w:hAnsi="宋体" w:cs="宋体"/>
                <w:kern w:val="0"/>
                <w:sz w:val="24"/>
                <w:szCs w:val="24"/>
                <w:shd w:val="clear" w:color="auto" w:fill="FFFFFF"/>
              </w:rPr>
              <w:t>2010</w:t>
            </w:r>
            <w:r w:rsidRPr="003F281A">
              <w:rPr>
                <w:rFonts w:ascii="宋体" w:eastAsia="宋体" w:hAnsi="宋体" w:cs="宋体" w:hint="eastAsia"/>
                <w:kern w:val="0"/>
                <w:sz w:val="24"/>
                <w:szCs w:val="24"/>
                <w:shd w:val="clear" w:color="auto" w:fill="FFFFFF"/>
              </w:rPr>
              <w:t>年、</w:t>
            </w:r>
            <w:r w:rsidRPr="003F281A">
              <w:rPr>
                <w:rFonts w:ascii="宋体" w:eastAsia="宋体" w:hAnsi="宋体" w:cs="宋体"/>
                <w:kern w:val="0"/>
                <w:sz w:val="24"/>
                <w:szCs w:val="24"/>
                <w:shd w:val="clear" w:color="auto" w:fill="FFFFFF"/>
              </w:rPr>
              <w:t>2011</w:t>
            </w:r>
            <w:r w:rsidRPr="003F281A">
              <w:rPr>
                <w:rFonts w:ascii="宋体" w:eastAsia="宋体" w:hAnsi="宋体" w:cs="宋体" w:hint="eastAsia"/>
                <w:kern w:val="0"/>
                <w:sz w:val="24"/>
                <w:szCs w:val="24"/>
                <w:shd w:val="clear" w:color="auto" w:fill="FFFFFF"/>
              </w:rPr>
              <w:t>年已顺利升空，工作正常。3、嫦娥三号着陆器用收发模块，用于着陆器测控系统。嫦娥三号于</w:t>
            </w:r>
            <w:r w:rsidRPr="003F281A">
              <w:rPr>
                <w:rFonts w:ascii="宋体" w:eastAsia="宋体" w:hAnsi="宋体" w:cs="宋体"/>
                <w:kern w:val="0"/>
                <w:sz w:val="24"/>
                <w:szCs w:val="24"/>
                <w:shd w:val="clear" w:color="auto" w:fill="FFFFFF"/>
              </w:rPr>
              <w:t>2013</w:t>
            </w:r>
            <w:r w:rsidRPr="003F281A">
              <w:rPr>
                <w:rFonts w:ascii="宋体" w:eastAsia="宋体" w:hAnsi="宋体" w:cs="宋体" w:hint="eastAsia"/>
                <w:kern w:val="0"/>
                <w:sz w:val="24"/>
                <w:szCs w:val="24"/>
                <w:shd w:val="clear" w:color="auto" w:fill="FFFFFF"/>
              </w:rPr>
              <w:t>年</w:t>
            </w:r>
            <w:r w:rsidRPr="003F281A">
              <w:rPr>
                <w:rFonts w:ascii="宋体" w:eastAsia="宋体" w:hAnsi="宋体" w:cs="宋体"/>
                <w:kern w:val="0"/>
                <w:sz w:val="24"/>
                <w:szCs w:val="24"/>
                <w:shd w:val="clear" w:color="auto" w:fill="FFFFFF"/>
              </w:rPr>
              <w:t>12</w:t>
            </w:r>
            <w:r w:rsidRPr="003F281A">
              <w:rPr>
                <w:rFonts w:ascii="宋体" w:eastAsia="宋体" w:hAnsi="宋体" w:cs="宋体" w:hint="eastAsia"/>
                <w:kern w:val="0"/>
                <w:sz w:val="24"/>
                <w:szCs w:val="24"/>
                <w:shd w:val="clear" w:color="auto" w:fill="FFFFFF"/>
              </w:rPr>
              <w:t>月</w:t>
            </w:r>
            <w:r w:rsidRPr="003F281A">
              <w:rPr>
                <w:rFonts w:ascii="宋体" w:eastAsia="宋体" w:hAnsi="宋体" w:cs="宋体"/>
                <w:kern w:val="0"/>
                <w:sz w:val="24"/>
                <w:szCs w:val="24"/>
                <w:shd w:val="clear" w:color="auto" w:fill="FFFFFF"/>
              </w:rPr>
              <w:t>2</w:t>
            </w:r>
            <w:r w:rsidRPr="003F281A">
              <w:rPr>
                <w:rFonts w:ascii="宋体" w:eastAsia="宋体" w:hAnsi="宋体" w:cs="宋体" w:hint="eastAsia"/>
                <w:kern w:val="0"/>
                <w:sz w:val="24"/>
                <w:szCs w:val="24"/>
                <w:shd w:val="clear" w:color="auto" w:fill="FFFFFF"/>
              </w:rPr>
              <w:t>号发射成功。4、为上面级研制的射频收发组件伴随远征一号于</w:t>
            </w:r>
            <w:r w:rsidRPr="003F281A">
              <w:rPr>
                <w:rFonts w:ascii="宋体" w:eastAsia="宋体" w:hAnsi="宋体" w:cs="宋体"/>
                <w:kern w:val="0"/>
                <w:sz w:val="24"/>
                <w:szCs w:val="24"/>
                <w:shd w:val="clear" w:color="auto" w:fill="FFFFFF"/>
              </w:rPr>
              <w:t>2015</w:t>
            </w:r>
            <w:r w:rsidRPr="003F281A">
              <w:rPr>
                <w:rFonts w:ascii="宋体" w:eastAsia="宋体" w:hAnsi="宋体" w:cs="宋体" w:hint="eastAsia"/>
                <w:kern w:val="0"/>
                <w:sz w:val="24"/>
                <w:szCs w:val="24"/>
                <w:shd w:val="clear" w:color="auto" w:fill="FFFFFF"/>
              </w:rPr>
              <w:t>年</w:t>
            </w:r>
            <w:r w:rsidRPr="003F281A">
              <w:rPr>
                <w:rFonts w:ascii="宋体" w:eastAsia="宋体" w:hAnsi="宋体" w:cs="宋体"/>
                <w:kern w:val="0"/>
                <w:sz w:val="24"/>
                <w:szCs w:val="24"/>
                <w:shd w:val="clear" w:color="auto" w:fill="FFFFFF"/>
              </w:rPr>
              <w:t>7</w:t>
            </w:r>
            <w:r w:rsidRPr="003F281A">
              <w:rPr>
                <w:rFonts w:ascii="宋体" w:eastAsia="宋体" w:hAnsi="宋体" w:cs="宋体" w:hint="eastAsia"/>
                <w:kern w:val="0"/>
                <w:sz w:val="24"/>
                <w:szCs w:val="24"/>
                <w:shd w:val="clear" w:color="auto" w:fill="FFFFFF"/>
              </w:rPr>
              <w:t>月发射成功。自公司成立时起，公司就非常注重产品质量。公司注重树立每一个员工的质量意识，树立起“质量是政治，质量是生命，质量是效益”的质量理念，树立起“以质量创造价值</w:t>
            </w:r>
            <w:r w:rsidRPr="003F281A">
              <w:rPr>
                <w:rFonts w:ascii="宋体" w:eastAsia="宋体" w:hAnsi="宋体" w:cs="宋体"/>
                <w:kern w:val="0"/>
                <w:sz w:val="24"/>
                <w:szCs w:val="24"/>
                <w:shd w:val="clear" w:color="auto" w:fill="FFFFFF"/>
              </w:rPr>
              <w:t xml:space="preserve"> </w:t>
            </w:r>
            <w:r w:rsidRPr="003F281A">
              <w:rPr>
                <w:rFonts w:ascii="宋体" w:eastAsia="宋体" w:hAnsi="宋体" w:cs="宋体" w:hint="eastAsia"/>
                <w:kern w:val="0"/>
                <w:sz w:val="24"/>
                <w:szCs w:val="24"/>
                <w:shd w:val="clear" w:color="auto" w:fill="FFFFFF"/>
              </w:rPr>
              <w:t>以质量体现价值”的价值观。“科技为先导，顾客为中心，持续作改进，质量创精品”是公司一贯的质量方针。几年来，为保证航天产品的质量，公司建立了完整的质量管理体系。产品的制造涵盖了方案评审、产品设计、器材采购、元器件筛选、装配、调试、可靠性试验、产品检验等多个环节，每个环节都严格按照航天、航空产品的相关要求实施，一丝不苟，精益求精，本着质量第一的精神，确保产品的可靠性，做到航天产品万无一失。严肃认真是工作态度，周到细致是工作方式，稳妥可靠是工作要求，万无一失是工作目标，这是“银河微波”永远的追求。</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incomm_mw@163.com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通信工程、电磁场与无线技术、电子信息工程及电子相关专业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负责微波模块、微波组件的设计、研发、调试具有良好的团队精神与合作意识，善于沟通</w:t>
            </w:r>
          </w:p>
        </w:tc>
      </w:tr>
    </w:tbl>
    <w:p w:rsidR="003F281A" w:rsidRPr="003F281A" w:rsidRDefault="003F281A" w:rsidP="003F281A">
      <w:pPr>
        <w:widowControl/>
        <w:jc w:val="left"/>
        <w:rPr>
          <w:rFonts w:ascii="宋体" w:eastAsia="宋体" w:hAnsi="宋体"/>
          <w:sz w:val="36"/>
          <w:szCs w:val="36"/>
          <w:shd w:val="pct15" w:color="auto" w:fill="FFFFFF"/>
        </w:rPr>
      </w:pPr>
    </w:p>
    <w:p w:rsidR="003F281A" w:rsidRPr="003F281A" w:rsidRDefault="003F281A" w:rsidP="003F281A">
      <w:pPr>
        <w:widowControl/>
        <w:jc w:val="left"/>
        <w:rPr>
          <w:rFonts w:ascii="宋体" w:eastAsia="宋体" w:hAnsi="宋体"/>
          <w:sz w:val="36"/>
          <w:szCs w:val="36"/>
        </w:rPr>
      </w:pPr>
      <w:r w:rsidRPr="003F281A">
        <w:rPr>
          <w:rFonts w:ascii="宋体" w:eastAsia="宋体" w:hAnsi="宋体"/>
          <w:sz w:val="36"/>
          <w:szCs w:val="36"/>
        </w:rPr>
        <w:br w:type="page"/>
      </w:r>
    </w:p>
    <w:p w:rsidR="003F281A" w:rsidRPr="0081762A" w:rsidRDefault="003F281A" w:rsidP="0081762A">
      <w:pPr>
        <w:pStyle w:val="2"/>
        <w:jc w:val="center"/>
        <w:rPr>
          <w:rFonts w:ascii="宋体" w:eastAsia="宋体" w:hAnsi="宋体"/>
          <w:sz w:val="36"/>
          <w:szCs w:val="36"/>
          <w:shd w:val="pct15" w:color="auto" w:fill="FFFFFF"/>
        </w:rPr>
      </w:pPr>
      <w:bookmarkStart w:id="50" w:name="_Toc478202427"/>
      <w:bookmarkStart w:id="51" w:name="_Toc478371432"/>
      <w:r w:rsidRPr="0081762A">
        <w:rPr>
          <w:rFonts w:ascii="宋体" w:eastAsia="宋体" w:hAnsi="宋体"/>
          <w:sz w:val="36"/>
          <w:szCs w:val="36"/>
          <w:shd w:val="pct15" w:color="auto" w:fill="FFFFFF"/>
        </w:rPr>
        <w:lastRenderedPageBreak/>
        <w:t>26</w:t>
      </w:r>
      <w:r w:rsidRPr="0081762A">
        <w:rPr>
          <w:rFonts w:ascii="宋体" w:eastAsia="宋体" w:hAnsi="宋体" w:hint="eastAsia"/>
          <w:sz w:val="36"/>
          <w:szCs w:val="36"/>
          <w:shd w:val="pct15" w:color="auto" w:fill="FFFFFF"/>
        </w:rPr>
        <w:t xml:space="preserve"> 天津七六四通信导航技术有限公司</w:t>
      </w:r>
      <w:bookmarkEnd w:id="50"/>
      <w:bookmarkEnd w:id="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eastAsia="黑体"/>
                <w:b/>
                <w:bCs/>
                <w:sz w:val="24"/>
              </w:rPr>
            </w:pPr>
            <w:r w:rsidRPr="003F281A">
              <w:rPr>
                <w:rFonts w:eastAsia="黑体" w:hint="eastAsia"/>
                <w:b/>
                <w:bCs/>
                <w:sz w:val="24"/>
              </w:rPr>
              <w:t>公司简介</w:t>
            </w:r>
            <w:r w:rsidRPr="003F281A">
              <w:rPr>
                <w:rFonts w:eastAsia="黑体" w:hint="eastAsia"/>
                <w:b/>
                <w:bCs/>
                <w:sz w:val="24"/>
              </w:rPr>
              <w:t>:</w:t>
            </w:r>
            <w:r w:rsidRPr="003F281A">
              <w:rPr>
                <w:rFonts w:ascii="宋体" w:eastAsia="宋体" w:hAnsi="宋体" w:cs="宋体" w:hint="eastAsia"/>
                <w:kern w:val="0"/>
                <w:sz w:val="24"/>
                <w:szCs w:val="24"/>
                <w:shd w:val="clear" w:color="auto" w:fill="FFFFFF"/>
              </w:rPr>
              <w:t>天津七六四通信导航技术有限公司始建于一九四九年，是目前国内唯一一家专业研制开发全套航空导航地面设备的公司。经过多年的发展，现在公司已经成为一个以高新技术为依托，融产品研发、生产、销售、服务为一身的多元化国有企业，主要产品有航空地面导航设备、短波通信系统、北斗用户终端等，产品主要应用在国内机场，为飞机航向和安全着陆提供引导。公司现有员工800余人，其中各类专业技术人员400余人，具有高级职称的技术人员100余人，享受国务院津贴的行业专家6人，天津市政府授予的“学科带头人”数十人。公司拥有天津市级科研开发中心一个，并连续多年被天津市政府授予“技术创新先进企业”称号。2011年公司成立了博士后科研工作站，同时被天津市授予“天津市高技能人才培养基地”称号。2012年12月由我公司和其他公司合作共建的天津市北斗卫星导航定位工程中心正式成立，这是全国第一家省厅级北斗卫星导航技术工程中心。公司倡导以人为本，大力推进技术创新，努力将公司打造成管理先进、技术先进、员工幸福、国内领先的现代化企业。公司地址：天津市河西区大沽南路882号</w:t>
            </w:r>
            <w:r w:rsidRPr="003F281A">
              <w:rPr>
                <w:rFonts w:eastAsia="黑体" w:hint="eastAsia"/>
                <w:b/>
                <w:bCs/>
                <w:sz w:val="24"/>
              </w:rPr>
              <w:t xml:space="preserve"> </w:t>
            </w:r>
            <w:r w:rsidRPr="003F281A">
              <w:rPr>
                <w:rFonts w:ascii="宋体" w:eastAsia="宋体" w:hAnsi="宋体" w:cs="宋体" w:hint="eastAsia"/>
                <w:kern w:val="0"/>
                <w:sz w:val="24"/>
                <w:szCs w:val="24"/>
                <w:shd w:val="clear" w:color="auto" w:fill="FFFFFF"/>
              </w:rPr>
              <w:t>联系电话：022-88261803  戎咏</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tcn764hr@126.com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无时间要求</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电路设计师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有项目经历优先</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射频设计师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有项目经历优先</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有项目经历优先</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天线设计师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有项目经历优先</w:t>
            </w: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52" w:name="_Toc478202428"/>
      <w:bookmarkStart w:id="53" w:name="_Toc478371433"/>
      <w:r w:rsidRPr="0081762A">
        <w:rPr>
          <w:rFonts w:ascii="宋体" w:eastAsia="宋体" w:hAnsi="宋体"/>
          <w:sz w:val="36"/>
          <w:szCs w:val="36"/>
          <w:shd w:val="pct15" w:color="auto" w:fill="FFFFFF"/>
        </w:rPr>
        <w:lastRenderedPageBreak/>
        <w:t>27</w:t>
      </w:r>
      <w:r w:rsidRPr="0081762A">
        <w:rPr>
          <w:rFonts w:ascii="宋体" w:eastAsia="宋体" w:hAnsi="宋体" w:hint="eastAsia"/>
          <w:sz w:val="36"/>
          <w:szCs w:val="36"/>
          <w:shd w:val="pct15" w:color="auto" w:fill="FFFFFF"/>
        </w:rPr>
        <w:t xml:space="preserve"> 长沙五七一二飞机工业有限责任公司</w:t>
      </w:r>
      <w:bookmarkEnd w:id="52"/>
      <w:bookmarkEnd w:id="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eastAsia="黑体" w:hint="eastAsia"/>
                <w:b/>
                <w:bCs/>
                <w:sz w:val="24"/>
              </w:rPr>
              <w:t>公司简介</w:t>
            </w:r>
            <w:r w:rsidRPr="003F281A">
              <w:rPr>
                <w:rFonts w:eastAsia="黑体" w:hint="eastAsia"/>
                <w:b/>
                <w:bCs/>
                <w:sz w:val="24"/>
              </w:rPr>
              <w:t>:</w:t>
            </w:r>
            <w:r w:rsidRPr="003F281A">
              <w:rPr>
                <w:rFonts w:ascii="宋体" w:eastAsia="宋体" w:hAnsi="宋体" w:cs="宋体" w:hint="eastAsia"/>
                <w:kern w:val="0"/>
                <w:sz w:val="24"/>
                <w:szCs w:val="24"/>
                <w:shd w:val="clear" w:color="auto" w:fill="FFFFFF"/>
              </w:rPr>
              <w:t>长沙五七一二飞机工业有限责任公司（简称中航工业长飞）是中国航空工业集团公司所属的大型航空维修企业，始建于1960年，2002年由空军转隶中航工业。公司地处湖南省省会长沙，主要担负空、海军现役飞机及国外军贸飞机的大修和服务保障任务。公司现有员工1500多人，其中具有高、中级技术职称的技术人员和管理人员500多人。公司率先成立了首家航空维修企业技术中心和航空维修服务保障中心，与北京航空航天大学建立了首个研究生创新实践基地。公司创办了“长飞职工大学”，与北京航空航天大学、南昌航空大学等高校联合办学，为员工进一步深造提供平台。公司人力资源体系完善，员工发展道路通畅，设立了“长、家、匠”发展模式，建立了干部队伍“五四三”机制，提出了“项目成功，我成才；企业成功，我受益”的共赢理念。公司技术实力雄厚，质量保证体系健全，具备年综合修理多型歼强机、直升机、外贸飞机和多种军、民用飞机部附件能力。公司军贸飞机维修和服务保障业务已遍及东南亚、非洲多个国家。2013年4月26日，公司首架歼十飞机大修首飞成功，开创了中航工业大修三代机的先河，标志着中航工业歼十飞机从研发、制造到大修服务保障全产业链、全价值链已经形成，公司进入了跨越发展的新阶段。以此为牵引，公司提出了以“四新”支撑“三步走”，打造信息化航空维修标杆企业的发展战略和愿景。</w:t>
            </w:r>
          </w:p>
          <w:p w:rsidR="003F281A" w:rsidRPr="003F281A" w:rsidRDefault="003F281A" w:rsidP="003F281A">
            <w:pP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公司竭诚欢迎有志于航空修理事业及技术研发的精英加盟，共创信息化航修标杆企业，同铸航修事业的新辉煌。</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600" w:lineRule="exact"/>
              <w:rPr>
                <w:rFonts w:ascii="黑体" w:eastAsia="黑体" w:hAnsi="黑体" w:cs="宋体"/>
                <w:b/>
                <w:kern w:val="0"/>
                <w:sz w:val="24"/>
                <w:szCs w:val="24"/>
              </w:rPr>
            </w:pPr>
            <w:r w:rsidRPr="003F281A">
              <w:rPr>
                <w:rFonts w:ascii="黑体" w:eastAsia="黑体" w:hAnsi="黑体" w:cs="宋体" w:hint="eastAsia"/>
                <w:b/>
                <w:kern w:val="0"/>
                <w:sz w:val="24"/>
                <w:szCs w:val="24"/>
              </w:rPr>
              <w:t>rlzy5712@163.com</w:t>
            </w:r>
          </w:p>
          <w:p w:rsidR="003F281A" w:rsidRPr="003F281A" w:rsidRDefault="003F281A" w:rsidP="003F281A">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2017-3-31</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工程技术岗</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机械工程、机械设计制造及其自动化、测控技术与仪器、自动化、电子信息科学与技术、电子信息、电气工程及其自动化、电磁场与无线技术、信息对抗技术、探测制导与控制.</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湖南.长沙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54" w:name="_Toc478202429"/>
      <w:bookmarkStart w:id="55" w:name="_Toc478371434"/>
      <w:r w:rsidRPr="0081762A">
        <w:rPr>
          <w:rFonts w:ascii="宋体" w:eastAsia="宋体" w:hAnsi="宋体"/>
          <w:sz w:val="36"/>
          <w:szCs w:val="36"/>
          <w:shd w:val="pct15" w:color="auto" w:fill="FFFFFF"/>
        </w:rPr>
        <w:lastRenderedPageBreak/>
        <w:t>28</w:t>
      </w:r>
      <w:r w:rsidRPr="0081762A">
        <w:rPr>
          <w:rFonts w:ascii="宋体" w:eastAsia="宋体" w:hAnsi="宋体" w:hint="eastAsia"/>
          <w:sz w:val="36"/>
          <w:szCs w:val="36"/>
          <w:shd w:val="pct15" w:color="auto" w:fill="FFFFFF"/>
        </w:rPr>
        <w:t>、2</w:t>
      </w:r>
      <w:r w:rsidRPr="0081762A">
        <w:rPr>
          <w:rFonts w:ascii="宋体" w:eastAsia="宋体" w:hAnsi="宋体"/>
          <w:sz w:val="36"/>
          <w:szCs w:val="36"/>
          <w:shd w:val="pct15" w:color="auto" w:fill="FFFFFF"/>
        </w:rPr>
        <w:t>9</w:t>
      </w:r>
      <w:r w:rsidRPr="0081762A">
        <w:rPr>
          <w:rFonts w:ascii="宋体" w:eastAsia="宋体" w:hAnsi="宋体" w:hint="eastAsia"/>
          <w:sz w:val="36"/>
          <w:szCs w:val="36"/>
          <w:shd w:val="pct15" w:color="auto" w:fill="FFFFFF"/>
        </w:rPr>
        <w:t xml:space="preserve"> 广州杰赛科技股份有限公司</w:t>
      </w:r>
      <w:bookmarkEnd w:id="54"/>
      <w:bookmarkEnd w:id="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hAnsi="宋体" w:cs="宋体"/>
                <w:kern w:val="0"/>
                <w:sz w:val="24"/>
                <w:szCs w:val="24"/>
                <w:shd w:val="clear" w:color="auto" w:fill="FFFFFF"/>
              </w:rPr>
            </w:pPr>
            <w:r w:rsidRPr="003F281A">
              <w:rPr>
                <w:rFonts w:eastAsia="黑体" w:hint="eastAsia"/>
                <w:b/>
                <w:bCs/>
                <w:sz w:val="24"/>
              </w:rPr>
              <w:t>公司简介：</w:t>
            </w:r>
            <w:r w:rsidRPr="003F281A">
              <w:rPr>
                <w:rFonts w:ascii="宋体" w:eastAsia="宋体" w:hAnsi="宋体" w:cs="宋体" w:hint="eastAsia"/>
                <w:kern w:val="0"/>
                <w:sz w:val="24"/>
                <w:szCs w:val="24"/>
                <w:shd w:val="clear" w:color="auto" w:fill="FFFFFF"/>
              </w:rPr>
              <w:t>广州杰赛科技股份有限公司（简称：杰赛科技）是高新技术企业和创新型企业，是中国电子科技集团公司下属上市企业（股票代码：002544），注册资本51576万元。杰赛科技业务范围涵盖电子信息与通信领域。面向未来，杰赛科技将继续发挥“全流程、跨网络、多技术”的核心优势，秉承“永续创新、启迪未来”的发展理念，立足于电子信息领域,做大做强通信主业,形成以电子装备制造、通信网络技术服务为核心，以系统集成、物联网、通信设备制造为支柱，以智能制造、互联网+、大数据、云计算为新兴培育发展方向的业务格局，实现从基础制造、智能装备、系统集成到顶层设计、互联互通的全产业链覆盖，致力成为电子信息领域知名分综合服务提供商。</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广州杰赛科技股份有限公司总部</w:t>
            </w:r>
          </w:p>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w:t>
            </w:r>
            <w:r w:rsidRPr="003F281A">
              <w:rPr>
                <w:rFonts w:ascii="黑体" w:eastAsia="黑体" w:hAnsi="黑体" w:cs="宋体"/>
                <w:b/>
                <w:kern w:val="0"/>
                <w:sz w:val="24"/>
                <w:szCs w:val="24"/>
              </w:rPr>
              <w:t>JS</w:t>
            </w:r>
            <w:r w:rsidRPr="003F281A">
              <w:rPr>
                <w:rFonts w:ascii="黑体" w:eastAsia="黑体" w:hAnsi="黑体" w:cs="宋体" w:hint="eastAsia"/>
                <w:b/>
                <w:kern w:val="0"/>
                <w:sz w:val="24"/>
                <w:szCs w:val="24"/>
              </w:rPr>
              <w:t>13</w:t>
            </w:r>
            <w:r w:rsidRPr="003F281A">
              <w:rPr>
                <w:rFonts w:ascii="黑体" w:eastAsia="黑体" w:hAnsi="黑体" w:cs="宋体"/>
                <w:b/>
                <w:kern w:val="0"/>
                <w:sz w:val="24"/>
                <w:szCs w:val="24"/>
              </w:rPr>
              <w:t>01</w:t>
            </w:r>
            <w:r w:rsidRPr="003F281A">
              <w:rPr>
                <w:rFonts w:ascii="黑体" w:eastAsia="黑体" w:hAnsi="黑体" w:cs="宋体" w:hint="eastAsia"/>
                <w:b/>
                <w:kern w:val="0"/>
                <w:sz w:val="24"/>
                <w:szCs w:val="24"/>
              </w:rPr>
              <w:t>-</w:t>
            </w:r>
            <w:r w:rsidRPr="003F281A">
              <w:rPr>
                <w:rFonts w:ascii="黑体" w:eastAsia="黑体" w:hAnsi="黑体" w:cs="宋体"/>
                <w:b/>
                <w:kern w:val="0"/>
                <w:sz w:val="24"/>
                <w:szCs w:val="24"/>
              </w:rPr>
              <w:t xml:space="preserve"> JS</w:t>
            </w:r>
            <w:r w:rsidRPr="003F281A">
              <w:rPr>
                <w:rFonts w:ascii="黑体" w:eastAsia="黑体" w:hAnsi="黑体" w:cs="宋体" w:hint="eastAsia"/>
                <w:b/>
                <w:kern w:val="0"/>
                <w:sz w:val="24"/>
                <w:szCs w:val="24"/>
              </w:rPr>
              <w:t>1302）：</w:t>
            </w:r>
          </w:p>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b/>
                <w:sz w:val="24"/>
                <w:szCs w:val="24"/>
              </w:rPr>
              <w:t>jiesaihr@sina.com</w:t>
            </w:r>
          </w:p>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通信规划设计院（</w:t>
            </w:r>
            <w:r w:rsidRPr="003F281A">
              <w:rPr>
                <w:rFonts w:ascii="黑体" w:eastAsia="黑体" w:hAnsi="黑体" w:cs="宋体"/>
                <w:b/>
                <w:kern w:val="0"/>
                <w:sz w:val="24"/>
                <w:szCs w:val="24"/>
              </w:rPr>
              <w:t>JS0</w:t>
            </w:r>
            <w:r w:rsidRPr="003F281A">
              <w:rPr>
                <w:rFonts w:ascii="黑体" w:eastAsia="黑体" w:hAnsi="黑体" w:cs="宋体" w:hint="eastAsia"/>
                <w:b/>
                <w:kern w:val="0"/>
                <w:sz w:val="24"/>
                <w:szCs w:val="24"/>
              </w:rPr>
              <w:t>3</w:t>
            </w:r>
            <w:r w:rsidRPr="003F281A">
              <w:rPr>
                <w:rFonts w:ascii="黑体" w:eastAsia="黑体" w:hAnsi="黑体" w:cs="宋体"/>
                <w:b/>
                <w:kern w:val="0"/>
                <w:sz w:val="24"/>
                <w:szCs w:val="24"/>
              </w:rPr>
              <w:t>01</w:t>
            </w:r>
            <w:r w:rsidRPr="003F281A">
              <w:rPr>
                <w:rFonts w:ascii="黑体" w:eastAsia="黑体" w:hAnsi="黑体" w:cs="宋体" w:hint="eastAsia"/>
                <w:b/>
                <w:kern w:val="0"/>
                <w:sz w:val="24"/>
                <w:szCs w:val="24"/>
              </w:rPr>
              <w:t>-</w:t>
            </w:r>
            <w:r w:rsidRPr="003F281A">
              <w:rPr>
                <w:rFonts w:ascii="黑体" w:eastAsia="黑体" w:hAnsi="黑体" w:cs="宋体"/>
                <w:b/>
                <w:kern w:val="0"/>
                <w:sz w:val="24"/>
                <w:szCs w:val="24"/>
              </w:rPr>
              <w:t xml:space="preserve"> JS0</w:t>
            </w:r>
            <w:r w:rsidRPr="003F281A">
              <w:rPr>
                <w:rFonts w:ascii="黑体" w:eastAsia="黑体" w:hAnsi="黑体" w:cs="宋体" w:hint="eastAsia"/>
                <w:b/>
                <w:kern w:val="0"/>
                <w:sz w:val="24"/>
                <w:szCs w:val="24"/>
              </w:rPr>
              <w:t>314）：</w:t>
            </w:r>
            <w:hyperlink r:id="rId11" w:history="1">
              <w:r w:rsidRPr="003F281A">
                <w:rPr>
                  <w:rFonts w:ascii="黑体" w:eastAsia="黑体" w:hAnsi="黑体" w:cs="宋体" w:hint="eastAsia"/>
                  <w:b/>
                  <w:sz w:val="24"/>
                  <w:szCs w:val="24"/>
                </w:rPr>
                <w:t>hr01</w:t>
              </w:r>
              <w:r w:rsidRPr="003F281A">
                <w:rPr>
                  <w:rFonts w:ascii="黑体" w:eastAsia="黑体" w:hAnsi="黑体" w:cs="宋体"/>
                  <w:b/>
                  <w:sz w:val="24"/>
                  <w:szCs w:val="24"/>
                </w:rPr>
                <w:t>@gcidesign.com</w:t>
              </w:r>
            </w:hyperlink>
          </w:p>
          <w:p w:rsidR="003F281A" w:rsidRPr="003F281A" w:rsidRDefault="003F281A" w:rsidP="003F281A">
            <w:pPr>
              <w:spacing w:line="360" w:lineRule="auto"/>
              <w:rPr>
                <w:rFonts w:ascii="黑体" w:eastAsia="黑体" w:hAnsi="黑体" w:cs="宋体"/>
                <w:b/>
                <w:kern w:val="0"/>
                <w:sz w:val="24"/>
                <w:szCs w:val="24"/>
              </w:rPr>
            </w:pPr>
            <w:r w:rsidRPr="003F281A">
              <w:rPr>
                <w:rFonts w:ascii="黑体" w:eastAsia="黑体" w:hAnsi="黑体" w:cs="宋体" w:hint="eastAsia"/>
                <w:b/>
                <w:kern w:val="0"/>
                <w:sz w:val="24"/>
                <w:szCs w:val="24"/>
              </w:rPr>
              <w:t>移动通信设备分公司（</w:t>
            </w:r>
            <w:r w:rsidRPr="003F281A">
              <w:rPr>
                <w:rFonts w:ascii="黑体" w:eastAsia="黑体" w:hAnsi="黑体" w:cs="宋体"/>
                <w:b/>
                <w:kern w:val="0"/>
                <w:sz w:val="24"/>
                <w:szCs w:val="24"/>
              </w:rPr>
              <w:t>JS0</w:t>
            </w:r>
            <w:r w:rsidRPr="003F281A">
              <w:rPr>
                <w:rFonts w:ascii="黑体" w:eastAsia="黑体" w:hAnsi="黑体" w:cs="宋体" w:hint="eastAsia"/>
                <w:b/>
                <w:kern w:val="0"/>
                <w:sz w:val="24"/>
                <w:szCs w:val="24"/>
              </w:rPr>
              <w:t>7</w:t>
            </w:r>
            <w:r w:rsidRPr="003F281A">
              <w:rPr>
                <w:rFonts w:ascii="黑体" w:eastAsia="黑体" w:hAnsi="黑体" w:cs="宋体"/>
                <w:b/>
                <w:kern w:val="0"/>
                <w:sz w:val="24"/>
                <w:szCs w:val="24"/>
              </w:rPr>
              <w:t>0</w:t>
            </w:r>
            <w:r w:rsidRPr="003F281A">
              <w:rPr>
                <w:rFonts w:ascii="黑体" w:eastAsia="黑体" w:hAnsi="黑体" w:cs="宋体" w:hint="eastAsia"/>
                <w:b/>
                <w:kern w:val="0"/>
                <w:sz w:val="24"/>
                <w:szCs w:val="24"/>
              </w:rPr>
              <w:t>1-</w:t>
            </w:r>
            <w:r w:rsidRPr="003F281A">
              <w:rPr>
                <w:rFonts w:ascii="黑体" w:eastAsia="黑体" w:hAnsi="黑体" w:cs="宋体"/>
                <w:b/>
                <w:kern w:val="0"/>
                <w:sz w:val="24"/>
                <w:szCs w:val="24"/>
              </w:rPr>
              <w:t xml:space="preserve"> JS0</w:t>
            </w:r>
            <w:r w:rsidRPr="003F281A">
              <w:rPr>
                <w:rFonts w:ascii="黑体" w:eastAsia="黑体" w:hAnsi="黑体" w:cs="宋体" w:hint="eastAsia"/>
                <w:b/>
                <w:kern w:val="0"/>
                <w:sz w:val="24"/>
                <w:szCs w:val="24"/>
              </w:rPr>
              <w:t>7</w:t>
            </w:r>
            <w:r w:rsidRPr="003F281A">
              <w:rPr>
                <w:rFonts w:ascii="黑体" w:eastAsia="黑体" w:hAnsi="黑体" w:cs="宋体"/>
                <w:b/>
                <w:kern w:val="0"/>
                <w:sz w:val="24"/>
                <w:szCs w:val="24"/>
              </w:rPr>
              <w:t>0</w:t>
            </w:r>
            <w:r w:rsidRPr="003F281A">
              <w:rPr>
                <w:rFonts w:ascii="黑体" w:eastAsia="黑体" w:hAnsi="黑体" w:cs="宋体" w:hint="eastAsia"/>
                <w:b/>
                <w:kern w:val="0"/>
                <w:sz w:val="24"/>
                <w:szCs w:val="24"/>
              </w:rPr>
              <w:t>3）：</w:t>
            </w:r>
            <w:r w:rsidRPr="003F281A">
              <w:rPr>
                <w:rFonts w:ascii="黑体" w:eastAsia="黑体" w:hAnsi="黑体" w:cs="宋体"/>
                <w:b/>
                <w:kern w:val="0"/>
              </w:rPr>
              <w:t>jiesai2@163.com</w:t>
            </w:r>
          </w:p>
          <w:p w:rsidR="003F281A" w:rsidRPr="003F281A" w:rsidRDefault="003F281A" w:rsidP="003F281A">
            <w:pPr>
              <w:spacing w:line="360" w:lineRule="auto"/>
              <w:rPr>
                <w:rFonts w:ascii="黑体" w:eastAsia="黑体" w:hAnsi="黑体" w:cs="宋体"/>
                <w:b/>
                <w:kern w:val="0"/>
                <w:sz w:val="24"/>
                <w:szCs w:val="24"/>
              </w:rPr>
            </w:pPr>
            <w:r w:rsidRPr="003F281A">
              <w:rPr>
                <w:rFonts w:ascii="黑体" w:eastAsia="黑体" w:hAnsi="黑体" w:cs="宋体" w:hint="eastAsia"/>
                <w:b/>
                <w:kern w:val="0"/>
                <w:sz w:val="24"/>
                <w:szCs w:val="24"/>
              </w:rPr>
              <w:t>创新创业中心（</w:t>
            </w:r>
            <w:r w:rsidRPr="003F281A">
              <w:rPr>
                <w:rFonts w:ascii="黑体" w:eastAsia="黑体" w:hAnsi="黑体" w:cs="宋体"/>
                <w:b/>
                <w:kern w:val="0"/>
                <w:sz w:val="24"/>
                <w:szCs w:val="24"/>
              </w:rPr>
              <w:t>JS</w:t>
            </w:r>
            <w:r w:rsidRPr="003F281A">
              <w:rPr>
                <w:rFonts w:ascii="黑体" w:eastAsia="黑体" w:hAnsi="黑体" w:cs="宋体" w:hint="eastAsia"/>
                <w:b/>
                <w:kern w:val="0"/>
                <w:sz w:val="24"/>
                <w:szCs w:val="24"/>
              </w:rPr>
              <w:t>12</w:t>
            </w:r>
            <w:r w:rsidRPr="003F281A">
              <w:rPr>
                <w:rFonts w:ascii="黑体" w:eastAsia="黑体" w:hAnsi="黑体" w:cs="宋体"/>
                <w:b/>
                <w:kern w:val="0"/>
                <w:sz w:val="24"/>
                <w:szCs w:val="24"/>
              </w:rPr>
              <w:t>0</w:t>
            </w:r>
            <w:r w:rsidRPr="003F281A">
              <w:rPr>
                <w:rFonts w:ascii="黑体" w:eastAsia="黑体" w:hAnsi="黑体" w:cs="宋体" w:hint="eastAsia"/>
                <w:b/>
                <w:kern w:val="0"/>
                <w:sz w:val="24"/>
                <w:szCs w:val="24"/>
              </w:rPr>
              <w:t>1-</w:t>
            </w:r>
            <w:r w:rsidRPr="003F281A">
              <w:rPr>
                <w:rFonts w:ascii="黑体" w:eastAsia="黑体" w:hAnsi="黑体" w:cs="宋体"/>
                <w:b/>
                <w:kern w:val="0"/>
                <w:sz w:val="24"/>
                <w:szCs w:val="24"/>
              </w:rPr>
              <w:t xml:space="preserve"> JS</w:t>
            </w:r>
            <w:r w:rsidRPr="003F281A">
              <w:rPr>
                <w:rFonts w:ascii="黑体" w:eastAsia="黑体" w:hAnsi="黑体" w:cs="宋体" w:hint="eastAsia"/>
                <w:b/>
                <w:kern w:val="0"/>
                <w:sz w:val="24"/>
                <w:szCs w:val="24"/>
              </w:rPr>
              <w:t>12</w:t>
            </w:r>
            <w:r w:rsidRPr="003F281A">
              <w:rPr>
                <w:rFonts w:ascii="黑体" w:eastAsia="黑体" w:hAnsi="黑体" w:cs="宋体"/>
                <w:b/>
                <w:kern w:val="0"/>
                <w:sz w:val="24"/>
                <w:szCs w:val="24"/>
              </w:rPr>
              <w:t>0</w:t>
            </w:r>
            <w:r w:rsidRPr="003F281A">
              <w:rPr>
                <w:rFonts w:ascii="黑体" w:eastAsia="黑体" w:hAnsi="黑体" w:cs="宋体" w:hint="eastAsia"/>
                <w:b/>
                <w:kern w:val="0"/>
                <w:sz w:val="24"/>
                <w:szCs w:val="24"/>
              </w:rPr>
              <w:t>3）：</w:t>
            </w:r>
            <w:r w:rsidRPr="003F281A">
              <w:rPr>
                <w:rFonts w:ascii="黑体" w:eastAsia="黑体" w:hAnsi="黑体" w:cs="宋体"/>
                <w:b/>
                <w:kern w:val="0"/>
                <w:sz w:val="24"/>
                <w:szCs w:val="24"/>
              </w:rPr>
              <w:t>gci-jszx@chinagci.com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rPr>
            </w:pPr>
            <w:r w:rsidRPr="003F281A">
              <w:rPr>
                <w:rFonts w:ascii="黑体" w:eastAsia="黑体" w:hAnsi="黑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01通信工程师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北京\西安\银川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2</w:t>
            </w:r>
            <w:r w:rsidRPr="003F281A">
              <w:rPr>
                <w:rFonts w:ascii="宋体" w:eastAsia="宋体" w:hAnsi="宋体" w:cs="宋体"/>
                <w:kern w:val="0"/>
                <w:sz w:val="24"/>
                <w:szCs w:val="24"/>
                <w:shd w:val="clear" w:color="auto" w:fill="FFFFFF"/>
              </w:rPr>
              <w:t>通信工程师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重庆\成都\昆明\乌鲁木齐\兰州\西</w:t>
            </w:r>
            <w:r w:rsidRPr="003F281A">
              <w:rPr>
                <w:rFonts w:ascii="宋体" w:eastAsia="宋体" w:hAnsi="宋体" w:cs="宋体" w:hint="eastAsia"/>
                <w:kern w:val="0"/>
                <w:sz w:val="24"/>
                <w:szCs w:val="24"/>
                <w:shd w:val="clear" w:color="auto" w:fill="FFFFFF"/>
              </w:rPr>
              <w:lastRenderedPageBreak/>
              <w:t>宁\长春\呼和浩特\济南\南昌\贵阳\石家庄\武汉\长沙\南宁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3网优工程师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通信工程、电子信息工程相关专业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广州\南宁\贵阳\呼和浩特\长春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4土建工程师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土木工程相关专业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重庆\乌鲁木齐\济南\合肥\石家庄\海口\广州\福州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5软件工程师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6软件工程师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9</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7产品经理助理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广州\北京\西安\重庆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8测试工程师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9信息化需求分析师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310客户经理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通信工程、计算机、市场营销等专业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广州\昆明\重庆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311售前工程师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通信工程、计算机、市场营销等专业</w:t>
            </w:r>
            <w:r w:rsidRPr="003F281A">
              <w:rPr>
                <w:rFonts w:ascii="宋体" w:eastAsia="宋体" w:hAnsi="宋体" w:cs="宋体"/>
                <w:kern w:val="0"/>
                <w:sz w:val="24"/>
                <w:szCs w:val="24"/>
                <w:shd w:val="clear" w:color="auto" w:fill="FFFFFF"/>
              </w:rPr>
              <w:t xml:space="preserve"> </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昆明\重庆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312运营专员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印尼语、经贸、管理等相关专业，优先考虑印尼籍在华留学生</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313商务拓展专员（海外）</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印尼语、经贸、管理等相关专业，优先考虑印尼籍在华留学生</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海外</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lastRenderedPageBreak/>
              <w:t>JS0</w:t>
            </w:r>
            <w:r w:rsidRPr="003F281A">
              <w:rPr>
                <w:rFonts w:ascii="宋体" w:eastAsia="宋体" w:hAnsi="宋体" w:cs="宋体" w:hint="eastAsia"/>
                <w:kern w:val="0"/>
                <w:sz w:val="24"/>
                <w:szCs w:val="24"/>
                <w:shd w:val="clear" w:color="auto" w:fill="FFFFFF"/>
              </w:rPr>
              <w:t>314财务专员</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财务、经济、管理类相关专业，英语好</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7</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1助理工艺师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大专</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番禺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JS0</w:t>
            </w:r>
            <w:r w:rsidRPr="003F281A">
              <w:rPr>
                <w:rFonts w:ascii="宋体" w:eastAsia="宋体" w:hAnsi="宋体" w:cs="宋体" w:hint="eastAsia"/>
                <w:kern w:val="0"/>
                <w:sz w:val="24"/>
                <w:szCs w:val="24"/>
                <w:shd w:val="clear" w:color="auto" w:fill="FFFFFF"/>
              </w:rPr>
              <w:t>7</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2无源产品设计工程师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电磁场与微波技术、电子工程、通信工程等相关专业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07</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3软件工程师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计算机、软件工程、通信</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12</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1算法工程师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数学</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12</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2 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计算机或通信</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12</w:t>
            </w:r>
            <w:r w:rsidRPr="003F281A">
              <w:rPr>
                <w:rFonts w:ascii="宋体" w:eastAsia="宋体" w:hAnsi="宋体" w:cs="宋体"/>
                <w:kern w:val="0"/>
                <w:sz w:val="24"/>
                <w:szCs w:val="24"/>
                <w:shd w:val="clear" w:color="auto" w:fill="FFFFFF"/>
              </w:rPr>
              <w:t>0</w:t>
            </w:r>
            <w:r w:rsidRPr="003F281A">
              <w:rPr>
                <w:rFonts w:ascii="宋体" w:eastAsia="宋体" w:hAnsi="宋体" w:cs="宋体" w:hint="eastAsia"/>
                <w:kern w:val="0"/>
                <w:sz w:val="24"/>
                <w:szCs w:val="24"/>
                <w:shd w:val="clear" w:color="auto" w:fill="FFFFFF"/>
              </w:rPr>
              <w:t>3前端工程师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计算机或通信</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1301财务储备干部</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会计学、财务管理</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kern w:val="0"/>
                <w:sz w:val="24"/>
                <w:szCs w:val="24"/>
                <w:shd w:val="clear" w:color="auto" w:fill="FFFFFF"/>
              </w:rPr>
              <w:t>JS</w:t>
            </w:r>
            <w:r w:rsidRPr="003F281A">
              <w:rPr>
                <w:rFonts w:ascii="宋体" w:eastAsia="宋体" w:hAnsi="宋体" w:cs="宋体" w:hint="eastAsia"/>
                <w:kern w:val="0"/>
                <w:sz w:val="24"/>
                <w:szCs w:val="24"/>
                <w:shd w:val="clear" w:color="auto" w:fill="FFFFFF"/>
              </w:rPr>
              <w:t>1302客户经理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通信专业、国际贸易或商务英语</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东南亚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56" w:name="_Toc478202430"/>
      <w:bookmarkStart w:id="57" w:name="_Toc478371435"/>
      <w:r w:rsidRPr="0081762A">
        <w:rPr>
          <w:rFonts w:ascii="宋体" w:eastAsia="宋体" w:hAnsi="宋体"/>
          <w:sz w:val="36"/>
          <w:szCs w:val="36"/>
          <w:shd w:val="pct15" w:color="auto" w:fill="FFFFFF"/>
        </w:rPr>
        <w:lastRenderedPageBreak/>
        <w:t>30</w:t>
      </w:r>
      <w:r w:rsidRPr="0081762A">
        <w:rPr>
          <w:rFonts w:ascii="宋体" w:eastAsia="宋体" w:hAnsi="宋体" w:hint="eastAsia"/>
          <w:sz w:val="36"/>
          <w:szCs w:val="36"/>
          <w:shd w:val="pct15" w:color="auto" w:fill="FFFFFF"/>
        </w:rPr>
        <w:t xml:space="preserve"> 西南计算机有限责任公司（789厂</w:t>
      </w:r>
      <w:r w:rsidRPr="0081762A">
        <w:rPr>
          <w:rFonts w:ascii="宋体" w:eastAsia="宋体" w:hAnsi="宋体"/>
          <w:sz w:val="36"/>
          <w:szCs w:val="36"/>
          <w:shd w:val="pct15" w:color="auto" w:fill="FFFFFF"/>
        </w:rPr>
        <w:t>）</w:t>
      </w:r>
      <w:bookmarkEnd w:id="56"/>
      <w:bookmarkEnd w:id="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ascii="宋体" w:eastAsia="黑体" w:hAnsi="宋体" w:cs="宋体" w:hint="eastAsia"/>
                <w:b/>
                <w:kern w:val="0"/>
                <w:sz w:val="24"/>
                <w:szCs w:val="24"/>
              </w:rPr>
              <w:t>公司简介</w:t>
            </w:r>
            <w:r w:rsidRPr="003F281A">
              <w:rPr>
                <w:rFonts w:ascii="宋体" w:eastAsia="黑体" w:hAnsi="宋体" w:cs="宋体" w:hint="eastAsia"/>
                <w:b/>
                <w:kern w:val="0"/>
                <w:sz w:val="24"/>
                <w:szCs w:val="24"/>
              </w:rPr>
              <w:t>:</w:t>
            </w:r>
            <w:r w:rsidRPr="003F281A">
              <w:rPr>
                <w:rFonts w:ascii="宋体" w:eastAsia="宋体" w:hAnsi="宋体" w:cs="宋体" w:hint="eastAsia"/>
                <w:kern w:val="0"/>
                <w:sz w:val="24"/>
                <w:szCs w:val="24"/>
                <w:shd w:val="clear" w:color="auto" w:fill="FFFFFF"/>
              </w:rPr>
              <w:t>西南计算机有限责任公司（国营第七八九厂）位于重庆市南岸区南坪光电路1号，是一个以研发、生产指挥控制系统产品、电子信息类设备、智能仪表、税控器具、电动汽车充电桩以及精密机械产品为主的国有军工电子企业。经过50年的建设和发展，公司已成为国家军工电子领域具有行业影响力的骨干企业和重庆市高新技术企业，是我军XX指挥系统的科研、生产、维修及培训保障基地。公司占地面积19.2万平方米，2015年底资产总额21亿元，在册职工1300余人，其中，各类专业技术人员560人，工程技术人员341人，高级工程师135人，享受国务院特殊津贴专家12人。公司具有完善的军工企业相关资质，拥有武器装备科研生产许可证、装备承制单位注册证书和军用软件研制能力等级证书，并通过GB/T19001-2008、GJB9001B-2009、GB/T24001、TS16949认证和国家一级保密认证。公司先后获得了国务院颁发的国家科学进步一等奖、国家科学技术进步二等奖，中央组织部、人事部、国防科工委、总政治部、总装备部联合颁发的“XXX装备发展建设工程突出贡献奖”，工业和信息化部颁发的国防科学进步一等奖，总装备部颁发的军队科技进步一等奖、军队科技进步三等奖等多项科技成果奖项。公司始终秉承“共同创造、共同分享”的核心价值观，发扬“团结拼搏、创新奋进”的企业精神，努力提高核心竞争力，力争把公司建设成为国内一流的军工电子企业。</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xijihr@126.com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2017</w:t>
            </w:r>
            <w:r w:rsidRPr="003F281A">
              <w:rPr>
                <w:rFonts w:ascii="宋体" w:eastAsia="黑体" w:hAnsi="宋体" w:cs="宋体" w:hint="eastAsia"/>
                <w:b/>
                <w:kern w:val="0"/>
                <w:sz w:val="24"/>
                <w:szCs w:val="24"/>
              </w:rPr>
              <w:t>年</w:t>
            </w:r>
            <w:r w:rsidRPr="003F281A">
              <w:rPr>
                <w:rFonts w:ascii="宋体" w:eastAsia="黑体" w:hAnsi="宋体" w:cs="宋体" w:hint="eastAsia"/>
                <w:b/>
                <w:kern w:val="0"/>
                <w:sz w:val="24"/>
                <w:szCs w:val="24"/>
              </w:rPr>
              <w:t>4</w:t>
            </w:r>
            <w:r w:rsidRPr="003F281A">
              <w:rPr>
                <w:rFonts w:ascii="宋体" w:eastAsia="黑体" w:hAnsi="宋体" w:cs="宋体" w:hint="eastAsia"/>
                <w:b/>
                <w:kern w:val="0"/>
                <w:sz w:val="24"/>
                <w:szCs w:val="24"/>
              </w:rPr>
              <w:t>月</w:t>
            </w:r>
            <w:r w:rsidRPr="003F281A">
              <w:rPr>
                <w:rFonts w:ascii="宋体" w:eastAsia="黑体" w:hAnsi="宋体" w:cs="宋体" w:hint="eastAsia"/>
                <w:b/>
                <w:kern w:val="0"/>
                <w:sz w:val="24"/>
                <w:szCs w:val="24"/>
              </w:rPr>
              <w:t>30</w:t>
            </w:r>
            <w:r w:rsidRPr="003F281A">
              <w:rPr>
                <w:rFonts w:ascii="宋体" w:eastAsia="黑体" w:hAnsi="宋体" w:cs="宋体" w:hint="eastAsia"/>
                <w:b/>
                <w:kern w:val="0"/>
                <w:sz w:val="24"/>
                <w:szCs w:val="24"/>
              </w:rPr>
              <w:t>日</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宋体" w:eastAsia="黑体" w:hAnsi="宋体" w:cs="宋体"/>
                <w:b/>
                <w:kern w:val="0"/>
                <w:sz w:val="24"/>
                <w:szCs w:val="24"/>
              </w:rPr>
            </w:pPr>
            <w:r w:rsidRPr="003F281A">
              <w:rPr>
                <w:rFonts w:ascii="宋体" w:eastAsia="黑体" w:hAnsi="宋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软件开发人员</w:t>
            </w:r>
          </w:p>
          <w:p w:rsidR="003F281A" w:rsidRPr="003F281A" w:rsidRDefault="003F281A" w:rsidP="003F281A">
            <w:pPr>
              <w:widowControl/>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p w:rsidR="003F281A" w:rsidRPr="003F281A" w:rsidRDefault="003F281A" w:rsidP="003F281A">
            <w:pPr>
              <w:widowControl/>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软件工程、网络、应用数学、自动化、通信等相关专业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硬件设计人员</w:t>
            </w:r>
          </w:p>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计算机科学与技术、应用电子、自动化等相关专业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机械结构设计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机械设计及制造等相关专业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工艺、环境试验</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机电一体化等相关专业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检测、测量</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bottom"/>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Default="003F281A">
      <w:pPr>
        <w:rPr>
          <w:rFonts w:ascii="宋体" w:eastAsia="宋体" w:hAnsi="宋体"/>
          <w:sz w:val="24"/>
          <w:szCs w:val="24"/>
        </w:rPr>
      </w:pPr>
    </w:p>
    <w:p w:rsidR="003F281A" w:rsidRDefault="003F281A" w:rsidP="003F281A">
      <w:r>
        <w:br w:type="page"/>
      </w:r>
    </w:p>
    <w:p w:rsidR="003F281A" w:rsidRPr="0081762A" w:rsidRDefault="003F281A" w:rsidP="0081762A">
      <w:pPr>
        <w:pStyle w:val="2"/>
        <w:jc w:val="center"/>
        <w:rPr>
          <w:rFonts w:ascii="宋体" w:eastAsia="宋体" w:hAnsi="宋体"/>
          <w:sz w:val="36"/>
          <w:szCs w:val="36"/>
          <w:shd w:val="pct15" w:color="auto" w:fill="FFFFFF"/>
        </w:rPr>
      </w:pPr>
      <w:bookmarkStart w:id="58" w:name="_Toc478202431"/>
      <w:bookmarkStart w:id="59" w:name="_Toc478371436"/>
      <w:r w:rsidRPr="0081762A">
        <w:rPr>
          <w:rFonts w:ascii="宋体" w:eastAsia="宋体" w:hAnsi="宋体"/>
          <w:sz w:val="36"/>
          <w:szCs w:val="36"/>
          <w:shd w:val="pct15" w:color="auto" w:fill="FFFFFF"/>
        </w:rPr>
        <w:lastRenderedPageBreak/>
        <w:t>31</w:t>
      </w:r>
      <w:r w:rsidRPr="0081762A">
        <w:rPr>
          <w:rFonts w:ascii="宋体" w:eastAsia="宋体" w:hAnsi="宋体" w:hint="eastAsia"/>
          <w:sz w:val="36"/>
          <w:szCs w:val="36"/>
          <w:shd w:val="pct15" w:color="auto" w:fill="FFFFFF"/>
        </w:rPr>
        <w:t xml:space="preserve"> 四川九洲电器集团有限责任公司</w:t>
      </w:r>
      <w:bookmarkEnd w:id="58"/>
      <w:bookmarkEnd w:id="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九洲电器集团有限责任公司是以军事电子和智慧城市为核心业务，军民融合发展的大型高科技企业集团。集团公司总部位于中国科技城四川省绵阳市，前身为国营涪江机器厂，始建于1958年，是国家“一五”期间156项重点工程之一，也是国家唯一保留核心科研生产能力的地方军工骨干企业。集团公司坚持军民融合发展战略，不断巩固军工阵地、拓展民品领域，围绕“军事电子”“智慧城市”两大业务及国家倡导的战略性新兴产业，积极推进军民业务协同发展。集团公司本部已发展成为国家二次雷达系统产品的科研生产基地，获得国家军工武器装备科研生产许可证，是国家武器装备科研生产一级保密资格单位、武器装备一级承制单位，建有“国家空管监视与通信系统工程技术研究中心”、“基于北斗的多模式智能信息技术研究与应用国家地方联合工程实验室”，是“四川省空管系统产业联盟”、“四川省空管技术创新联盟”、“四川省北斗卫星导航产业联盟”的理事长单位。集团公司下属各公司专业突出，实力雄厚，各具特色，产业领域涉及军工电子、空管、卫星导航、三网融合、物联网、光电线缆、电子商务与软件、LED（半导体照明）、环保、智能制造等。</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系统总体论证工程师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通信与信息系统/信号与信息处理/信息获取与探测技术/控制理论与控制工程/导航制导与控制/模式识别与智能系统/计算机科学与技术/电路与系统等相关专业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系统方案设计工程师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通信与信息系统/信号与信息处理/信息获取与探测技术/控制理论与控制工程/导航制导与控制/模式识别与智能系统/计算机科学与技术/电路与系统等相关专业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信号与信息处理/通信与信息系统/电子与通信工程/测试计量技术及仪器</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信号与信息处理/通信与信息系统/计算</w:t>
            </w:r>
            <w:r w:rsidRPr="003F281A">
              <w:rPr>
                <w:rFonts w:ascii="宋体" w:eastAsia="宋体" w:hAnsi="宋体" w:cs="宋体" w:hint="eastAsia"/>
                <w:kern w:val="0"/>
                <w:sz w:val="24"/>
                <w:szCs w:val="24"/>
                <w:shd w:val="clear" w:color="auto" w:fill="FFFFFF"/>
              </w:rPr>
              <w:lastRenderedPageBreak/>
              <w:t>机科学与技术/软件工程等相关专业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lastRenderedPageBreak/>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射频工程师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电磁场与微波技术/无线电物理/电路与系统等相关专业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项目管理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管理类/电子类/通信类等相关专业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7E13A5" w:rsidP="0081762A">
      <w:pPr>
        <w:pStyle w:val="2"/>
        <w:jc w:val="center"/>
        <w:rPr>
          <w:rFonts w:ascii="宋体" w:eastAsia="宋体" w:hAnsi="宋体"/>
          <w:sz w:val="36"/>
          <w:szCs w:val="36"/>
          <w:shd w:val="pct15" w:color="auto" w:fill="FFFFFF"/>
        </w:rPr>
      </w:pPr>
      <w:bookmarkStart w:id="60" w:name="_Toc478202432"/>
      <w:bookmarkStart w:id="61" w:name="_Toc478371437"/>
      <w:r w:rsidRPr="0081762A">
        <w:rPr>
          <w:rFonts w:ascii="宋体" w:eastAsia="宋体" w:hAnsi="宋体"/>
          <w:sz w:val="36"/>
          <w:szCs w:val="36"/>
          <w:shd w:val="pct15" w:color="auto" w:fill="FFFFFF"/>
        </w:rPr>
        <w:lastRenderedPageBreak/>
        <w:t>32</w:t>
      </w:r>
      <w:r w:rsidR="003F281A" w:rsidRPr="0081762A">
        <w:rPr>
          <w:rFonts w:ascii="宋体" w:eastAsia="宋体" w:hAnsi="宋体" w:hint="eastAsia"/>
          <w:sz w:val="36"/>
          <w:szCs w:val="36"/>
          <w:shd w:val="pct15" w:color="auto" w:fill="FFFFFF"/>
        </w:rPr>
        <w:t xml:space="preserve"> 四川九州电子科技股份有限公司</w:t>
      </w:r>
      <w:bookmarkEnd w:id="60"/>
      <w:bookmarkEnd w:id="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7E13A5">
            <w:pPr>
              <w:widowControl/>
              <w:spacing w:before="100" w:beforeAutospacing="1" w:after="100" w:afterAutospacing="1"/>
              <w:ind w:left="-227" w:right="-227"/>
              <w:rPr>
                <w:rFonts w:ascii="仿宋" w:eastAsia="仿宋" w:hAnsi="仿宋" w:cs="仿宋"/>
                <w:color w:val="333333"/>
                <w:kern w:val="0"/>
                <w:sz w:val="28"/>
                <w:szCs w:val="28"/>
                <w:shd w:val="clear" w:color="auto" w:fill="FFFFFF"/>
              </w:rPr>
            </w:pPr>
            <w:r w:rsidRPr="003F281A">
              <w:rPr>
                <w:rFonts w:ascii="宋体" w:eastAsia="黑体" w:hAnsi="宋体" w:cs="宋体" w:hint="eastAsia"/>
                <w:b/>
                <w:bCs/>
                <w:kern w:val="0"/>
                <w:sz w:val="24"/>
                <w:szCs w:val="24"/>
              </w:rPr>
              <w:t xml:space="preserve">  </w:t>
            </w:r>
            <w:r w:rsidRPr="003F281A">
              <w:rPr>
                <w:rFonts w:eastAsia="黑体" w:hint="eastAsia"/>
                <w:b/>
                <w:bCs/>
                <w:sz w:val="24"/>
              </w:rPr>
              <w:t>公司简介</w:t>
            </w:r>
            <w:r w:rsidRPr="003F281A">
              <w:rPr>
                <w:rFonts w:eastAsia="黑体" w:hint="eastAsia"/>
                <w:b/>
                <w:bCs/>
                <w:sz w:val="24"/>
              </w:rPr>
              <w:t>:</w:t>
            </w:r>
            <w:r w:rsidRPr="003F281A">
              <w:rPr>
                <w:rFonts w:ascii="宋体" w:eastAsia="宋体" w:hAnsi="宋体" w:cs="宋体" w:hint="eastAsia"/>
                <w:kern w:val="0"/>
                <w:sz w:val="24"/>
                <w:szCs w:val="24"/>
                <w:shd w:val="clear" w:color="auto" w:fill="FFFFFF"/>
              </w:rPr>
              <w:t>四川九州电子科技股份有限公司（以下简称"九州公司"）是由四川九洲电器股份有限公司控股，于2000年成立的以宽带网络设备、数字电视终端设备为主的高科技企业,是深交所上市企业，证券代码000801，总部位于四川绵阳九洲科技工业园。员工4000余人，建筑面积7.07万平方米。公司拥有广播电视领域强大的科研、生产、营销服务优势，是中国有线电视行业技术最强、市场占有率最大的高科技企业，已经连续30年在广播电视领域保持行业产销量第一，着力为国内广电及电信运营商提供宽带网络解决方案、数字电视音视频系统解决方案、智慧城市及智能家居解决方案、物联网解决方案。</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jiuzhoutechhr@jiuzhoutech.com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2017-4-15</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spacing w:line="360" w:lineRule="auto"/>
              <w:jc w:val="center"/>
              <w:rPr>
                <w:rFonts w:ascii="黑体" w:eastAsia="黑体" w:hAnsi="黑体" w:cs="宋体"/>
                <w:b/>
                <w:kern w:val="0"/>
                <w:sz w:val="24"/>
                <w:szCs w:val="24"/>
              </w:rPr>
            </w:pPr>
            <w:r w:rsidRPr="003F281A">
              <w:rPr>
                <w:rFonts w:ascii="黑体" w:eastAsia="黑体" w:hAnsi="黑体" w:cs="宋体" w:hint="eastAsia"/>
                <w:b/>
                <w:kern w:val="0"/>
                <w:sz w:val="24"/>
                <w:szCs w:val="24"/>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系统软件开发</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vMerge w:val="restart"/>
            <w:tcBorders>
              <w:top w:val="single" w:sz="6" w:space="0" w:color="auto"/>
              <w:left w:val="single" w:sz="6" w:space="0" w:color="auto"/>
              <w:right w:val="single" w:sz="6"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电子科学与技术、电子信息工程、微电子、通信工程、计算机科学与技术、软件工程、网络工程、测控技术、自动化等电子、计算机相关专业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应用软件开发</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vMerge/>
            <w:tcBorders>
              <w:left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软件测试</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vMerge/>
            <w:tcBorders>
              <w:left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vMerge/>
            <w:tcBorders>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维修工程师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大专</w:t>
            </w:r>
          </w:p>
        </w:tc>
        <w:tc>
          <w:tcPr>
            <w:tcW w:w="2268" w:type="dxa"/>
            <w:vMerge w:val="restart"/>
            <w:tcBorders>
              <w:top w:val="single" w:sz="6" w:space="0" w:color="auto"/>
              <w:left w:val="single" w:sz="6" w:space="0" w:color="auto"/>
              <w:right w:val="single" w:sz="6" w:space="0" w:color="auto"/>
            </w:tcBorders>
            <w:vAlign w:val="center"/>
          </w:tcPr>
          <w:p w:rsidR="003F281A" w:rsidRPr="003F281A" w:rsidRDefault="003F281A" w:rsidP="003F281A">
            <w:pPr>
              <w:widowControl/>
              <w:spacing w:before="100" w:beforeAutospacing="1" w:afterAutospacing="1"/>
              <w:ind w:right="-226"/>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软件技术、计算机应用技术、通信技术、电子信息工程、电气自动化技术、机电一体化、无线电技术等电子、计算机相关专业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PE工程师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大专</w:t>
            </w:r>
          </w:p>
        </w:tc>
        <w:tc>
          <w:tcPr>
            <w:tcW w:w="2268" w:type="dxa"/>
            <w:vMerge/>
            <w:tcBorders>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7E13A5" w:rsidP="0081762A">
      <w:pPr>
        <w:pStyle w:val="2"/>
        <w:jc w:val="center"/>
        <w:rPr>
          <w:rFonts w:ascii="宋体" w:eastAsia="宋体" w:hAnsi="宋体"/>
          <w:sz w:val="36"/>
          <w:szCs w:val="36"/>
          <w:shd w:val="pct15" w:color="auto" w:fill="FFFFFF"/>
        </w:rPr>
      </w:pPr>
      <w:bookmarkStart w:id="62" w:name="_Toc478202433"/>
      <w:bookmarkStart w:id="63" w:name="_Toc478371438"/>
      <w:r w:rsidRPr="0081762A">
        <w:rPr>
          <w:rFonts w:ascii="宋体" w:eastAsia="宋体" w:hAnsi="宋体"/>
          <w:sz w:val="36"/>
          <w:szCs w:val="36"/>
          <w:shd w:val="pct15" w:color="auto" w:fill="FFFFFF"/>
        </w:rPr>
        <w:lastRenderedPageBreak/>
        <w:t>33</w:t>
      </w:r>
      <w:r w:rsidR="003F281A" w:rsidRPr="0081762A">
        <w:rPr>
          <w:rFonts w:ascii="宋体" w:eastAsia="宋体" w:hAnsi="宋体" w:hint="eastAsia"/>
          <w:sz w:val="36"/>
          <w:szCs w:val="36"/>
          <w:shd w:val="pct15" w:color="auto" w:fill="FFFFFF"/>
        </w:rPr>
        <w:t xml:space="preserve"> 四川九洲教育投资管理有限公司</w:t>
      </w:r>
      <w:bookmarkEnd w:id="62"/>
      <w:bookmarkEnd w:id="63"/>
    </w:p>
    <w:tbl>
      <w:tblPr>
        <w:tblpPr w:leftFromText="180" w:rightFromText="180" w:vertAnchor="text" w:horzAnchor="margin" w:tblpX="-601" w:tblpY="158"/>
        <w:tblW w:w="1022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712"/>
        <w:gridCol w:w="866"/>
        <w:gridCol w:w="1302"/>
        <w:gridCol w:w="2456"/>
        <w:gridCol w:w="1445"/>
        <w:gridCol w:w="1447"/>
      </w:tblGrid>
      <w:tr w:rsidR="003F281A" w:rsidRPr="003F281A" w:rsidTr="003F281A">
        <w:trPr>
          <w:trHeight w:val="2840"/>
        </w:trPr>
        <w:tc>
          <w:tcPr>
            <w:tcW w:w="10228"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九洲教育投资管理有限公司（以下简称教育公司）主办单位四川九洲电器集团有限责任公司是军民融合发展的大型高科技企业集团，国家重点国有企业，是四川省高新技术产业龙头重点企业。依托九洲集团公司的雄厚实力，经过30余年的不断创新和发展，教育公司目前是四川大学网络学院绵阳教学基地、电子科技大学绵阳九洲教育中心、国家人力资源和社会保障部及工业和信息化部认定的“电子信息产业国家高技能人才培训基地”，具备技师、高级技师的培训及技能鉴定资格。开展的业务范围包括：高等学历教育、中等职业技术教育、职业技能鉴定、幼儿早期智能教育、青少年特长培训、九洲集团公司员工培训等。公司现有涪江机器厂职工大学、四川九洲高级技工学校、国家职业技能鉴定所、九洲技能鉴定站、九洲智能幼儿园、九洲青少年活动中心等办学机构。四川九洲高级技工学校是由九洲集团公司于</w:t>
            </w:r>
            <w:r w:rsidRPr="003F281A">
              <w:rPr>
                <w:rFonts w:ascii="宋体" w:eastAsia="宋体" w:hAnsi="宋体" w:cs="宋体"/>
                <w:kern w:val="0"/>
                <w:sz w:val="24"/>
                <w:szCs w:val="24"/>
                <w:shd w:val="clear" w:color="auto" w:fill="FFFFFF"/>
              </w:rPr>
              <w:t>1979</w:t>
            </w:r>
            <w:r w:rsidRPr="003F281A">
              <w:rPr>
                <w:rFonts w:ascii="宋体" w:eastAsia="宋体" w:hAnsi="宋体" w:cs="宋体" w:hint="eastAsia"/>
                <w:kern w:val="0"/>
                <w:sz w:val="24"/>
                <w:szCs w:val="24"/>
                <w:shd w:val="clear" w:color="auto" w:fill="FFFFFF"/>
              </w:rPr>
              <w:t>年创办，原四川省劳动厅于</w:t>
            </w:r>
            <w:r w:rsidRPr="003F281A">
              <w:rPr>
                <w:rFonts w:ascii="宋体" w:eastAsia="宋体" w:hAnsi="宋体" w:cs="宋体"/>
                <w:kern w:val="0"/>
                <w:sz w:val="24"/>
                <w:szCs w:val="24"/>
                <w:shd w:val="clear" w:color="auto" w:fill="FFFFFF"/>
              </w:rPr>
              <w:t>1995</w:t>
            </w:r>
            <w:r w:rsidRPr="003F281A">
              <w:rPr>
                <w:rFonts w:ascii="宋体" w:eastAsia="宋体" w:hAnsi="宋体" w:cs="宋体" w:hint="eastAsia"/>
                <w:kern w:val="0"/>
                <w:sz w:val="24"/>
                <w:szCs w:val="24"/>
                <w:shd w:val="clear" w:color="auto" w:fill="FFFFFF"/>
              </w:rPr>
              <w:t>年批准独立建制，现由绵阳市人力资源和社会保障局主管的一所国有公办技工学校。</w:t>
            </w:r>
            <w:r w:rsidRPr="003F281A">
              <w:rPr>
                <w:rFonts w:ascii="宋体" w:eastAsia="宋体" w:hAnsi="宋体" w:cs="宋体"/>
                <w:kern w:val="0"/>
                <w:sz w:val="24"/>
                <w:szCs w:val="24"/>
                <w:shd w:val="clear" w:color="auto" w:fill="FFFFFF"/>
              </w:rPr>
              <w:t>2014</w:t>
            </w:r>
            <w:r w:rsidRPr="003F281A">
              <w:rPr>
                <w:rFonts w:ascii="宋体" w:eastAsia="宋体" w:hAnsi="宋体" w:cs="宋体" w:hint="eastAsia"/>
                <w:kern w:val="0"/>
                <w:sz w:val="24"/>
                <w:szCs w:val="24"/>
                <w:shd w:val="clear" w:color="auto" w:fill="FFFFFF"/>
              </w:rPr>
              <w:t>年晋升为高级技工学校。学校依托九洲集团公司的雄厚实力，经过</w:t>
            </w:r>
            <w:r w:rsidRPr="003F281A">
              <w:rPr>
                <w:rFonts w:ascii="宋体" w:eastAsia="宋体" w:hAnsi="宋体" w:cs="宋体"/>
                <w:kern w:val="0"/>
                <w:sz w:val="24"/>
                <w:szCs w:val="24"/>
                <w:shd w:val="clear" w:color="auto" w:fill="FFFFFF"/>
              </w:rPr>
              <w:t>30</w:t>
            </w:r>
            <w:r w:rsidRPr="003F281A">
              <w:rPr>
                <w:rFonts w:ascii="宋体" w:eastAsia="宋体" w:hAnsi="宋体" w:cs="宋体" w:hint="eastAsia"/>
                <w:kern w:val="0"/>
                <w:sz w:val="24"/>
                <w:szCs w:val="24"/>
                <w:shd w:val="clear" w:color="auto" w:fill="FFFFFF"/>
              </w:rPr>
              <w:t>余年的艰苦奋斗，逐步发展壮大。先后荣获“全国职工教育优秀示范点”、“四川省技能人才培育突出贡献先进集体”、“四川省尊师重教先进集体”等荣誉称号。建校</w:t>
            </w:r>
            <w:r w:rsidRPr="003F281A">
              <w:rPr>
                <w:rFonts w:ascii="宋体" w:eastAsia="宋体" w:hAnsi="宋体" w:cs="宋体"/>
                <w:kern w:val="0"/>
                <w:sz w:val="24"/>
                <w:szCs w:val="24"/>
                <w:shd w:val="clear" w:color="auto" w:fill="FFFFFF"/>
              </w:rPr>
              <w:t>30</w:t>
            </w:r>
            <w:r w:rsidRPr="003F281A">
              <w:rPr>
                <w:rFonts w:ascii="宋体" w:eastAsia="宋体" w:hAnsi="宋体" w:cs="宋体" w:hint="eastAsia"/>
                <w:kern w:val="0"/>
                <w:sz w:val="24"/>
                <w:szCs w:val="24"/>
                <w:shd w:val="clear" w:color="auto" w:fill="FFFFFF"/>
              </w:rPr>
              <w:t>多年来，学校面向社会、企业输送了机械、电子、机电一体化等领域的技术技能人才</w:t>
            </w:r>
            <w:r w:rsidRPr="003F281A">
              <w:rPr>
                <w:rFonts w:ascii="宋体" w:eastAsia="宋体" w:hAnsi="宋体" w:cs="宋体"/>
                <w:kern w:val="0"/>
                <w:sz w:val="24"/>
                <w:szCs w:val="24"/>
                <w:shd w:val="clear" w:color="auto" w:fill="FFFFFF"/>
              </w:rPr>
              <w:t>20000</w:t>
            </w:r>
            <w:r w:rsidRPr="003F281A">
              <w:rPr>
                <w:rFonts w:ascii="宋体" w:eastAsia="宋体" w:hAnsi="宋体" w:cs="宋体" w:hint="eastAsia"/>
                <w:kern w:val="0"/>
                <w:sz w:val="24"/>
                <w:szCs w:val="24"/>
                <w:shd w:val="clear" w:color="auto" w:fill="FFFFFF"/>
              </w:rPr>
              <w:t>多名，受到用人单位的普遍好评。</w:t>
            </w:r>
          </w:p>
        </w:tc>
      </w:tr>
      <w:tr w:rsidR="003F281A" w:rsidRPr="003F281A" w:rsidTr="003F281A">
        <w:trPr>
          <w:trHeight w:val="539"/>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168"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 xml:space="preserve">30842899@qq.com    </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92"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r>
      <w:tr w:rsidR="003F281A" w:rsidRPr="003F281A" w:rsidTr="003F281A">
        <w:trPr>
          <w:trHeight w:val="539"/>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445"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智能控制技术</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智能控制技术专业</w:t>
            </w:r>
          </w:p>
        </w:tc>
        <w:tc>
          <w:tcPr>
            <w:tcW w:w="1445"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数控车工</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数控技术专业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数控加工中心</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数控技术专业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3D打印</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3D打印技术专业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旅游与酒店</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旅游、酒店专业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铁路客运</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铁路乘务专业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会计</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会计专业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610"/>
        </w:trPr>
        <w:tc>
          <w:tcPr>
            <w:tcW w:w="2712"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人力资源管理</w:t>
            </w:r>
          </w:p>
        </w:tc>
        <w:tc>
          <w:tcPr>
            <w:tcW w:w="86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302"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456"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人力资源管理相关专业</w:t>
            </w:r>
          </w:p>
        </w:tc>
        <w:tc>
          <w:tcPr>
            <w:tcW w:w="1445" w:type="dxa"/>
            <w:tcBorders>
              <w:top w:val="single" w:sz="6" w:space="0" w:color="auto"/>
              <w:left w:val="single" w:sz="6" w:space="0" w:color="auto"/>
              <w:bottom w:val="single" w:sz="6" w:space="0" w:color="auto"/>
              <w:right w:val="single" w:sz="4" w:space="0" w:color="auto"/>
            </w:tcBorders>
          </w:tcPr>
          <w:p w:rsidR="003F281A" w:rsidRPr="003F281A" w:rsidRDefault="003F281A" w:rsidP="003F281A">
            <w:pPr>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447"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7E13A5" w:rsidP="0081762A">
      <w:pPr>
        <w:pStyle w:val="2"/>
        <w:jc w:val="center"/>
        <w:rPr>
          <w:rFonts w:ascii="宋体" w:eastAsia="宋体" w:hAnsi="宋体"/>
          <w:sz w:val="36"/>
          <w:szCs w:val="36"/>
          <w:shd w:val="pct15" w:color="auto" w:fill="FFFFFF"/>
        </w:rPr>
      </w:pPr>
      <w:bookmarkStart w:id="64" w:name="_Toc478202434"/>
      <w:bookmarkStart w:id="65" w:name="_Toc478371439"/>
      <w:r w:rsidRPr="0081762A">
        <w:rPr>
          <w:rFonts w:ascii="宋体" w:eastAsia="宋体" w:hAnsi="宋体"/>
          <w:sz w:val="36"/>
          <w:szCs w:val="36"/>
          <w:shd w:val="pct15" w:color="auto" w:fill="FFFFFF"/>
        </w:rPr>
        <w:lastRenderedPageBreak/>
        <w:t>34</w:t>
      </w:r>
      <w:r w:rsidR="003F281A" w:rsidRPr="0081762A">
        <w:rPr>
          <w:rFonts w:ascii="宋体" w:eastAsia="宋体" w:hAnsi="宋体" w:hint="eastAsia"/>
          <w:sz w:val="36"/>
          <w:szCs w:val="36"/>
          <w:shd w:val="pct15" w:color="auto" w:fill="FFFFFF"/>
        </w:rPr>
        <w:t xml:space="preserve"> 四川九洲空管科技有限责任公司</w:t>
      </w:r>
      <w:bookmarkEnd w:id="64"/>
      <w:bookmarkEnd w:id="6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1559"/>
        <w:gridCol w:w="2268"/>
        <w:gridCol w:w="850"/>
        <w:gridCol w:w="2268"/>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widowControl/>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九洲空管科技有限责任公司（以下简称“空管公司”）是国内从事雷达、空中交通管制系统、通信设备、导航系统、监视系统及相关设备器材的设计、制造、安装、销售、服务的高科技企业。现有总资产9.9亿元，净资产4.3亿元。公司现有员工550余人，其中硕博士90余人。公司传承和延续了九洲集团在空管领域40余年的经验和积淀，在空管领域创造了多个国内第一，是国内最早从事空管系统研制生产的单位；是国内最大的军、民用空管系统及装备科研生产基地；是四川省重大技术装备八大产业链--航空航天及空管产品链中12家企业的领军企业；拥有较为齐全的空管系统产品研制、生产设施和国内最专业的国产空管系统及装备研发团队，是国内产品范围最广、品种最全、技术最成熟的空管专业企业；是我国低空空域管理改革试点建设任务中承担任务最多的单位。承担国家低空空域“两区一岛”试点建设中东北试验区1090ES数据链地面站、1090ES数据链机载端、机动式ADS—B管制系统、沈阳法库航空服务站的建设任务和广州试验区低空目视飞行航线1090ES数据链地面站、珠海航空服务站建设任务。承担了“国家863计划——高集成度通用航电系统技术”、“国家973项目”、“国家科技支撑计划——通用航空综合运行支持系统”、“国家工信部专项——通用航空飞行服务站技术及运营模式研究”、“民机专项科研——通航监视、气象情报信息上传服务及服务站原型系统研制” “民机专项科研——具有自动相关监视能力的通用飞机S模式应答机关键技术研究”、国家国际科技合作计划等多项国家科技计划及专项任务。公司建立了完整的科研、生产、销售等管理体系，取得了GJB9001B质量管理体系、AS9100C航空质量管理体系、国家二级保密、武器装备科研生产许可、装备承制单位、CMMI3软件成熟度模型等资质。建有国家唯一“国家空管监视与通信系统工程技术研究中心”，作为盟主单位牵头成立了“四川省空管系统产业联盟”。公司已被认定为“国家高新技术企业”、“四川省企业技术中心”、“四川省知识产权示范单位”。</w:t>
            </w:r>
          </w:p>
        </w:tc>
      </w:tr>
      <w:tr w:rsidR="003F281A" w:rsidRPr="003F281A" w:rsidTr="003F281A">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投递网址：</w:t>
            </w:r>
            <w:r w:rsidRPr="003F281A">
              <w:rPr>
                <w:rFonts w:ascii="黑体" w:eastAsia="黑体" w:hAnsi="黑体" w:cs="宋体"/>
                <w:b/>
                <w:kern w:val="0"/>
                <w:sz w:val="24"/>
                <w:szCs w:val="24"/>
                <w:shd w:val="clear" w:color="auto" w:fill="FFFFFF"/>
              </w:rPr>
              <w:t>J</w:t>
            </w:r>
            <w:r w:rsidRPr="003F281A">
              <w:rPr>
                <w:rFonts w:ascii="黑体" w:eastAsia="黑体" w:hAnsi="黑体" w:cs="宋体" w:hint="eastAsia"/>
                <w:b/>
                <w:kern w:val="0"/>
                <w:sz w:val="24"/>
                <w:szCs w:val="24"/>
                <w:shd w:val="clear" w:color="auto" w:fill="FFFFFF"/>
              </w:rPr>
              <w:t>ezetek.zhiye.com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3118"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3月29日</w:t>
            </w:r>
          </w:p>
        </w:tc>
      </w:tr>
      <w:tr w:rsidR="003F281A" w:rsidRPr="003F281A" w:rsidTr="003F281A">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850"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859"/>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spacing w:line="240" w:lineRule="atLeast"/>
              <w:jc w:val="left"/>
              <w:outlineLvl w:val="0"/>
              <w:rPr>
                <w:rFonts w:ascii="宋体" w:eastAsia="宋体" w:hAnsi="宋体" w:cs="宋体"/>
                <w:kern w:val="0"/>
                <w:sz w:val="24"/>
                <w:szCs w:val="24"/>
                <w:shd w:val="clear" w:color="auto" w:fill="FFFFFF"/>
              </w:rPr>
            </w:pPr>
            <w:bookmarkStart w:id="66" w:name="_Toc478202435"/>
            <w:bookmarkStart w:id="67" w:name="_Toc478202953"/>
            <w:bookmarkStart w:id="68" w:name="_Toc478203806"/>
            <w:bookmarkStart w:id="69" w:name="_Toc478370493"/>
            <w:bookmarkStart w:id="70" w:name="_Toc478370756"/>
            <w:bookmarkStart w:id="71" w:name="_Toc478371440"/>
            <w:r w:rsidRPr="003F281A">
              <w:rPr>
                <w:rFonts w:ascii="宋体" w:eastAsia="宋体" w:hAnsi="宋体" w:cs="宋体" w:hint="eastAsia"/>
                <w:kern w:val="0"/>
                <w:sz w:val="24"/>
                <w:szCs w:val="24"/>
                <w:shd w:val="clear" w:color="auto" w:fill="FFFFFF"/>
              </w:rPr>
              <w:t>系统设计工程师（通信系统）</w:t>
            </w:r>
            <w:bookmarkEnd w:id="66"/>
            <w:bookmarkEnd w:id="67"/>
            <w:bookmarkEnd w:id="68"/>
            <w:bookmarkEnd w:id="69"/>
            <w:bookmarkEnd w:id="70"/>
            <w:bookmarkEnd w:id="71"/>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通信与信息系统等相关专业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1、精通系统建模及仿真</w:t>
            </w:r>
          </w:p>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2、英语6级及以上</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72" w:name="_Toc478202436"/>
            <w:bookmarkStart w:id="73" w:name="_Toc478202954"/>
            <w:bookmarkStart w:id="74" w:name="_Toc478203807"/>
            <w:bookmarkStart w:id="75" w:name="_Toc478370494"/>
            <w:bookmarkStart w:id="76" w:name="_Toc478370757"/>
            <w:bookmarkStart w:id="77" w:name="_Toc478371441"/>
            <w:r w:rsidRPr="003F281A">
              <w:rPr>
                <w:rFonts w:ascii="宋体" w:eastAsia="宋体" w:hAnsi="宋体" w:cs="宋体" w:hint="eastAsia"/>
                <w:kern w:val="0"/>
                <w:sz w:val="24"/>
                <w:szCs w:val="24"/>
                <w:shd w:val="clear" w:color="auto" w:fill="FFFFFF"/>
              </w:rPr>
              <w:t>软件开发工程师（算法理论研究）</w:t>
            </w:r>
            <w:bookmarkEnd w:id="72"/>
            <w:bookmarkEnd w:id="73"/>
            <w:bookmarkEnd w:id="74"/>
            <w:bookmarkEnd w:id="75"/>
            <w:bookmarkEnd w:id="76"/>
            <w:bookmarkEnd w:id="77"/>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基础数学、应用数学、计算机科学与技术、软件工程等相关专业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78" w:name="_Toc478202437"/>
            <w:bookmarkStart w:id="79" w:name="_Toc478202955"/>
            <w:bookmarkStart w:id="80" w:name="_Toc478203808"/>
            <w:bookmarkStart w:id="81" w:name="_Toc478370495"/>
            <w:bookmarkStart w:id="82" w:name="_Toc478370758"/>
            <w:bookmarkStart w:id="83" w:name="_Toc478371442"/>
            <w:r w:rsidRPr="003F281A">
              <w:rPr>
                <w:rFonts w:ascii="宋体" w:eastAsia="宋体" w:hAnsi="宋体" w:cs="宋体" w:hint="eastAsia"/>
                <w:kern w:val="0"/>
                <w:sz w:val="24"/>
                <w:szCs w:val="24"/>
                <w:shd w:val="clear" w:color="auto" w:fill="FFFFFF"/>
              </w:rPr>
              <w:t>微波射频开发工程师（微波射频）</w:t>
            </w:r>
            <w:bookmarkEnd w:id="78"/>
            <w:bookmarkEnd w:id="79"/>
            <w:bookmarkEnd w:id="80"/>
            <w:bookmarkEnd w:id="81"/>
            <w:bookmarkEnd w:id="82"/>
            <w:bookmarkEnd w:id="83"/>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电磁场与微波技术等相关专业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2、具有良好的学习能力、沟通能力、团队协作能力，具有较强的协作能力，善于进行方案的编写与筹划</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84" w:name="_Toc478202438"/>
            <w:bookmarkStart w:id="85" w:name="_Toc478202956"/>
            <w:bookmarkStart w:id="86" w:name="_Toc478203809"/>
            <w:bookmarkStart w:id="87" w:name="_Toc478370496"/>
            <w:bookmarkStart w:id="88" w:name="_Toc478370759"/>
            <w:bookmarkStart w:id="89" w:name="_Toc478371443"/>
            <w:r w:rsidRPr="003F281A">
              <w:rPr>
                <w:rFonts w:ascii="宋体" w:eastAsia="宋体" w:hAnsi="宋体" w:cs="宋体" w:hint="eastAsia"/>
                <w:kern w:val="0"/>
                <w:sz w:val="24"/>
                <w:szCs w:val="24"/>
                <w:shd w:val="clear" w:color="auto" w:fill="FFFFFF"/>
              </w:rPr>
              <w:lastRenderedPageBreak/>
              <w:t>系统设计工程师（无人机防撞）</w:t>
            </w:r>
            <w:bookmarkEnd w:id="84"/>
            <w:bookmarkEnd w:id="85"/>
            <w:bookmarkEnd w:id="86"/>
            <w:bookmarkEnd w:id="87"/>
            <w:bookmarkEnd w:id="88"/>
            <w:bookmarkEnd w:id="89"/>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探测制导与控制等相关专业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90" w:name="_Toc478202439"/>
            <w:bookmarkStart w:id="91" w:name="_Toc478202957"/>
            <w:bookmarkStart w:id="92" w:name="_Toc478203810"/>
            <w:bookmarkStart w:id="93" w:name="_Toc478370497"/>
            <w:bookmarkStart w:id="94" w:name="_Toc478370760"/>
            <w:bookmarkStart w:id="95" w:name="_Toc478371444"/>
            <w:r w:rsidRPr="003F281A">
              <w:rPr>
                <w:rFonts w:ascii="宋体" w:eastAsia="宋体" w:hAnsi="宋体" w:cs="宋体" w:hint="eastAsia"/>
                <w:kern w:val="0"/>
                <w:sz w:val="24"/>
                <w:szCs w:val="24"/>
                <w:shd w:val="clear" w:color="auto" w:fill="FFFFFF"/>
              </w:rPr>
              <w:t>系统论证设计师（空中交通管理）</w:t>
            </w:r>
            <w:bookmarkEnd w:id="90"/>
            <w:bookmarkEnd w:id="91"/>
            <w:bookmarkEnd w:id="92"/>
            <w:bookmarkEnd w:id="93"/>
            <w:bookmarkEnd w:id="94"/>
            <w:bookmarkEnd w:id="95"/>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空中交通管理类相关专业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2、具有良好的学习能力、沟通能力、团队协作能力，具有较强的协作能力，善于进行方案的编写与筹划</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96" w:name="_Toc478202440"/>
            <w:bookmarkStart w:id="97" w:name="_Toc478202958"/>
            <w:bookmarkStart w:id="98" w:name="_Toc478203811"/>
            <w:bookmarkStart w:id="99" w:name="_Toc478370498"/>
            <w:bookmarkStart w:id="100" w:name="_Toc478370761"/>
            <w:bookmarkStart w:id="101" w:name="_Toc478371445"/>
            <w:r w:rsidRPr="003F281A">
              <w:rPr>
                <w:rFonts w:ascii="宋体" w:eastAsia="宋体" w:hAnsi="宋体" w:cs="宋体" w:hint="eastAsia"/>
                <w:kern w:val="0"/>
                <w:sz w:val="24"/>
                <w:szCs w:val="24"/>
                <w:shd w:val="clear" w:color="auto" w:fill="FFFFFF"/>
              </w:rPr>
              <w:t>系统方案设计工程师（空管系统）</w:t>
            </w:r>
            <w:bookmarkEnd w:id="96"/>
            <w:bookmarkEnd w:id="97"/>
            <w:bookmarkEnd w:id="98"/>
            <w:bookmarkEnd w:id="99"/>
            <w:bookmarkEnd w:id="100"/>
            <w:bookmarkEnd w:id="101"/>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信号与信息处理等相关专业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2、具有良好的学习能力、沟通能力、团队协作能力，具有较强的协作能力，善于进行方案的编写与筹划</w:t>
            </w:r>
          </w:p>
        </w:tc>
      </w:tr>
      <w:tr w:rsidR="003F281A" w:rsidRPr="003F281A" w:rsidTr="003F281A">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keepNext/>
              <w:keepLines/>
              <w:spacing w:line="240" w:lineRule="atLeast"/>
              <w:outlineLvl w:val="0"/>
              <w:rPr>
                <w:rFonts w:ascii="宋体" w:eastAsia="宋体" w:hAnsi="宋体" w:cs="宋体"/>
                <w:kern w:val="0"/>
                <w:sz w:val="24"/>
                <w:szCs w:val="24"/>
                <w:shd w:val="clear" w:color="auto" w:fill="FFFFFF"/>
              </w:rPr>
            </w:pPr>
            <w:bookmarkStart w:id="102" w:name="_Toc478202441"/>
            <w:bookmarkStart w:id="103" w:name="_Toc478202959"/>
            <w:bookmarkStart w:id="104" w:name="_Toc478203812"/>
            <w:bookmarkStart w:id="105" w:name="_Toc478370499"/>
            <w:bookmarkStart w:id="106" w:name="_Toc478370762"/>
            <w:bookmarkStart w:id="107" w:name="_Toc478371446"/>
            <w:r w:rsidRPr="003F281A">
              <w:rPr>
                <w:rFonts w:ascii="宋体" w:eastAsia="宋体" w:hAnsi="宋体" w:cs="宋体" w:hint="eastAsia"/>
                <w:kern w:val="0"/>
                <w:sz w:val="24"/>
                <w:szCs w:val="24"/>
                <w:shd w:val="clear" w:color="auto" w:fill="FFFFFF"/>
              </w:rPr>
              <w:t>应用软件开发工程师（软件开发）</w:t>
            </w:r>
            <w:bookmarkEnd w:id="102"/>
            <w:bookmarkEnd w:id="103"/>
            <w:bookmarkEnd w:id="104"/>
            <w:bookmarkEnd w:id="105"/>
            <w:bookmarkEnd w:id="106"/>
            <w:bookmarkEnd w:id="107"/>
          </w:p>
        </w:tc>
        <w:tc>
          <w:tcPr>
            <w:tcW w:w="851"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计算机科学与技术、软件工程化等相关专业</w:t>
            </w:r>
          </w:p>
        </w:tc>
        <w:tc>
          <w:tcPr>
            <w:tcW w:w="850"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spacing w:line="240" w:lineRule="atLeast"/>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spacing w:line="240" w:lineRule="atLeast"/>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1、英语6级及以上</w:t>
            </w:r>
            <w:r w:rsidRPr="003F281A">
              <w:rPr>
                <w:rFonts w:ascii="宋体" w:eastAsia="宋体" w:hAnsi="宋体" w:cs="宋体" w:hint="eastAsia"/>
                <w:kern w:val="0"/>
                <w:sz w:val="24"/>
                <w:szCs w:val="24"/>
                <w:shd w:val="clear" w:color="auto" w:fill="FFFFFF"/>
              </w:rPr>
              <w:br/>
              <w:t>2、具有良好的学习能力、沟通能力、团队协作能力，具有较强的协作能力</w:t>
            </w: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108" w:name="_Toc478202442"/>
      <w:bookmarkStart w:id="109" w:name="_Toc478371447"/>
      <w:r w:rsidRPr="0081762A">
        <w:rPr>
          <w:rFonts w:ascii="宋体" w:eastAsia="宋体" w:hAnsi="宋体"/>
          <w:sz w:val="36"/>
          <w:szCs w:val="36"/>
          <w:shd w:val="pct15" w:color="auto" w:fill="FFFFFF"/>
        </w:rPr>
        <w:lastRenderedPageBreak/>
        <w:t>3</w:t>
      </w:r>
      <w:r w:rsidR="007E13A5" w:rsidRPr="0081762A">
        <w:rPr>
          <w:rFonts w:ascii="宋体" w:eastAsia="宋体" w:hAnsi="宋体"/>
          <w:sz w:val="36"/>
          <w:szCs w:val="36"/>
          <w:shd w:val="pct15" w:color="auto" w:fill="FFFFFF"/>
        </w:rPr>
        <w:t>5</w:t>
      </w:r>
      <w:r w:rsidRPr="0081762A">
        <w:rPr>
          <w:rFonts w:ascii="宋体" w:eastAsia="宋体" w:hAnsi="宋体" w:hint="eastAsia"/>
          <w:sz w:val="36"/>
          <w:szCs w:val="36"/>
          <w:shd w:val="pct15" w:color="auto" w:fill="FFFFFF"/>
        </w:rPr>
        <w:t xml:space="preserve"> 四川九洲迪飞科技有限责任公司</w:t>
      </w:r>
      <w:bookmarkEnd w:id="108"/>
      <w:bookmarkEnd w:id="10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eastAsia="黑体"/>
                <w:b/>
                <w:bCs/>
                <w:sz w:val="24"/>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成都九洲迪飞科技有限责任公司成立于2004年10月，是由四川省电子龙头企业、中国电子信息百强企业—四川九洲电器集团有限责任公司组建的一家高科技公司，注册资金目前为1200万元。公司连续多年获得成都高新区“纳税大户”、“优秀高新技术企业”和“工业纳税百强企业”。更由于公司的高成长性，被评为“德勤-成都高新20强”第六名，“德勤-中国50强”第36名。</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b/>
                <w:kern w:val="0"/>
                <w:sz w:val="24"/>
                <w:szCs w:val="24"/>
                <w:shd w:val="clear" w:color="auto" w:fill="FFFFFF"/>
              </w:rPr>
              <w:t>cdjzdf@163.com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2017.3.31</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接收通道工程师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有2个以上接收机、发信机等器件或组件项目设计经验</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频率源工程师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电磁场及相关专业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有2个以上频率源项目设计经验</w:t>
            </w: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110" w:name="_Toc478202443"/>
      <w:bookmarkStart w:id="111" w:name="_Toc478371448"/>
      <w:r w:rsidRPr="0081762A">
        <w:rPr>
          <w:rFonts w:ascii="宋体" w:eastAsia="宋体" w:hAnsi="宋体"/>
          <w:sz w:val="36"/>
          <w:szCs w:val="36"/>
          <w:shd w:val="pct15" w:color="auto" w:fill="FFFFFF"/>
        </w:rPr>
        <w:lastRenderedPageBreak/>
        <w:t>3</w:t>
      </w:r>
      <w:r w:rsidR="007E13A5" w:rsidRPr="0081762A">
        <w:rPr>
          <w:rFonts w:ascii="宋体" w:eastAsia="宋体" w:hAnsi="宋体"/>
          <w:sz w:val="36"/>
          <w:szCs w:val="36"/>
          <w:shd w:val="pct15" w:color="auto" w:fill="FFFFFF"/>
        </w:rPr>
        <w:t>6</w:t>
      </w:r>
      <w:r w:rsidRPr="0081762A">
        <w:rPr>
          <w:rFonts w:ascii="宋体" w:eastAsia="宋体" w:hAnsi="宋体" w:hint="eastAsia"/>
          <w:sz w:val="36"/>
          <w:szCs w:val="36"/>
          <w:shd w:val="pct15" w:color="auto" w:fill="FFFFFF"/>
        </w:rPr>
        <w:t xml:space="preserve"> 四川长虹电器股份有限公司</w:t>
      </w:r>
      <w:bookmarkEnd w:id="110"/>
      <w:bookmarkEnd w:id="1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widowControl/>
              <w:jc w:val="left"/>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长虹集团始创于1958年，从军工立业、彩电兴业，到信息电子的多元化拓展，已成为集军工、消费电子、核心器件研发与制造为一体的综合型跨国企业集团，并正向具有全球竞争力的信息家电企业与服务提供商挺进。目前，长虹旗下有多媒体、数字营销、零部件、军工等多个产业集团，并拥有4家上市公司：四川长虹、美菱电器、华意压缩、佳华控股；国内拥有五大研发基地；六大生产基地；海外拥有七大经营中心；三大海外研发基地。近年来，长虹集团经营规模不断扩大，201</w:t>
            </w:r>
            <w:r w:rsidRPr="003F281A">
              <w:rPr>
                <w:rFonts w:ascii="宋体" w:eastAsia="宋体" w:hAnsi="宋体" w:cs="宋体"/>
                <w:kern w:val="0"/>
                <w:sz w:val="24"/>
                <w:szCs w:val="24"/>
                <w:shd w:val="clear" w:color="auto" w:fill="FFFFFF"/>
              </w:rPr>
              <w:t>5</w:t>
            </w:r>
            <w:r w:rsidRPr="003F281A">
              <w:rPr>
                <w:rFonts w:ascii="宋体" w:eastAsia="宋体" w:hAnsi="宋体" w:cs="宋体" w:hint="eastAsia"/>
                <w:kern w:val="0"/>
                <w:sz w:val="24"/>
                <w:szCs w:val="24"/>
                <w:shd w:val="clear" w:color="auto" w:fill="FFFFFF"/>
              </w:rPr>
              <w:t>年长虹集团整体销售规模突破1000亿元，位列川企第一，电子百强第六。</w:t>
            </w:r>
            <w:r w:rsidRPr="003F281A">
              <w:rPr>
                <w:rFonts w:ascii="宋体" w:eastAsia="宋体" w:hAnsi="宋体" w:cs="宋体"/>
                <w:kern w:val="0"/>
                <w:sz w:val="24"/>
                <w:szCs w:val="24"/>
                <w:shd w:val="clear" w:color="auto" w:fill="FFFFFF"/>
              </w:rPr>
              <w:t>多年来，长虹坚持以用户为中心、以市场为导向，强化技术创新，夯实内部管理，打造智能研发、智能制造、智能交易三大管理平台，构建消费类电子技术创新体系，立足互联网面向物联网，大力实施智能化战略，不断提升企业综合竞争能力，</w:t>
            </w:r>
            <w:r w:rsidRPr="003F281A">
              <w:rPr>
                <w:rFonts w:ascii="宋体" w:eastAsia="宋体" w:hAnsi="宋体" w:cs="宋体" w:hint="eastAsia"/>
                <w:kern w:val="0"/>
                <w:sz w:val="24"/>
                <w:szCs w:val="24"/>
                <w:shd w:val="clear" w:color="auto" w:fill="FFFFFF"/>
              </w:rPr>
              <w:t>我们拥有健全、完善的技术研发类、营销类专业职人员晋升体系，</w:t>
            </w:r>
            <w:r w:rsidRPr="003F281A">
              <w:rPr>
                <w:rFonts w:ascii="宋体" w:eastAsia="宋体" w:hAnsi="宋体" w:cs="宋体"/>
                <w:kern w:val="0"/>
                <w:sz w:val="24"/>
                <w:szCs w:val="24"/>
                <w:shd w:val="clear" w:color="auto" w:fill="FFFFFF"/>
              </w:rPr>
              <w:t>逐步将长虹建设成为全球值得尊重的企业。</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市场营销</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不限</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全国待定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无</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全国待定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无</w:t>
            </w: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112" w:name="_Toc478202444"/>
      <w:bookmarkStart w:id="113" w:name="_Toc478371449"/>
      <w:r w:rsidRPr="0081762A">
        <w:rPr>
          <w:rFonts w:ascii="宋体" w:eastAsia="宋体" w:hAnsi="宋体"/>
          <w:sz w:val="36"/>
          <w:szCs w:val="36"/>
          <w:shd w:val="pct15" w:color="auto" w:fill="FFFFFF"/>
        </w:rPr>
        <w:lastRenderedPageBreak/>
        <w:t>3</w:t>
      </w:r>
      <w:r w:rsidR="007E13A5" w:rsidRPr="0081762A">
        <w:rPr>
          <w:rFonts w:ascii="宋体" w:eastAsia="宋体" w:hAnsi="宋体"/>
          <w:sz w:val="36"/>
          <w:szCs w:val="36"/>
          <w:shd w:val="pct15" w:color="auto" w:fill="FFFFFF"/>
        </w:rPr>
        <w:t>7</w:t>
      </w:r>
      <w:r w:rsidRPr="0081762A">
        <w:rPr>
          <w:rFonts w:ascii="宋体" w:eastAsia="宋体" w:hAnsi="宋体" w:hint="eastAsia"/>
          <w:sz w:val="36"/>
          <w:szCs w:val="36"/>
          <w:shd w:val="pct15" w:color="auto" w:fill="FFFFFF"/>
        </w:rPr>
        <w:t xml:space="preserve"> 四川虹信软件股份有限公司</w:t>
      </w:r>
      <w:bookmarkEnd w:id="112"/>
      <w:bookmarkEnd w:id="1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7E13A5">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autoSpaceDE w:val="0"/>
              <w:autoSpaceDN w:val="0"/>
              <w:adjustRightInd w:val="0"/>
              <w:spacing w:before="34"/>
              <w:ind w:left="119" w:right="34"/>
              <w:jc w:val="left"/>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四川虹信软件股份有限公司（下称虹信软件）是长虹集团旗下咨询服务产业群的旗舰企业。成立于2008年，注册资金6000万元，公司目前拥有员工400余人，年销售额近3亿元，是国家“</w:t>
            </w:r>
            <w:r w:rsidRPr="003F281A">
              <w:rPr>
                <w:rFonts w:ascii="宋体" w:eastAsia="宋体" w:hAnsi="宋体" w:cs="宋体"/>
                <w:kern w:val="0"/>
                <w:sz w:val="24"/>
                <w:szCs w:val="24"/>
                <w:shd w:val="clear" w:color="auto" w:fill="FFFFFF"/>
              </w:rPr>
              <w:t>IT</w:t>
            </w:r>
            <w:r w:rsidRPr="003F281A">
              <w:rPr>
                <w:rFonts w:ascii="宋体" w:eastAsia="宋体" w:hAnsi="宋体" w:cs="宋体" w:hint="eastAsia"/>
                <w:kern w:val="0"/>
                <w:sz w:val="24"/>
                <w:szCs w:val="24"/>
                <w:shd w:val="clear" w:color="auto" w:fill="FFFFFF"/>
              </w:rPr>
              <w:t>外包服务”首批12家试点企业之一，是国内一流的企业信息化解决方案提供商，承担了国家科技部863计划、现代服务业示范工程等多项国家级重大项目。</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yuzi.zou@changhong.com</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软件开发</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ERP实施工程师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ERP开发工程师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开发顾问</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系统维护工程师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业务顾问</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软件工程、计算机</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成都/绵阳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114" w:name="_Toc478202445"/>
      <w:bookmarkStart w:id="115" w:name="_Toc478371450"/>
      <w:r w:rsidRPr="0081762A">
        <w:rPr>
          <w:rFonts w:ascii="宋体" w:eastAsia="宋体" w:hAnsi="宋体"/>
          <w:sz w:val="36"/>
          <w:szCs w:val="36"/>
          <w:shd w:val="pct15" w:color="auto" w:fill="FFFFFF"/>
        </w:rPr>
        <w:lastRenderedPageBreak/>
        <w:t>3</w:t>
      </w:r>
      <w:r w:rsidR="007E13A5" w:rsidRPr="0081762A">
        <w:rPr>
          <w:rFonts w:ascii="宋体" w:eastAsia="宋体" w:hAnsi="宋体"/>
          <w:sz w:val="36"/>
          <w:szCs w:val="36"/>
          <w:shd w:val="pct15" w:color="auto" w:fill="FFFFFF"/>
        </w:rPr>
        <w:t>8</w:t>
      </w:r>
      <w:r w:rsidRPr="0081762A">
        <w:rPr>
          <w:rFonts w:ascii="宋体" w:eastAsia="宋体" w:hAnsi="宋体" w:hint="eastAsia"/>
          <w:sz w:val="36"/>
          <w:szCs w:val="36"/>
          <w:shd w:val="pct15" w:color="auto" w:fill="FFFFFF"/>
        </w:rPr>
        <w:t xml:space="preserve"> 四川华丰企业集团有限公司</w:t>
      </w:r>
      <w:bookmarkEnd w:id="114"/>
      <w:bookmarkEnd w:id="1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3F281A" w:rsidRPr="003F281A" w:rsidTr="003F281A">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华丰企业集团有限公司（国营第796厂），成立于1958年，是我国“一五”时期重点建设军工企业之一，现隶属四川长虹电子集团有限公司。主要从事高端电连接器的研发与生产，是中国航天、航空、航海、电子、武器装备等配套电连接器的核心骨干企业，多次承担国家重点装备和重点工程电连接器科研开发和生产任务。公司现有员工3000余人，是中国高新技术企业、中国电连接器行业协会理事长单位，是代表中国向国标标化组织IEC提交IEC标准唯一接口单位，连续二十五年荣登中国电子元件企业百强榜；公司践行“客户导向，创造客户价值”的经营理念和“为制造业提供互连技术产品、服务和整体解决方案”的企业使命，努力塑造“可靠连接，源于华丰”的产业梦想，倾力打造独具个性、充满活力、富有价值、深受客户欢迎的持续健康发展的卓越企业。</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其他要求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产品设计师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机械类、材料类、模具类、电子类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机械类、材料类、模具类、电子类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现场工艺师</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机械类、材料类、模具类、电子类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销售经理</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机械类、材料类、模具类、电子类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3F281A" w:rsidRPr="0081762A" w:rsidRDefault="003F281A" w:rsidP="0081762A">
      <w:pPr>
        <w:pStyle w:val="2"/>
        <w:jc w:val="center"/>
        <w:rPr>
          <w:rFonts w:ascii="宋体" w:eastAsia="宋体" w:hAnsi="宋体"/>
          <w:sz w:val="36"/>
          <w:szCs w:val="36"/>
          <w:shd w:val="pct15" w:color="auto" w:fill="FFFFFF"/>
        </w:rPr>
      </w:pPr>
      <w:bookmarkStart w:id="116" w:name="_Toc478202446"/>
      <w:bookmarkStart w:id="117" w:name="_Toc478371451"/>
      <w:r w:rsidRPr="0081762A">
        <w:rPr>
          <w:rFonts w:ascii="宋体" w:eastAsia="宋体" w:hAnsi="宋体"/>
          <w:sz w:val="36"/>
          <w:szCs w:val="36"/>
          <w:shd w:val="pct15" w:color="auto" w:fill="FFFFFF"/>
        </w:rPr>
        <w:lastRenderedPageBreak/>
        <w:t>3</w:t>
      </w:r>
      <w:r w:rsidR="007E13A5" w:rsidRPr="0081762A">
        <w:rPr>
          <w:rFonts w:ascii="宋体" w:eastAsia="宋体" w:hAnsi="宋体"/>
          <w:sz w:val="36"/>
          <w:szCs w:val="36"/>
          <w:shd w:val="pct15" w:color="auto" w:fill="FFFFFF"/>
        </w:rPr>
        <w:t>9</w:t>
      </w:r>
      <w:r w:rsidRPr="0081762A">
        <w:rPr>
          <w:rFonts w:ascii="宋体" w:eastAsia="宋体" w:hAnsi="宋体" w:hint="eastAsia"/>
          <w:sz w:val="36"/>
          <w:szCs w:val="36"/>
          <w:shd w:val="pct15" w:color="auto" w:fill="FFFFFF"/>
        </w:rPr>
        <w:t xml:space="preserve"> 四川长虹电子科技有限公司</w:t>
      </w:r>
      <w:bookmarkEnd w:id="116"/>
      <w:bookmarkEnd w:id="11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977"/>
        <w:gridCol w:w="2126"/>
      </w:tblGrid>
      <w:tr w:rsidR="003F281A" w:rsidRPr="003F281A" w:rsidTr="003F281A">
        <w:trPr>
          <w:trHeight w:val="2334"/>
        </w:trPr>
        <w:tc>
          <w:tcPr>
            <w:tcW w:w="9747" w:type="dxa"/>
            <w:gridSpan w:val="5"/>
            <w:tcBorders>
              <w:top w:val="thinThickSmallGap" w:sz="18" w:space="0" w:color="auto"/>
              <w:left w:val="thinThickSmallGap" w:sz="18" w:space="0" w:color="auto"/>
              <w:bottom w:val="single" w:sz="6" w:space="0" w:color="auto"/>
              <w:right w:val="thickThinSmallGap" w:sz="18" w:space="0" w:color="auto"/>
            </w:tcBorders>
            <w:vAlign w:val="center"/>
          </w:tcPr>
          <w:p w:rsidR="003F281A" w:rsidRPr="003F281A" w:rsidRDefault="003F281A" w:rsidP="003F281A">
            <w:pPr>
              <w:rPr>
                <w:rFonts w:ascii="宋体" w:eastAsia="宋体" w:hAnsi="宋体" w:cs="宋体"/>
                <w:kern w:val="0"/>
                <w:sz w:val="24"/>
                <w:szCs w:val="24"/>
                <w:shd w:val="clear" w:color="auto" w:fill="FFFFFF"/>
              </w:rPr>
            </w:pPr>
            <w:r w:rsidRPr="003F281A">
              <w:rPr>
                <w:rFonts w:ascii="黑体" w:eastAsia="黑体" w:hAnsi="黑体" w:cs="宋体" w:hint="eastAsia"/>
                <w:b/>
                <w:kern w:val="0"/>
                <w:sz w:val="24"/>
                <w:szCs w:val="24"/>
                <w:shd w:val="clear" w:color="auto" w:fill="FFFFFF"/>
              </w:rPr>
              <w:t>公司简介:</w:t>
            </w:r>
            <w:r w:rsidRPr="003F281A">
              <w:rPr>
                <w:rFonts w:ascii="宋体" w:eastAsia="宋体" w:hAnsi="宋体" w:cs="宋体" w:hint="eastAsia"/>
                <w:kern w:val="0"/>
                <w:sz w:val="24"/>
                <w:szCs w:val="24"/>
                <w:shd w:val="clear" w:color="auto" w:fill="FFFFFF"/>
              </w:rPr>
              <w:t>四川长虹电子科技有限公司隶属于长虹控股集团旗下的四川电子军工集团公司，曾是我国唯一的机载火控雷达科研生产基地。多年来，为空军、海军提供了各型雷达及随机检测设备上千部，为我国国防建设做出了重要贡献。根据国防建设的需要，公司始终坚持走“军民融合，寓军于民”的发展道路，并一直以国家机载探测设备（无线电、光电等）定点科研生产基地的标准不断进行投资和建设。经过50多年的发展，公司已具备完备的军工科研生产资质及完整的军品科研生产体系，具有较强的规模生产能力。目前，公司主要从事机载光电探测设备及相关检测仪器仪表的设计、生产及售后服务，承担了空、海军多个型号项目、预研项目的研制或研究工作，技术水平处于国内领先行列。公司愿景：做一流的光电探测设备科研生产企业。加入我们，你将大有可为！</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ldc@changhong.com</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简历接收截止时间</w:t>
            </w: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2017.05.10</w:t>
            </w:r>
          </w:p>
        </w:tc>
      </w:tr>
      <w:tr w:rsidR="003F281A" w:rsidRPr="003F281A" w:rsidTr="003F281A">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学历要求</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招聘专业</w:t>
            </w: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jc w:val="center"/>
              <w:rPr>
                <w:rFonts w:ascii="黑体" w:eastAsia="黑体" w:hAnsi="黑体" w:cs="宋体"/>
                <w:b/>
                <w:kern w:val="0"/>
                <w:sz w:val="24"/>
                <w:szCs w:val="24"/>
                <w:shd w:val="clear" w:color="auto" w:fill="FFFFFF"/>
              </w:rPr>
            </w:pPr>
            <w:r w:rsidRPr="003F281A">
              <w:rPr>
                <w:rFonts w:ascii="黑体" w:eastAsia="黑体" w:hAnsi="黑体" w:cs="宋体" w:hint="eastAsia"/>
                <w:b/>
                <w:kern w:val="0"/>
                <w:sz w:val="24"/>
                <w:szCs w:val="24"/>
                <w:shd w:val="clear" w:color="auto" w:fill="FFFFFF"/>
              </w:rPr>
              <w:t>其它要求</w:t>
            </w: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DSP设计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电路设计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大功率激光器设计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硕士及以上</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伺服设计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硕士及以上</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r w:rsidR="003F281A" w:rsidRPr="003F281A" w:rsidTr="003F281A">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软件设计</w:t>
            </w:r>
          </w:p>
        </w:tc>
        <w:tc>
          <w:tcPr>
            <w:tcW w:w="850"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r w:rsidRPr="003F281A">
              <w:rPr>
                <w:rFonts w:ascii="宋体" w:eastAsia="宋体" w:hAnsi="宋体" w:cs="宋体" w:hint="eastAsia"/>
                <w:kern w:val="0"/>
                <w:sz w:val="24"/>
                <w:szCs w:val="24"/>
                <w:shd w:val="clear" w:color="auto" w:fill="FFFFFF"/>
              </w:rPr>
              <w:t>本科及以上</w:t>
            </w:r>
          </w:p>
        </w:tc>
        <w:tc>
          <w:tcPr>
            <w:tcW w:w="2977" w:type="dxa"/>
            <w:tcBorders>
              <w:top w:val="single" w:sz="6" w:space="0" w:color="auto"/>
              <w:left w:val="single" w:sz="6" w:space="0" w:color="auto"/>
              <w:bottom w:val="single" w:sz="6" w:space="0" w:color="auto"/>
              <w:right w:val="single" w:sz="6" w:space="0" w:color="auto"/>
            </w:tcBorders>
            <w:vAlign w:val="center"/>
          </w:tcPr>
          <w:p w:rsidR="003F281A" w:rsidRPr="003F281A" w:rsidRDefault="003F281A" w:rsidP="003F281A">
            <w:pPr>
              <w:widowControl/>
              <w:jc w:val="center"/>
              <w:rPr>
                <w:rFonts w:ascii="宋体" w:eastAsia="宋体" w:hAnsi="宋体" w:cs="宋体"/>
                <w:kern w:val="0"/>
                <w:sz w:val="24"/>
                <w:szCs w:val="24"/>
                <w:shd w:val="clear" w:color="auto" w:fill="FFFFFF"/>
              </w:rPr>
            </w:pPr>
          </w:p>
        </w:tc>
        <w:tc>
          <w:tcPr>
            <w:tcW w:w="2126" w:type="dxa"/>
            <w:tcBorders>
              <w:top w:val="single" w:sz="6" w:space="0" w:color="auto"/>
              <w:left w:val="single" w:sz="6" w:space="0" w:color="auto"/>
              <w:bottom w:val="single" w:sz="6" w:space="0" w:color="auto"/>
              <w:right w:val="thickThinSmallGap" w:sz="18" w:space="0" w:color="auto"/>
            </w:tcBorders>
            <w:vAlign w:val="center"/>
          </w:tcPr>
          <w:p w:rsidR="003F281A" w:rsidRPr="003F281A" w:rsidRDefault="003F281A" w:rsidP="003F281A">
            <w:pPr>
              <w:widowControl/>
              <w:jc w:val="center"/>
              <w:rPr>
                <w:rFonts w:ascii="宋体" w:hAnsi="宋体" w:cs="宋体"/>
                <w:b/>
                <w:kern w:val="0"/>
                <w:sz w:val="24"/>
              </w:rPr>
            </w:pPr>
          </w:p>
        </w:tc>
      </w:tr>
    </w:tbl>
    <w:p w:rsidR="003F281A" w:rsidRPr="003F281A" w:rsidRDefault="003F281A" w:rsidP="003F281A">
      <w:pPr>
        <w:jc w:val="center"/>
      </w:pPr>
    </w:p>
    <w:p w:rsidR="003F281A" w:rsidRPr="003F281A" w:rsidRDefault="003F281A" w:rsidP="003F281A">
      <w:pPr>
        <w:widowControl/>
        <w:jc w:val="left"/>
      </w:pPr>
      <w:r w:rsidRPr="003F281A">
        <w:br w:type="page"/>
      </w:r>
    </w:p>
    <w:p w:rsidR="007E13A5" w:rsidRPr="0081762A" w:rsidRDefault="007E13A5" w:rsidP="0081762A">
      <w:pPr>
        <w:pStyle w:val="2"/>
        <w:jc w:val="center"/>
        <w:rPr>
          <w:rFonts w:ascii="宋体" w:eastAsia="宋体" w:hAnsi="宋体"/>
          <w:sz w:val="36"/>
          <w:szCs w:val="36"/>
          <w:shd w:val="pct15" w:color="auto" w:fill="FFFFFF"/>
        </w:rPr>
      </w:pPr>
      <w:bookmarkStart w:id="118" w:name="_Toc478202447"/>
      <w:bookmarkStart w:id="119" w:name="_Toc478371452"/>
      <w:r w:rsidRPr="0081762A">
        <w:rPr>
          <w:rFonts w:ascii="宋体" w:eastAsia="宋体" w:hAnsi="宋体"/>
          <w:sz w:val="36"/>
          <w:szCs w:val="36"/>
          <w:shd w:val="pct15" w:color="auto" w:fill="FFFFFF"/>
        </w:rPr>
        <w:lastRenderedPageBreak/>
        <w:t>40</w:t>
      </w:r>
      <w:r w:rsidRPr="0081762A">
        <w:rPr>
          <w:rFonts w:ascii="宋体" w:eastAsia="宋体" w:hAnsi="宋体" w:hint="eastAsia"/>
          <w:sz w:val="36"/>
          <w:szCs w:val="36"/>
          <w:shd w:val="pct15" w:color="auto" w:fill="FFFFFF"/>
        </w:rPr>
        <w:t xml:space="preserve"> 四川长虹电器股份有限公司技术中心</w:t>
      </w:r>
      <w:bookmarkEnd w:id="118"/>
      <w:bookmarkEnd w:id="11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7E13A5" w:rsidRPr="007E13A5" w:rsidTr="007E13A5">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widowControl/>
              <w:snapToGrid w:val="0"/>
              <w:spacing w:before="100" w:beforeAutospacing="1" w:after="100" w:afterAutospacing="1"/>
              <w:contextualSpacing/>
              <w:rPr>
                <w:rFonts w:ascii="宋体" w:eastAsia="宋体" w:hAnsi="宋体" w:cs="宋体"/>
                <w:kern w:val="0"/>
                <w:sz w:val="24"/>
                <w:szCs w:val="24"/>
                <w:shd w:val="clear" w:color="auto" w:fill="FFFFFF"/>
              </w:rPr>
            </w:pPr>
            <w:r w:rsidRPr="007E13A5">
              <w:rPr>
                <w:rFonts w:ascii="黑体" w:eastAsia="黑体" w:hAnsi="黑体" w:cs="宋体" w:hint="eastAsia"/>
                <w:b/>
                <w:kern w:val="0"/>
                <w:sz w:val="24"/>
                <w:szCs w:val="24"/>
                <w:shd w:val="clear" w:color="auto" w:fill="FFFFFF"/>
              </w:rPr>
              <w:t>公司简介:</w:t>
            </w:r>
            <w:r w:rsidRPr="007E13A5">
              <w:rPr>
                <w:rFonts w:ascii="宋体" w:eastAsia="宋体" w:hAnsi="宋体" w:cs="宋体" w:hint="eastAsia"/>
                <w:kern w:val="0"/>
                <w:sz w:val="24"/>
                <w:szCs w:val="24"/>
                <w:shd w:val="clear" w:color="auto" w:fill="FFFFFF"/>
              </w:rPr>
              <w:t>长虹技术中心是1995年首批认定的国家级企业技术中心，为长虹公司下属一级研发机构，主要承担长虹公司基础技术研究、集成电路设计、新产业孵化等重要职责，研发及孵化所涉及的领域包括人工智能、智慧能源、智慧汽车、智慧健康、VR等未来热门行业。长虹技术中心现拥有以博士、硕士为主体的研发队伍200多人，设有中国绵阳、成都、深圳、美国硅谷四个分支机构。</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b/>
                <w:kern w:val="0"/>
                <w:sz w:val="24"/>
                <w:szCs w:val="24"/>
                <w:shd w:val="clear" w:color="auto" w:fill="FFFFFF"/>
              </w:rPr>
              <w:t>Jszx-hr@changhong.com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招聘专业</w:t>
            </w:r>
          </w:p>
        </w:tc>
        <w:tc>
          <w:tcPr>
            <w:tcW w:w="1418"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信息安全工程师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信息安全、密码学</w:t>
            </w:r>
          </w:p>
        </w:tc>
        <w:tc>
          <w:tcPr>
            <w:tcW w:w="1418"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计算机等相关专业</w:t>
            </w:r>
          </w:p>
        </w:tc>
        <w:tc>
          <w:tcPr>
            <w:tcW w:w="1418"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成都</w:t>
            </w:r>
            <w:r w:rsidRPr="007E13A5">
              <w:rPr>
                <w:rFonts w:ascii="宋体" w:eastAsia="宋体" w:hAnsi="宋体" w:cs="宋体" w:hint="eastAsia"/>
                <w:kern w:val="0"/>
                <w:sz w:val="24"/>
                <w:szCs w:val="24"/>
                <w:shd w:val="clear" w:color="auto" w:fill="FFFFFF"/>
              </w:rPr>
              <w:t>/绵阳</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模拟版图工程师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微电子等</w:t>
            </w:r>
          </w:p>
        </w:tc>
        <w:tc>
          <w:tcPr>
            <w:tcW w:w="1418"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计算机等相关专业</w:t>
            </w:r>
          </w:p>
        </w:tc>
        <w:tc>
          <w:tcPr>
            <w:tcW w:w="1418"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后端开发工程师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计算机等相关专业</w:t>
            </w:r>
          </w:p>
        </w:tc>
        <w:tc>
          <w:tcPr>
            <w:tcW w:w="1418"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bl>
    <w:p w:rsidR="007E13A5" w:rsidRPr="007E13A5" w:rsidRDefault="007E13A5" w:rsidP="007E13A5">
      <w:pPr>
        <w:jc w:val="center"/>
      </w:pPr>
    </w:p>
    <w:p w:rsidR="007E13A5" w:rsidRPr="007E13A5" w:rsidRDefault="007E13A5" w:rsidP="007E13A5">
      <w:pPr>
        <w:widowControl/>
        <w:jc w:val="left"/>
      </w:pPr>
      <w:r w:rsidRPr="007E13A5">
        <w:br w:type="page"/>
      </w:r>
    </w:p>
    <w:p w:rsidR="007E13A5" w:rsidRPr="0081762A" w:rsidRDefault="007E13A5" w:rsidP="0081762A">
      <w:pPr>
        <w:pStyle w:val="2"/>
        <w:jc w:val="center"/>
        <w:rPr>
          <w:rFonts w:ascii="宋体" w:eastAsia="宋体" w:hAnsi="宋体"/>
          <w:sz w:val="36"/>
          <w:szCs w:val="36"/>
          <w:shd w:val="pct15" w:color="auto" w:fill="FFFFFF"/>
        </w:rPr>
      </w:pPr>
      <w:bookmarkStart w:id="120" w:name="_Toc478202448"/>
      <w:bookmarkStart w:id="121" w:name="_Toc478371453"/>
      <w:r w:rsidRPr="0081762A">
        <w:rPr>
          <w:rFonts w:ascii="宋体" w:eastAsia="宋体" w:hAnsi="宋体"/>
          <w:sz w:val="36"/>
          <w:szCs w:val="36"/>
          <w:shd w:val="pct15" w:color="auto" w:fill="FFFFFF"/>
        </w:rPr>
        <w:lastRenderedPageBreak/>
        <w:t>41</w:t>
      </w:r>
      <w:r w:rsidRPr="0081762A">
        <w:rPr>
          <w:rFonts w:ascii="宋体" w:eastAsia="宋体" w:hAnsi="宋体" w:hint="eastAsia"/>
          <w:sz w:val="36"/>
          <w:szCs w:val="36"/>
          <w:shd w:val="pct15" w:color="auto" w:fill="FFFFFF"/>
        </w:rPr>
        <w:t xml:space="preserve"> 长虹软件与服务中心</w:t>
      </w:r>
      <w:bookmarkEnd w:id="120"/>
      <w:bookmarkEnd w:id="1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701"/>
        <w:gridCol w:w="2126"/>
        <w:gridCol w:w="1276"/>
        <w:gridCol w:w="1559"/>
      </w:tblGrid>
      <w:tr w:rsidR="007E13A5" w:rsidRPr="007E13A5" w:rsidTr="00221685">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rPr>
                <w:rFonts w:eastAsia="黑体"/>
                <w:b/>
                <w:bCs/>
                <w:sz w:val="24"/>
              </w:rPr>
            </w:pPr>
            <w:r w:rsidRPr="007E13A5">
              <w:rPr>
                <w:rFonts w:ascii="黑体" w:eastAsia="黑体" w:hAnsi="黑体" w:cs="宋体" w:hint="eastAsia"/>
                <w:b/>
                <w:kern w:val="0"/>
                <w:sz w:val="24"/>
                <w:szCs w:val="24"/>
                <w:shd w:val="clear" w:color="auto" w:fill="FFFFFF"/>
              </w:rPr>
              <w:t>公司简介:</w:t>
            </w:r>
            <w:r w:rsidRPr="007E13A5">
              <w:rPr>
                <w:rFonts w:ascii="宋体" w:eastAsia="宋体" w:hAnsi="宋体" w:cs="宋体" w:hint="eastAsia"/>
                <w:kern w:val="0"/>
                <w:sz w:val="24"/>
                <w:szCs w:val="24"/>
                <w:shd w:val="clear" w:color="auto" w:fill="FFFFFF"/>
              </w:rPr>
              <w:t>长虹软件与服务中心全面支撑产业公司构建</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智慧社区、智慧家庭</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，参与智慧城市建设，在产品、平台、服务方面实现智能战略落地。围绕智慧家庭，长虹率先提出智慧家庭</w:t>
            </w:r>
            <w:r w:rsidRPr="007E13A5">
              <w:rPr>
                <w:rFonts w:ascii="宋体" w:eastAsia="宋体" w:hAnsi="宋体" w:cs="宋体"/>
                <w:kern w:val="0"/>
                <w:sz w:val="24"/>
                <w:szCs w:val="24"/>
                <w:shd w:val="clear" w:color="auto" w:fill="FFFFFF"/>
              </w:rPr>
              <w:t>IPP</w:t>
            </w:r>
            <w:r w:rsidRPr="007E13A5">
              <w:rPr>
                <w:rFonts w:ascii="宋体" w:eastAsia="宋体" w:hAnsi="宋体" w:cs="宋体" w:hint="eastAsia"/>
                <w:kern w:val="0"/>
                <w:sz w:val="24"/>
                <w:szCs w:val="24"/>
                <w:shd w:val="clear" w:color="auto" w:fill="FFFFFF"/>
              </w:rPr>
              <w:t>安全框架，即以人为中心，通过广泛连接实现人、设备及服务的智能协同，做强智能终端；建设</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传感器</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网络，开放数据接口，为消费者提供越来越智慧的终端及服务。</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黑体" w:eastAsia="黑体" w:hAnsi="黑体" w:cs="宋体"/>
                <w:b/>
                <w:kern w:val="0"/>
                <w:sz w:val="24"/>
                <w:szCs w:val="24"/>
                <w:shd w:val="clear" w:color="auto" w:fill="FFFFFF"/>
              </w:rPr>
            </w:pPr>
            <w:r w:rsidRPr="007E13A5">
              <w:rPr>
                <w:rFonts w:ascii="黑体" w:eastAsia="黑体" w:hAnsi="黑体" w:cs="宋体"/>
                <w:b/>
                <w:kern w:val="0"/>
                <w:sz w:val="24"/>
                <w:szCs w:val="24"/>
                <w:shd w:val="clear" w:color="auto" w:fill="FFFFFF"/>
              </w:rPr>
              <w:t>sschr@changhong.com</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b/>
                <w:kern w:val="0"/>
                <w:sz w:val="24"/>
                <w:szCs w:val="24"/>
                <w:shd w:val="clear" w:color="auto" w:fill="FFFFFF"/>
              </w:rPr>
              <w:t>2017.3.31</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学历要求</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Java开发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15</w:t>
            </w:r>
          </w:p>
        </w:tc>
        <w:tc>
          <w:tcPr>
            <w:tcW w:w="1701"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通过</w:t>
            </w:r>
            <w:r w:rsidRPr="007E13A5">
              <w:rPr>
                <w:rFonts w:ascii="宋体" w:eastAsia="宋体" w:hAnsi="宋体" w:cs="宋体"/>
                <w:kern w:val="0"/>
                <w:sz w:val="24"/>
                <w:szCs w:val="24"/>
                <w:shd w:val="clear" w:color="auto" w:fill="FFFFFF"/>
              </w:rPr>
              <w:t>英语四级、</w:t>
            </w:r>
            <w:r w:rsidRPr="007E13A5">
              <w:rPr>
                <w:rFonts w:ascii="宋体" w:eastAsia="宋体" w:hAnsi="宋体" w:cs="宋体" w:hint="eastAsia"/>
                <w:kern w:val="0"/>
                <w:sz w:val="24"/>
                <w:szCs w:val="24"/>
                <w:shd w:val="clear" w:color="auto" w:fill="FFFFFF"/>
              </w:rPr>
              <w:t>无</w:t>
            </w:r>
            <w:r w:rsidRPr="007E13A5">
              <w:rPr>
                <w:rFonts w:ascii="宋体" w:eastAsia="宋体" w:hAnsi="宋体" w:cs="宋体"/>
                <w:kern w:val="0"/>
                <w:sz w:val="24"/>
                <w:szCs w:val="24"/>
                <w:shd w:val="clear" w:color="auto" w:fill="FFFFFF"/>
              </w:rPr>
              <w:t>挂科</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Web开发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10</w:t>
            </w:r>
          </w:p>
        </w:tc>
        <w:tc>
          <w:tcPr>
            <w:tcW w:w="1701"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通过</w:t>
            </w:r>
            <w:r w:rsidRPr="007E13A5">
              <w:rPr>
                <w:rFonts w:ascii="宋体" w:eastAsia="宋体" w:hAnsi="宋体" w:cs="宋体"/>
                <w:kern w:val="0"/>
                <w:sz w:val="24"/>
                <w:szCs w:val="24"/>
                <w:shd w:val="clear" w:color="auto" w:fill="FFFFFF"/>
              </w:rPr>
              <w:t>英语四级、</w:t>
            </w:r>
            <w:r w:rsidRPr="007E13A5">
              <w:rPr>
                <w:rFonts w:ascii="宋体" w:eastAsia="宋体" w:hAnsi="宋体" w:cs="宋体" w:hint="eastAsia"/>
                <w:kern w:val="0"/>
                <w:sz w:val="24"/>
                <w:szCs w:val="24"/>
                <w:shd w:val="clear" w:color="auto" w:fill="FFFFFF"/>
              </w:rPr>
              <w:t>无</w:t>
            </w:r>
            <w:r w:rsidRPr="007E13A5">
              <w:rPr>
                <w:rFonts w:ascii="宋体" w:eastAsia="宋体" w:hAnsi="宋体" w:cs="宋体"/>
                <w:kern w:val="0"/>
                <w:sz w:val="24"/>
                <w:szCs w:val="24"/>
                <w:shd w:val="clear" w:color="auto" w:fill="FFFFFF"/>
              </w:rPr>
              <w:t>挂科</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Php开发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10</w:t>
            </w:r>
          </w:p>
        </w:tc>
        <w:tc>
          <w:tcPr>
            <w:tcW w:w="1701"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通过</w:t>
            </w:r>
            <w:r w:rsidRPr="007E13A5">
              <w:rPr>
                <w:rFonts w:ascii="宋体" w:eastAsia="宋体" w:hAnsi="宋体" w:cs="宋体"/>
                <w:kern w:val="0"/>
                <w:sz w:val="24"/>
                <w:szCs w:val="24"/>
                <w:shd w:val="clear" w:color="auto" w:fill="FFFFFF"/>
              </w:rPr>
              <w:t>英语四级、</w:t>
            </w:r>
            <w:r w:rsidRPr="007E13A5">
              <w:rPr>
                <w:rFonts w:ascii="宋体" w:eastAsia="宋体" w:hAnsi="宋体" w:cs="宋体" w:hint="eastAsia"/>
                <w:kern w:val="0"/>
                <w:sz w:val="24"/>
                <w:szCs w:val="24"/>
                <w:shd w:val="clear" w:color="auto" w:fill="FFFFFF"/>
              </w:rPr>
              <w:t>无</w:t>
            </w:r>
            <w:r w:rsidRPr="007E13A5">
              <w:rPr>
                <w:rFonts w:ascii="宋体" w:eastAsia="宋体" w:hAnsi="宋体" w:cs="宋体"/>
                <w:kern w:val="0"/>
                <w:sz w:val="24"/>
                <w:szCs w:val="24"/>
                <w:shd w:val="clear" w:color="auto" w:fill="FFFFFF"/>
              </w:rPr>
              <w:t>挂科</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C／</w:t>
            </w:r>
            <w:r w:rsidRPr="007E13A5">
              <w:rPr>
                <w:rFonts w:ascii="宋体" w:eastAsia="宋体" w:hAnsi="宋体" w:cs="宋体" w:hint="eastAsia"/>
                <w:kern w:val="0"/>
                <w:sz w:val="24"/>
                <w:szCs w:val="24"/>
                <w:shd w:val="clear" w:color="auto" w:fill="FFFFFF"/>
              </w:rPr>
              <w:t>C++开发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10</w:t>
            </w:r>
          </w:p>
        </w:tc>
        <w:tc>
          <w:tcPr>
            <w:tcW w:w="1701"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本科及以上</w:t>
            </w:r>
          </w:p>
        </w:tc>
        <w:tc>
          <w:tcPr>
            <w:tcW w:w="2126"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w:t>
            </w:r>
            <w:r w:rsidRPr="007E13A5">
              <w:rPr>
                <w:rFonts w:ascii="宋体" w:eastAsia="宋体" w:hAnsi="宋体" w:cs="宋体"/>
                <w:kern w:val="0"/>
                <w:sz w:val="24"/>
                <w:szCs w:val="24"/>
                <w:shd w:val="clear" w:color="auto" w:fill="FFFFFF"/>
              </w:rPr>
              <w:t>、</w:t>
            </w:r>
            <w:r w:rsidRPr="007E13A5">
              <w:rPr>
                <w:rFonts w:ascii="宋体" w:eastAsia="宋体" w:hAnsi="宋体" w:cs="宋体" w:hint="eastAsia"/>
                <w:kern w:val="0"/>
                <w:sz w:val="24"/>
                <w:szCs w:val="24"/>
                <w:shd w:val="clear" w:color="auto" w:fill="FFFFFF"/>
              </w:rPr>
              <w:t>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通过</w:t>
            </w:r>
            <w:r w:rsidRPr="007E13A5">
              <w:rPr>
                <w:rFonts w:ascii="宋体" w:eastAsia="宋体" w:hAnsi="宋体" w:cs="宋体"/>
                <w:kern w:val="0"/>
                <w:sz w:val="24"/>
                <w:szCs w:val="24"/>
                <w:shd w:val="clear" w:color="auto" w:fill="FFFFFF"/>
              </w:rPr>
              <w:t>英语四级、</w:t>
            </w:r>
            <w:r w:rsidRPr="007E13A5">
              <w:rPr>
                <w:rFonts w:ascii="宋体" w:eastAsia="宋体" w:hAnsi="宋体" w:cs="宋体" w:hint="eastAsia"/>
                <w:kern w:val="0"/>
                <w:sz w:val="24"/>
                <w:szCs w:val="24"/>
                <w:shd w:val="clear" w:color="auto" w:fill="FFFFFF"/>
              </w:rPr>
              <w:t>无</w:t>
            </w:r>
            <w:r w:rsidRPr="007E13A5">
              <w:rPr>
                <w:rFonts w:ascii="宋体" w:eastAsia="宋体" w:hAnsi="宋体" w:cs="宋体"/>
                <w:kern w:val="0"/>
                <w:sz w:val="24"/>
                <w:szCs w:val="24"/>
                <w:shd w:val="clear" w:color="auto" w:fill="FFFFFF"/>
              </w:rPr>
              <w:t>挂科</w:t>
            </w:r>
          </w:p>
        </w:tc>
      </w:tr>
    </w:tbl>
    <w:p w:rsidR="007E13A5" w:rsidRPr="007E13A5" w:rsidRDefault="007E13A5" w:rsidP="007E13A5">
      <w:pPr>
        <w:jc w:val="center"/>
        <w:rPr>
          <w:b/>
        </w:rPr>
      </w:pPr>
    </w:p>
    <w:p w:rsidR="007E13A5" w:rsidRPr="007E13A5" w:rsidRDefault="007E13A5" w:rsidP="007E13A5">
      <w:pPr>
        <w:widowControl/>
        <w:jc w:val="left"/>
        <w:rPr>
          <w:b/>
        </w:rPr>
      </w:pPr>
      <w:r w:rsidRPr="007E13A5">
        <w:rPr>
          <w:b/>
        </w:rPr>
        <w:br w:type="page"/>
      </w:r>
    </w:p>
    <w:p w:rsidR="007E13A5" w:rsidRPr="0081762A" w:rsidRDefault="007E13A5" w:rsidP="0081762A">
      <w:pPr>
        <w:pStyle w:val="2"/>
        <w:jc w:val="center"/>
        <w:rPr>
          <w:rFonts w:ascii="宋体" w:eastAsia="宋体" w:hAnsi="宋体"/>
          <w:sz w:val="36"/>
          <w:szCs w:val="36"/>
          <w:shd w:val="pct15" w:color="auto" w:fill="FFFFFF"/>
        </w:rPr>
      </w:pPr>
      <w:bookmarkStart w:id="122" w:name="_Toc478202449"/>
      <w:bookmarkStart w:id="123" w:name="_Toc478371454"/>
      <w:r w:rsidRPr="0081762A">
        <w:rPr>
          <w:rFonts w:ascii="宋体" w:eastAsia="宋体" w:hAnsi="宋体"/>
          <w:sz w:val="36"/>
          <w:szCs w:val="36"/>
          <w:shd w:val="pct15" w:color="auto" w:fill="FFFFFF"/>
        </w:rPr>
        <w:lastRenderedPageBreak/>
        <w:t>42</w:t>
      </w:r>
      <w:r w:rsidRPr="0081762A">
        <w:rPr>
          <w:rFonts w:ascii="宋体" w:eastAsia="宋体" w:hAnsi="宋体" w:hint="eastAsia"/>
          <w:sz w:val="36"/>
          <w:szCs w:val="36"/>
          <w:shd w:val="pct15" w:color="auto" w:fill="FFFFFF"/>
        </w:rPr>
        <w:t xml:space="preserve"> 四川长虹空调有限公司</w:t>
      </w:r>
      <w:bookmarkEnd w:id="122"/>
      <w:bookmarkEnd w:id="1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jc w:val="left"/>
              <w:rPr>
                <w:rFonts w:ascii="宋体" w:eastAsia="宋体" w:hAnsi="宋体" w:cs="宋体"/>
                <w:kern w:val="0"/>
                <w:sz w:val="24"/>
                <w:szCs w:val="24"/>
                <w:shd w:val="clear" w:color="auto" w:fill="FFFFFF"/>
              </w:rPr>
            </w:pPr>
            <w:r w:rsidRPr="007E13A5">
              <w:rPr>
                <w:rFonts w:ascii="黑体" w:eastAsia="黑体" w:hAnsi="黑体" w:cs="宋体" w:hint="eastAsia"/>
                <w:b/>
                <w:kern w:val="0"/>
                <w:sz w:val="24"/>
                <w:szCs w:val="24"/>
                <w:shd w:val="clear" w:color="auto" w:fill="FFFFFF"/>
              </w:rPr>
              <w:t>公司简介:</w:t>
            </w:r>
            <w:r w:rsidRPr="007E13A5">
              <w:rPr>
                <w:rFonts w:ascii="宋体" w:eastAsia="宋体" w:hAnsi="宋体" w:cs="宋体" w:hint="eastAsia"/>
                <w:kern w:val="0"/>
                <w:sz w:val="24"/>
                <w:szCs w:val="24"/>
                <w:shd w:val="clear" w:color="auto" w:fill="FFFFFF"/>
              </w:rPr>
              <w:t>长虹于1995年斥资10亿元进入空调行业以来，长虹空调迄今为止已有近20年专业制冷历史。作为长虹多元化发展战略延伸的主要部分，长虹空调始终立足于军工科技的高起点、高标准，以“成为国内一流的空调企业”为目标，致力于为消费者改善人居环境、提高生活品质。目前，长虹空调拥有四川绵阳、广东中山、印度尼西亚、巴基斯坦四大生产基地，产品涉及窗机、挂机、柜机以及单元式、VRV、户式中央空调等系列，远销美国、欧洲、香港、新加坡、马来西亚、澳大利亚等60多个国家和地区。长虹空调凭借享誉国际的博士专家团队，成功研发出行业领先的6大核心技术、5大高效节能技术、5大便捷技术、8大健康技术。其中，0.1℃精确控温技术领先行业3-5年，与中国空气动力研究院共同研发的静音风道技术，更是成为行业节能降噪的核心基础技术。长虹空调秉承“员工满意、顾客满意、客户满意”的企业宗旨，对外以“空气品质专家”形象巩固市场地位；对内则以制度文化感染和引导员工，在“员工满意”上下足功夫，不断彰显人文管理和人性关怀，给员工以“家”的温暖。开放的长虹空调竭诚欢迎您的加盟！</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CAE分析师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固体力学、机械振动及噪声相关专业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201</w:t>
            </w:r>
            <w:r w:rsidRPr="007E13A5">
              <w:rPr>
                <w:rFonts w:ascii="宋体" w:eastAsia="宋体" w:hAnsi="宋体" w:cs="宋体" w:hint="eastAsia"/>
                <w:kern w:val="0"/>
                <w:sz w:val="24"/>
                <w:szCs w:val="24"/>
                <w:shd w:val="clear" w:color="auto" w:fill="FFFFFF"/>
              </w:rPr>
              <w:t>7</w:t>
            </w:r>
            <w:r w:rsidRPr="007E13A5">
              <w:rPr>
                <w:rFonts w:ascii="宋体" w:eastAsia="宋体" w:hAnsi="宋体" w:cs="宋体"/>
                <w:kern w:val="0"/>
                <w:sz w:val="24"/>
                <w:szCs w:val="24"/>
                <w:shd w:val="clear" w:color="auto" w:fill="FFFFFF"/>
              </w:rPr>
              <w:t>年</w:t>
            </w:r>
            <w:r w:rsidRPr="007E13A5">
              <w:rPr>
                <w:rFonts w:ascii="宋体" w:eastAsia="宋体" w:hAnsi="宋体" w:cs="宋体" w:hint="eastAsia"/>
                <w:kern w:val="0"/>
                <w:sz w:val="24"/>
                <w:szCs w:val="24"/>
                <w:shd w:val="clear" w:color="auto" w:fill="FFFFFF"/>
              </w:rPr>
              <w:t>硕士</w:t>
            </w:r>
            <w:r w:rsidRPr="007E13A5">
              <w:rPr>
                <w:rFonts w:ascii="宋体" w:eastAsia="宋体" w:hAnsi="宋体" w:cs="宋体"/>
                <w:kern w:val="0"/>
                <w:sz w:val="24"/>
                <w:szCs w:val="24"/>
                <w:shd w:val="clear" w:color="auto" w:fill="FFFFFF"/>
              </w:rPr>
              <w:t>应届毕业生。英语CET-</w:t>
            </w:r>
            <w:r w:rsidRPr="007E13A5">
              <w:rPr>
                <w:rFonts w:ascii="宋体" w:eastAsia="宋体" w:hAnsi="宋体" w:cs="宋体" w:hint="eastAsia"/>
                <w:kern w:val="0"/>
                <w:sz w:val="24"/>
                <w:szCs w:val="24"/>
                <w:shd w:val="clear" w:color="auto" w:fill="FFFFFF"/>
              </w:rPr>
              <w:t>6</w:t>
            </w:r>
            <w:r w:rsidRPr="007E13A5">
              <w:rPr>
                <w:rFonts w:ascii="宋体" w:eastAsia="宋体" w:hAnsi="宋体" w:cs="宋体"/>
                <w:kern w:val="0"/>
                <w:sz w:val="24"/>
                <w:szCs w:val="24"/>
                <w:shd w:val="clear" w:color="auto" w:fill="FFFFFF"/>
              </w:rPr>
              <w:t>(不低于425分)</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制冷系统设计师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制冷与低温技术、热能与动力工程等相关专业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四川绵阳</w:t>
            </w:r>
          </w:p>
        </w:tc>
        <w:tc>
          <w:tcPr>
            <w:tcW w:w="1559" w:type="dxa"/>
            <w:vMerge w:val="restart"/>
            <w:tcBorders>
              <w:top w:val="single" w:sz="6" w:space="0" w:color="auto"/>
              <w:left w:val="single" w:sz="4"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kern w:val="0"/>
                <w:sz w:val="24"/>
                <w:szCs w:val="24"/>
                <w:shd w:val="clear" w:color="auto" w:fill="FFFFFF"/>
              </w:rPr>
              <w:t>201</w:t>
            </w:r>
            <w:r w:rsidRPr="007E13A5">
              <w:rPr>
                <w:rFonts w:ascii="宋体" w:eastAsia="宋体" w:hAnsi="宋体" w:cs="宋体" w:hint="eastAsia"/>
                <w:kern w:val="0"/>
                <w:sz w:val="24"/>
                <w:szCs w:val="24"/>
                <w:shd w:val="clear" w:color="auto" w:fill="FFFFFF"/>
              </w:rPr>
              <w:t>7</w:t>
            </w:r>
            <w:r w:rsidRPr="007E13A5">
              <w:rPr>
                <w:rFonts w:ascii="宋体" w:eastAsia="宋体" w:hAnsi="宋体" w:cs="宋体"/>
                <w:kern w:val="0"/>
                <w:sz w:val="24"/>
                <w:szCs w:val="24"/>
                <w:shd w:val="clear" w:color="auto" w:fill="FFFFFF"/>
              </w:rPr>
              <w:t>年</w:t>
            </w:r>
            <w:r w:rsidRPr="007E13A5">
              <w:rPr>
                <w:rFonts w:ascii="宋体" w:eastAsia="宋体" w:hAnsi="宋体" w:cs="宋体" w:hint="eastAsia"/>
                <w:kern w:val="0"/>
                <w:sz w:val="24"/>
                <w:szCs w:val="24"/>
                <w:shd w:val="clear" w:color="auto" w:fill="FFFFFF"/>
              </w:rPr>
              <w:t>硕士</w:t>
            </w:r>
            <w:r w:rsidRPr="007E13A5">
              <w:rPr>
                <w:rFonts w:ascii="宋体" w:eastAsia="宋体" w:hAnsi="宋体" w:cs="宋体"/>
                <w:kern w:val="0"/>
                <w:sz w:val="24"/>
                <w:szCs w:val="24"/>
                <w:shd w:val="clear" w:color="auto" w:fill="FFFFFF"/>
              </w:rPr>
              <w:t>应届毕业生。英语CET-</w:t>
            </w:r>
            <w:r w:rsidRPr="007E13A5">
              <w:rPr>
                <w:rFonts w:ascii="宋体" w:eastAsia="宋体" w:hAnsi="宋体" w:cs="宋体" w:hint="eastAsia"/>
                <w:kern w:val="0"/>
                <w:sz w:val="24"/>
                <w:szCs w:val="24"/>
                <w:shd w:val="clear" w:color="auto" w:fill="FFFFFF"/>
              </w:rPr>
              <w:t>6</w:t>
            </w:r>
            <w:r w:rsidRPr="007E13A5">
              <w:rPr>
                <w:rFonts w:ascii="宋体" w:eastAsia="宋体" w:hAnsi="宋体" w:cs="宋体"/>
                <w:kern w:val="0"/>
                <w:sz w:val="24"/>
                <w:szCs w:val="24"/>
                <w:shd w:val="clear" w:color="auto" w:fill="FFFFFF"/>
              </w:rPr>
              <w:t>(不低于425分)</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硬件设计师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四川绵阳</w:t>
            </w:r>
          </w:p>
        </w:tc>
        <w:tc>
          <w:tcPr>
            <w:tcW w:w="1559" w:type="dxa"/>
            <w:vMerge/>
            <w:tcBorders>
              <w:left w:val="single" w:sz="4"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结构设计师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机电、机械</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四川绵阳</w:t>
            </w:r>
          </w:p>
        </w:tc>
        <w:tc>
          <w:tcPr>
            <w:tcW w:w="1559" w:type="dxa"/>
            <w:vMerge/>
            <w:tcBorders>
              <w:left w:val="single" w:sz="4"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软件设计师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电子信息工程、自动化控制及相关专业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四川绵阳</w:t>
            </w:r>
          </w:p>
        </w:tc>
        <w:tc>
          <w:tcPr>
            <w:tcW w:w="1559" w:type="dxa"/>
            <w:vMerge/>
            <w:tcBorders>
              <w:left w:val="single" w:sz="4"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业务经理</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全国</w:t>
            </w:r>
          </w:p>
        </w:tc>
        <w:tc>
          <w:tcPr>
            <w:tcW w:w="1559" w:type="dxa"/>
            <w:vMerge/>
            <w:tcBorders>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bl>
    <w:p w:rsidR="007E13A5" w:rsidRPr="007E13A5" w:rsidRDefault="007E13A5" w:rsidP="007E13A5">
      <w:pPr>
        <w:jc w:val="center"/>
        <w:rPr>
          <w:rFonts w:ascii="宋体" w:eastAsia="宋体" w:hAnsi="宋体" w:cs="宋体"/>
          <w:kern w:val="0"/>
          <w:sz w:val="24"/>
          <w:szCs w:val="24"/>
          <w:shd w:val="clear" w:color="auto" w:fill="FFFFFF"/>
        </w:rPr>
      </w:pPr>
    </w:p>
    <w:p w:rsidR="007E13A5" w:rsidRPr="007E13A5" w:rsidRDefault="007E13A5" w:rsidP="007E13A5">
      <w:pPr>
        <w:widowControl/>
        <w:jc w:val="left"/>
        <w:rPr>
          <w:b/>
        </w:rPr>
      </w:pPr>
      <w:r w:rsidRPr="007E13A5">
        <w:rPr>
          <w:b/>
        </w:rPr>
        <w:br w:type="page"/>
      </w:r>
    </w:p>
    <w:p w:rsidR="007E13A5" w:rsidRPr="0081762A" w:rsidRDefault="007E13A5" w:rsidP="0081762A">
      <w:pPr>
        <w:pStyle w:val="2"/>
        <w:jc w:val="center"/>
        <w:rPr>
          <w:rFonts w:ascii="宋体" w:eastAsia="宋体" w:hAnsi="宋体"/>
          <w:sz w:val="36"/>
          <w:szCs w:val="36"/>
          <w:shd w:val="pct15" w:color="auto" w:fill="FFFFFF"/>
        </w:rPr>
      </w:pPr>
      <w:bookmarkStart w:id="124" w:name="_Toc478202450"/>
      <w:bookmarkStart w:id="125" w:name="_Toc478371455"/>
      <w:r w:rsidRPr="0081762A">
        <w:rPr>
          <w:rFonts w:ascii="宋体" w:eastAsia="宋体" w:hAnsi="宋体"/>
          <w:sz w:val="36"/>
          <w:szCs w:val="36"/>
          <w:shd w:val="pct15" w:color="auto" w:fill="FFFFFF"/>
        </w:rPr>
        <w:lastRenderedPageBreak/>
        <w:t>43</w:t>
      </w:r>
      <w:r w:rsidRPr="0081762A">
        <w:rPr>
          <w:rFonts w:ascii="宋体" w:eastAsia="宋体" w:hAnsi="宋体" w:hint="eastAsia"/>
          <w:sz w:val="36"/>
          <w:szCs w:val="36"/>
          <w:shd w:val="pct15" w:color="auto" w:fill="FFFFFF"/>
        </w:rPr>
        <w:t xml:space="preserve"> 四川长虹佳华信息产品有限责任公司</w:t>
      </w:r>
      <w:bookmarkEnd w:id="124"/>
      <w:bookmarkEnd w:id="1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rPr>
                <w:rFonts w:ascii="宋体" w:hAnsi="宋体" w:cs="宋体"/>
                <w:kern w:val="0"/>
                <w:sz w:val="24"/>
                <w:szCs w:val="24"/>
                <w:shd w:val="clear" w:color="auto" w:fill="FFFFFF"/>
              </w:rPr>
            </w:pPr>
            <w:r w:rsidRPr="007E13A5">
              <w:rPr>
                <w:rFonts w:ascii="黑体" w:eastAsia="黑体" w:hAnsi="黑体" w:cs="宋体" w:hint="eastAsia"/>
                <w:b/>
                <w:kern w:val="0"/>
                <w:sz w:val="24"/>
                <w:szCs w:val="24"/>
                <w:shd w:val="clear" w:color="auto" w:fill="FFFFFF"/>
              </w:rPr>
              <w:t>公司简介:</w:t>
            </w:r>
            <w:r w:rsidRPr="007E13A5">
              <w:rPr>
                <w:rFonts w:ascii="宋体" w:eastAsia="宋体" w:hAnsi="宋体" w:cs="宋体" w:hint="eastAsia"/>
                <w:kern w:val="0"/>
                <w:sz w:val="24"/>
                <w:szCs w:val="24"/>
                <w:shd w:val="clear" w:color="auto" w:fill="FFFFFF"/>
              </w:rPr>
              <w:t>长虹佳华是一家国企控股的香港上市公司（股票代码08016.HK），具有在IT领域的产业优势和独特的团队文化，是整合、优化全球资源的专业IT解决方案服务商与IT产品分销商，专业位置及信息服务终端产品生产商和服务商。长虹佳华定位于新型的IT综合服务企业，以“做帮助成长、支持成功的好伙伴”为企业经营理念，以卓越的营销服务、专业的解决方案、自主知识产权专有设备、多元化产品，为全球IT领导企业和本土渠道合作伙伴及客户提供高效、专业的帮助与支持，帮助合作伙伴和客户成长、成功。</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b/>
                <w:kern w:val="0"/>
                <w:sz w:val="24"/>
                <w:szCs w:val="24"/>
                <w:shd w:val="clear" w:color="auto" w:fill="FFFFFF"/>
              </w:rPr>
              <w:t>xiaozhongming@changhongit.com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szCs w:val="24"/>
                <w:shd w:val="clear" w:color="auto" w:fill="FFFFFF"/>
              </w:rPr>
            </w:pPr>
            <w:r w:rsidRPr="007E13A5">
              <w:rPr>
                <w:rFonts w:ascii="黑体" w:eastAsia="黑体" w:hAnsi="黑体" w:cs="宋体" w:hint="eastAsia"/>
                <w:b/>
                <w:kern w:val="0"/>
                <w:sz w:val="24"/>
                <w:szCs w:val="24"/>
                <w:shd w:val="clear" w:color="auto" w:fill="FFFFFF"/>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系统软件工程师--MCU开发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vMerge w:val="restart"/>
            <w:tcBorders>
              <w:top w:val="single" w:sz="6" w:space="0" w:color="auto"/>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本科/硕士</w:t>
            </w:r>
          </w:p>
          <w:p w:rsidR="007E13A5" w:rsidRPr="007E13A5" w:rsidRDefault="007E13A5" w:rsidP="007E13A5">
            <w:pPr>
              <w:jc w:val="center"/>
              <w:rPr>
                <w:rFonts w:ascii="宋体" w:eastAsia="宋体" w:hAnsi="宋体" w:cs="宋体"/>
                <w:kern w:val="0"/>
                <w:sz w:val="24"/>
                <w:szCs w:val="24"/>
                <w:shd w:val="clear" w:color="auto" w:fill="FFFFFF"/>
              </w:rPr>
            </w:pPr>
          </w:p>
        </w:tc>
        <w:tc>
          <w:tcPr>
            <w:tcW w:w="2268" w:type="dxa"/>
            <w:vMerge w:val="restart"/>
            <w:tcBorders>
              <w:top w:val="single" w:sz="6" w:space="0" w:color="auto"/>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计算机、通信、电子信息、自动化、车辆控制、汽车电子、数学、软件工程</w:t>
            </w:r>
          </w:p>
        </w:tc>
        <w:tc>
          <w:tcPr>
            <w:tcW w:w="1276" w:type="dxa"/>
            <w:vMerge w:val="restart"/>
            <w:tcBorders>
              <w:top w:val="single" w:sz="6" w:space="0" w:color="auto"/>
              <w:left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熟练掌握C/C++语言，数电模电基础，熟悉单片机；有嵌入式相关课程</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系统软件工程师--驱动开发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熟练掌握C/C++语言，数电模电基础，熟悉OS，微机原理；有嵌入式相关课程；熟悉linux操作系统并且有开发经验</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应用软件工程师--应用软件开发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熟练掌握C/C++语言，了解Linux操作系统，有嵌入式相关课程</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应用软件工程师--汽车电子应用开发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熟练掌握C/C++语言，了解Linux操作系统，有嵌入式相关课程；车</w:t>
            </w:r>
            <w:r w:rsidRPr="007E13A5">
              <w:rPr>
                <w:rFonts w:ascii="宋体" w:eastAsia="宋体" w:hAnsi="宋体" w:cs="宋体" w:hint="eastAsia"/>
                <w:kern w:val="0"/>
                <w:sz w:val="24"/>
                <w:szCs w:val="24"/>
                <w:shd w:val="clear" w:color="auto" w:fill="FFFFFF"/>
              </w:rPr>
              <w:lastRenderedPageBreak/>
              <w:t>辆工程以及汽车电子专业相关专业；熟悉汽车总线数据</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lastRenderedPageBreak/>
              <w:t>应用软件工程师--中间件应用开发</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vMerge/>
            <w:tcBorders>
              <w:left w:val="single" w:sz="6" w:space="0" w:color="auto"/>
              <w:right w:val="single" w:sz="6" w:space="0" w:color="auto"/>
            </w:tcBorders>
            <w:vAlign w:val="center"/>
          </w:tcPr>
          <w:p w:rsidR="007E13A5" w:rsidRPr="007E13A5" w:rsidRDefault="007E13A5" w:rsidP="007E13A5">
            <w:pPr>
              <w:jc w:val="center"/>
              <w:rPr>
                <w:rFonts w:ascii="宋体" w:eastAsia="宋体" w:hAnsi="宋体" w:cs="宋体"/>
                <w:kern w:val="0"/>
                <w:sz w:val="24"/>
                <w:szCs w:val="24"/>
                <w:shd w:val="clear" w:color="auto" w:fill="FFFFFF"/>
              </w:rPr>
            </w:pPr>
          </w:p>
        </w:tc>
        <w:tc>
          <w:tcPr>
            <w:tcW w:w="2268" w:type="dxa"/>
            <w:vMerge/>
            <w:tcBorders>
              <w:left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276" w:type="dxa"/>
            <w:vMerge/>
            <w:tcBorders>
              <w:left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熟练掌握C/C++语言，了解Linux操作系统，有嵌入式相关课程；熟悉协议开发，了解4G通讯协议、蓝牙协议、网络协议等</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Web前端开发工程师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vMerge/>
            <w:tcBorders>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2268" w:type="dxa"/>
            <w:vMerge/>
            <w:tcBorders>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276" w:type="dxa"/>
            <w:vMerge/>
            <w:tcBorders>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1、熟悉Web前端技术，HTML/DHTML/XHTML/CSS/JavaScript/JSP等开发技术；</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2、了解并且熟练使用HTML5、CSS3、 requirejs 、angularjs 、d3.js 、 highchartjs phonegap、 gruntjs，等技术。</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3、具有用户体验研究（设计）和网页交互设计经验，了解多浏览器与平台的开发经验</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lastRenderedPageBreak/>
              <w:t>4、热爱前端技术，逻辑性强，善于沟通合作。</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lastRenderedPageBreak/>
              <w:t>ios应用开发工程师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计算机、通信、电子信息、自动化、车辆控制、汽车电子、数学、物理、软件工程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1、熟悉Web前端技术，HTML/DHTML/XHTML/CSS/JavaScript/JSP等开发技术；</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2、了解并且熟练使用HTML5、CSS3、 requirejs 、angularjs 、d3.js 、 highchartjs phonegap、 gruntjs，等技术。</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3、具有用户体验研究（设计）和网页交互设计经验，了解多浏览器与平台的开发经验</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4、热爱前端技术，逻辑性强，善于沟通合作。</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android应用开发工程师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计算机、通信、电子信息、自动化、车辆控制、汽车电子、数学、物理、软件工程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1、具备扎实的Java编程基础和C语言编程基础；</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2、熟悉Android平台下的GPS定位，基站</w:t>
            </w:r>
            <w:r w:rsidRPr="007E13A5">
              <w:rPr>
                <w:rFonts w:ascii="宋体" w:eastAsia="宋体" w:hAnsi="宋体" w:cs="宋体" w:hint="eastAsia"/>
                <w:kern w:val="0"/>
                <w:sz w:val="24"/>
                <w:szCs w:val="24"/>
                <w:shd w:val="clear" w:color="auto" w:fill="FFFFFF"/>
              </w:rPr>
              <w:lastRenderedPageBreak/>
              <w:t>定位，地图引擎接入；</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3、熟识常用软件架构模式，熟悉常用数据结构与算法，熟悉Json及Xml数据结构及数据解析，多线程，网络编程（Socket、http/web service）等；</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4、熟悉主要系统控件及自定义控件、事件和手势操作，能够针对应用编写自定义控件；</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5、能熟练编写规范的软件开发技术文档；</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6、了解Android平台下手机屏幕适配及优化；</w:t>
            </w:r>
          </w:p>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7、有GPS定位，百度地图，高德地图相关项目经验者优先</w:t>
            </w:r>
          </w:p>
        </w:tc>
      </w:tr>
    </w:tbl>
    <w:p w:rsidR="007E13A5" w:rsidRPr="007E13A5" w:rsidRDefault="007E13A5" w:rsidP="007E13A5">
      <w:pPr>
        <w:jc w:val="center"/>
        <w:rPr>
          <w:b/>
        </w:rPr>
      </w:pPr>
    </w:p>
    <w:p w:rsidR="007E13A5" w:rsidRPr="007E13A5" w:rsidRDefault="007E13A5" w:rsidP="007E13A5">
      <w:pPr>
        <w:widowControl/>
        <w:jc w:val="left"/>
        <w:rPr>
          <w:b/>
        </w:rPr>
      </w:pPr>
      <w:r w:rsidRPr="007E13A5">
        <w:rPr>
          <w:b/>
        </w:rPr>
        <w:br w:type="page"/>
      </w:r>
    </w:p>
    <w:p w:rsidR="007E13A5" w:rsidRPr="0081762A" w:rsidRDefault="007E13A5" w:rsidP="0081762A">
      <w:pPr>
        <w:pStyle w:val="2"/>
        <w:jc w:val="center"/>
        <w:rPr>
          <w:rFonts w:ascii="宋体" w:eastAsia="宋体" w:hAnsi="宋体"/>
          <w:sz w:val="36"/>
          <w:szCs w:val="36"/>
          <w:shd w:val="pct15" w:color="auto" w:fill="FFFFFF"/>
        </w:rPr>
      </w:pPr>
      <w:bookmarkStart w:id="126" w:name="_Toc478202451"/>
      <w:bookmarkStart w:id="127" w:name="_Toc478371456"/>
      <w:r w:rsidRPr="0081762A">
        <w:rPr>
          <w:rFonts w:ascii="宋体" w:eastAsia="宋体" w:hAnsi="宋体"/>
          <w:sz w:val="36"/>
          <w:szCs w:val="36"/>
          <w:shd w:val="pct15" w:color="auto" w:fill="FFFFFF"/>
        </w:rPr>
        <w:lastRenderedPageBreak/>
        <w:t>44</w:t>
      </w:r>
      <w:r w:rsidRPr="0081762A">
        <w:rPr>
          <w:rFonts w:ascii="宋体" w:eastAsia="宋体" w:hAnsi="宋体" w:hint="eastAsia"/>
          <w:sz w:val="36"/>
          <w:szCs w:val="36"/>
          <w:shd w:val="pct15" w:color="auto" w:fill="FFFFFF"/>
        </w:rPr>
        <w:t xml:space="preserve"> 天津飞腾信息技术有限公司</w:t>
      </w:r>
      <w:bookmarkEnd w:id="126"/>
      <w:bookmarkEnd w:id="1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widowControl/>
              <w:jc w:val="left"/>
              <w:rPr>
                <w:rFonts w:ascii="宋体" w:eastAsia="宋体" w:hAnsi="宋体" w:cs="宋体"/>
                <w:kern w:val="0"/>
                <w:sz w:val="24"/>
                <w:szCs w:val="24"/>
                <w:shd w:val="clear" w:color="auto" w:fill="FFFFFF"/>
              </w:rPr>
            </w:pPr>
            <w:r w:rsidRPr="007E13A5">
              <w:rPr>
                <w:rFonts w:ascii="黑体" w:eastAsia="黑体" w:hAnsi="黑体" w:hint="eastAsia"/>
                <w:b/>
                <w:bCs/>
                <w:sz w:val="24"/>
              </w:rPr>
              <w:t>公司简介:</w:t>
            </w:r>
            <w:r w:rsidRPr="007E13A5">
              <w:rPr>
                <w:rFonts w:ascii="宋体" w:eastAsia="宋体" w:hAnsi="宋体" w:cs="宋体" w:hint="eastAsia"/>
                <w:kern w:val="0"/>
                <w:sz w:val="24"/>
                <w:szCs w:val="24"/>
                <w:shd w:val="clear" w:color="auto" w:fill="FFFFFF"/>
              </w:rPr>
              <w:t>天津飞腾信息技术有限公司（以下简称“飞腾公司”）是在中国电子集团、天津市政府支持下，于2014年8月在天津市滨海新区成立，注册资本六亿元人民币，主营业务为集成电路和计算机信息系统设计、集成、生产、测试与销售。飞腾公司总部位于天津滨海新区，总部大楼建筑面积24400平方米；研发中心位于湖南省长沙市；营销中心位于北京市。公司致力于飞腾CPU的研制和产业化推广，将以保障信息安全、支撑信息产业为使命，为我国信息安全产业发展、实现国家本质安全提供有力的支撑。</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b/>
                <w:bCs/>
                <w:sz w:val="24"/>
              </w:rPr>
            </w:pPr>
            <w:r w:rsidRPr="007E13A5">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b/>
                <w:bCs/>
                <w:sz w:val="24"/>
              </w:rPr>
            </w:pPr>
            <w:r w:rsidRPr="007E13A5">
              <w:rPr>
                <w:rFonts w:ascii="黑体" w:eastAsia="黑体" w:hAnsi="黑体" w:hint="eastAsia"/>
                <w:b/>
                <w:bCs/>
                <w:sz w:val="24"/>
              </w:rPr>
              <w:t>hr@phytium.com.cn</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b/>
                <w:bCs/>
                <w:sz w:val="24"/>
              </w:rPr>
            </w:pPr>
            <w:r w:rsidRPr="007E13A5">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b/>
                <w:bCs/>
                <w:sz w:val="24"/>
              </w:rPr>
            </w:pPr>
            <w:r w:rsidRPr="007E13A5">
              <w:rPr>
                <w:rFonts w:ascii="黑体" w:eastAsia="黑体" w:hAnsi="黑体" w:hint="eastAsia"/>
                <w:b/>
                <w:bCs/>
                <w:sz w:val="24"/>
              </w:rPr>
              <w:t>2017.6.30</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b/>
                <w:bCs/>
                <w:sz w:val="24"/>
              </w:rPr>
            </w:pPr>
            <w:r w:rsidRPr="007E13A5">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b/>
                <w:bCs/>
                <w:sz w:val="24"/>
              </w:rPr>
            </w:pPr>
            <w:r w:rsidRPr="007E13A5">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b/>
                <w:bCs/>
                <w:sz w:val="24"/>
              </w:rPr>
            </w:pPr>
            <w:r w:rsidRPr="007E13A5">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b/>
                <w:bCs/>
                <w:sz w:val="24"/>
              </w:rPr>
            </w:pPr>
            <w:r w:rsidRPr="007E13A5">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b/>
                <w:bCs/>
                <w:sz w:val="24"/>
              </w:rPr>
            </w:pPr>
            <w:r w:rsidRPr="007E13A5">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b/>
                <w:bCs/>
                <w:sz w:val="24"/>
              </w:rPr>
            </w:pPr>
            <w:r w:rsidRPr="007E13A5">
              <w:rPr>
                <w:rFonts w:ascii="黑体" w:eastAsia="黑体" w:hAnsi="黑体" w:hint="eastAsia"/>
                <w:b/>
                <w:bCs/>
                <w:sz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芯片架构工程师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集成电路测试及可测性设计工程师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集成电路布局布线工程师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集成电路物理设计工程师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624"/>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CPU模块验证工程师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CPU系统验证工程师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CPU仿真加速验证师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FPGA原型验证工程师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测试激励开发工程师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微处理器逻辑设计工程师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微处理器验证工程师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新型体系结构建模工程师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芯片物理设计工程师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364"/>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集成电路测试工程师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364"/>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芯片电路设计工程师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eastAsia="宋体" w:hAnsi="宋体" w:cs="宋体"/>
                <w:kern w:val="0"/>
                <w:sz w:val="24"/>
                <w:szCs w:val="24"/>
                <w:shd w:val="clear" w:color="auto" w:fill="FFFFFF"/>
              </w:rPr>
            </w:pPr>
          </w:p>
        </w:tc>
      </w:tr>
      <w:tr w:rsidR="007E13A5" w:rsidRPr="007E13A5" w:rsidTr="00221685">
        <w:trPr>
          <w:trHeight w:val="58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lastRenderedPageBreak/>
              <w:t>硬件设计工程师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7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PI/SI分析工程师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70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生产维修工程师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1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质量控制工程师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79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7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图像处理工程师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3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协议分析及信号测试工程师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1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57"/>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ACPI研发工程师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239"/>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操作系统研发工程师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27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系统测试工程师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651"/>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应用开发工程师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82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r w:rsidR="007E13A5" w:rsidRPr="007E13A5" w:rsidTr="00221685">
        <w:trPr>
          <w:trHeight w:val="747"/>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项目专员</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计算机、微电子、通信等相关专业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r w:rsidRPr="007E13A5">
              <w:rPr>
                <w:rFonts w:ascii="宋体" w:eastAsia="宋体" w:hAnsi="宋体" w:cs="宋体" w:hint="eastAsia"/>
                <w:kern w:val="0"/>
                <w:sz w:val="24"/>
                <w:szCs w:val="24"/>
                <w:shd w:val="clear" w:color="auto" w:fill="FFFFFF"/>
              </w:rPr>
              <w:t>天津/长沙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rPr>
                <w:rFonts w:ascii="宋体" w:eastAsia="宋体" w:hAnsi="宋体" w:cs="宋体"/>
                <w:kern w:val="0"/>
                <w:sz w:val="24"/>
                <w:szCs w:val="24"/>
                <w:shd w:val="clear" w:color="auto" w:fill="FFFFFF"/>
              </w:rPr>
            </w:pPr>
          </w:p>
        </w:tc>
      </w:tr>
    </w:tbl>
    <w:p w:rsidR="007E13A5" w:rsidRPr="007E13A5" w:rsidRDefault="007E13A5" w:rsidP="007E13A5">
      <w:pPr>
        <w:jc w:val="center"/>
        <w:rPr>
          <w:b/>
        </w:rPr>
      </w:pPr>
    </w:p>
    <w:p w:rsidR="007E13A5" w:rsidRPr="007E13A5" w:rsidRDefault="007E13A5" w:rsidP="007E13A5">
      <w:pPr>
        <w:widowControl/>
        <w:jc w:val="left"/>
      </w:pPr>
      <w:r w:rsidRPr="007E13A5">
        <w:br w:type="page"/>
      </w:r>
    </w:p>
    <w:p w:rsidR="007E13A5" w:rsidRPr="007E13A5" w:rsidRDefault="007E13A5" w:rsidP="007E13A5">
      <w:pPr>
        <w:keepNext/>
        <w:keepLines/>
        <w:spacing w:before="260" w:after="260" w:line="416" w:lineRule="auto"/>
        <w:jc w:val="center"/>
        <w:outlineLvl w:val="1"/>
        <w:rPr>
          <w:rFonts w:asciiTheme="majorHAnsi" w:eastAsiaTheme="majorEastAsia" w:hAnsiTheme="majorHAnsi" w:cstheme="majorBidi"/>
          <w:b/>
          <w:bCs/>
          <w:sz w:val="32"/>
          <w:szCs w:val="32"/>
          <w:shd w:val="pct15" w:color="auto" w:fill="FFFFFF"/>
        </w:rPr>
      </w:pPr>
      <w:bookmarkStart w:id="128" w:name="_Toc478202452"/>
      <w:bookmarkStart w:id="129" w:name="_Toc478371457"/>
      <w:r w:rsidRPr="007E13A5">
        <w:rPr>
          <w:rFonts w:ascii="宋体" w:eastAsia="宋体" w:hAnsi="宋体" w:cs="宋体" w:hint="eastAsia"/>
          <w:b/>
          <w:bCs/>
          <w:sz w:val="36"/>
          <w:szCs w:val="36"/>
          <w:shd w:val="pct15" w:color="auto" w:fill="FFFFFF"/>
        </w:rPr>
        <w:lastRenderedPageBreak/>
        <w:t>4</w:t>
      </w:r>
      <w:r>
        <w:rPr>
          <w:rFonts w:ascii="宋体" w:eastAsia="宋体" w:hAnsi="宋体" w:cs="宋体"/>
          <w:b/>
          <w:bCs/>
          <w:sz w:val="36"/>
          <w:szCs w:val="36"/>
          <w:shd w:val="pct15" w:color="auto" w:fill="FFFFFF"/>
        </w:rPr>
        <w:t>5</w:t>
      </w:r>
      <w:r w:rsidRPr="007E13A5">
        <w:rPr>
          <w:rFonts w:ascii="宋体" w:eastAsia="宋体" w:hAnsi="宋体" w:cs="宋体" w:hint="eastAsia"/>
          <w:b/>
          <w:bCs/>
          <w:sz w:val="36"/>
          <w:szCs w:val="36"/>
          <w:shd w:val="pct15" w:color="auto" w:fill="FFFFFF"/>
        </w:rPr>
        <w:t xml:space="preserve"> 中国电信综合平台开发运营中心</w:t>
      </w:r>
      <w:bookmarkEnd w:id="128"/>
      <w:bookmarkEnd w:id="12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993"/>
        <w:gridCol w:w="1842"/>
      </w:tblGrid>
      <w:tr w:rsidR="007E13A5" w:rsidRPr="007E13A5" w:rsidTr="00221685">
        <w:trPr>
          <w:trHeight w:val="203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adjustRightInd w:val="0"/>
              <w:snapToGrid w:val="0"/>
              <w:rPr>
                <w:rFonts w:eastAsia="黑体"/>
                <w:b/>
                <w:bCs/>
                <w:sz w:val="24"/>
              </w:rPr>
            </w:pPr>
            <w:r w:rsidRPr="007E13A5">
              <w:rPr>
                <w:rFonts w:eastAsia="黑体" w:hint="eastAsia"/>
                <w:b/>
                <w:bCs/>
                <w:sz w:val="24"/>
              </w:rPr>
              <w:t>公司简介</w:t>
            </w:r>
            <w:r w:rsidRPr="007E13A5">
              <w:rPr>
                <w:rFonts w:eastAsia="黑体" w:hint="eastAsia"/>
                <w:bCs/>
                <w:sz w:val="22"/>
              </w:rPr>
              <w:t>:</w:t>
            </w:r>
            <w:r w:rsidRPr="007E13A5">
              <w:rPr>
                <w:rFonts w:ascii="宋体" w:eastAsia="宋体" w:hAnsi="宋体" w:cs="宋体" w:hint="eastAsia"/>
                <w:kern w:val="0"/>
                <w:sz w:val="24"/>
                <w:szCs w:val="24"/>
                <w:shd w:val="clear" w:color="auto" w:fill="FFFFFF"/>
              </w:rPr>
              <w:t>中国电信综合平台开发运营中心/世纪龙信息网络有限责任公司（21CN）是一个拥有超过十年互联网从业经验的国有企业，是中国电信集团下属的全资子公司，也是中国电信集团旗下最具市场活力和最具全国知名度的互联网品牌。中国电信21CN主要从事移动互联网与云计算领域的产品研发与运营，“189邮箱”“天翼云”“流量宝”“流量来了”等产品，位居行业领先水平。与此同时，服务于全民阅读的“21CN看荐”客户端和消费维权免费服务平台“21CN聚投诉”，体现了中国电信21CN的社会责任和公益追求。</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guoj@corp.21cn.com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3月30日</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993"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专业不限，工科类优先</w:t>
            </w:r>
          </w:p>
        </w:tc>
        <w:tc>
          <w:tcPr>
            <w:tcW w:w="993"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广州</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对事业有较强的成就动机，愿意挑战高难度的工作；沟通表达能力优秀，抗压能力强；具备较强的分析能力、计划能力和组织能力。</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80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计算机、软件工程相关专业</w:t>
            </w:r>
          </w:p>
        </w:tc>
        <w:tc>
          <w:tcPr>
            <w:tcW w:w="993"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成都、广州</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专业基础扎实，对任意一种开发语言有较好的理解认识，并有开发案例，有志于从事软件开发工作。</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计算机、软件工程相关专业</w:t>
            </w:r>
          </w:p>
        </w:tc>
        <w:tc>
          <w:tcPr>
            <w:tcW w:w="993"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对软件测试有较好的了解，具有一定测试基础，熟悉Java编程基础，有志于从事测试工作。</w:t>
            </w:r>
          </w:p>
        </w:tc>
      </w:tr>
      <w:tr w:rsidR="007E13A5" w:rsidRPr="007E13A5" w:rsidTr="00221685">
        <w:trPr>
          <w:trHeight w:val="1436"/>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人力经理</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理工类专业</w:t>
            </w:r>
          </w:p>
        </w:tc>
        <w:tc>
          <w:tcPr>
            <w:tcW w:w="993"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成都、广州</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adjustRightInd w:val="0"/>
              <w:snapToGrid w:val="0"/>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沟通表达良好，良好的逻辑分析能力，有一定计算机专业基础。对人力资源的基础知识有一定了解。</w:t>
            </w:r>
          </w:p>
        </w:tc>
      </w:tr>
    </w:tbl>
    <w:p w:rsidR="007E13A5" w:rsidRPr="007E13A5" w:rsidRDefault="007E13A5" w:rsidP="007E13A5">
      <w:pPr>
        <w:adjustRightInd w:val="0"/>
        <w:snapToGrid w:val="0"/>
        <w:rPr>
          <w:rFonts w:ascii="宋体" w:eastAsia="宋体" w:hAnsi="宋体" w:cs="宋体"/>
          <w:kern w:val="0"/>
          <w:sz w:val="24"/>
          <w:shd w:val="clear" w:color="auto" w:fill="FFFFFF"/>
        </w:rPr>
      </w:pPr>
    </w:p>
    <w:p w:rsidR="007E13A5" w:rsidRPr="007E13A5" w:rsidRDefault="007E13A5" w:rsidP="007E13A5">
      <w:pPr>
        <w:keepNext/>
        <w:keepLines/>
        <w:spacing w:before="260" w:after="260" w:line="416" w:lineRule="auto"/>
        <w:jc w:val="center"/>
        <w:outlineLvl w:val="1"/>
        <w:rPr>
          <w:rFonts w:ascii="宋体" w:eastAsia="宋体" w:hAnsi="宋体" w:cs="宋体"/>
          <w:b/>
          <w:bCs/>
          <w:sz w:val="36"/>
          <w:szCs w:val="36"/>
          <w:shd w:val="pct15" w:color="auto" w:fill="FFFFFF"/>
        </w:rPr>
      </w:pPr>
      <w:bookmarkStart w:id="130" w:name="_Toc478202453"/>
      <w:bookmarkStart w:id="131" w:name="_Toc478371458"/>
      <w:r w:rsidRPr="007E13A5">
        <w:rPr>
          <w:rFonts w:ascii="宋体" w:eastAsia="宋体" w:hAnsi="宋体" w:cs="宋体" w:hint="eastAsia"/>
          <w:b/>
          <w:bCs/>
          <w:sz w:val="36"/>
          <w:szCs w:val="36"/>
          <w:shd w:val="pct15" w:color="auto" w:fill="FFFFFF"/>
        </w:rPr>
        <w:lastRenderedPageBreak/>
        <w:t>4</w:t>
      </w:r>
      <w:r>
        <w:rPr>
          <w:rFonts w:ascii="宋体" w:eastAsia="宋体" w:hAnsi="宋体" w:cs="宋体"/>
          <w:b/>
          <w:bCs/>
          <w:sz w:val="36"/>
          <w:szCs w:val="36"/>
          <w:shd w:val="pct15" w:color="auto" w:fill="FFFFFF"/>
        </w:rPr>
        <w:t>6</w:t>
      </w:r>
      <w:r w:rsidRPr="007E13A5">
        <w:rPr>
          <w:rFonts w:ascii="宋体" w:eastAsia="宋体" w:hAnsi="宋体" w:cs="宋体" w:hint="eastAsia"/>
          <w:b/>
          <w:bCs/>
          <w:sz w:val="36"/>
          <w:szCs w:val="36"/>
          <w:shd w:val="pct15" w:color="auto" w:fill="FFFFFF"/>
        </w:rPr>
        <w:t xml:space="preserve"> 南京誉葆科技有限公司</w:t>
      </w:r>
      <w:bookmarkEnd w:id="130"/>
      <w:bookmarkEnd w:id="1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rPr>
                <w:rFonts w:eastAsia="黑体"/>
                <w:b/>
                <w:bCs/>
                <w:sz w:val="24"/>
              </w:rPr>
            </w:pPr>
            <w:r w:rsidRPr="007E13A5">
              <w:rPr>
                <w:rFonts w:ascii="黑体" w:eastAsia="黑体" w:hAnsi="黑体" w:cs="宋体" w:hint="eastAsia"/>
                <w:b/>
                <w:kern w:val="0"/>
                <w:sz w:val="24"/>
                <w:szCs w:val="24"/>
              </w:rPr>
              <w:t>公司简介:</w:t>
            </w:r>
            <w:r w:rsidRPr="007E13A5">
              <w:rPr>
                <w:rFonts w:ascii="宋体" w:eastAsia="宋体" w:hAnsi="宋体" w:cs="宋体" w:hint="eastAsia"/>
                <w:kern w:val="0"/>
                <w:sz w:val="24"/>
                <w:szCs w:val="24"/>
                <w:shd w:val="clear" w:color="auto" w:fill="FFFFFF"/>
              </w:rPr>
              <w:t>南京誉葆科技有限公司成立于2003年，是专业从事计算机软件与信息电子组合系统的集成，飞行器与地面电子载荷设备研制与生产的国家重点高新技术企业。江苏省优秀民营企业，江苏省质量信得过企业，江苏省企业研究生工作站，南京市射频混合电路工程技术研究中心，南京市集成电路行业协会副理事长单位。公司有产品专利十多项，发明专利2项；优秀发明专利奖1项，软件著作权7项；曾获得国防科技进步奖1项，省部级科技进步奖10项。南京市科学技术进步奖4项。2015年7月公司整体迁入国家级高新开发区—南京市徐庄产业园江苏软件园5000平米的大楼，新址具备完整的生产工艺和产品试验能力，条件一流。新区有人才公寓和餐厅，交通便利（四号地铁站和四通八达的公交车站），临近著名的紫金山风景区和仙林大学城。誉葆在专业技术水平不断提高，产值不断增长的同时，对员工身心健康及继续学习给与了特别的关注。每年都会组织员工旅游、开展专业技能和职业培训、专业与技能考试、年度总结表彰大会等活动。</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研发与仿真工程师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通信、雷达、信号处理、计算机与软件工程、微波电路与电磁场、电磁兼容与仿真测试</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hAnsi="宋体" w:cs="宋体"/>
                <w:b/>
                <w:kern w:val="0"/>
                <w:szCs w:val="21"/>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通信、雷达、电子、信号处理、计算机与软件工程、微波电路与电磁场、电磁兼容与仿真测试</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hAnsi="宋体" w:cs="宋体"/>
                <w:b/>
                <w:kern w:val="0"/>
                <w:szCs w:val="21"/>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射频与毫米波电路的装联、封装工艺与设备，电子系统与电路的故障诊断与预测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hAnsi="宋体" w:cs="宋体"/>
                <w:b/>
                <w:kern w:val="0"/>
                <w:szCs w:val="21"/>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机械电子数字化、仿真与可靠性设计，电子系统与电路的故障诊断与预测；</w:t>
            </w:r>
          </w:p>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机械电子工程、机电一体化、机械设计制造及自动化（电子类），力学</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widowControl/>
              <w:jc w:val="center"/>
              <w:rPr>
                <w:rFonts w:ascii="宋体" w:hAnsi="宋体" w:cs="宋体"/>
                <w:b/>
                <w:kern w:val="0"/>
                <w:szCs w:val="21"/>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理工科</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南京玄武区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bl>
    <w:p w:rsidR="007E13A5" w:rsidRPr="007E13A5" w:rsidRDefault="007E13A5" w:rsidP="007E13A5">
      <w:pPr>
        <w:adjustRightInd w:val="0"/>
        <w:snapToGrid w:val="0"/>
        <w:rPr>
          <w:rFonts w:ascii="宋体" w:hAnsi="宋体"/>
          <w:szCs w:val="21"/>
        </w:rPr>
      </w:pPr>
      <w:r w:rsidRPr="007E13A5">
        <w:rPr>
          <w:rFonts w:ascii="宋体" w:hAnsi="宋体" w:hint="eastAsia"/>
          <w:szCs w:val="21"/>
        </w:rPr>
        <w:br w:type="page"/>
      </w:r>
    </w:p>
    <w:p w:rsidR="007E13A5" w:rsidRPr="007E13A5" w:rsidRDefault="007E13A5" w:rsidP="007E13A5">
      <w:pPr>
        <w:keepNext/>
        <w:keepLines/>
        <w:spacing w:before="260" w:after="260" w:line="416" w:lineRule="auto"/>
        <w:jc w:val="center"/>
        <w:outlineLvl w:val="1"/>
        <w:rPr>
          <w:rFonts w:ascii="宋体" w:eastAsia="宋体" w:hAnsi="宋体" w:cs="宋体"/>
          <w:b/>
          <w:bCs/>
          <w:sz w:val="36"/>
          <w:szCs w:val="36"/>
          <w:shd w:val="pct15" w:color="auto" w:fill="FFFFFF"/>
        </w:rPr>
      </w:pPr>
      <w:bookmarkStart w:id="132" w:name="_Toc478202454"/>
      <w:bookmarkStart w:id="133" w:name="_Toc478371459"/>
      <w:r w:rsidRPr="007E13A5">
        <w:rPr>
          <w:rFonts w:ascii="宋体" w:eastAsia="宋体" w:hAnsi="宋体" w:cs="宋体" w:hint="eastAsia"/>
          <w:b/>
          <w:bCs/>
          <w:sz w:val="36"/>
          <w:szCs w:val="36"/>
          <w:shd w:val="pct15" w:color="auto" w:fill="FFFFFF"/>
        </w:rPr>
        <w:lastRenderedPageBreak/>
        <w:t>4</w:t>
      </w:r>
      <w:r>
        <w:rPr>
          <w:rFonts w:ascii="宋体" w:eastAsia="宋体" w:hAnsi="宋体" w:cs="宋体"/>
          <w:b/>
          <w:bCs/>
          <w:sz w:val="36"/>
          <w:szCs w:val="36"/>
          <w:shd w:val="pct15" w:color="auto" w:fill="FFFFFF"/>
        </w:rPr>
        <w:t>7</w:t>
      </w:r>
      <w:r w:rsidRPr="007E13A5">
        <w:rPr>
          <w:rFonts w:ascii="宋体" w:eastAsia="宋体" w:hAnsi="宋体" w:cs="宋体" w:hint="eastAsia"/>
          <w:b/>
          <w:bCs/>
          <w:sz w:val="36"/>
          <w:szCs w:val="36"/>
          <w:shd w:val="pct15" w:color="auto" w:fill="FFFFFF"/>
        </w:rPr>
        <w:t xml:space="preserve"> 武汉中原电子集团有限公司</w:t>
      </w:r>
      <w:bookmarkEnd w:id="132"/>
      <w:bookmarkEnd w:id="13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708"/>
        <w:gridCol w:w="1418"/>
        <w:gridCol w:w="3260"/>
        <w:gridCol w:w="1276"/>
        <w:gridCol w:w="850"/>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tcPr>
          <w:p w:rsidR="007E13A5" w:rsidRPr="007E13A5" w:rsidRDefault="007E13A5" w:rsidP="007E13A5">
            <w:pPr>
              <w:rPr>
                <w:rFonts w:eastAsia="黑体"/>
                <w:b/>
                <w:bCs/>
                <w:sz w:val="24"/>
              </w:rPr>
            </w:pPr>
            <w:r w:rsidRPr="007E13A5">
              <w:rPr>
                <w:rFonts w:ascii="黑体" w:eastAsia="黑体" w:hAnsi="黑体" w:cs="宋体" w:hint="eastAsia"/>
                <w:b/>
                <w:kern w:val="0"/>
                <w:sz w:val="24"/>
                <w:szCs w:val="24"/>
              </w:rPr>
              <w:t>公司简介:</w:t>
            </w:r>
            <w:r w:rsidRPr="007E13A5">
              <w:rPr>
                <w:rFonts w:ascii="宋体" w:eastAsia="宋体" w:hAnsi="宋体" w:cs="宋体" w:hint="eastAsia"/>
                <w:kern w:val="0"/>
                <w:sz w:val="24"/>
                <w:szCs w:val="24"/>
                <w:shd w:val="clear" w:color="auto" w:fill="FFFFFF"/>
              </w:rPr>
              <w:t>武汉中原电子集团有限公司（国营第七一〇厂），1949年建于上海，1957年内迁武汉，隶属于中国电子信息产业集团有限公司，坐落于“中国光谷”武汉市东湖新技术开发区，下属二级企业7家，现有员工3800余名，拥有1个国家级企业技术中心、1个国防二级计量站、1个军用校准和测试实验室和1个博士后科研工作站。公司主营军工电子、应用电子、电池能源。军工电子涵盖战术通信系统、战术通信装备、卫星定位导航、模拟训练/维修检测、通信装备附件，是国防信息化建设重要力量。应用电子涵盖智能电网、北斗应用、汽车电子，是国家电网、南方电网、东风汽车、船级社等合作伙伴。电池能源涵盖锂电池、铅酸蓄电池及新能源电池，是军用一次锂电池主要提供者，是美国爱诺斯等合作伙伴。公司300余项产品分获国家发明奖、质量银质奖、全国科技大会奖，国家、省、市各级科技进步奖，并在多次重大演习、重大工程及阅兵保障中得到褒奖。</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126"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rPr>
            </w:pP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jc w:val="cente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人工智能设计师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博士</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计算机网络、自动化、图像识别、应用数学、应用物理等</w:t>
            </w:r>
          </w:p>
        </w:tc>
        <w:tc>
          <w:tcPr>
            <w:tcW w:w="1276" w:type="dxa"/>
            <w:vMerge w:val="restart"/>
            <w:tcBorders>
              <w:top w:val="single" w:sz="6" w:space="0" w:color="auto"/>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武汉</w:t>
            </w: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网络设计师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计算机网络、应用数学、通信工程等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软件设计师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计算机、通信工程、应用数学等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算法设计师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计算机、电子信息、通信工程、应用数学等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硬件设计师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电子信息、通信工程等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射频设计师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电磁场与微波技术、通信工程、电子工程等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电源设计师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电力电子、电气工程、自动化等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Android开发设计师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计算机、通信工程、电子信息等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工业设计师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工业设计等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工艺工程师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电子信息、电气自动化、工业工程、机械电子等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技术支持工程师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通信工程、电子信息等</w:t>
            </w:r>
          </w:p>
        </w:tc>
        <w:tc>
          <w:tcPr>
            <w:tcW w:w="1276" w:type="dxa"/>
            <w:vMerge/>
            <w:tcBorders>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锂电池设计师</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电化学、机械结构等</w:t>
            </w:r>
          </w:p>
        </w:tc>
        <w:tc>
          <w:tcPr>
            <w:tcW w:w="1276" w:type="dxa"/>
            <w:vMerge w:val="restart"/>
            <w:tcBorders>
              <w:top w:val="single" w:sz="6" w:space="0" w:color="auto"/>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武汉</w:t>
            </w: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市场营销</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通信工程、电子信息、市场营销等</w:t>
            </w:r>
          </w:p>
        </w:tc>
        <w:tc>
          <w:tcPr>
            <w:tcW w:w="1276" w:type="dxa"/>
            <w:vMerge/>
            <w:tcBorders>
              <w:left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售后服务</w:t>
            </w:r>
          </w:p>
        </w:tc>
        <w:tc>
          <w:tcPr>
            <w:tcW w:w="70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326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通信工程、电子信息等</w:t>
            </w:r>
          </w:p>
        </w:tc>
        <w:tc>
          <w:tcPr>
            <w:tcW w:w="1276" w:type="dxa"/>
            <w:vMerge/>
            <w:tcBorders>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p>
        </w:tc>
        <w:tc>
          <w:tcPr>
            <w:tcW w:w="850"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bl>
    <w:p w:rsidR="007E13A5" w:rsidRPr="007E13A5" w:rsidRDefault="007E13A5" w:rsidP="007E13A5">
      <w:pPr>
        <w:keepNext/>
        <w:keepLines/>
        <w:spacing w:before="260" w:after="260" w:line="416" w:lineRule="auto"/>
        <w:jc w:val="center"/>
        <w:outlineLvl w:val="1"/>
        <w:rPr>
          <w:rFonts w:ascii="宋体" w:eastAsia="宋体" w:hAnsi="宋体" w:cs="宋体"/>
          <w:b/>
          <w:bCs/>
          <w:sz w:val="36"/>
          <w:szCs w:val="36"/>
          <w:shd w:val="pct15" w:color="auto" w:fill="FFFFFF"/>
        </w:rPr>
      </w:pPr>
      <w:bookmarkStart w:id="134" w:name="_Toc478202455"/>
      <w:bookmarkStart w:id="135" w:name="_Toc478371460"/>
      <w:r w:rsidRPr="007E13A5">
        <w:rPr>
          <w:rFonts w:ascii="宋体" w:eastAsia="宋体" w:hAnsi="宋体" w:cs="宋体" w:hint="eastAsia"/>
          <w:b/>
          <w:bCs/>
          <w:sz w:val="36"/>
          <w:szCs w:val="36"/>
          <w:shd w:val="pct15" w:color="auto" w:fill="FFFFFF"/>
        </w:rPr>
        <w:lastRenderedPageBreak/>
        <w:t>4</w:t>
      </w:r>
      <w:r>
        <w:rPr>
          <w:rFonts w:ascii="宋体" w:eastAsia="宋体" w:hAnsi="宋体" w:cs="宋体"/>
          <w:b/>
          <w:bCs/>
          <w:sz w:val="36"/>
          <w:szCs w:val="36"/>
          <w:shd w:val="pct15" w:color="auto" w:fill="FFFFFF"/>
        </w:rPr>
        <w:t>8</w:t>
      </w:r>
      <w:r w:rsidRPr="007E13A5">
        <w:rPr>
          <w:rFonts w:ascii="宋体" w:eastAsia="宋体" w:hAnsi="宋体" w:cs="宋体" w:hint="eastAsia"/>
          <w:b/>
          <w:bCs/>
          <w:sz w:val="36"/>
          <w:szCs w:val="36"/>
          <w:shd w:val="pct15" w:color="auto" w:fill="FFFFFF"/>
        </w:rPr>
        <w:t xml:space="preserve"> 北方联创通信有限公司</w:t>
      </w:r>
      <w:bookmarkEnd w:id="134"/>
      <w:bookmarkEnd w:id="1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rPr>
                <w:rFonts w:eastAsia="黑体"/>
                <w:b/>
                <w:bCs/>
                <w:sz w:val="24"/>
              </w:rPr>
            </w:pPr>
            <w:r w:rsidRPr="007E13A5">
              <w:rPr>
                <w:rFonts w:ascii="黑体" w:eastAsia="黑体" w:hAnsi="黑体" w:cs="宋体" w:hint="eastAsia"/>
                <w:b/>
                <w:kern w:val="0"/>
                <w:sz w:val="24"/>
                <w:szCs w:val="24"/>
              </w:rPr>
              <w:t>公司简介:</w:t>
            </w:r>
            <w:r w:rsidRPr="007E13A5">
              <w:rPr>
                <w:rFonts w:ascii="宋体" w:eastAsia="宋体" w:hAnsi="宋体" w:cs="宋体" w:hint="eastAsia"/>
                <w:kern w:val="0"/>
                <w:sz w:val="24"/>
                <w:szCs w:val="24"/>
                <w:shd w:val="clear" w:color="auto" w:fill="FFFFFF"/>
              </w:rPr>
              <w:t>北方联创通信有限公司（国营第八三四厂）是一家有着50年历史的军工企业、1964年由南京国营第七三四厂(南京有线电厂)通信产品部分内迁江西省吉安市建立的三线企业；2001年工厂搬迁至南昌国家高新技术产业开发区；2013年6月，企业融入中国兵器工业集团公司。公司拥有科研人员共 164人，其中江西省百千万人才1人、南昌市“双高”人才3人、南昌市“211”人才2人、享受南昌市政府特殊津贴1人、入选中国兵器集团青年英才计划2人；技术带头人6人、技能带头人9人；高级工程师 26人、工程师 63人；硕士学历 70人。公司注重科技创新及成果转化，目前近百个产品项目获得国家级、省部级、军队的表彰和奖励，其中获得国家科学技术进步二等奖1项、国防科技进步一等奖2项、军队科技进步三等奖1项，并拥有发明专利3项、国防专利1项、实用新型专利14项、外观设计专利1项、计算机软件著作权40项。</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jxlctx@163.com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4月30日</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应用软件设计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嵌入式软件设计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计算机或电子通信类相关专业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电子通信、自动化等相关专业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机械类等相关专业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bl>
    <w:p w:rsidR="007E13A5" w:rsidRPr="007E13A5" w:rsidRDefault="007E13A5" w:rsidP="007E13A5">
      <w:pPr>
        <w:adjustRightInd w:val="0"/>
        <w:snapToGrid w:val="0"/>
        <w:rPr>
          <w:rFonts w:asciiTheme="minorEastAsia" w:hAnsiTheme="minorEastAsia"/>
          <w:bCs/>
          <w:szCs w:val="21"/>
        </w:rPr>
      </w:pPr>
      <w:r w:rsidRPr="007E13A5">
        <w:rPr>
          <w:rFonts w:asciiTheme="minorEastAsia" w:hAnsiTheme="minorEastAsia" w:hint="eastAsia"/>
          <w:bCs/>
          <w:szCs w:val="21"/>
        </w:rPr>
        <w:br w:type="page"/>
      </w:r>
    </w:p>
    <w:p w:rsidR="007E13A5" w:rsidRPr="007E13A5" w:rsidRDefault="007E13A5" w:rsidP="007E13A5">
      <w:pPr>
        <w:keepNext/>
        <w:keepLines/>
        <w:spacing w:before="260" w:after="260" w:line="416" w:lineRule="auto"/>
        <w:jc w:val="center"/>
        <w:outlineLvl w:val="1"/>
        <w:rPr>
          <w:rFonts w:ascii="宋体" w:eastAsia="宋体" w:hAnsi="宋体" w:cs="宋体"/>
          <w:b/>
          <w:bCs/>
          <w:sz w:val="36"/>
          <w:szCs w:val="36"/>
          <w:shd w:val="pct15" w:color="auto" w:fill="FFFFFF"/>
        </w:rPr>
      </w:pPr>
      <w:bookmarkStart w:id="136" w:name="_Toc478202456"/>
      <w:bookmarkStart w:id="137" w:name="_Toc478371461"/>
      <w:r>
        <w:rPr>
          <w:rFonts w:ascii="宋体" w:eastAsia="宋体" w:hAnsi="宋体" w:cs="宋体"/>
          <w:b/>
          <w:bCs/>
          <w:sz w:val="36"/>
          <w:szCs w:val="36"/>
          <w:shd w:val="pct15" w:color="auto" w:fill="FFFFFF"/>
        </w:rPr>
        <w:lastRenderedPageBreak/>
        <w:t xml:space="preserve">49 </w:t>
      </w:r>
      <w:r w:rsidRPr="007E13A5">
        <w:rPr>
          <w:rFonts w:ascii="宋体" w:eastAsia="宋体" w:hAnsi="宋体" w:cs="宋体" w:hint="eastAsia"/>
          <w:b/>
          <w:bCs/>
          <w:sz w:val="36"/>
          <w:szCs w:val="36"/>
          <w:shd w:val="pct15" w:color="auto" w:fill="FFFFFF"/>
        </w:rPr>
        <w:t>江西联创精密机电有限公司</w:t>
      </w:r>
      <w:bookmarkEnd w:id="136"/>
      <w:bookmarkEnd w:id="13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7E13A5">
            <w:pPr>
              <w:rPr>
                <w:rFonts w:eastAsia="黑体"/>
                <w:b/>
                <w:bCs/>
                <w:sz w:val="24"/>
              </w:rPr>
            </w:pPr>
            <w:r w:rsidRPr="007E13A5">
              <w:rPr>
                <w:rFonts w:ascii="黑体" w:eastAsia="黑体" w:hAnsi="黑体" w:cs="宋体" w:hint="eastAsia"/>
                <w:b/>
                <w:kern w:val="0"/>
                <w:sz w:val="24"/>
                <w:szCs w:val="24"/>
              </w:rPr>
              <w:t>公司简介:</w:t>
            </w:r>
            <w:r w:rsidRPr="007E13A5">
              <w:rPr>
                <w:rFonts w:ascii="宋体" w:eastAsia="宋体" w:hAnsi="宋体" w:cs="宋体" w:hint="eastAsia"/>
                <w:kern w:val="0"/>
                <w:sz w:val="24"/>
                <w:szCs w:val="24"/>
                <w:shd w:val="clear" w:color="auto" w:fill="FFFFFF"/>
              </w:rPr>
              <w:t>江西联创精密机电有限公司于2006年8月在南昌市国家高新技术产业开发区成立。公司主要从事军用通信设备、仿真模拟设备、机电一体化信息系统、软件、计算机网络设备、机电产品的研发、生产、销售及服务工作。 公司先后被认定为“高新技术企业”、“软件企业”，“重大纳税贡献企业”。公司成立以来，伴随着国防事业的快速发展，各项经济指标也呈现出良性发展势头。公司员工入职安排系统性培训和签订师徒协议，让员工在项目实践中成才。公司为员工提供五险一金，另购买人身健康保险，福利体检与旅游，三节福利等。针对应届毕业生，公司提供宿舍安排。公司双休，国家法定节假日，年底放假时间较长。</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lcjmjd@163.com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2017年6月30日</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696"/>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软件设计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8人</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bottom"/>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软件类、计算机类、</w:t>
            </w:r>
          </w:p>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电子信息类</w:t>
            </w:r>
          </w:p>
          <w:p w:rsidR="007E13A5" w:rsidRPr="007E13A5" w:rsidRDefault="007E13A5" w:rsidP="007E13A5">
            <w:pPr>
              <w:rPr>
                <w:rFonts w:ascii="宋体" w:eastAsia="宋体" w:hAnsi="宋体" w:cs="宋体"/>
                <w:kern w:val="0"/>
                <w:sz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GIS工程师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遥感专业、地理信息系统专业</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电子信息类、</w:t>
            </w:r>
          </w:p>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应用电子类</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数学统计类、软件类</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江西南昌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p>
        </w:tc>
      </w:tr>
    </w:tbl>
    <w:p w:rsidR="007E13A5" w:rsidRDefault="007E13A5">
      <w:pPr>
        <w:rPr>
          <w:rFonts w:ascii="宋体" w:eastAsia="宋体" w:hAnsi="宋体"/>
          <w:sz w:val="24"/>
          <w:szCs w:val="24"/>
        </w:rPr>
      </w:pPr>
    </w:p>
    <w:p w:rsidR="007E13A5" w:rsidRDefault="007E13A5" w:rsidP="007E13A5">
      <w:r>
        <w:br w:type="page"/>
      </w:r>
    </w:p>
    <w:p w:rsidR="007E13A5" w:rsidRPr="007E13A5" w:rsidRDefault="007E13A5" w:rsidP="007E13A5">
      <w:pPr>
        <w:keepNext/>
        <w:keepLines/>
        <w:spacing w:before="260" w:after="260" w:line="416" w:lineRule="auto"/>
        <w:jc w:val="center"/>
        <w:outlineLvl w:val="1"/>
        <w:rPr>
          <w:rFonts w:ascii="宋体" w:eastAsia="宋体" w:hAnsi="宋体" w:cs="宋体"/>
          <w:b/>
          <w:bCs/>
          <w:sz w:val="36"/>
          <w:szCs w:val="36"/>
          <w:shd w:val="pct15" w:color="auto" w:fill="FFFFFF"/>
        </w:rPr>
      </w:pPr>
      <w:bookmarkStart w:id="138" w:name="_Toc478202457"/>
      <w:bookmarkStart w:id="139" w:name="_Toc478371462"/>
      <w:r w:rsidRPr="007E13A5">
        <w:rPr>
          <w:rFonts w:ascii="宋体" w:eastAsia="宋体" w:hAnsi="宋体" w:cs="宋体" w:hint="eastAsia"/>
          <w:b/>
          <w:bCs/>
          <w:sz w:val="36"/>
          <w:szCs w:val="36"/>
          <w:shd w:val="pct15" w:color="auto" w:fill="FFFFFF"/>
        </w:rPr>
        <w:lastRenderedPageBreak/>
        <w:t>5</w:t>
      </w:r>
      <w:r>
        <w:rPr>
          <w:rFonts w:ascii="宋体" w:eastAsia="宋体" w:hAnsi="宋体" w:cs="宋体"/>
          <w:b/>
          <w:bCs/>
          <w:sz w:val="36"/>
          <w:szCs w:val="36"/>
          <w:shd w:val="pct15" w:color="auto" w:fill="FFFFFF"/>
        </w:rPr>
        <w:t>0</w:t>
      </w:r>
      <w:r w:rsidRPr="007E13A5">
        <w:rPr>
          <w:rFonts w:ascii="宋体" w:eastAsia="宋体" w:hAnsi="宋体" w:cs="宋体" w:hint="eastAsia"/>
          <w:b/>
          <w:bCs/>
          <w:sz w:val="36"/>
          <w:szCs w:val="36"/>
          <w:shd w:val="pct15" w:color="auto" w:fill="FFFFFF"/>
        </w:rPr>
        <w:t xml:space="preserve"> 成都航天通信设备有限责任公司</w:t>
      </w:r>
      <w:bookmarkEnd w:id="138"/>
      <w:bookmarkEnd w:id="1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7E13A5" w:rsidRPr="007E13A5" w:rsidTr="00221685">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7E13A5" w:rsidRPr="007E13A5" w:rsidRDefault="007E13A5" w:rsidP="00221685">
            <w:pPr>
              <w:rPr>
                <w:rFonts w:eastAsia="黑体"/>
                <w:b/>
                <w:bCs/>
                <w:sz w:val="24"/>
              </w:rPr>
            </w:pPr>
            <w:r w:rsidRPr="007E13A5">
              <w:rPr>
                <w:rFonts w:ascii="黑体" w:eastAsia="黑体" w:hAnsi="黑体" w:cs="宋体" w:hint="eastAsia"/>
                <w:b/>
                <w:kern w:val="0"/>
                <w:sz w:val="24"/>
                <w:szCs w:val="24"/>
              </w:rPr>
              <w:t>公司简介:</w:t>
            </w:r>
            <w:r w:rsidRPr="007E13A5">
              <w:rPr>
                <w:rFonts w:ascii="宋体" w:eastAsia="宋体" w:hAnsi="宋体" w:cs="宋体"/>
                <w:kern w:val="0"/>
                <w:sz w:val="24"/>
                <w:szCs w:val="24"/>
                <w:shd w:val="clear" w:color="auto" w:fill="FFFFFF"/>
              </w:rPr>
              <w:t>成都航天通信设备有限责任公司地处成都市东三环二段龙潭都市工业集中发展区，系航天通信控股集团股份有限公司和中国航天科工信息技术研究院共同投资组建成的专业化军工企业。2012年6月中国航天科工集团西南通信技术研究中心在公司挂牌成立，2014年6月公司被批准设立四川省博士后创新实践基地。公司先后承担了航空无线电机载设备的研制生产，为地空导弹红旗2号配套生产弹上无线电控制仪、无线电引信和无线电测试仪等任务，为我国航空、航天事业的发展做出了杰出贡献</w:t>
            </w:r>
            <w:r w:rsidRPr="007E13A5">
              <w:rPr>
                <w:rFonts w:ascii="宋体" w:eastAsia="宋体" w:hAnsi="宋体" w:cs="宋体" w:hint="eastAsia"/>
                <w:kern w:val="0"/>
                <w:sz w:val="24"/>
                <w:szCs w:val="24"/>
                <w:shd w:val="clear" w:color="auto" w:fill="FFFFFF"/>
              </w:rPr>
              <w:t>。</w:t>
            </w:r>
            <w:r w:rsidRPr="007E13A5">
              <w:rPr>
                <w:rFonts w:ascii="宋体" w:eastAsia="宋体" w:hAnsi="宋体" w:cs="宋体"/>
                <w:kern w:val="0"/>
                <w:sz w:val="24"/>
                <w:szCs w:val="24"/>
                <w:shd w:val="clear" w:color="auto" w:fill="FFFFFF"/>
              </w:rPr>
              <w:t>公司不仅是国防机载通信设备制造骨干企业，而且被航天系统确定为军品印制板定点生产厂家</w:t>
            </w:r>
            <w:r w:rsidRPr="007E13A5">
              <w:rPr>
                <w:rFonts w:ascii="宋体" w:eastAsia="宋体" w:hAnsi="宋体" w:cs="宋体" w:hint="eastAsia"/>
                <w:kern w:val="0"/>
                <w:sz w:val="24"/>
                <w:szCs w:val="24"/>
                <w:shd w:val="clear" w:color="auto" w:fill="FFFFFF"/>
              </w:rPr>
              <w:t>。</w:t>
            </w:r>
            <w:r w:rsidRPr="007E13A5">
              <w:rPr>
                <w:rFonts w:ascii="宋体" w:eastAsia="宋体" w:hAnsi="宋体" w:cs="宋体"/>
                <w:kern w:val="0"/>
                <w:sz w:val="24"/>
                <w:szCs w:val="24"/>
                <w:shd w:val="clear" w:color="auto" w:fill="FFFFFF"/>
              </w:rPr>
              <w:t>公司坚持以军为本、军民并重的方针，主要产品为航空航天通信设备、电子产品及航空航天用印制电路板、工模具等。其中有13种产品荣获国家、部、省级优质产品等荣誉称号，某型号电台在建国五十周年国庆首都阅兵中荣获参阅装备铜奖；为国家重点工程"北京正负电子对撞机器"配套的印制板获国务院的嘉奖；2003年为" 神州五号" 配套的多层精密印制板获得中国航天科技集团的铜奖</w:t>
            </w:r>
            <w:r w:rsidRPr="007E13A5">
              <w:rPr>
                <w:rFonts w:ascii="宋体" w:eastAsia="宋体" w:hAnsi="宋体" w:cs="宋体" w:hint="eastAsia"/>
                <w:kern w:val="0"/>
                <w:sz w:val="24"/>
                <w:szCs w:val="24"/>
                <w:shd w:val="clear" w:color="auto" w:fill="FFFFFF"/>
              </w:rPr>
              <w:t>。</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Casic_cd@163.com</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2017-5-30</w:t>
            </w:r>
          </w:p>
        </w:tc>
      </w:tr>
      <w:tr w:rsidR="007E13A5" w:rsidRPr="007E13A5" w:rsidTr="00221685">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黑体" w:eastAsia="黑体" w:hAnsi="黑体" w:cs="宋体"/>
                <w:b/>
                <w:kern w:val="0"/>
                <w:sz w:val="24"/>
              </w:rPr>
            </w:pPr>
            <w:r w:rsidRPr="007E13A5">
              <w:rPr>
                <w:rFonts w:ascii="黑体" w:eastAsia="黑体" w:hAnsi="黑体" w:cs="宋体" w:hint="eastAsia"/>
                <w:b/>
                <w:kern w:val="0"/>
                <w:sz w:val="24"/>
                <w:szCs w:val="24"/>
              </w:rPr>
              <w:t>其他要求</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电路与系统设计工程师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微波/射频电路工程师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通信与信号处理工程师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通信与信号处理工程师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综合策划</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嵌入式操作系统工程师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微波/毫米波/射频技术工程师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信号处理师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通信导航系统工程师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电子与通信工程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科研管理</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政工干事</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行政管理</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营销员</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质量技术员</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通信工程</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r w:rsidR="007E13A5" w:rsidRPr="007E13A5" w:rsidTr="00221685">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技术员</w:t>
            </w:r>
          </w:p>
        </w:tc>
        <w:tc>
          <w:tcPr>
            <w:tcW w:w="850"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7E13A5" w:rsidRPr="007E13A5" w:rsidRDefault="007E13A5" w:rsidP="007E13A5">
            <w:pPr>
              <w:rPr>
                <w:rFonts w:ascii="宋体" w:eastAsia="宋体" w:hAnsi="宋体" w:cs="宋体"/>
                <w:kern w:val="0"/>
                <w:sz w:val="24"/>
                <w:shd w:val="clear" w:color="auto" w:fill="FFFFFF"/>
              </w:rPr>
            </w:pPr>
            <w:r w:rsidRPr="007E13A5">
              <w:rPr>
                <w:rFonts w:ascii="宋体" w:eastAsia="宋体" w:hAnsi="宋体" w:cs="宋体" w:hint="eastAsia"/>
                <w:kern w:val="0"/>
                <w:sz w:val="24"/>
                <w:szCs w:val="24"/>
                <w:shd w:val="clear" w:color="auto" w:fill="FFFFFF"/>
              </w:rPr>
              <w:t>责任心强</w:t>
            </w:r>
          </w:p>
        </w:tc>
      </w:tr>
    </w:tbl>
    <w:p w:rsidR="001C72B3" w:rsidRDefault="001C72B3" w:rsidP="001C72B3">
      <w:pPr>
        <w:pStyle w:val="2"/>
        <w:jc w:val="center"/>
        <w:rPr>
          <w:rFonts w:ascii="宋体" w:eastAsia="宋体" w:hAnsi="宋体" w:cs="宋体"/>
          <w:sz w:val="36"/>
          <w:szCs w:val="36"/>
        </w:rPr>
      </w:pPr>
      <w:bookmarkStart w:id="140" w:name="_Toc478202458"/>
      <w:bookmarkStart w:id="141" w:name="_Toc478371463"/>
      <w:r w:rsidRPr="00AF430D">
        <w:rPr>
          <w:rFonts w:ascii="宋体" w:eastAsia="宋体" w:hAnsi="宋体" w:cs="宋体" w:hint="eastAsia"/>
          <w:sz w:val="36"/>
          <w:szCs w:val="36"/>
          <w:shd w:val="pct15" w:color="auto" w:fill="FFFFFF"/>
        </w:rPr>
        <w:lastRenderedPageBreak/>
        <w:t>5</w:t>
      </w:r>
      <w:r>
        <w:rPr>
          <w:rFonts w:ascii="宋体" w:eastAsia="宋体" w:hAnsi="宋体" w:cs="宋体"/>
          <w:sz w:val="36"/>
          <w:szCs w:val="36"/>
          <w:shd w:val="pct15" w:color="auto" w:fill="FFFFFF"/>
        </w:rPr>
        <w:t>1</w:t>
      </w:r>
      <w:r w:rsidRPr="00AF430D">
        <w:rPr>
          <w:rFonts w:ascii="宋体" w:eastAsia="宋体" w:hAnsi="宋体" w:cs="宋体" w:hint="eastAsia"/>
          <w:sz w:val="36"/>
          <w:szCs w:val="36"/>
          <w:shd w:val="pct15" w:color="auto" w:fill="FFFFFF"/>
        </w:rPr>
        <w:t xml:space="preserve"> 成都凯天电子股份有限公司</w:t>
      </w:r>
      <w:bookmarkEnd w:id="140"/>
      <w:bookmarkEnd w:id="141"/>
    </w:p>
    <w:tbl>
      <w:tblPr>
        <w:tblpPr w:leftFromText="180" w:rightFromText="180" w:vertAnchor="text" w:horzAnchor="page" w:tblpX="1189" w:tblpY="267"/>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Default="001C72B3" w:rsidP="001C72B3">
            <w:pPr>
              <w:pStyle w:val="aa"/>
              <w:shd w:val="clear" w:color="auto" w:fill="FFFFFF"/>
              <w:rPr>
                <w:color w:val="919090"/>
                <w:sz w:val="18"/>
                <w:szCs w:val="18"/>
              </w:rPr>
            </w:pPr>
            <w:r>
              <w:rPr>
                <w:rFonts w:ascii="黑体" w:eastAsia="黑体" w:hAnsi="黑体" w:hint="eastAsia"/>
                <w:b/>
              </w:rPr>
              <w:t>公司简介:</w:t>
            </w:r>
            <w:r>
              <w:rPr>
                <w:rFonts w:hint="eastAsia"/>
                <w:shd w:val="clear" w:color="auto" w:fill="FFFFFF"/>
              </w:rPr>
              <w:t>中航工业成都凯天电子股份有限公司（国营第一六一厂）是中国航空工业集团公司的成员单位，是飞机大气数据系统、飞行集成数据系统、起落架位置检测与收放控制系统、无线数据传输系统、仪表及传感器、燃油增压泵研发与制造的航空机载设备骨干企业。公司成功研制出国内第一台数字式大气数据计算机；第一家成功研制出大压力高精度小型化振动筒压力传感器；国内独家掌握直升机用三轴大气数据系统技术；是国内掌握高精度大气数据测试系统和大气数据压力标准研制和生产的企业。公司按照GB/T19001-2000、GJB9001B-2001和AS9100-B标准建立了完善的质量管理体系，并取得了质量体系认证证书。同时通过了军方二方质量体系审核。通过了化学处理和铝合金熔焊的NADCAP认证。大气数据系统多项产品取得了中国民用航空总局颁发的技术标准项目批准书（CTSOA）。公司与英、美、法、德等国的知名公司保持着广泛的经济技术合作，产品用于波音、空客飞机、宇航和石油勘探开采设备。公司秉承“为国防制造精品，为社会创造财富，为股东和员工带来利益”的企业使命；以“产品精益求精、服务精诚所至、管理精耕细作、环境精雕细刻”的管理理念，培育和发展核心技术，积极应对市场变化，为客户创造最大价值，谋求企业更大发展。</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rPr>
                <w:rFonts w:ascii="黑体" w:eastAsia="黑体" w:hAnsi="黑体" w:cs="宋体"/>
                <w:b/>
                <w:kern w:val="0"/>
                <w:sz w:val="24"/>
              </w:rPr>
            </w:pPr>
            <w:r>
              <w:rPr>
                <w:rFonts w:ascii="黑体" w:eastAsia="黑体" w:hAnsi="黑体" w:cs="宋体" w:hint="eastAsia"/>
                <w:b/>
                <w:kern w:val="0"/>
                <w:sz w:val="24"/>
                <w:szCs w:val="24"/>
              </w:rPr>
              <w:t>hrcd161@126.com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1C72B3" w:rsidRDefault="001C72B3" w:rsidP="001C72B3">
            <w:pPr>
              <w:widowControl/>
              <w:jc w:val="center"/>
              <w:rPr>
                <w:rFonts w:ascii="黑体" w:eastAsia="黑体" w:hAnsi="黑体" w:cs="宋体"/>
                <w:b/>
                <w:kern w:val="0"/>
                <w:sz w:val="24"/>
              </w:rPr>
            </w:pPr>
            <w:r>
              <w:rPr>
                <w:rFonts w:ascii="黑体" w:eastAsia="黑体" w:hAnsi="黑体" w:cs="宋体" w:hint="eastAsia"/>
                <w:b/>
                <w:kern w:val="0"/>
                <w:sz w:val="24"/>
                <w:szCs w:val="24"/>
              </w:rPr>
              <w:t>2017年6月30日</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1C72B3" w:rsidRDefault="001C72B3" w:rsidP="001C72B3">
            <w:pPr>
              <w:jc w:val="cente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jc w:val="center"/>
              <w:rPr>
                <w:rFonts w:ascii="黑体" w:eastAsia="黑体" w:hAnsi="黑体" w:cs="宋体"/>
                <w:b/>
                <w:kern w:val="0"/>
                <w:sz w:val="24"/>
              </w:rPr>
            </w:pPr>
            <w:r>
              <w:rPr>
                <w:rFonts w:ascii="黑体" w:eastAsia="黑体" w:hAnsi="黑体" w:cs="宋体" w:hint="eastAsia"/>
                <w:b/>
                <w:kern w:val="0"/>
                <w:sz w:val="24"/>
                <w:szCs w:val="24"/>
              </w:rPr>
              <w:t>其他要求</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CET4、平均分80以上。</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传感器工程师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电子类</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CET4、平均分80以上。</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计算机软件类</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CET4、平均分80以上。</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生产管理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工业工程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CET4、平均分80以上。</w:t>
            </w:r>
          </w:p>
        </w:tc>
      </w:tr>
    </w:tbl>
    <w:p w:rsidR="001C72B3" w:rsidRDefault="001C72B3" w:rsidP="001C72B3">
      <w:r>
        <w:rPr>
          <w:rFonts w:hint="eastAsia"/>
        </w:rPr>
        <w:br w:type="page"/>
      </w:r>
    </w:p>
    <w:p w:rsidR="001C72B3" w:rsidRPr="001C72B3" w:rsidRDefault="001C72B3" w:rsidP="001C72B3">
      <w:pPr>
        <w:pStyle w:val="2"/>
        <w:jc w:val="center"/>
        <w:rPr>
          <w:rFonts w:ascii="宋体" w:eastAsia="宋体" w:hAnsi="宋体" w:cs="宋体"/>
          <w:sz w:val="36"/>
          <w:szCs w:val="36"/>
          <w:shd w:val="pct15" w:color="auto" w:fill="FFFFFF"/>
        </w:rPr>
      </w:pPr>
      <w:bookmarkStart w:id="142" w:name="_Toc478202459"/>
      <w:bookmarkStart w:id="143" w:name="_Toc478371464"/>
      <w:r>
        <w:rPr>
          <w:rFonts w:ascii="宋体" w:eastAsia="宋体" w:hAnsi="宋体" w:cs="宋体"/>
          <w:sz w:val="36"/>
          <w:szCs w:val="36"/>
          <w:shd w:val="pct15" w:color="auto" w:fill="FFFFFF"/>
        </w:rPr>
        <w:lastRenderedPageBreak/>
        <w:t>52</w:t>
      </w:r>
      <w:r w:rsidRPr="00AF430D">
        <w:rPr>
          <w:rFonts w:ascii="宋体" w:eastAsia="宋体" w:hAnsi="宋体" w:cs="宋体" w:hint="eastAsia"/>
          <w:sz w:val="36"/>
          <w:szCs w:val="36"/>
          <w:shd w:val="pct15" w:color="auto" w:fill="FFFFFF"/>
        </w:rPr>
        <w:t xml:space="preserve"> </w:t>
      </w:r>
      <w:r w:rsidRPr="001C72B3">
        <w:rPr>
          <w:rFonts w:ascii="宋体" w:eastAsia="宋体" w:hAnsi="宋体" w:cs="宋体" w:hint="eastAsia"/>
          <w:sz w:val="36"/>
          <w:szCs w:val="36"/>
          <w:shd w:val="pct15" w:color="auto" w:fill="FFFFFF"/>
        </w:rPr>
        <w:t>中国民航局第二研究所民航成都电子公司</w:t>
      </w:r>
      <w:bookmarkEnd w:id="142"/>
      <w:bookmarkEnd w:id="143"/>
    </w:p>
    <w:tbl>
      <w:tblPr>
        <w:tblpPr w:leftFromText="180" w:rightFromText="180" w:vertAnchor="text" w:horzAnchor="margin" w:tblpX="-601" w:tblpY="158"/>
        <w:tblW w:w="9854"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8"/>
        <w:gridCol w:w="720"/>
        <w:gridCol w:w="1305"/>
        <w:gridCol w:w="2448"/>
        <w:gridCol w:w="1757"/>
        <w:gridCol w:w="1666"/>
      </w:tblGrid>
      <w:tr w:rsidR="001C72B3" w:rsidTr="001C72B3">
        <w:trPr>
          <w:trHeight w:val="2334"/>
        </w:trPr>
        <w:tc>
          <w:tcPr>
            <w:tcW w:w="9854"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Default="001C72B3" w:rsidP="001C72B3">
            <w:pPr>
              <w:rPr>
                <w:rFonts w:eastAsia="黑体"/>
                <w:b/>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民航成都电子技术有限责任公司（以下简称“公司”）是中国民用航空局第二研究所（以下简称“民航二所”）下属规模最大的国有企业,公司下设多家分（子）公司，主要从事民航机场运行与控制领域相关设计咨询、产品研发和工程实施的高科技企业。作为市场领先的民航机场运行与控制系统设计和系统集成厂商，公司拥有建筑智能化系统设计专项甲级资质，是国内民航唯一的专业弱电规划设计单位；拥有机场空管工程及航站楼弱电系统工程一级资质，是国内民航机场弱电系统建设工程的引领者。公司的核心产品行李分拣系统和机场航班信息集成系统分别获得2005年度、2006年度国家科技进步二等奖。主要业务板块：（1）机场弱电系统规划设计；（2）机场弱电系统总包；（3）机场信息系统集成；（4）机场行李分拣系统；（5）机场安防系统。公司网址：</w:t>
            </w:r>
            <w:hyperlink r:id="rId12" w:history="1">
              <w:r>
                <w:rPr>
                  <w:rFonts w:ascii="宋体" w:eastAsia="宋体" w:hAnsi="宋体" w:cs="宋体" w:hint="eastAsia"/>
                  <w:kern w:val="0"/>
                  <w:sz w:val="24"/>
                  <w:szCs w:val="24"/>
                  <w:shd w:val="clear" w:color="auto" w:fill="FFFFFF"/>
                </w:rPr>
                <w:t>www.caacetc.com</w:t>
              </w:r>
            </w:hyperlink>
            <w:r>
              <w:rPr>
                <w:rFonts w:ascii="宋体" w:eastAsia="宋体" w:hAnsi="宋体" w:cs="宋体" w:hint="eastAsia"/>
                <w:kern w:val="0"/>
                <w:sz w:val="24"/>
                <w:szCs w:val="24"/>
                <w:shd w:val="clear" w:color="auto" w:fill="FFFFFF"/>
              </w:rPr>
              <w:t>公司微信公众号：民航电子公司地址：成都市新津工业园区新材料产业功能区新材28路南侧（提供免费午餐，在城区牛市口、新希望路口、天府三街路口设免费班车，新津上班有丰厚延时补贴）工作地点：1.成都市二环路南二段 2.成都市新津工业园区联系电话：028-80596082联系人：人力资源部 阙薇简历投递：标题“职位+姓名+学校+专业”，近1年内毕业生附成绩单</w:t>
            </w:r>
          </w:p>
        </w:tc>
      </w:tr>
      <w:tr w:rsidR="001C72B3" w:rsidTr="001C72B3">
        <w:trPr>
          <w:trHeight w:val="443"/>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025" w:type="dxa"/>
            <w:gridSpan w:val="2"/>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hr@caacetc.com</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3423"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4.30</w:t>
            </w:r>
          </w:p>
        </w:tc>
      </w:tr>
      <w:tr w:rsidR="001C72B3" w:rsidTr="001C72B3">
        <w:trPr>
          <w:trHeight w:val="443"/>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招聘岗位</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招聘人数</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学历要求</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招聘专业</w:t>
            </w:r>
          </w:p>
        </w:tc>
        <w:tc>
          <w:tcPr>
            <w:tcW w:w="1757" w:type="dxa"/>
            <w:tcBorders>
              <w:top w:val="single" w:sz="4" w:space="0" w:color="4472C4" w:themeColor="accent1"/>
              <w:left w:val="single" w:sz="6" w:space="0" w:color="auto"/>
              <w:bottom w:val="single" w:sz="6" w:space="0" w:color="auto"/>
              <w:right w:val="single" w:sz="4"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工作地点</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黑体" w:eastAsia="黑体" w:hAnsi="黑体" w:cs="宋体"/>
                <w:b/>
                <w:kern w:val="0"/>
                <w:sz w:val="24"/>
              </w:rPr>
            </w:pPr>
            <w:r>
              <w:rPr>
                <w:rFonts w:ascii="黑体" w:eastAsia="黑体" w:hAnsi="黑体" w:cs="宋体" w:hint="eastAsia"/>
                <w:b/>
                <w:kern w:val="0"/>
                <w:sz w:val="24"/>
                <w:szCs w:val="24"/>
              </w:rPr>
              <w:t>其他要求</w:t>
            </w: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产品工程师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大数据研发工程师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云平台系统工程师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云平台网络工程师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4</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软件项目技术实施工程师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20</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软件测试工程师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UI设计师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硬件工程师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计算机、电子、通讯、自动化相关专业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售前工程师/客户经理</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计算机、电子、通讯、自动化相关专业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售前技术支持工程师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机械、电气、自动化、计算机等相关专业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机械工程师(设</w:t>
            </w:r>
            <w:r>
              <w:rPr>
                <w:rFonts w:ascii="宋体" w:eastAsia="宋体" w:hAnsi="宋体" w:cs="宋体" w:hint="eastAsia"/>
                <w:kern w:val="0"/>
                <w:sz w:val="24"/>
                <w:szCs w:val="24"/>
                <w:shd w:val="clear" w:color="auto" w:fill="FFFFFF"/>
              </w:rPr>
              <w:lastRenderedPageBreak/>
              <w:t xml:space="preserve">计方向) </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5</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w:t>
            </w:r>
            <w:r>
              <w:rPr>
                <w:rFonts w:ascii="宋体" w:eastAsia="宋体" w:hAnsi="宋体" w:cs="宋体" w:hint="eastAsia"/>
                <w:kern w:val="0"/>
                <w:sz w:val="24"/>
                <w:szCs w:val="24"/>
                <w:shd w:val="clear" w:color="auto" w:fill="FFFFFF"/>
              </w:rPr>
              <w:lastRenderedPageBreak/>
              <w:t>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机械相关专业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w:t>
            </w:r>
            <w:r>
              <w:rPr>
                <w:rFonts w:ascii="宋体" w:eastAsia="宋体" w:hAnsi="宋体" w:cs="宋体" w:hint="eastAsia"/>
                <w:kern w:val="0"/>
                <w:sz w:val="24"/>
                <w:szCs w:val="24"/>
                <w:shd w:val="clear" w:color="auto" w:fill="FFFFFF"/>
              </w:rPr>
              <w:lastRenderedPageBreak/>
              <w:t>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机械工程师（研发方向）</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控制工程师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电气、工控、自动化等相关专业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电气工程师</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电气、工控、自动化等相关专业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机械设计工艺员</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信息弱电设计</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8</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计算机、通信、信息相关专业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成都新津工业园</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博士后</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计算机、统计学、应用数学相关专业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成都市武候区</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3篇以上EI/SCI</w:t>
            </w:r>
          </w:p>
        </w:tc>
      </w:tr>
      <w:tr w:rsidR="001C72B3" w:rsidTr="001C72B3">
        <w:trPr>
          <w:trHeight w:val="502"/>
        </w:trPr>
        <w:tc>
          <w:tcPr>
            <w:tcW w:w="1958"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科研人员</w:t>
            </w:r>
          </w:p>
        </w:tc>
        <w:tc>
          <w:tcPr>
            <w:tcW w:w="72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05"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博士或硕士</w:t>
            </w:r>
          </w:p>
        </w:tc>
        <w:tc>
          <w:tcPr>
            <w:tcW w:w="244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计算机、统计学、应用数学相关专业</w:t>
            </w:r>
          </w:p>
        </w:tc>
        <w:tc>
          <w:tcPr>
            <w:tcW w:w="1757"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成都市武候区</w:t>
            </w:r>
          </w:p>
        </w:tc>
        <w:tc>
          <w:tcPr>
            <w:tcW w:w="1666"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博士3篇EI/SCI，硕士1篇EI/SCI</w:t>
            </w:r>
          </w:p>
        </w:tc>
      </w:tr>
    </w:tbl>
    <w:p w:rsidR="001C72B3" w:rsidRDefault="001C72B3" w:rsidP="001C72B3"/>
    <w:p w:rsidR="001C72B3" w:rsidRDefault="001C72B3" w:rsidP="001C72B3">
      <w:r>
        <w:br w:type="page"/>
      </w:r>
    </w:p>
    <w:p w:rsidR="001C72B3" w:rsidRPr="0081762A" w:rsidRDefault="001C72B3" w:rsidP="0081762A">
      <w:pPr>
        <w:pStyle w:val="2"/>
        <w:jc w:val="center"/>
        <w:rPr>
          <w:rFonts w:ascii="宋体" w:eastAsia="宋体" w:hAnsi="宋体" w:cs="宋体"/>
          <w:bCs w:val="0"/>
          <w:kern w:val="0"/>
          <w:sz w:val="36"/>
          <w:szCs w:val="36"/>
          <w:shd w:val="pct15" w:color="auto" w:fill="FFFFFF"/>
        </w:rPr>
      </w:pPr>
      <w:bookmarkStart w:id="144" w:name="_Toc478202460"/>
      <w:bookmarkStart w:id="145" w:name="_Toc478371465"/>
      <w:r w:rsidRPr="0081762A">
        <w:rPr>
          <w:rFonts w:ascii="宋体" w:eastAsia="宋体" w:hAnsi="宋体" w:cs="宋体"/>
          <w:bCs w:val="0"/>
          <w:kern w:val="0"/>
          <w:sz w:val="36"/>
          <w:szCs w:val="36"/>
          <w:shd w:val="pct15" w:color="auto" w:fill="FFFFFF"/>
        </w:rPr>
        <w:lastRenderedPageBreak/>
        <w:t xml:space="preserve">53 </w:t>
      </w:r>
      <w:r w:rsidRPr="0081762A">
        <w:rPr>
          <w:rFonts w:ascii="宋体" w:eastAsia="宋体" w:hAnsi="宋体" w:cs="宋体" w:hint="eastAsia"/>
          <w:bCs w:val="0"/>
          <w:kern w:val="0"/>
          <w:sz w:val="36"/>
          <w:szCs w:val="36"/>
          <w:shd w:val="pct15" w:color="auto" w:fill="FFFFFF"/>
        </w:rPr>
        <w:t>北京慧清科技有限公司</w:t>
      </w:r>
      <w:bookmarkEnd w:id="144"/>
      <w:bookmarkEnd w:id="14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1C72B3"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Default="001C72B3" w:rsidP="001C72B3">
            <w:pPr>
              <w:rPr>
                <w:rFonts w:eastAsia="黑体"/>
                <w:b/>
                <w:bCs/>
                <w:sz w:val="24"/>
              </w:rPr>
            </w:pPr>
            <w:r>
              <w:rPr>
                <w:rFonts w:eastAsia="黑体" w:hint="eastAsia"/>
                <w:b/>
                <w:bCs/>
                <w:sz w:val="24"/>
              </w:rPr>
              <w:t>公司简介</w:t>
            </w:r>
            <w:r>
              <w:rPr>
                <w:rFonts w:eastAsia="黑体" w:hint="eastAsia"/>
                <w:b/>
                <w:bCs/>
                <w:sz w:val="24"/>
              </w:rPr>
              <w:t>:</w:t>
            </w:r>
            <w:r w:rsidRPr="00554F68">
              <w:rPr>
                <w:rFonts w:eastAsia="宋体" w:hint="eastAsia"/>
                <w:color w:val="000000"/>
                <w:sz w:val="24"/>
                <w:szCs w:val="24"/>
              </w:rPr>
              <w:t>慧清科技有限公司是一家从事专用无线通信设备研发、生产及服务的高新技术企业。在过去的五年里，坚持“技术领先，客户至上”的方针，为我国</w:t>
            </w:r>
            <w:r w:rsidRPr="00554F68">
              <w:rPr>
                <w:rFonts w:eastAsia="宋体" w:hint="eastAsia"/>
                <w:color w:val="000000"/>
                <w:sz w:val="24"/>
                <w:szCs w:val="24"/>
              </w:rPr>
              <w:t>20</w:t>
            </w:r>
            <w:r w:rsidRPr="00554F68">
              <w:rPr>
                <w:rFonts w:eastAsia="宋体" w:hint="eastAsia"/>
                <w:color w:val="000000"/>
                <w:sz w:val="24"/>
                <w:szCs w:val="24"/>
              </w:rPr>
              <w:t>余家企业客户提供核心技术支持与产品服务。企业经营范围涵盖航空通信设备、地面网络设备、车载无线通信网络设备、专用模块、专用软件、芯片等众多高新技术领域。慧清取自“智慧为源，清心为本”。智慧为源，因为慧清没有可以依赖的外部资源，公司创造的价值全部来自慧清人的聪明智慧，这是公司生存和发展的源泉；清心为本，是慧清始终坚持稳健、专注的行事风格，致力于我国专用科技领域的开拓与创新。在国家利好政策和人才资源的支持下，慧清将继续秉承“勇于创新，实业报国”的理念，力争成为我国专用通信设备的主要供应商，引领专用通信技术行业的发展方向。在坚持企业发展的同时，为优秀人才提供更广阔的发展空间，以实现企业与个人的共同发展。</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1C72B3" w:rsidRDefault="001C72B3" w:rsidP="001C72B3">
            <w:pPr>
              <w:widowControl/>
              <w:jc w:val="center"/>
              <w:rPr>
                <w:rFonts w:ascii="宋体" w:hAnsi="宋体" w:cs="宋体"/>
                <w:b/>
                <w:kern w:val="0"/>
                <w:sz w:val="24"/>
              </w:rPr>
            </w:pP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招聘专业</w:t>
            </w:r>
          </w:p>
        </w:tc>
        <w:tc>
          <w:tcPr>
            <w:tcW w:w="1418" w:type="dxa"/>
            <w:tcBorders>
              <w:top w:val="single" w:sz="4" w:space="0" w:color="4472C4" w:themeColor="accent1"/>
              <w:left w:val="single" w:sz="6" w:space="0" w:color="auto"/>
              <w:bottom w:val="single" w:sz="6" w:space="0" w:color="auto"/>
              <w:right w:val="single" w:sz="4" w:space="0" w:color="auto"/>
            </w:tcBorders>
            <w:vAlign w:val="center"/>
          </w:tcPr>
          <w:p w:rsidR="001C72B3" w:rsidRDefault="001C72B3" w:rsidP="001C72B3">
            <w:pPr>
              <w:jc w:val="center"/>
              <w:rPr>
                <w:rFonts w:eastAsia="黑体"/>
                <w:b/>
                <w:bCs/>
                <w:sz w:val="24"/>
              </w:rPr>
            </w:pPr>
            <w:r>
              <w:rPr>
                <w:rFonts w:eastAsia="黑体" w:hint="eastAsia"/>
                <w:b/>
                <w:bCs/>
                <w:sz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jc w:val="center"/>
              <w:rPr>
                <w:rFonts w:eastAsia="黑体"/>
                <w:b/>
                <w:bCs/>
                <w:sz w:val="24"/>
              </w:rPr>
            </w:pPr>
            <w:r>
              <w:rPr>
                <w:rFonts w:eastAsia="黑体" w:hint="eastAsia"/>
                <w:b/>
                <w:bCs/>
                <w:sz w:val="24"/>
              </w:rPr>
              <w:t>其他要求</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ARM工程师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成都</w:t>
            </w:r>
            <w:r w:rsidRPr="00554F68">
              <w:rPr>
                <w:rFonts w:ascii="宋体" w:eastAsia="宋体" w:hAnsi="宋体" w:cs="宋体" w:hint="eastAsia"/>
                <w:kern w:val="0"/>
                <w:sz w:val="24"/>
              </w:rPr>
              <w:t>、</w:t>
            </w:r>
            <w:r w:rsidRPr="00554F68">
              <w:rPr>
                <w:rFonts w:ascii="宋体" w:eastAsia="宋体" w:hAnsi="宋体" w:cs="宋体"/>
                <w:kern w:val="0"/>
                <w:sz w:val="24"/>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DSP工程师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成都</w:t>
            </w:r>
            <w:r w:rsidRPr="00554F68">
              <w:rPr>
                <w:rFonts w:ascii="宋体" w:eastAsia="宋体" w:hAnsi="宋体" w:cs="宋体" w:hint="eastAsia"/>
                <w:kern w:val="0"/>
                <w:sz w:val="24"/>
              </w:rPr>
              <w:t>、</w:t>
            </w:r>
            <w:r w:rsidRPr="00554F68">
              <w:rPr>
                <w:rFonts w:ascii="宋体" w:eastAsia="宋体" w:hAnsi="宋体" w:cs="宋体"/>
                <w:kern w:val="0"/>
                <w:sz w:val="24"/>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应用</w:t>
            </w:r>
            <w:r w:rsidRPr="00554F68">
              <w:rPr>
                <w:rFonts w:ascii="宋体" w:eastAsia="宋体" w:hAnsi="宋体" w:cs="宋体"/>
                <w:kern w:val="0"/>
                <w:sz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hint="eastAsia"/>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通信</w:t>
            </w:r>
            <w:r w:rsidRPr="00554F68">
              <w:rPr>
                <w:rFonts w:ascii="宋体" w:eastAsia="宋体" w:hAnsi="宋体" w:cs="宋体" w:hint="eastAsia"/>
                <w:kern w:val="0"/>
                <w:sz w:val="24"/>
              </w:rPr>
              <w:t>、</w:t>
            </w:r>
            <w:r w:rsidRPr="00554F68">
              <w:rPr>
                <w:rFonts w:ascii="宋体" w:eastAsia="宋体" w:hAnsi="宋体" w:cs="宋体"/>
                <w:kern w:val="0"/>
                <w:sz w:val="24"/>
              </w:rPr>
              <w:t>电子类相关</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北京</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554F68" w:rsidRDefault="001C72B3" w:rsidP="001C72B3">
            <w:pPr>
              <w:widowControl/>
              <w:jc w:val="center"/>
              <w:rPr>
                <w:rFonts w:ascii="宋体" w:eastAsia="宋体" w:hAnsi="宋体" w:cs="宋体"/>
                <w:kern w:val="0"/>
                <w:sz w:val="24"/>
              </w:rPr>
            </w:pPr>
            <w:r w:rsidRPr="00554F68">
              <w:rPr>
                <w:rFonts w:ascii="宋体" w:eastAsia="宋体" w:hAnsi="宋体" w:cs="宋体"/>
                <w:kern w:val="0"/>
                <w:sz w:val="24"/>
              </w:rPr>
              <w:t>无</w:t>
            </w:r>
          </w:p>
        </w:tc>
      </w:tr>
    </w:tbl>
    <w:p w:rsidR="001C72B3" w:rsidRDefault="001C72B3" w:rsidP="001C72B3">
      <w:pPr>
        <w:jc w:val="center"/>
        <w:rPr>
          <w:rFonts w:ascii="宋体" w:eastAsia="宋体" w:hAnsi="宋体" w:cstheme="majorBidi"/>
          <w:b/>
          <w:bCs/>
          <w:sz w:val="36"/>
          <w:szCs w:val="36"/>
          <w:shd w:val="pct15" w:color="auto" w:fill="FFFFFF"/>
        </w:rPr>
      </w:pPr>
    </w:p>
    <w:p w:rsidR="001C72B3" w:rsidRPr="00554F68" w:rsidRDefault="001C72B3" w:rsidP="001C72B3">
      <w:r w:rsidRPr="00554F68">
        <w:br w:type="page"/>
      </w:r>
    </w:p>
    <w:p w:rsidR="001C72B3" w:rsidRPr="00AF430D" w:rsidRDefault="001C72B3" w:rsidP="001C72B3">
      <w:pPr>
        <w:pStyle w:val="2"/>
        <w:jc w:val="center"/>
        <w:rPr>
          <w:rFonts w:ascii="宋体" w:eastAsia="宋体" w:hAnsi="宋体" w:cs="宋体"/>
          <w:sz w:val="36"/>
          <w:szCs w:val="36"/>
          <w:shd w:val="pct15" w:color="auto" w:fill="FFFFFF"/>
        </w:rPr>
      </w:pPr>
      <w:bookmarkStart w:id="146" w:name="_Toc478202461"/>
      <w:bookmarkStart w:id="147" w:name="_Toc478371466"/>
      <w:r>
        <w:rPr>
          <w:rFonts w:ascii="宋体" w:eastAsia="宋体" w:hAnsi="宋体" w:cs="宋体"/>
          <w:sz w:val="36"/>
          <w:szCs w:val="36"/>
          <w:shd w:val="pct15" w:color="auto" w:fill="FFFFFF"/>
        </w:rPr>
        <w:lastRenderedPageBreak/>
        <w:t>54</w:t>
      </w:r>
      <w:r w:rsidRPr="00AF430D">
        <w:rPr>
          <w:rFonts w:ascii="宋体" w:eastAsia="宋体" w:hAnsi="宋体" w:cs="宋体" w:hint="eastAsia"/>
          <w:sz w:val="36"/>
          <w:szCs w:val="36"/>
          <w:shd w:val="pct15" w:color="auto" w:fill="FFFFFF"/>
        </w:rPr>
        <w:t xml:space="preserve"> 京东方科技集团股份有限公司</w:t>
      </w:r>
      <w:bookmarkEnd w:id="146"/>
      <w:bookmarkEnd w:id="14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Default="001C72B3" w:rsidP="001C72B3">
            <w:pPr>
              <w:widowControl/>
              <w:adjustRightInd w:val="0"/>
              <w:snapToGrid w:val="0"/>
              <w:spacing w:beforeLines="50" w:before="156" w:afterLines="50" w:after="156"/>
              <w:jc w:val="left"/>
              <w:rPr>
                <w:rFonts w:eastAsia="黑体"/>
                <w:b/>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京东方科技集团股份有限公司（BOE）创立于1993年4月，是一家物联网技术、产品与服务提供商。核心事业包括显示器件、智慧系统和健康服务。产品广泛应用于手机、平板电脑、笔记本电脑、显示器、电视、车载、数字信息显示、健康医疗、金融应用、可穿戴设备等领域。目前，BOE（京东方）拥有11条半导体显示生产线（其中4条在建），包括北京第5代和第8.5代TFT-LCD生产线、成都第4.5代TFT-LCD生产线、合肥第6代TFT-LCD生产线和第8.5代TFT-LCD生产线、鄂尔多斯第5.5代LTPS/AMOLED生产线，以及重庆第8.5代TFT-LCD生产线等7条运营生产线，还有在建中的全球最高世代线——合肥第10.5代TFT-LCD生产线、成都第6代柔性AMOLED生产线、福州第8.5代TFT-LCD生产线以及绵阳第6代柔性AMOLED生产线，是中国大陆惟一能够自主研发、生产和制造1.5英寸-110英寸全系列半导体显示产品的企业。</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adjustRightInd w:val="0"/>
              <w:snapToGrid w:val="0"/>
              <w:spacing w:beforeLines="50" w:before="156" w:afterLines="50" w:after="156"/>
              <w:jc w:val="left"/>
              <w:rPr>
                <w:rFonts w:ascii="黑体" w:eastAsia="黑体" w:hAnsi="黑体" w:cs="宋体"/>
                <w:b/>
                <w:kern w:val="0"/>
                <w:sz w:val="24"/>
              </w:rPr>
            </w:pPr>
            <w:r>
              <w:rPr>
                <w:rFonts w:ascii="黑体" w:eastAsia="黑体" w:hAnsi="黑体" w:cs="宋体" w:hint="eastAsia"/>
                <w:b/>
                <w:kern w:val="0"/>
                <w:sz w:val="24"/>
                <w:szCs w:val="24"/>
              </w:rPr>
              <w:t>其他要求</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工程技术类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理工科</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成都、合肥等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职能类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理工科</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成都、合肥等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widowControl/>
              <w:adjustRightInd w:val="0"/>
              <w:snapToGrid w:val="0"/>
              <w:spacing w:beforeLines="50" w:before="156" w:afterLines="50" w:after="156"/>
              <w:jc w:val="left"/>
              <w:rPr>
                <w:rFonts w:ascii="宋体" w:eastAsia="宋体" w:hAnsi="宋体" w:cs="宋体"/>
                <w:kern w:val="0"/>
                <w:sz w:val="24"/>
                <w:shd w:val="clear" w:color="auto" w:fill="FFFFFF"/>
              </w:rPr>
            </w:pPr>
          </w:p>
        </w:tc>
      </w:tr>
    </w:tbl>
    <w:p w:rsidR="001C72B3" w:rsidRDefault="001C72B3">
      <w:pPr>
        <w:rPr>
          <w:rFonts w:ascii="宋体" w:eastAsia="宋体" w:hAnsi="宋体" w:cs="宋体"/>
          <w:b/>
          <w:bCs/>
          <w:sz w:val="36"/>
          <w:szCs w:val="36"/>
          <w:shd w:val="pct15" w:color="auto" w:fill="FFFFFF"/>
        </w:rPr>
      </w:pPr>
    </w:p>
    <w:p w:rsidR="001C72B3" w:rsidRDefault="001C72B3" w:rsidP="001C72B3">
      <w:pPr>
        <w:rPr>
          <w:shd w:val="pct15" w:color="auto" w:fill="FFFFFF"/>
        </w:rPr>
      </w:pPr>
      <w:r>
        <w:rPr>
          <w:shd w:val="pct15" w:color="auto" w:fill="FFFFFF"/>
        </w:rPr>
        <w:br w:type="page"/>
      </w:r>
    </w:p>
    <w:p w:rsidR="001C72B3" w:rsidRPr="0081762A" w:rsidRDefault="001C72B3" w:rsidP="0081762A">
      <w:pPr>
        <w:pStyle w:val="2"/>
        <w:jc w:val="center"/>
        <w:rPr>
          <w:rFonts w:ascii="宋体" w:eastAsia="宋体" w:hAnsi="宋体"/>
          <w:sz w:val="36"/>
          <w:szCs w:val="36"/>
          <w:shd w:val="pct15" w:color="auto" w:fill="FFFFFF"/>
        </w:rPr>
      </w:pPr>
      <w:bookmarkStart w:id="148" w:name="_Toc478202462"/>
      <w:bookmarkStart w:id="149" w:name="_Toc478371467"/>
      <w:r w:rsidRPr="0081762A">
        <w:rPr>
          <w:rFonts w:ascii="宋体" w:eastAsia="宋体" w:hAnsi="宋体"/>
          <w:sz w:val="36"/>
          <w:szCs w:val="36"/>
          <w:shd w:val="pct15" w:color="auto" w:fill="FFFFFF"/>
        </w:rPr>
        <w:lastRenderedPageBreak/>
        <w:t>55</w:t>
      </w:r>
      <w:r w:rsidRPr="0081762A">
        <w:rPr>
          <w:rFonts w:ascii="宋体" w:eastAsia="宋体" w:hAnsi="宋体" w:hint="eastAsia"/>
          <w:sz w:val="36"/>
          <w:szCs w:val="36"/>
          <w:shd w:val="pct15" w:color="auto" w:fill="FFFFFF"/>
        </w:rPr>
        <w:t xml:space="preserve"> 重庆云凯科技有限公司</w:t>
      </w:r>
      <w:bookmarkEnd w:id="148"/>
      <w:bookmarkEnd w:id="1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A933EC" w:rsidRDefault="001C72B3" w:rsidP="001C72B3">
            <w:pPr>
              <w:widowControl/>
              <w:jc w:val="left"/>
              <w:rPr>
                <w:rFonts w:eastAsia="黑体"/>
                <w:b/>
                <w:bCs/>
                <w:sz w:val="24"/>
              </w:rPr>
            </w:pPr>
            <w:r>
              <w:rPr>
                <w:rFonts w:eastAsia="黑体" w:hint="eastAsia"/>
                <w:b/>
                <w:bCs/>
                <w:sz w:val="24"/>
              </w:rPr>
              <w:t>公司简介</w:t>
            </w:r>
            <w:r>
              <w:rPr>
                <w:rFonts w:eastAsia="黑体" w:hint="eastAsia"/>
                <w:b/>
                <w:bCs/>
                <w:sz w:val="24"/>
              </w:rPr>
              <w:t>:</w:t>
            </w:r>
            <w:r w:rsidRPr="00E929CD">
              <w:rPr>
                <w:rFonts w:ascii="宋体" w:eastAsia="宋体" w:hAnsi="宋体" w:cs="宋体" w:hint="eastAsia"/>
                <w:sz w:val="24"/>
                <w:szCs w:val="24"/>
                <w:shd w:val="clear" w:color="auto" w:fill="FFFFFF"/>
              </w:rPr>
              <w:t>重庆云凯科技有限公司（简称：云凯科技)创立于2011年，是重庆本土领先的大数据解决方案提供商。公司致力于帮助政府和企业设计大数据顶层规划，为客户提供数据采集、存储、分析、挖掘、应用和可视化等大数据全产业链综合服务。云凯科技总部设于重庆，在成都、云南、贵州等地设有多家分公司。现有员工170余名，均来自互联网行业及知名企业。目前年软件开发及销售收入超过6000万。云凯科技依托微软、惠普、清华紫光等平台，在国内领先的大数据处理技术、云计算技术、数据挖掘技术、SAAS应用等领域，具有5年的潜心积累、研究和开发。云凯科技覆盖多个行业，参控股重庆云凯芯联科技有限公司、重庆序贯科技有限公司、成都云凯软件有限责任公司、成都极点芯联科技有限公司，提供智慧社区、医疗健康、教育培训等多个行业的大数据解决方案，先后服务了包括重庆人社局、渝北区政府、绿地集团等各级政府和大中型企事业单位。</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842C15" w:rsidRDefault="001C72B3" w:rsidP="001C72B3">
            <w:pPr>
              <w:widowControl/>
              <w:jc w:val="center"/>
              <w:rPr>
                <w:rFonts w:eastAsia="黑体"/>
                <w:b/>
                <w:bCs/>
                <w:sz w:val="24"/>
              </w:rPr>
            </w:pPr>
            <w:r w:rsidRPr="00842C15">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842C15" w:rsidRDefault="001C72B3" w:rsidP="001C72B3">
            <w:pPr>
              <w:widowControl/>
              <w:jc w:val="center"/>
              <w:rPr>
                <w:rFonts w:eastAsia="黑体"/>
                <w:b/>
                <w:bCs/>
                <w:sz w:val="24"/>
              </w:rPr>
            </w:pPr>
            <w:r w:rsidRPr="00842C15">
              <w:rPr>
                <w:rFonts w:eastAsia="黑体" w:hint="eastAsia"/>
                <w:b/>
                <w:bCs/>
                <w:sz w:val="24"/>
              </w:rPr>
              <w:t>daiwanling@yun-kai.com</w:t>
            </w:r>
            <w:r w:rsidRPr="00842C15">
              <w:rPr>
                <w:rFonts w:eastAsia="黑体" w:hint="eastAsia"/>
                <w:b/>
                <w:bCs/>
                <w:sz w:val="24"/>
              </w:rPr>
              <w:t>（重庆）；</w:t>
            </w:r>
            <w:r w:rsidRPr="00842C15">
              <w:rPr>
                <w:rFonts w:eastAsia="黑体" w:hint="eastAsia"/>
                <w:b/>
                <w:bCs/>
                <w:sz w:val="24"/>
              </w:rPr>
              <w:t>lijing@yun-kai.com</w:t>
            </w:r>
            <w:r w:rsidRPr="00842C15">
              <w:rPr>
                <w:rFonts w:eastAsia="黑体" w:hint="eastAsia"/>
                <w:b/>
                <w:bCs/>
                <w:sz w:val="24"/>
              </w:rPr>
              <w:t>（成都）</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842C15" w:rsidRDefault="001C72B3" w:rsidP="001C72B3">
            <w:pPr>
              <w:widowControl/>
              <w:jc w:val="center"/>
              <w:rPr>
                <w:rFonts w:eastAsia="黑体"/>
                <w:b/>
                <w:bCs/>
                <w:sz w:val="24"/>
              </w:rPr>
            </w:pPr>
            <w:r w:rsidRPr="00842C15">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1C72B3" w:rsidRPr="00842C15" w:rsidRDefault="001C72B3" w:rsidP="001C72B3">
            <w:pPr>
              <w:widowControl/>
              <w:jc w:val="center"/>
              <w:rPr>
                <w:rFonts w:eastAsia="黑体"/>
                <w:b/>
                <w:bCs/>
                <w:sz w:val="24"/>
              </w:rPr>
            </w:pPr>
            <w:r w:rsidRPr="00842C15">
              <w:rPr>
                <w:rFonts w:eastAsia="黑体"/>
                <w:b/>
                <w:bCs/>
                <w:sz w:val="24"/>
              </w:rPr>
              <w:t>2017-4-30</w:t>
            </w:r>
          </w:p>
        </w:tc>
      </w:tr>
      <w:tr w:rsidR="001C72B3"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Default="001C72B3" w:rsidP="001C72B3">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Default="001C72B3" w:rsidP="001C72B3">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1C72B3" w:rsidRDefault="001C72B3" w:rsidP="001C72B3">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Default="001C72B3" w:rsidP="001C72B3">
            <w:pPr>
              <w:jc w:val="center"/>
              <w:rPr>
                <w:rFonts w:eastAsia="黑体"/>
                <w:b/>
                <w:bCs/>
                <w:sz w:val="24"/>
              </w:rPr>
            </w:pPr>
            <w:r>
              <w:rPr>
                <w:rFonts w:eastAsia="黑体" w:hint="eastAsia"/>
                <w:b/>
                <w:bCs/>
                <w:sz w:val="24"/>
              </w:rPr>
              <w:t>其他要求</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计算机、软件工程类相关专业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有商业项目开发经验、程序竞赛获奖经历优先</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大数据</w:t>
            </w:r>
            <w:r w:rsidRPr="00E929CD">
              <w:rPr>
                <w:rFonts w:ascii="宋体" w:eastAsia="宋体" w:hAnsi="宋体" w:cs="宋体" w:hint="eastAsia"/>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计算机、软件工程、数学统计类相关专业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重庆</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有Mathout/Hive/Spark实际经验者优先</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.net开发</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计算机、软件工程相关专业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熟悉.net、数据库</w:t>
            </w:r>
          </w:p>
        </w:tc>
      </w:tr>
      <w:tr w:rsidR="001C72B3"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3D建模师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动画、数字媒体、游戏相关专业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E929CD" w:rsidRDefault="001C72B3" w:rsidP="001C72B3">
            <w:pPr>
              <w:widowControl/>
              <w:jc w:val="center"/>
              <w:rPr>
                <w:rFonts w:ascii="宋体" w:eastAsia="宋体" w:hAnsi="宋体" w:cs="宋体"/>
                <w:sz w:val="24"/>
                <w:szCs w:val="24"/>
                <w:shd w:val="clear" w:color="auto" w:fill="FFFFFF"/>
              </w:rPr>
            </w:pPr>
            <w:r w:rsidRPr="00E929CD">
              <w:rPr>
                <w:rFonts w:ascii="宋体" w:eastAsia="宋体" w:hAnsi="宋体" w:cs="宋体" w:hint="eastAsia"/>
                <w:sz w:val="24"/>
                <w:szCs w:val="24"/>
                <w:shd w:val="clear" w:color="auto" w:fill="FFFFFF"/>
              </w:rPr>
              <w:t>有模型动作经验优先</w:t>
            </w:r>
          </w:p>
        </w:tc>
      </w:tr>
    </w:tbl>
    <w:p w:rsidR="001C72B3" w:rsidRDefault="001C72B3" w:rsidP="001C72B3">
      <w:pPr>
        <w:jc w:val="center"/>
        <w:rPr>
          <w:rFonts w:ascii="宋体" w:eastAsia="宋体" w:hAnsi="宋体" w:cs="宋体"/>
          <w:sz w:val="24"/>
          <w:szCs w:val="24"/>
          <w:shd w:val="clear" w:color="auto" w:fill="FFFFFF"/>
        </w:rPr>
      </w:pPr>
    </w:p>
    <w:p w:rsidR="00645F0A" w:rsidRPr="0081762A" w:rsidRDefault="001C72B3" w:rsidP="0081762A">
      <w:pPr>
        <w:pStyle w:val="2"/>
        <w:jc w:val="center"/>
        <w:rPr>
          <w:rFonts w:ascii="宋体" w:eastAsia="宋体" w:hAnsi="宋体"/>
          <w:sz w:val="36"/>
          <w:szCs w:val="36"/>
          <w:shd w:val="pct15" w:color="auto" w:fill="FFFFFF"/>
        </w:rPr>
      </w:pPr>
      <w:r>
        <w:rPr>
          <w:rFonts w:ascii="宋体" w:eastAsia="宋体" w:hAnsi="宋体" w:cs="宋体"/>
          <w:sz w:val="24"/>
          <w:szCs w:val="24"/>
          <w:shd w:val="clear" w:color="auto" w:fill="FFFFFF"/>
        </w:rPr>
        <w:br w:type="page"/>
      </w:r>
      <w:bookmarkStart w:id="150" w:name="_Toc478202463"/>
      <w:bookmarkStart w:id="151" w:name="_Toc478371468"/>
      <w:r w:rsidR="00645F0A" w:rsidRPr="0081762A">
        <w:rPr>
          <w:rFonts w:ascii="宋体" w:eastAsia="宋体" w:hAnsi="宋体"/>
          <w:sz w:val="36"/>
          <w:szCs w:val="36"/>
          <w:shd w:val="pct15" w:color="auto" w:fill="FFFFFF"/>
        </w:rPr>
        <w:lastRenderedPageBreak/>
        <w:t>56</w:t>
      </w:r>
      <w:r w:rsidR="00645F0A" w:rsidRPr="0081762A">
        <w:rPr>
          <w:rFonts w:ascii="宋体" w:eastAsia="宋体" w:hAnsi="宋体" w:hint="eastAsia"/>
          <w:sz w:val="36"/>
          <w:szCs w:val="36"/>
          <w:shd w:val="pct15" w:color="auto" w:fill="FFFFFF"/>
        </w:rPr>
        <w:t>天象互动</w:t>
      </w:r>
      <w:bookmarkEnd w:id="150"/>
      <w:bookmarkEnd w:id="1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Pr>
                <w:rFonts w:ascii="黑体" w:eastAsia="黑体" w:hAnsi="黑体" w:cs="宋体" w:hint="eastAsia"/>
                <w:b/>
                <w:kern w:val="0"/>
                <w:sz w:val="24"/>
                <w:szCs w:val="24"/>
              </w:rPr>
              <w:t>：</w:t>
            </w:r>
            <w:r w:rsidRPr="00E95017">
              <w:rPr>
                <w:rFonts w:ascii="宋体" w:eastAsia="宋体" w:hAnsi="宋体" w:cs="宋体" w:hint="eastAsia"/>
                <w:kern w:val="0"/>
                <w:sz w:val="24"/>
                <w:szCs w:val="24"/>
                <w:shd w:val="clear" w:color="auto" w:fill="FFFFFF"/>
              </w:rPr>
              <w:t>天象互动是一家集自主研发、代理发行、投资孵化为一体的移动游戏开发商与运营商。核心团队集合来自百度、盛大、搜狐畅游、腾讯、4399等国内一线游戏公司的高级人才，自主研发、发行、运营能力在全国处于一流领先地位。作为移动手机游戏领域最具成长性的公司，天象互动自2014年迅速组建团队，至今已达500余人。目前，天象互动拥有包括《天天有喜》、《三国威力加强版》、《全民宝贝系列》、《花千骨》、《武林外传》、《赛尔号》等卡牌、ARPG等多种品类的移动游戏。其中于2015年发行的《花千骨》以其超高热度及极佳口碑成为2015年最具影响力的移动游戏之一，创下多项纪录。天象互动以“生存、专业、创新、快乐”为企业价值观，坚持“专业、精品、分享、共赢”的宗旨，致力于为玩家和用户提供精品，持续创新思维，引领行业趋势，打造文化娱乐多元化的互联网平台。</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联系我们</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招聘专线： 028--69760619</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招聘邮箱： jobs@skymoons.com</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公司网站：www.skymoons.com</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总部地址：成都市高新区天府软件园E区E5十四楼</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北京地址：北京市朝阳区酒仙桥北路甲4号宏源大厦708</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请将简历以“应聘岗位+姓名”主题发送至我们，然后你只需要站在原地，我们会马不停蹄找到你！</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jobs@skymoons.com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时间不限</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行政前台</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形象气质佳，身高165cm以上</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有丰富的游戏经验及对游戏有独特的见解</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产品专员</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有5年以上游戏经历，擅长剖析其他游戏的设计理念和思路</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运营专员</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丰富的游戏经验，少擅长数据分析/英语口语及书面翻译/文</w:t>
            </w:r>
            <w:r w:rsidRPr="00E95017">
              <w:rPr>
                <w:rFonts w:ascii="宋体" w:eastAsia="宋体" w:hAnsi="宋体" w:cs="宋体" w:hint="eastAsia"/>
                <w:kern w:val="0"/>
                <w:sz w:val="24"/>
                <w:szCs w:val="24"/>
                <w:shd w:val="clear" w:color="auto" w:fill="FFFFFF"/>
              </w:rPr>
              <w:lastRenderedPageBreak/>
              <w:t>字写作其中一种</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广告优化师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具有较强的数据敏感度和数据分析能力</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计算机软件相关专业</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 xml:space="preserve">热爱游戏、计算机专业、在校期间有过比赛并且获奖       </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熟悉Linux操作系统管理和维护，熟悉Shell脚本编程，熟练掌握nagios/cacti/zabbix/ganglia等监控系统的配置和管理维护</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原画设计师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精通Photoshop、flash、Illustrator等各类主流图形处理软件</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游戏策划师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美术、油画、素描等专业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热爱游戏,对游戏玩法有独到的见解</w:t>
            </w:r>
          </w:p>
        </w:tc>
      </w:tr>
    </w:tbl>
    <w:p w:rsidR="00645F0A" w:rsidRDefault="00645F0A" w:rsidP="00645F0A">
      <w:pPr>
        <w:widowControl/>
        <w:jc w:val="left"/>
        <w:rPr>
          <w:rFonts w:ascii="宋体" w:eastAsia="宋体" w:hAnsi="宋体" w:cs="宋体"/>
          <w:kern w:val="0"/>
          <w:sz w:val="24"/>
          <w:szCs w:val="24"/>
          <w:shd w:val="clear" w:color="auto" w:fill="FFFFFF"/>
        </w:rPr>
      </w:pPr>
    </w:p>
    <w:p w:rsidR="00645F0A" w:rsidRDefault="00645F0A" w:rsidP="00645F0A">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645F0A" w:rsidRPr="00E95017" w:rsidRDefault="00645F0A" w:rsidP="00645F0A">
      <w:pPr>
        <w:widowControl/>
        <w:jc w:val="left"/>
        <w:rPr>
          <w:rFonts w:ascii="宋体" w:eastAsia="宋体" w:hAnsi="宋体" w:cs="宋体"/>
          <w:kern w:val="0"/>
          <w:sz w:val="24"/>
          <w:szCs w:val="24"/>
          <w:shd w:val="clear" w:color="auto" w:fill="FFFFFF"/>
        </w:rPr>
      </w:pPr>
    </w:p>
    <w:p w:rsidR="00645F0A" w:rsidRPr="00E95017" w:rsidRDefault="00645F0A" w:rsidP="0081762A">
      <w:pPr>
        <w:pStyle w:val="2"/>
        <w:jc w:val="center"/>
        <w:rPr>
          <w:rFonts w:ascii="宋体" w:eastAsia="宋体" w:hAnsi="宋体" w:cs="宋体"/>
          <w:kern w:val="0"/>
          <w:sz w:val="24"/>
          <w:szCs w:val="24"/>
          <w:shd w:val="clear" w:color="auto" w:fill="FFFFFF"/>
        </w:rPr>
      </w:pPr>
      <w:bookmarkStart w:id="152" w:name="_Toc478202464"/>
      <w:bookmarkStart w:id="153" w:name="_Toc478371469"/>
      <w:r>
        <w:rPr>
          <w:rFonts w:ascii="宋体" w:eastAsia="宋体" w:hAnsi="宋体"/>
          <w:sz w:val="36"/>
          <w:szCs w:val="36"/>
          <w:shd w:val="pct15" w:color="auto" w:fill="FFFFFF"/>
        </w:rPr>
        <w:t>57</w:t>
      </w:r>
      <w:r w:rsidRPr="00BB776C">
        <w:rPr>
          <w:rFonts w:ascii="宋体" w:eastAsia="宋体" w:hAnsi="宋体" w:hint="eastAsia"/>
          <w:sz w:val="36"/>
          <w:szCs w:val="36"/>
          <w:shd w:val="pct15" w:color="auto" w:fill="FFFFFF"/>
        </w:rPr>
        <w:t>成都索贝数码科技股份有限公司</w:t>
      </w:r>
      <w:bookmarkEnd w:id="152"/>
      <w:bookmarkEnd w:id="1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索贝数码科技股份有限公司成立于1997年，公司总部位于成都，在北京设有分部及海外研发中心，并在全国各地设有十个分公司，是国内广播电视行业规模最大的软件开发及系统集成的领军企业。作为广电行业的专家，索贝数码高速成长，高速发展，拥有中国广电行业最大的市场份额，用户总数已超过5000家。主要提供：</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国际领先水平的专业电视多媒体产品和系统，最专业的多媒体解决方案和服务；</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为广大媒体机构、运营商、教育机构、政企宣教机构、专业视频人员等用户提供专业的媒体云服务及云集成解决方案，与阿里巴巴集团合资成立了成都华栖云科技有限公司；</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网络智能安防系统和整体解决方案，与神州数码共同成立的成都神州数码索贝科技有限公司；</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2101CC" w:rsidP="006C7539">
            <w:pPr>
              <w:spacing w:line="360" w:lineRule="auto"/>
              <w:jc w:val="center"/>
              <w:rPr>
                <w:rFonts w:ascii="黑体" w:eastAsia="黑体" w:hAnsi="黑体" w:cs="宋体"/>
                <w:b/>
                <w:kern w:val="0"/>
                <w:sz w:val="24"/>
                <w:szCs w:val="24"/>
              </w:rPr>
            </w:pPr>
            <w:hyperlink r:id="rId13" w:history="1">
              <w:r w:rsidR="00645F0A" w:rsidRPr="00F42662">
                <w:rPr>
                  <w:rFonts w:ascii="黑体" w:eastAsia="黑体" w:hAnsi="黑体" w:cs="宋体"/>
                  <w:b/>
                  <w:kern w:val="0"/>
                  <w:sz w:val="24"/>
                  <w:szCs w:val="24"/>
                </w:rPr>
                <w:t>recruit@sobey.com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2017/5/30</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广播电视、市场营销</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17</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项目管培生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数据库开发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设计实习生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设计相关专业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大三</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文案实习生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新闻、中文、传播</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大三</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统筹实习生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市场营销、公共管理</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大三</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81762A" w:rsidRDefault="00645F0A" w:rsidP="0081762A">
      <w:pPr>
        <w:pStyle w:val="2"/>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bookmarkStart w:id="154" w:name="_Toc478202465"/>
      <w:bookmarkStart w:id="155" w:name="_Toc478371470"/>
      <w:r w:rsidRPr="0081762A">
        <w:rPr>
          <w:rFonts w:ascii="宋体" w:eastAsia="宋体" w:hAnsi="宋体"/>
          <w:sz w:val="36"/>
          <w:szCs w:val="36"/>
          <w:shd w:val="pct15" w:color="auto" w:fill="FFFFFF"/>
        </w:rPr>
        <w:lastRenderedPageBreak/>
        <w:t>58</w:t>
      </w:r>
      <w:r w:rsidRPr="0081762A">
        <w:rPr>
          <w:rFonts w:ascii="宋体" w:eastAsia="宋体" w:hAnsi="宋体" w:hint="eastAsia"/>
          <w:sz w:val="36"/>
          <w:szCs w:val="36"/>
          <w:shd w:val="pct15" w:color="auto" w:fill="FFFFFF"/>
        </w:rPr>
        <w:t>四川华雁信息产业股份有限公司</w:t>
      </w:r>
      <w:bookmarkEnd w:id="154"/>
      <w:bookmarkEnd w:id="1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四川华雁信息产业股份有限公司是经四川省人民政府批准设立的股份制高新技术企业，公司总部设在素有天府之国美誉的成都，并在杭州设立了全资子公司杭州华雁云态信息技术有限公司；公司在北京、广州、杭州建立了三大营销服务中心，通过“一本三中心”的业务模式，已形成覆盖全国的营销服务体系。公司是一家致力于智能电网领域和智能安防领域方案提供的高新技术企业，我们专注于电网智能辅助监控系统整体解决方案、电力信息通信系统集成，智能安防视频云存储整体解决方案。公司坚持“以人为本，技术服务一流；挑战极限，努力追求完美；团队精神，实现自我价值”的方针，本着“诚信第一、服务至上”的原则，凭籍自身领先的技术、可靠的产品质量和优质的服务，已发展成为专网信息通信领域的一支生力军。公司已于2014年在新三板挂牌，公司股票代码：华雁信息 831021。</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b/>
                <w:kern w:val="0"/>
                <w:sz w:val="24"/>
                <w:szCs w:val="24"/>
              </w:rPr>
              <w:t>xiaoyuan</w:t>
            </w:r>
            <w:r w:rsidRPr="00F42662">
              <w:rPr>
                <w:rFonts w:ascii="黑体" w:eastAsia="黑体" w:hAnsi="黑体" w:cs="宋体" w:hint="eastAsia"/>
                <w:b/>
                <w:kern w:val="0"/>
                <w:sz w:val="24"/>
                <w:szCs w:val="24"/>
              </w:rPr>
              <w:t>zhaopin@whayer.cn</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2017.03.</w:t>
            </w:r>
            <w:r w:rsidRPr="00F42662">
              <w:rPr>
                <w:rFonts w:ascii="黑体" w:eastAsia="黑体" w:hAnsi="黑体" w:cs="宋体"/>
                <w:b/>
                <w:kern w:val="0"/>
                <w:sz w:val="24"/>
                <w:szCs w:val="24"/>
              </w:rPr>
              <w:t>28</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spacing w:line="360" w:lineRule="auto"/>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技术服务工程师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16</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通信工程、</w:t>
            </w:r>
            <w:r w:rsidRPr="00E95017">
              <w:rPr>
                <w:rFonts w:ascii="宋体" w:eastAsia="宋体" w:hAnsi="宋体" w:cs="宋体"/>
                <w:kern w:val="0"/>
                <w:sz w:val="24"/>
                <w:szCs w:val="24"/>
                <w:shd w:val="clear" w:color="auto" w:fill="FFFFFF"/>
              </w:rPr>
              <w:t>计算机、电子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r w:rsidRPr="00E95017">
              <w:rPr>
                <w:rFonts w:ascii="宋体" w:eastAsia="宋体" w:hAnsi="宋体" w:cs="宋体"/>
                <w:kern w:val="0"/>
                <w:sz w:val="24"/>
                <w:szCs w:val="24"/>
                <w:shd w:val="clear" w:color="auto" w:fill="FFFFFF"/>
              </w:rPr>
              <w:t>、杭州、北京、广州、昆明</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岗位要求：</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1、良好的动手能力、沟通表达力、学习能力和责任心；</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r w:rsidRPr="00E95017">
              <w:rPr>
                <w:rFonts w:ascii="宋体" w:eastAsia="宋体" w:hAnsi="宋体" w:cs="宋体" w:hint="eastAsia"/>
                <w:kern w:val="0"/>
                <w:sz w:val="24"/>
                <w:szCs w:val="24"/>
                <w:shd w:val="clear" w:color="auto" w:fill="FFFFFF"/>
              </w:rPr>
              <w:t>、较好的计算机操作能力及网络配置能力；</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3</w:t>
            </w:r>
            <w:r w:rsidRPr="00E95017">
              <w:rPr>
                <w:rFonts w:ascii="宋体" w:eastAsia="宋体" w:hAnsi="宋体" w:cs="宋体" w:hint="eastAsia"/>
                <w:kern w:val="0"/>
                <w:sz w:val="24"/>
                <w:szCs w:val="24"/>
                <w:shd w:val="clear" w:color="auto" w:fill="FFFFFF"/>
              </w:rPr>
              <w:t>、适应经常出差；</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技术销售工程师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16</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通信工程、</w:t>
            </w:r>
            <w:r w:rsidRPr="00E95017">
              <w:rPr>
                <w:rFonts w:ascii="宋体" w:eastAsia="宋体" w:hAnsi="宋体" w:cs="宋体"/>
                <w:kern w:val="0"/>
                <w:sz w:val="24"/>
                <w:szCs w:val="24"/>
                <w:shd w:val="clear" w:color="auto" w:fill="FFFFFF"/>
              </w:rPr>
              <w:t>计算机、电子</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安防</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r w:rsidRPr="00E95017">
              <w:rPr>
                <w:rFonts w:ascii="宋体" w:eastAsia="宋体" w:hAnsi="宋体" w:cs="宋体"/>
                <w:kern w:val="0"/>
                <w:sz w:val="24"/>
                <w:szCs w:val="24"/>
                <w:shd w:val="clear" w:color="auto" w:fill="FFFFFF"/>
              </w:rPr>
              <w:t>、杭州、北京、广州、昆明</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岗位要求：</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1、从事过专网通信（如光纤通信等）安防、视频监控等相关实践工作者优先；</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2、具有良好的表达、沟通、协调能力及团队合作意识，责</w:t>
            </w:r>
            <w:r w:rsidRPr="00E95017">
              <w:rPr>
                <w:rFonts w:ascii="宋体" w:eastAsia="宋体" w:hAnsi="宋体" w:cs="宋体" w:hint="eastAsia"/>
                <w:kern w:val="0"/>
                <w:sz w:val="24"/>
                <w:szCs w:val="24"/>
                <w:shd w:val="clear" w:color="auto" w:fill="FFFFFF"/>
              </w:rPr>
              <w:lastRenderedPageBreak/>
              <w:t>任心强，能胜任技术与售后服务工作；</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3、具备良好的人际关系处理能力、学习能力和分析判断能力。身心健康，能够适应出差；</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81762A" w:rsidRDefault="00645F0A" w:rsidP="0081762A">
      <w:pPr>
        <w:pStyle w:val="2"/>
        <w:jc w:val="center"/>
        <w:rPr>
          <w:rFonts w:ascii="宋体" w:eastAsia="宋体" w:hAnsi="宋体" w:cs="宋体"/>
          <w:kern w:val="0"/>
          <w:sz w:val="24"/>
          <w:szCs w:val="24"/>
          <w:shd w:val="clear" w:color="auto" w:fill="FFFFFF"/>
        </w:rPr>
      </w:pPr>
      <w:bookmarkStart w:id="156" w:name="_Toc478202466"/>
      <w:bookmarkStart w:id="157" w:name="_Toc478371471"/>
      <w:r w:rsidRPr="0081762A">
        <w:rPr>
          <w:rFonts w:ascii="宋体" w:eastAsia="宋体" w:hAnsi="宋体"/>
          <w:sz w:val="36"/>
          <w:szCs w:val="36"/>
          <w:shd w:val="pct15" w:color="auto" w:fill="FFFFFF"/>
        </w:rPr>
        <w:lastRenderedPageBreak/>
        <w:t>59</w:t>
      </w:r>
      <w:r w:rsidRPr="0081762A">
        <w:rPr>
          <w:rFonts w:ascii="宋体" w:eastAsia="宋体" w:hAnsi="宋体" w:hint="eastAsia"/>
          <w:sz w:val="36"/>
          <w:szCs w:val="36"/>
          <w:shd w:val="pct15" w:color="auto" w:fill="FFFFFF"/>
        </w:rPr>
        <w:t>成都金网安泰信息技术有限公司</w:t>
      </w:r>
      <w:bookmarkEnd w:id="156"/>
      <w:bookmarkEnd w:id="1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106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金网安泰成立于1999年，是我国大宗商品电子商务行业的首创者和先行者。多年来，公司持续专注于大宗商品电子商务领域，在业务和技术上不断钻研创新，创造了多个国内第一，也是国内拥有交易模式最多、配套服务最全的大宗商品电子商务系统供应商。</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hu</w:t>
            </w:r>
            <w:r w:rsidRPr="00F42662">
              <w:rPr>
                <w:rFonts w:ascii="黑体" w:eastAsia="黑体" w:hAnsi="黑体" w:cs="宋体"/>
                <w:b/>
                <w:kern w:val="0"/>
                <w:sz w:val="24"/>
                <w:szCs w:val="24"/>
              </w:rPr>
              <w:t>angwan@gnnt.com.cn</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Java软件工程师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计算机科学</w:t>
            </w:r>
            <w:r w:rsidRPr="00E95017">
              <w:rPr>
                <w:rFonts w:ascii="宋体" w:eastAsia="宋体" w:hAnsi="宋体" w:cs="宋体"/>
                <w:kern w:val="0"/>
                <w:sz w:val="24"/>
                <w:szCs w:val="24"/>
                <w:shd w:val="clear" w:color="auto" w:fill="FFFFFF"/>
              </w:rPr>
              <w:t>与技术</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ind w:firstLineChars="50" w:firstLine="120"/>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w:t>
            </w:r>
            <w:r w:rsidRPr="00E95017">
              <w:rPr>
                <w:rFonts w:ascii="宋体" w:eastAsia="宋体" w:hAnsi="宋体" w:cs="宋体"/>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计算机科学</w:t>
            </w:r>
            <w:r w:rsidRPr="00E95017">
              <w:rPr>
                <w:rFonts w:ascii="宋体" w:eastAsia="宋体" w:hAnsi="宋体" w:cs="宋体"/>
                <w:kern w:val="0"/>
                <w:sz w:val="24"/>
                <w:szCs w:val="24"/>
                <w:shd w:val="clear" w:color="auto" w:fill="FFFFFF"/>
              </w:rPr>
              <w:t>与技术</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新闻</w:t>
            </w:r>
            <w:r w:rsidRPr="00E95017">
              <w:rPr>
                <w:rFonts w:ascii="宋体" w:eastAsia="宋体" w:hAnsi="宋体" w:cs="宋体"/>
                <w:kern w:val="0"/>
                <w:sz w:val="24"/>
                <w:szCs w:val="24"/>
                <w:shd w:val="clear" w:color="auto" w:fill="FFFFFF"/>
              </w:rPr>
              <w:t>编辑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金融、经济、财务等相关专业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81762A" w:rsidRDefault="00645F0A" w:rsidP="0081762A">
      <w:pPr>
        <w:pStyle w:val="2"/>
        <w:jc w:val="center"/>
        <w:rPr>
          <w:rFonts w:ascii="宋体" w:eastAsia="宋体" w:hAnsi="宋体"/>
          <w:sz w:val="36"/>
          <w:szCs w:val="36"/>
          <w:shd w:val="pct15" w:color="auto" w:fill="FFFFFF"/>
        </w:rPr>
      </w:pPr>
      <w:bookmarkStart w:id="158" w:name="_Toc478202467"/>
      <w:bookmarkStart w:id="159" w:name="_Toc478371472"/>
      <w:r w:rsidRPr="0081762A">
        <w:rPr>
          <w:rFonts w:ascii="宋体" w:eastAsia="宋体" w:hAnsi="宋体"/>
          <w:sz w:val="36"/>
          <w:szCs w:val="36"/>
          <w:shd w:val="pct15" w:color="auto" w:fill="FFFFFF"/>
        </w:rPr>
        <w:lastRenderedPageBreak/>
        <w:t>60</w:t>
      </w:r>
      <w:r w:rsidRPr="0081762A">
        <w:rPr>
          <w:rFonts w:ascii="宋体" w:eastAsia="宋体" w:hAnsi="宋体" w:hint="eastAsia"/>
          <w:sz w:val="36"/>
          <w:szCs w:val="36"/>
          <w:shd w:val="pct15" w:color="auto" w:fill="FFFFFF"/>
        </w:rPr>
        <w:t>新电信息科技（成都）有限公司</w:t>
      </w:r>
      <w:bookmarkEnd w:id="158"/>
      <w:bookmarkEnd w:id="1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NCS 是东南亚地区最大的信息服务与系统集成商之一，母公司是新加坡电信集团。公司前身为新加坡国家电脑局，距今已有129年历史。企业致力于运用信息科技为我们的客户创造商业价值，提供全面的承诺，以及整体的解决方案。目前，全球有7000多名员工，分公司遍及澳大利亚、中国、马来西亚、印度、韩国等10个国家。</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新电信息科技（成都）有限公司是NCS的全资子公司，于2005年12月成立，坐落于中国成都高新区天府软件园。本公司的主要业务是大型的软件开发项目(ITO) 和业务流程外包项目 (BPO) ，我们的客户分布于全球的金融、政府、医疗、教育、制造、证券、物流等各个行业。</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本公司注重员工专业技能和素质的培训，不断提升员工自身的价值，并为员工的职业生涯作长远的规划。一旦录用，公司将开展各项人性化的管理和提供有竞争力的福利,并提供海外工作机会。</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cd-hr@ncs.com.cn</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2017-6-30</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 xml:space="preserve">Java </w:t>
            </w:r>
            <w:r w:rsidRPr="00E95017">
              <w:rPr>
                <w:rFonts w:ascii="宋体" w:eastAsia="宋体" w:hAnsi="宋体" w:cs="宋体" w:hint="eastAsia"/>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.NET 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 xml:space="preserve">    </w:t>
            </w:r>
            <w:r w:rsidRPr="00E95017">
              <w:rPr>
                <w:rFonts w:ascii="宋体" w:eastAsia="宋体" w:hAnsi="宋体" w:cs="宋体" w:hint="eastAsia"/>
                <w:kern w:val="0"/>
                <w:sz w:val="24"/>
                <w:szCs w:val="24"/>
                <w:shd w:val="clear" w:color="auto" w:fill="FFFFFF"/>
              </w:rPr>
              <w:t>A</w:t>
            </w:r>
            <w:r w:rsidRPr="00E95017">
              <w:rPr>
                <w:rFonts w:ascii="宋体" w:eastAsia="宋体" w:hAnsi="宋体" w:cs="宋体"/>
                <w:kern w:val="0"/>
                <w:sz w:val="24"/>
                <w:szCs w:val="24"/>
                <w:shd w:val="clear" w:color="auto" w:fill="FFFFFF"/>
              </w:rPr>
              <w:t>dmin实习生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专业</w:t>
            </w: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 xml:space="preserve">HR </w:t>
            </w:r>
            <w:r w:rsidRPr="00E95017">
              <w:rPr>
                <w:rFonts w:ascii="宋体" w:eastAsia="宋体" w:hAnsi="宋体" w:cs="宋体" w:hint="eastAsia"/>
                <w:kern w:val="0"/>
                <w:sz w:val="24"/>
                <w:szCs w:val="24"/>
                <w:shd w:val="clear" w:color="auto" w:fill="FFFFFF"/>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专业</w:t>
            </w: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 xml:space="preserve">IT support </w:t>
            </w:r>
            <w:r w:rsidRPr="00E95017">
              <w:rPr>
                <w:rFonts w:ascii="宋体" w:eastAsia="宋体" w:hAnsi="宋体" w:cs="宋体" w:hint="eastAsia"/>
                <w:kern w:val="0"/>
                <w:sz w:val="24"/>
                <w:szCs w:val="24"/>
                <w:shd w:val="clear" w:color="auto" w:fill="FFFFFF"/>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网络</w:t>
            </w:r>
            <w:r w:rsidRPr="00E95017">
              <w:rPr>
                <w:rFonts w:ascii="宋体" w:eastAsia="宋体" w:hAnsi="宋体" w:cs="宋体"/>
                <w:kern w:val="0"/>
                <w:sz w:val="24"/>
                <w:szCs w:val="24"/>
                <w:shd w:val="clear" w:color="auto" w:fill="FFFFFF"/>
              </w:rPr>
              <w:t>工程相关专业</w:t>
            </w:r>
          </w:p>
        </w:tc>
        <w:tc>
          <w:tcPr>
            <w:tcW w:w="1276"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流程</w:t>
            </w:r>
            <w:r w:rsidRPr="00E95017">
              <w:rPr>
                <w:rFonts w:ascii="宋体" w:eastAsia="宋体" w:hAnsi="宋体" w:cs="宋体"/>
                <w:kern w:val="0"/>
                <w:sz w:val="24"/>
                <w:szCs w:val="24"/>
                <w:shd w:val="clear" w:color="auto" w:fill="FFFFFF"/>
              </w:rPr>
              <w:t>专员实习生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英语</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w:t>
            </w:r>
            <w:r w:rsidRPr="00E95017">
              <w:rPr>
                <w:rFonts w:ascii="宋体" w:eastAsia="宋体" w:hAnsi="宋体" w:cs="宋体"/>
                <w:kern w:val="0"/>
                <w:sz w:val="24"/>
                <w:szCs w:val="24"/>
                <w:shd w:val="clear" w:color="auto" w:fill="FFFFFF"/>
              </w:rPr>
              <w:t>天府软件园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81762A" w:rsidRDefault="00645F0A" w:rsidP="0081762A">
      <w:pPr>
        <w:pStyle w:val="2"/>
        <w:jc w:val="center"/>
        <w:rPr>
          <w:rFonts w:ascii="宋体" w:eastAsia="宋体" w:hAnsi="宋体"/>
          <w:sz w:val="36"/>
          <w:szCs w:val="36"/>
          <w:shd w:val="pct15" w:color="auto" w:fill="FFFFFF"/>
        </w:rPr>
      </w:pPr>
      <w:bookmarkStart w:id="160" w:name="_Toc478202468"/>
      <w:bookmarkStart w:id="161" w:name="_Toc478371473"/>
      <w:r w:rsidRPr="0081762A">
        <w:rPr>
          <w:rFonts w:ascii="宋体" w:eastAsia="宋体" w:hAnsi="宋体"/>
          <w:sz w:val="36"/>
          <w:szCs w:val="36"/>
          <w:shd w:val="pct15" w:color="auto" w:fill="FFFFFF"/>
        </w:rPr>
        <w:lastRenderedPageBreak/>
        <w:t>61</w:t>
      </w:r>
      <w:r w:rsidRPr="0081762A">
        <w:rPr>
          <w:rFonts w:ascii="宋体" w:eastAsia="宋体" w:hAnsi="宋体" w:hint="eastAsia"/>
          <w:sz w:val="36"/>
          <w:szCs w:val="36"/>
          <w:shd w:val="pct15" w:color="auto" w:fill="FFFFFF"/>
        </w:rPr>
        <w:t>成都千层塔科技有限公司</w:t>
      </w:r>
      <w:bookmarkEnd w:id="160"/>
      <w:bookmarkEnd w:id="1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518"/>
        <w:gridCol w:w="851"/>
        <w:gridCol w:w="1559"/>
        <w:gridCol w:w="2268"/>
        <w:gridCol w:w="992"/>
        <w:gridCol w:w="1559"/>
      </w:tblGrid>
      <w:tr w:rsidR="00645F0A" w:rsidRPr="00E95017" w:rsidTr="006C7539">
        <w:trPr>
          <w:trHeight w:val="361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你会是我的伙伴吗？成都千层塔科技成立于2014年11月，公司致力于游戏的研发，以“执行、创新、快乐”为企业核心，打造新生代的游戏团队。</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我们是一群80、90后怀揣游戏梦的骚年</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在前行的道路上有你、有我、有他……</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我们热爱游戏，为做最好的游戏，为心中那份理想，聚到了千层塔。</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如果，你对游戏有着放不下的激情;如果，你还有梦想。那么，我们给你激情，让它烧得更旺;我们给你一只竹蜻蜓，装在你头上，让你飞！</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 xml:space="preserve">不要犹豫，带上你的简历，带上你的梦想，加入我们（欢迎自荐、推荐）！ </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简历直投：hr@1ktower.com</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公司手游项目：</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官方正版手游【花千骨】、【天天有喜】</w:t>
            </w:r>
          </w:p>
        </w:tc>
      </w:tr>
      <w:tr w:rsidR="00645F0A" w:rsidRPr="00E95017" w:rsidTr="006C7539">
        <w:trPr>
          <w:trHeight w:val="443"/>
        </w:trPr>
        <w:tc>
          <w:tcPr>
            <w:tcW w:w="251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hr@</w:t>
            </w:r>
            <w:r w:rsidRPr="00F42662">
              <w:rPr>
                <w:rFonts w:ascii="黑体" w:eastAsia="黑体" w:hAnsi="黑体" w:cs="宋体" w:hint="eastAsia"/>
                <w:b/>
                <w:kern w:val="0"/>
                <w:sz w:val="24"/>
                <w:szCs w:val="24"/>
              </w:rPr>
              <w:t>1</w:t>
            </w:r>
            <w:r w:rsidRPr="00F42662">
              <w:rPr>
                <w:rFonts w:ascii="黑体" w:eastAsia="黑体" w:hAnsi="黑体" w:cs="宋体"/>
                <w:b/>
                <w:kern w:val="0"/>
                <w:sz w:val="24"/>
                <w:szCs w:val="24"/>
              </w:rPr>
              <w:t>ktower.com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551"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51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992"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初级前端</w:t>
            </w:r>
            <w:r w:rsidRPr="00E95017">
              <w:rPr>
                <w:rFonts w:ascii="宋体" w:eastAsia="宋体" w:hAnsi="宋体" w:cs="宋体"/>
                <w:kern w:val="0"/>
                <w:sz w:val="24"/>
                <w:szCs w:val="24"/>
                <w:shd w:val="clear" w:color="auto" w:fill="FFFFFF"/>
              </w:rPr>
              <w:t>程序</w:t>
            </w:r>
            <w:r w:rsidRPr="00E95017">
              <w:rPr>
                <w:rFonts w:ascii="宋体" w:eastAsia="宋体" w:hAnsi="宋体" w:cs="宋体" w:hint="eastAsia"/>
                <w:kern w:val="0"/>
                <w:sz w:val="24"/>
                <w:szCs w:val="24"/>
                <w:shd w:val="clear" w:color="auto" w:fill="FFFFFF"/>
              </w:rPr>
              <w:t>（实习）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初级后端</w:t>
            </w:r>
            <w:r w:rsidRPr="00E95017">
              <w:rPr>
                <w:rFonts w:ascii="宋体" w:eastAsia="宋体" w:hAnsi="宋体" w:cs="宋体"/>
                <w:kern w:val="0"/>
                <w:sz w:val="24"/>
                <w:szCs w:val="24"/>
                <w:shd w:val="clear" w:color="auto" w:fill="FFFFFF"/>
              </w:rPr>
              <w:t>程序</w:t>
            </w:r>
            <w:r w:rsidRPr="00E95017">
              <w:rPr>
                <w:rFonts w:ascii="宋体" w:eastAsia="宋体" w:hAnsi="宋体" w:cs="宋体" w:hint="eastAsia"/>
                <w:kern w:val="0"/>
                <w:sz w:val="24"/>
                <w:szCs w:val="24"/>
                <w:shd w:val="clear" w:color="auto" w:fill="FFFFFF"/>
              </w:rPr>
              <w:t>（实习）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初级运维</w:t>
            </w:r>
            <w:r w:rsidRPr="00E95017">
              <w:rPr>
                <w:rFonts w:ascii="宋体" w:eastAsia="宋体" w:hAnsi="宋体" w:cs="宋体"/>
                <w:kern w:val="0"/>
                <w:sz w:val="24"/>
                <w:szCs w:val="24"/>
                <w:shd w:val="clear" w:color="auto" w:fill="FFFFFF"/>
              </w:rPr>
              <w:t>工程师</w:t>
            </w:r>
            <w:r w:rsidRPr="00E95017">
              <w:rPr>
                <w:rFonts w:ascii="宋体" w:eastAsia="宋体" w:hAnsi="宋体" w:cs="宋体" w:hint="eastAsia"/>
                <w:kern w:val="0"/>
                <w:sz w:val="24"/>
                <w:szCs w:val="24"/>
                <w:shd w:val="clear" w:color="auto" w:fill="FFFFFF"/>
              </w:rPr>
              <w:t>（实习）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初级执行</w:t>
            </w:r>
            <w:r w:rsidRPr="00E95017">
              <w:rPr>
                <w:rFonts w:ascii="宋体" w:eastAsia="宋体" w:hAnsi="宋体" w:cs="宋体"/>
                <w:kern w:val="0"/>
                <w:sz w:val="24"/>
                <w:szCs w:val="24"/>
                <w:shd w:val="clear" w:color="auto" w:fill="FFFFFF"/>
              </w:rPr>
              <w:t>策划</w:t>
            </w:r>
            <w:r w:rsidRPr="00E95017">
              <w:rPr>
                <w:rFonts w:ascii="宋体" w:eastAsia="宋体" w:hAnsi="宋体" w:cs="宋体" w:hint="eastAsia"/>
                <w:kern w:val="0"/>
                <w:sz w:val="24"/>
                <w:szCs w:val="24"/>
                <w:shd w:val="clear" w:color="auto" w:fill="FFFFFF"/>
              </w:rPr>
              <w:t>（实习）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游戏测试专员（实习）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518"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2D</w:t>
            </w:r>
            <w:r w:rsidRPr="00E95017">
              <w:rPr>
                <w:rFonts w:ascii="宋体" w:eastAsia="宋体" w:hAnsi="宋体" w:cs="宋体" w:hint="eastAsia"/>
                <w:kern w:val="0"/>
                <w:sz w:val="24"/>
                <w:szCs w:val="24"/>
                <w:shd w:val="clear" w:color="auto" w:fill="FFFFFF"/>
              </w:rPr>
              <w:t>原画（实习）</w:t>
            </w:r>
          </w:p>
        </w:tc>
        <w:tc>
          <w:tcPr>
            <w:tcW w:w="851"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r w:rsidRPr="00E95017">
              <w:rPr>
                <w:rFonts w:ascii="宋体" w:eastAsia="宋体" w:hAnsi="宋体" w:cs="宋体" w:hint="eastAsia"/>
                <w:kern w:val="0"/>
                <w:sz w:val="24"/>
                <w:szCs w:val="24"/>
                <w:shd w:val="clear" w:color="auto" w:fill="FFFFFF"/>
              </w:rPr>
              <w:t>人</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w:t>
            </w:r>
            <w:r w:rsidRPr="00E95017">
              <w:rPr>
                <w:rFonts w:ascii="宋体" w:eastAsia="宋体" w:hAnsi="宋体" w:cs="宋体"/>
                <w:kern w:val="0"/>
                <w:sz w:val="24"/>
                <w:szCs w:val="24"/>
                <w:shd w:val="clear" w:color="auto" w:fill="FFFFFF"/>
              </w:rPr>
              <w:t>及动画专业</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992"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81762A" w:rsidRDefault="00645F0A" w:rsidP="0081762A">
      <w:pPr>
        <w:pStyle w:val="2"/>
        <w:jc w:val="center"/>
        <w:rPr>
          <w:rFonts w:ascii="宋体" w:eastAsia="宋体" w:hAnsi="宋体"/>
          <w:sz w:val="36"/>
          <w:szCs w:val="36"/>
          <w:shd w:val="pct15" w:color="auto" w:fill="FFFFFF"/>
        </w:rPr>
      </w:pPr>
      <w:bookmarkStart w:id="162" w:name="_Toc478202469"/>
      <w:bookmarkStart w:id="163" w:name="_Toc478371474"/>
      <w:r w:rsidRPr="0081762A">
        <w:rPr>
          <w:rFonts w:ascii="宋体" w:eastAsia="宋体" w:hAnsi="宋体"/>
          <w:sz w:val="36"/>
          <w:szCs w:val="36"/>
          <w:shd w:val="pct15" w:color="auto" w:fill="FFFFFF"/>
        </w:rPr>
        <w:lastRenderedPageBreak/>
        <w:t>62</w:t>
      </w:r>
      <w:r w:rsidRPr="0081762A">
        <w:rPr>
          <w:rFonts w:ascii="宋体" w:eastAsia="宋体" w:hAnsi="宋体" w:hint="eastAsia"/>
          <w:sz w:val="36"/>
          <w:szCs w:val="36"/>
          <w:shd w:val="pct15" w:color="auto" w:fill="FFFFFF"/>
        </w:rPr>
        <w:t>成都微光集电科技有限公司</w:t>
      </w:r>
      <w:bookmarkEnd w:id="162"/>
      <w:bookmarkEnd w:id="16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成都微光集电科技有限公司，是一家由国家集成电路研发中心全资控股、与成都高新区合作成立的集成电路设计公司。</w:t>
            </w:r>
            <w:r w:rsidRPr="00E95017">
              <w:rPr>
                <w:rFonts w:ascii="MS Mincho" w:eastAsia="MS Mincho" w:hAnsi="MS Mincho" w:cs="MS Mincho" w:hint="eastAsia"/>
                <w:kern w:val="0"/>
                <w:sz w:val="24"/>
                <w:szCs w:val="24"/>
                <w:shd w:val="clear" w:color="auto" w:fill="FFFFFF"/>
              </w:rPr>
              <w:t>​​</w:t>
            </w:r>
            <w:r w:rsidRPr="00E95017">
              <w:rPr>
                <w:rFonts w:ascii="宋体" w:eastAsia="宋体" w:hAnsi="宋体" w:cs="宋体" w:hint="eastAsia"/>
                <w:kern w:val="0"/>
                <w:sz w:val="24"/>
                <w:szCs w:val="24"/>
                <w:shd w:val="clear" w:color="auto" w:fill="FFFFFF"/>
              </w:rPr>
              <w:t>公司成立与2014年3月，注册资本为2500万人民币，位于高科技产业集中的成都天府软件园基地。</w:t>
            </w:r>
          </w:p>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微光主要业务功能包括：</w:t>
            </w:r>
            <w:r w:rsidRPr="00E95017">
              <w:rPr>
                <w:rFonts w:ascii="宋体" w:eastAsia="宋体" w:hAnsi="宋体" w:cs="宋体"/>
                <w:kern w:val="0"/>
                <w:sz w:val="24"/>
                <w:szCs w:val="24"/>
                <w:shd w:val="clear" w:color="auto" w:fill="FFFFFF"/>
              </w:rPr>
              <w:t xml:space="preserve"> </w:t>
            </w:r>
          </w:p>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■图像传感器（芯片）设计；</w:t>
            </w:r>
          </w:p>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■集成电路工艺设计；</w:t>
            </w:r>
          </w:p>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■IP研发设计服务；</w:t>
            </w:r>
          </w:p>
          <w:p w:rsidR="00645F0A" w:rsidRPr="00E95017" w:rsidRDefault="00645F0A" w:rsidP="006C7539">
            <w:pPr>
              <w:widowControl/>
              <w:spacing w:line="336" w:lineRule="auto"/>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■为集成电路技术研发人员培养和实习提供实训基地。</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rPr>
                <w:rFonts w:ascii="黑体" w:eastAsia="黑体" w:hAnsi="黑体" w:cs="宋体"/>
                <w:b/>
                <w:kern w:val="0"/>
                <w:sz w:val="24"/>
                <w:szCs w:val="24"/>
              </w:rPr>
            </w:pPr>
            <w:r w:rsidRPr="00F42662">
              <w:rPr>
                <w:rFonts w:ascii="黑体" w:eastAsia="黑体" w:hAnsi="黑体" w:cs="宋体"/>
                <w:b/>
                <w:kern w:val="0"/>
                <w:sz w:val="24"/>
                <w:szCs w:val="24"/>
              </w:rPr>
              <w:t>hr@imagedesign.com.cn</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rPr>
                <w:rFonts w:ascii="黑体" w:eastAsia="黑体" w:hAnsi="黑体" w:cs="宋体"/>
                <w:b/>
                <w:kern w:val="0"/>
                <w:sz w:val="24"/>
                <w:szCs w:val="24"/>
              </w:rPr>
            </w:pPr>
            <w:r w:rsidRPr="00F42662">
              <w:rPr>
                <w:rFonts w:ascii="黑体" w:eastAsia="黑体" w:hAnsi="黑体" w:cs="宋体" w:hint="eastAsia"/>
                <w:b/>
                <w:kern w:val="0"/>
                <w:sz w:val="24"/>
                <w:szCs w:val="24"/>
              </w:rPr>
              <w:t>长期</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数字电路</w:t>
            </w:r>
            <w:r w:rsidRPr="00E95017">
              <w:rPr>
                <w:rFonts w:ascii="宋体" w:eastAsia="宋体" w:hAnsi="宋体" w:cs="宋体"/>
                <w:kern w:val="0"/>
                <w:sz w:val="24"/>
                <w:szCs w:val="24"/>
                <w:shd w:val="clear" w:color="auto" w:fill="FFFFFF"/>
              </w:rPr>
              <w:t>验证工程师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FPGA</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图像</w:t>
            </w:r>
            <w:r w:rsidRPr="00E95017">
              <w:rPr>
                <w:rFonts w:ascii="宋体" w:eastAsia="宋体" w:hAnsi="宋体" w:cs="宋体"/>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模拟</w:t>
            </w:r>
            <w:r w:rsidRPr="00E95017">
              <w:rPr>
                <w:rFonts w:ascii="宋体" w:eastAsia="宋体" w:hAnsi="宋体" w:cs="宋体"/>
                <w:kern w:val="0"/>
                <w:sz w:val="24"/>
                <w:szCs w:val="24"/>
                <w:shd w:val="clear" w:color="auto" w:fill="FFFFFF"/>
              </w:rPr>
              <w:t>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版图</w:t>
            </w:r>
            <w:r w:rsidRPr="00E95017">
              <w:rPr>
                <w:rFonts w:ascii="宋体" w:eastAsia="宋体" w:hAnsi="宋体" w:cs="宋体"/>
                <w:kern w:val="0"/>
                <w:sz w:val="24"/>
                <w:szCs w:val="24"/>
                <w:shd w:val="clear" w:color="auto" w:fill="FFFFFF"/>
              </w:rPr>
              <w:t>设计</w:t>
            </w:r>
            <w:r w:rsidRPr="00E95017">
              <w:rPr>
                <w:rFonts w:ascii="宋体" w:eastAsia="宋体" w:hAnsi="宋体" w:cs="宋体" w:hint="eastAsia"/>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硬件</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电子、自动化、通信或相关专业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FAE工程师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电子、自动化、通信或相关专业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深圳，上海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算法</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数学或计算机相关专业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销售后勤</w:t>
            </w:r>
            <w:r w:rsidRPr="00E95017">
              <w:rPr>
                <w:rFonts w:ascii="宋体" w:eastAsia="宋体" w:hAnsi="宋体" w:cs="宋体"/>
                <w:kern w:val="0"/>
                <w:sz w:val="24"/>
                <w:szCs w:val="24"/>
                <w:shd w:val="clear" w:color="auto" w:fill="FFFFFF"/>
              </w:rPr>
              <w:t>助理</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r w:rsidRPr="00E95017">
              <w:rPr>
                <w:rFonts w:ascii="宋体" w:eastAsia="宋体" w:hAnsi="宋体" w:cs="宋体"/>
                <w:kern w:val="0"/>
                <w:sz w:val="24"/>
                <w:szCs w:val="24"/>
                <w:shd w:val="clear" w:color="auto" w:fill="FFFFFF"/>
              </w:rPr>
              <w:t>专业</w:t>
            </w:r>
            <w:r w:rsidRPr="00E95017">
              <w:rPr>
                <w:rFonts w:ascii="宋体" w:eastAsia="宋体" w:hAnsi="宋体" w:cs="宋体" w:hint="eastAsia"/>
                <w:kern w:val="0"/>
                <w:sz w:val="24"/>
                <w:szCs w:val="24"/>
                <w:shd w:val="clear" w:color="auto" w:fill="FFFFFF"/>
              </w:rPr>
              <w:t>限制</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限</w:t>
            </w:r>
            <w:r w:rsidRPr="00E95017">
              <w:rPr>
                <w:rFonts w:ascii="宋体" w:eastAsia="宋体" w:hAnsi="宋体" w:cs="宋体"/>
                <w:kern w:val="0"/>
                <w:sz w:val="24"/>
                <w:szCs w:val="24"/>
                <w:shd w:val="clear" w:color="auto" w:fill="FFFFFF"/>
              </w:rPr>
              <w:t>男性</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81762A" w:rsidRDefault="00645F0A" w:rsidP="0081762A">
      <w:pPr>
        <w:pStyle w:val="2"/>
        <w:jc w:val="center"/>
        <w:rPr>
          <w:rFonts w:ascii="宋体" w:eastAsia="宋体" w:hAnsi="宋体"/>
          <w:sz w:val="36"/>
          <w:szCs w:val="36"/>
          <w:shd w:val="pct15" w:color="auto" w:fill="FFFFFF"/>
        </w:rPr>
      </w:pPr>
      <w:bookmarkStart w:id="164" w:name="_Toc478202470"/>
      <w:bookmarkStart w:id="165" w:name="_Toc478371475"/>
      <w:r w:rsidRPr="0081762A">
        <w:rPr>
          <w:rFonts w:ascii="宋体" w:eastAsia="宋体" w:hAnsi="宋体"/>
          <w:sz w:val="36"/>
          <w:szCs w:val="36"/>
          <w:shd w:val="pct15" w:color="auto" w:fill="FFFFFF"/>
        </w:rPr>
        <w:lastRenderedPageBreak/>
        <w:t>63</w:t>
      </w:r>
      <w:r w:rsidRPr="0081762A">
        <w:rPr>
          <w:rFonts w:ascii="宋体" w:eastAsia="宋体" w:hAnsi="宋体" w:hint="eastAsia"/>
          <w:sz w:val="36"/>
          <w:szCs w:val="36"/>
          <w:shd w:val="pct15" w:color="auto" w:fill="FFFFFF"/>
        </w:rPr>
        <w:t>成都索成易半导体科技有限公司</w:t>
      </w:r>
      <w:bookmarkEnd w:id="164"/>
      <w:bookmarkEnd w:id="16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Default="00645F0A" w:rsidP="006C7539">
            <w:pPr>
              <w:jc w:val="lef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索成易半导体</w:t>
            </w:r>
          </w:p>
          <w:p w:rsidR="00645F0A" w:rsidRPr="00BB776C" w:rsidRDefault="00645F0A" w:rsidP="006C7539">
            <w:pPr>
              <w:jc w:val="left"/>
              <w:rPr>
                <w:rFonts w:ascii="宋体" w:eastAsia="宋体" w:hAnsi="宋体" w:cs="宋体"/>
                <w:kern w:val="0"/>
                <w:sz w:val="24"/>
                <w:szCs w:val="24"/>
                <w:shd w:val="clear" w:color="auto" w:fill="FFFFFF"/>
              </w:rPr>
            </w:pPr>
            <w:r w:rsidRPr="00BB776C">
              <w:rPr>
                <w:rFonts w:ascii="宋体" w:hAnsi="宋体" w:cs="宋体" w:hint="eastAsia"/>
                <w:kern w:val="0"/>
                <w:sz w:val="24"/>
                <w:szCs w:val="24"/>
                <w:shd w:val="clear" w:color="auto" w:fill="FFFFFF"/>
              </w:rPr>
              <w:t>强大的合作伙伴</w:t>
            </w:r>
          </w:p>
          <w:p w:rsidR="00645F0A" w:rsidRPr="00E95017" w:rsidRDefault="00645F0A" w:rsidP="006C7539">
            <w:pPr>
              <w:pStyle w:val="ad"/>
              <w:tabs>
                <w:tab w:val="left" w:pos="270"/>
              </w:tabs>
              <w:ind w:firstLineChars="0" w:firstLine="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索成易半导体是专注于</w:t>
            </w:r>
            <w:r w:rsidRPr="00E95017">
              <w:rPr>
                <w:rFonts w:ascii="宋体" w:hAnsi="宋体" w:cs="宋体"/>
                <w:kern w:val="0"/>
                <w:sz w:val="24"/>
                <w:szCs w:val="24"/>
                <w:shd w:val="clear" w:color="auto" w:fill="FFFFFF"/>
              </w:rPr>
              <w:t>CIS(CMOS Image Sensor)的研发，设计，验证与服务的微电子IC设计公司，</w:t>
            </w:r>
          </w:p>
          <w:p w:rsidR="00645F0A" w:rsidRPr="00E95017" w:rsidRDefault="00645F0A" w:rsidP="006C7539">
            <w:pPr>
              <w:pStyle w:val="ad"/>
              <w:tabs>
                <w:tab w:val="left" w:pos="270"/>
              </w:tabs>
              <w:ind w:firstLineChars="0" w:firstLine="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是索尼半导体集团</w:t>
            </w:r>
            <w:r w:rsidRPr="00E95017">
              <w:rPr>
                <w:rFonts w:ascii="宋体" w:hAnsi="宋体" w:cs="宋体"/>
                <w:kern w:val="0"/>
                <w:sz w:val="24"/>
                <w:szCs w:val="24"/>
                <w:shd w:val="clear" w:color="auto" w:fill="FFFFFF"/>
              </w:rPr>
              <w:t>(Sony DSBG)在日本本土以外的重要合作伙伴，共同设计开发的当今最先进的摄像头IC在全球有影响力的多款手机上得到广泛的应用。</w:t>
            </w:r>
          </w:p>
          <w:p w:rsidR="00645F0A" w:rsidRPr="00BB776C" w:rsidRDefault="00645F0A" w:rsidP="006C7539">
            <w:pPr>
              <w:tabs>
                <w:tab w:val="left" w:pos="270"/>
              </w:tabs>
              <w:jc w:val="left"/>
              <w:rPr>
                <w:rFonts w:ascii="宋体" w:hAnsi="宋体" w:cs="宋体"/>
                <w:kern w:val="0"/>
                <w:sz w:val="24"/>
                <w:szCs w:val="24"/>
                <w:shd w:val="clear" w:color="auto" w:fill="FFFFFF"/>
              </w:rPr>
            </w:pPr>
            <w:r w:rsidRPr="00BB776C">
              <w:rPr>
                <w:rFonts w:ascii="宋体" w:hAnsi="宋体" w:cs="宋体" w:hint="eastAsia"/>
                <w:kern w:val="0"/>
                <w:sz w:val="24"/>
                <w:szCs w:val="24"/>
                <w:shd w:val="clear" w:color="auto" w:fill="FFFFFF"/>
              </w:rPr>
              <w:t>前沿的研发实力</w:t>
            </w:r>
          </w:p>
          <w:p w:rsidR="00645F0A" w:rsidRPr="00E95017" w:rsidRDefault="00645F0A" w:rsidP="006C7539">
            <w:pPr>
              <w:pStyle w:val="ad"/>
              <w:tabs>
                <w:tab w:val="left" w:pos="270"/>
              </w:tabs>
              <w:ind w:firstLineChars="0" w:firstLine="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索成易半导体作为索尼半导体集团在海外唯一的大规模</w:t>
            </w:r>
            <w:r w:rsidRPr="00E95017">
              <w:rPr>
                <w:rFonts w:ascii="宋体" w:hAnsi="宋体" w:cs="宋体"/>
                <w:kern w:val="0"/>
                <w:sz w:val="24"/>
                <w:szCs w:val="24"/>
                <w:shd w:val="clear" w:color="auto" w:fill="FFFFFF"/>
              </w:rPr>
              <w:t>CIS设计研发中心，公司对模拟电路设计，</w:t>
            </w:r>
            <w:r w:rsidRPr="00E95017">
              <w:rPr>
                <w:rFonts w:ascii="宋体" w:hAnsi="宋体" w:cs="宋体" w:hint="eastAsia"/>
                <w:kern w:val="0"/>
                <w:sz w:val="24"/>
                <w:szCs w:val="24"/>
                <w:shd w:val="clear" w:color="auto" w:fill="FFFFFF"/>
              </w:rPr>
              <w:t>模拟版图设计，数字电路设计，数模混仿设计等设计领域有着执着的追求，已达到世界一流设计标准。</w:t>
            </w:r>
          </w:p>
          <w:p w:rsidR="00645F0A" w:rsidRPr="00BB776C" w:rsidRDefault="00645F0A" w:rsidP="006C7539">
            <w:pPr>
              <w:tabs>
                <w:tab w:val="left" w:pos="270"/>
              </w:tabs>
              <w:jc w:val="left"/>
              <w:rPr>
                <w:rFonts w:ascii="宋体" w:hAnsi="宋体" w:cs="宋体"/>
                <w:kern w:val="0"/>
                <w:sz w:val="24"/>
                <w:szCs w:val="24"/>
                <w:shd w:val="clear" w:color="auto" w:fill="FFFFFF"/>
              </w:rPr>
            </w:pPr>
            <w:r w:rsidRPr="00BB776C">
              <w:rPr>
                <w:rFonts w:ascii="宋体" w:hAnsi="宋体" w:cs="宋体"/>
                <w:kern w:val="0"/>
                <w:sz w:val="24"/>
                <w:szCs w:val="24"/>
                <w:shd w:val="clear" w:color="auto" w:fill="FFFFFF"/>
              </w:rPr>
              <w:t>Y2Y</w:t>
            </w:r>
            <w:r w:rsidRPr="00BB776C">
              <w:rPr>
                <w:rFonts w:ascii="宋体" w:hAnsi="宋体" w:cs="宋体"/>
                <w:kern w:val="0"/>
                <w:sz w:val="24"/>
                <w:szCs w:val="24"/>
                <w:shd w:val="clear" w:color="auto" w:fill="FFFFFF"/>
              </w:rPr>
              <w:t>的研发团队</w:t>
            </w:r>
          </w:p>
          <w:p w:rsidR="00645F0A" w:rsidRPr="00E95017" w:rsidRDefault="00645F0A" w:rsidP="006C7539">
            <w:pPr>
              <w:pStyle w:val="ad"/>
              <w:tabs>
                <w:tab w:val="left" w:pos="270"/>
              </w:tabs>
              <w:ind w:firstLineChars="0" w:firstLine="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索成易半导体现有员工近200</w:t>
            </w:r>
            <w:r w:rsidRPr="00E95017">
              <w:rPr>
                <w:rFonts w:ascii="宋体" w:hAnsi="宋体" w:cs="宋体"/>
                <w:kern w:val="0"/>
                <w:sz w:val="24"/>
                <w:szCs w:val="24"/>
                <w:shd w:val="clear" w:color="auto" w:fill="FFFFFF"/>
              </w:rPr>
              <w:t xml:space="preserve">人，员工平均年龄28岁。研发工程师占总员工数的95%，其中本科学历员工占80%，研究生学历及以上员工占20%。 </w:t>
            </w:r>
          </w:p>
          <w:p w:rsidR="00645F0A" w:rsidRPr="00BB776C" w:rsidRDefault="00645F0A" w:rsidP="006C7539">
            <w:pPr>
              <w:tabs>
                <w:tab w:val="left" w:pos="270"/>
              </w:tabs>
              <w:jc w:val="left"/>
              <w:rPr>
                <w:rFonts w:ascii="宋体" w:hAnsi="宋体" w:cs="宋体"/>
                <w:kern w:val="0"/>
                <w:sz w:val="24"/>
                <w:szCs w:val="24"/>
                <w:shd w:val="clear" w:color="auto" w:fill="FFFFFF"/>
              </w:rPr>
            </w:pPr>
            <w:r w:rsidRPr="00BB776C">
              <w:rPr>
                <w:rFonts w:ascii="宋体" w:hAnsi="宋体" w:cs="宋体" w:hint="eastAsia"/>
                <w:kern w:val="0"/>
                <w:sz w:val="24"/>
                <w:szCs w:val="24"/>
                <w:shd w:val="clear" w:color="auto" w:fill="FFFFFF"/>
              </w:rPr>
              <w:t>美好的发展前景</w:t>
            </w:r>
          </w:p>
          <w:p w:rsidR="00645F0A" w:rsidRPr="00BB776C" w:rsidRDefault="00645F0A" w:rsidP="006C7539">
            <w:pPr>
              <w:tabs>
                <w:tab w:val="left" w:pos="270"/>
              </w:tabs>
              <w:jc w:val="left"/>
              <w:rPr>
                <w:rFonts w:ascii="宋体" w:hAnsi="宋体" w:cs="宋体"/>
                <w:kern w:val="0"/>
                <w:sz w:val="24"/>
                <w:szCs w:val="24"/>
                <w:shd w:val="clear" w:color="auto" w:fill="FFFFFF"/>
              </w:rPr>
            </w:pPr>
            <w:r w:rsidRPr="00BB776C">
              <w:rPr>
                <w:rFonts w:ascii="宋体" w:hAnsi="宋体" w:cs="宋体" w:hint="eastAsia"/>
                <w:kern w:val="0"/>
                <w:sz w:val="24"/>
                <w:szCs w:val="24"/>
                <w:shd w:val="clear" w:color="auto" w:fill="FFFFFF"/>
              </w:rPr>
              <w:t>随着索尼</w:t>
            </w:r>
            <w:r w:rsidRPr="00BB776C">
              <w:rPr>
                <w:rFonts w:ascii="宋体" w:hAnsi="宋体" w:cs="宋体"/>
                <w:kern w:val="0"/>
                <w:sz w:val="24"/>
                <w:szCs w:val="24"/>
                <w:shd w:val="clear" w:color="auto" w:fill="FFFFFF"/>
              </w:rPr>
              <w:t>CIS</w:t>
            </w:r>
            <w:r w:rsidRPr="00BB776C">
              <w:rPr>
                <w:rFonts w:ascii="宋体" w:hAnsi="宋体" w:cs="宋体"/>
                <w:kern w:val="0"/>
                <w:sz w:val="24"/>
                <w:szCs w:val="24"/>
                <w:shd w:val="clear" w:color="auto" w:fill="FFFFFF"/>
              </w:rPr>
              <w:t>全球业务的不断扩大，索成易半导体将继续扩大设计团队的规模，计划</w:t>
            </w:r>
            <w:r w:rsidRPr="00BB776C">
              <w:rPr>
                <w:rFonts w:ascii="宋体" w:hAnsi="宋体" w:cs="宋体"/>
                <w:kern w:val="0"/>
                <w:sz w:val="24"/>
                <w:szCs w:val="24"/>
                <w:shd w:val="clear" w:color="auto" w:fill="FFFFFF"/>
              </w:rPr>
              <w:t>201</w:t>
            </w:r>
            <w:r w:rsidRPr="00BB776C">
              <w:rPr>
                <w:rFonts w:ascii="宋体" w:hAnsi="宋体" w:cs="宋体" w:hint="eastAsia"/>
                <w:kern w:val="0"/>
                <w:sz w:val="24"/>
                <w:szCs w:val="24"/>
                <w:shd w:val="clear" w:color="auto" w:fill="FFFFFF"/>
              </w:rPr>
              <w:t>7</w:t>
            </w:r>
            <w:r w:rsidRPr="00BB776C">
              <w:rPr>
                <w:rFonts w:ascii="宋体" w:hAnsi="宋体" w:cs="宋体"/>
                <w:kern w:val="0"/>
                <w:sz w:val="24"/>
                <w:szCs w:val="24"/>
                <w:shd w:val="clear" w:color="auto" w:fill="FFFFFF"/>
              </w:rPr>
              <w:t>年扩大到</w:t>
            </w:r>
            <w:r w:rsidRPr="00BB776C">
              <w:rPr>
                <w:rFonts w:ascii="宋体" w:hAnsi="宋体" w:cs="宋体" w:hint="eastAsia"/>
                <w:kern w:val="0"/>
                <w:sz w:val="24"/>
                <w:szCs w:val="24"/>
                <w:shd w:val="clear" w:color="auto" w:fill="FFFFFF"/>
              </w:rPr>
              <w:t>250</w:t>
            </w:r>
            <w:r w:rsidRPr="00BB776C">
              <w:rPr>
                <w:rFonts w:ascii="宋体" w:hAnsi="宋体" w:cs="宋体"/>
                <w:kern w:val="0"/>
                <w:sz w:val="24"/>
                <w:szCs w:val="24"/>
                <w:shd w:val="clear" w:color="auto" w:fill="FFFFFF"/>
              </w:rPr>
              <w:t>人，</w:t>
            </w:r>
            <w:r w:rsidRPr="00BB776C">
              <w:rPr>
                <w:rFonts w:ascii="宋体" w:hAnsi="宋体" w:cs="宋体"/>
                <w:kern w:val="0"/>
                <w:sz w:val="24"/>
                <w:szCs w:val="24"/>
                <w:shd w:val="clear" w:color="auto" w:fill="FFFFFF"/>
              </w:rPr>
              <w:t>201</w:t>
            </w:r>
            <w:r w:rsidRPr="00BB776C">
              <w:rPr>
                <w:rFonts w:ascii="宋体" w:hAnsi="宋体" w:cs="宋体" w:hint="eastAsia"/>
                <w:kern w:val="0"/>
                <w:sz w:val="24"/>
                <w:szCs w:val="24"/>
                <w:shd w:val="clear" w:color="auto" w:fill="FFFFFF"/>
              </w:rPr>
              <w:t>8</w:t>
            </w:r>
            <w:r w:rsidRPr="00BB776C">
              <w:rPr>
                <w:rFonts w:ascii="宋体" w:hAnsi="宋体" w:cs="宋体"/>
                <w:kern w:val="0"/>
                <w:sz w:val="24"/>
                <w:szCs w:val="24"/>
                <w:shd w:val="clear" w:color="auto" w:fill="FFFFFF"/>
              </w:rPr>
              <w:t>年扩大到</w:t>
            </w:r>
            <w:r w:rsidRPr="00BB776C">
              <w:rPr>
                <w:rFonts w:ascii="宋体" w:hAnsi="宋体" w:cs="宋体" w:hint="eastAsia"/>
                <w:kern w:val="0"/>
                <w:sz w:val="24"/>
                <w:szCs w:val="24"/>
                <w:shd w:val="clear" w:color="auto" w:fill="FFFFFF"/>
              </w:rPr>
              <w:t>300</w:t>
            </w:r>
            <w:r w:rsidRPr="00BB776C">
              <w:rPr>
                <w:rFonts w:ascii="宋体" w:hAnsi="宋体" w:cs="宋体"/>
                <w:kern w:val="0"/>
                <w:sz w:val="24"/>
                <w:szCs w:val="24"/>
                <w:shd w:val="clear" w:color="auto" w:fill="FFFFFF"/>
              </w:rPr>
              <w:t>人以上。</w:t>
            </w:r>
            <w:r w:rsidRPr="00BB776C">
              <w:rPr>
                <w:rFonts w:ascii="宋体" w:hAnsi="宋体" w:cs="宋体"/>
                <w:kern w:val="0"/>
                <w:sz w:val="24"/>
                <w:szCs w:val="24"/>
                <w:shd w:val="clear" w:color="auto" w:fill="FFFFFF"/>
              </w:rPr>
              <w:t xml:space="preserve"> </w:t>
            </w:r>
            <w:r w:rsidRPr="00BB776C">
              <w:rPr>
                <w:rFonts w:ascii="宋体" w:hAnsi="宋体" w:cs="宋体"/>
                <w:kern w:val="0"/>
                <w:sz w:val="24"/>
                <w:szCs w:val="24"/>
                <w:shd w:val="clear" w:color="auto" w:fill="FFFFFF"/>
              </w:rPr>
              <w:t>今后，索成易半导体将继续和索尼半导体集团进行深度合作，以产品研发，设计，验证与服务为公司根本核心，以设计品质为立足之本，为全球电子客户提供更优秀的整体技术解决方案。</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sochenghr@163.com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无</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数字前端研发工程师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日语优先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数字后端研发工程师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日语优先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模拟IC设计工程师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15名</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日语优先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模拟Layout设计工程师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日语优先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日语</w:t>
            </w:r>
            <w:r w:rsidRPr="00E95017">
              <w:rPr>
                <w:rFonts w:ascii="宋体" w:eastAsia="宋体" w:hAnsi="宋体" w:cs="宋体"/>
                <w:kern w:val="0"/>
                <w:sz w:val="24"/>
                <w:szCs w:val="24"/>
                <w:shd w:val="clear" w:color="auto" w:fill="FFFFFF"/>
              </w:rPr>
              <w:t>Bridge Engineer</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日语优先</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p>
    <w:p w:rsidR="00645F0A" w:rsidRPr="0081762A" w:rsidRDefault="00645F0A" w:rsidP="0081762A">
      <w:pPr>
        <w:pStyle w:val="2"/>
        <w:jc w:val="center"/>
        <w:rPr>
          <w:rFonts w:ascii="宋体" w:eastAsia="宋体" w:hAnsi="宋体"/>
          <w:sz w:val="36"/>
          <w:szCs w:val="36"/>
          <w:shd w:val="pct15" w:color="auto" w:fill="FFFFFF"/>
        </w:rPr>
      </w:pPr>
      <w:bookmarkStart w:id="166" w:name="_Toc478202471"/>
      <w:bookmarkStart w:id="167" w:name="_Toc478371476"/>
      <w:r w:rsidRPr="0081762A">
        <w:rPr>
          <w:rFonts w:ascii="宋体" w:eastAsia="宋体" w:hAnsi="宋体"/>
          <w:sz w:val="36"/>
          <w:szCs w:val="36"/>
          <w:shd w:val="pct15" w:color="auto" w:fill="FFFFFF"/>
        </w:rPr>
        <w:t>64</w:t>
      </w:r>
      <w:r w:rsidRPr="0081762A">
        <w:rPr>
          <w:rFonts w:ascii="宋体" w:eastAsia="宋体" w:hAnsi="宋体" w:hint="eastAsia"/>
          <w:sz w:val="36"/>
          <w:szCs w:val="36"/>
          <w:shd w:val="pct15" w:color="auto" w:fill="FFFFFF"/>
        </w:rPr>
        <w:t>成都风际网络科技股份有限公司</w:t>
      </w:r>
      <w:bookmarkEnd w:id="166"/>
      <w:bookmarkEnd w:id="16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1134"/>
        <w:gridCol w:w="1559"/>
        <w:gridCol w:w="2410"/>
        <w:gridCol w:w="1134"/>
        <w:gridCol w:w="1559"/>
      </w:tblGrid>
      <w:tr w:rsidR="00645F0A" w:rsidRPr="00E95017" w:rsidTr="006C7539">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成都风际网络科技有限公司，位于成都天府软件园，是一家以“创造与众不同的娱乐体验”为核心价值的新兴手游公司。公司主要致力于</w:t>
            </w:r>
            <w:r w:rsidRPr="00E95017">
              <w:rPr>
                <w:rFonts w:ascii="宋体" w:eastAsia="宋体" w:hAnsi="宋体" w:cs="宋体"/>
                <w:kern w:val="0"/>
                <w:sz w:val="24"/>
                <w:szCs w:val="24"/>
                <w:shd w:val="clear" w:color="auto" w:fill="FFFFFF"/>
              </w:rPr>
              <w:t>3D MMOARPG</w:t>
            </w:r>
            <w:r w:rsidRPr="00E95017">
              <w:rPr>
                <w:rFonts w:ascii="宋体" w:eastAsia="宋体" w:hAnsi="宋体" w:cs="宋体" w:hint="eastAsia"/>
                <w:kern w:val="0"/>
                <w:sz w:val="24"/>
                <w:szCs w:val="24"/>
                <w:shd w:val="clear" w:color="auto" w:fill="FFFFFF"/>
              </w:rPr>
              <w:t>手机游戏的研发与运营，坚持技术立业，创新发展，努力为玩家创造出更优质的手机游戏。</w:t>
            </w:r>
          </w:p>
        </w:tc>
      </w:tr>
      <w:tr w:rsidR="00645F0A" w:rsidRPr="00E95017" w:rsidTr="006C7539">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hrmm@windplay.cn</w:t>
            </w:r>
          </w:p>
        </w:tc>
        <w:tc>
          <w:tcPr>
            <w:tcW w:w="241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693"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2017.5.1</w:t>
            </w:r>
          </w:p>
        </w:tc>
      </w:tr>
      <w:tr w:rsidR="00645F0A" w:rsidRPr="00E95017" w:rsidTr="006C7539">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1134"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134"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初级服务器工程师</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初级客户端工程师</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2-3</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初级运维工程师</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游戏运营</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3-5</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市场营销、电子商务等相关专业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平面设计师</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平面设计、网页设计、艺术设计等相关专业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3D场景</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美术类、动漫、数字传媒、计算机软件等相关专业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3D角色</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美术类、动漫、数字传媒、计算机软件等相关专业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测试工程师</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法务助理</w:t>
            </w:r>
          </w:p>
        </w:tc>
        <w:tc>
          <w:tcPr>
            <w:tcW w:w="1134"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41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法学等相关专业</w:t>
            </w:r>
          </w:p>
        </w:tc>
        <w:tc>
          <w:tcPr>
            <w:tcW w:w="1134"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68" w:name="_Toc478202472"/>
      <w:bookmarkStart w:id="169" w:name="_Toc478371477"/>
      <w:r>
        <w:rPr>
          <w:rFonts w:ascii="宋体" w:eastAsia="宋体" w:hAnsi="宋体"/>
          <w:sz w:val="36"/>
          <w:szCs w:val="36"/>
          <w:shd w:val="pct15" w:color="auto" w:fill="FFFFFF"/>
        </w:rPr>
        <w:lastRenderedPageBreak/>
        <w:t>65</w:t>
      </w:r>
      <w:r w:rsidRPr="00BB776C">
        <w:rPr>
          <w:rFonts w:ascii="宋体" w:eastAsia="宋体" w:hAnsi="宋体" w:hint="eastAsia"/>
          <w:sz w:val="36"/>
          <w:szCs w:val="36"/>
          <w:shd w:val="pct15" w:color="auto" w:fill="FFFFFF"/>
        </w:rPr>
        <w:t>四川天上友嘉网络科技有限公司</w:t>
      </w:r>
      <w:bookmarkEnd w:id="168"/>
      <w:bookmarkEnd w:id="16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8"/>
        <w:gridCol w:w="708"/>
        <w:gridCol w:w="1418"/>
        <w:gridCol w:w="1276"/>
        <w:gridCol w:w="850"/>
        <w:gridCol w:w="3827"/>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天上友嘉一直专注于移动游戏研发、运营，以及打造IP的互联网泛娱乐化，拥有自主知识产权、成熟产品和团队、以及丰富的大型网站和网络游戏设计和管理经验，目前拥有超过400人的研发、美术以及运营团队。</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 xml:space="preserve">公司致力于创造优质的有IP的互动娱乐产品，持续扩大公司的品牌影响力，积极拓展公司海外业务，令中国互动娱乐产品走向世界。 </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公司已上线游戏：新仙剑奇侠传，圣斗士星矢重生，新世纪福音战士（EVA），纯三国，星座女神等，</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2017年上线游戏：轩辕剑，三国志等，</w:t>
            </w:r>
          </w:p>
        </w:tc>
      </w:tr>
      <w:tr w:rsidR="00645F0A" w:rsidRPr="00E95017" w:rsidTr="006C7539">
        <w:trPr>
          <w:trHeight w:val="443"/>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J</w:t>
            </w:r>
            <w:r w:rsidRPr="00F42662">
              <w:rPr>
                <w:rFonts w:ascii="黑体" w:eastAsia="黑体" w:hAnsi="黑体" w:cs="宋体" w:hint="eastAsia"/>
                <w:b/>
                <w:kern w:val="0"/>
                <w:sz w:val="24"/>
                <w:szCs w:val="24"/>
              </w:rPr>
              <w:t>o</w:t>
            </w:r>
            <w:r w:rsidRPr="00F42662">
              <w:rPr>
                <w:rFonts w:ascii="黑体" w:eastAsia="黑体" w:hAnsi="黑体" w:cs="宋体"/>
                <w:b/>
                <w:kern w:val="0"/>
                <w:sz w:val="24"/>
                <w:szCs w:val="24"/>
              </w:rPr>
              <w:t>bs@youkia.com</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4677"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2017年9月1日</w:t>
            </w:r>
          </w:p>
        </w:tc>
      </w:tr>
      <w:tr w:rsidR="00645F0A" w:rsidRPr="00E95017" w:rsidTr="006C7539">
        <w:trPr>
          <w:trHeight w:val="443"/>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850"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Erlang程序</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专科以上</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p>
        </w:tc>
        <w:tc>
          <w:tcPr>
            <w:tcW w:w="850"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 xml:space="preserve">岗位职责： </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1、用erlang语言进行游戏服务器端的日常开发；</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2、良好编程基础，专注、热衷技术开发的非erlang开发者、公司可提供培训。</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任职要求：</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1、专科及以上学历；</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2、较好的编程能力（不限定语言，C/C++, Java, Python皆可）；</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3、良好的TCP/IP协议基础，能够使用mysql数据库进行应用开发；</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4、良好的编码习惯，善于学习；能够独立解决问题，具有拼搏精神；</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5、良好的沟通能力及团队协作能力。</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Unity程序</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专科以上</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p>
        </w:tc>
        <w:tc>
          <w:tcPr>
            <w:tcW w:w="850"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任职要求：</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1.热爱游戏编程，有游戏开发经验者优先</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2.熟练掌握C#、Unity3D，具有良好的专业基础，良好的面向对象思想与设计，良好的编码风格和编程习惯</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3.熟练运用UML者优先</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4.熟悉SQL语言，数据结构和设计模式者优先</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5.良好的沟通表达能力，具备较强的领悟力和快速的自我学习能力，</w:t>
            </w:r>
            <w:r w:rsidRPr="00E95017">
              <w:rPr>
                <w:rFonts w:ascii="宋体" w:eastAsia="宋体" w:hAnsi="宋体" w:cs="宋体" w:hint="eastAsia"/>
                <w:kern w:val="0"/>
                <w:sz w:val="24"/>
                <w:szCs w:val="24"/>
                <w:shd w:val="clear" w:color="auto" w:fill="FFFFFF"/>
              </w:rPr>
              <w:lastRenderedPageBreak/>
              <w:t>以及独立解决问题的能力或趋势。</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游戏测试</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专科以上</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岗位职责：</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1.根据公司测试计划对游戏进行：功能测试，性能测试，可用性测试、破坏性测试；</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2.编写和执行测试用例，提交Bug，并对bug生命周期负责；</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3.负责和开发人员沟通，协助修改bug，推动版本开发进度；</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4.针对游戏测试结果提交测试报告；</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5.监督评估游戏的各个环节，提出有效建议。</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任职要求：</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1.热爱游戏，熟悉基本的软件测试理论及测试流程，</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2.能够独立编写测试用例、执行测试、编写测试报告者优先；</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3.可以胜任重复性工作，工作细致认真，有耐心。</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执行策划</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专科以上</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岗位职责：</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1、根据要求完成线上游戏的数据配置和维护工作；</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2、协助完成游戏各子系统和模块的细化设计，及其相应配置实现</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任职要求：</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1、热爱游戏；</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2、熟悉word、excel等工具；</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3、愿意面对高强度、高压力工作</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4、做事认真不浮躁，执行力强</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人事助理</w:t>
            </w:r>
          </w:p>
        </w:tc>
        <w:tc>
          <w:tcPr>
            <w:tcW w:w="70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41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专科以上</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3827"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岗位职责：</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1、撰写招聘文案</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2、辅助招聘</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3、员工入职离职管理</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4、劳动关系管理</w:t>
            </w:r>
          </w:p>
          <w:p w:rsidR="00645F0A" w:rsidRPr="00E95017" w:rsidRDefault="00645F0A" w:rsidP="006C7539">
            <w:pPr>
              <w:spacing w:line="24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5、领导布置的其他工作</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70" w:name="_Toc478202473"/>
      <w:bookmarkStart w:id="171" w:name="_Toc478371478"/>
      <w:r>
        <w:rPr>
          <w:rFonts w:ascii="宋体" w:eastAsia="宋体" w:hAnsi="宋体"/>
          <w:sz w:val="36"/>
          <w:szCs w:val="36"/>
          <w:shd w:val="pct15" w:color="auto" w:fill="FFFFFF"/>
        </w:rPr>
        <w:lastRenderedPageBreak/>
        <w:t>66</w:t>
      </w:r>
      <w:r w:rsidRPr="00BB776C">
        <w:rPr>
          <w:rFonts w:ascii="宋体" w:eastAsia="宋体" w:hAnsi="宋体" w:hint="eastAsia"/>
          <w:sz w:val="36"/>
          <w:szCs w:val="36"/>
          <w:shd w:val="pct15" w:color="auto" w:fill="FFFFFF"/>
        </w:rPr>
        <w:t>成都必控科技股份有限公司</w:t>
      </w:r>
      <w:bookmarkEnd w:id="170"/>
      <w:bookmarkEnd w:id="17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843"/>
        <w:gridCol w:w="1276"/>
        <w:gridCol w:w="1984"/>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必控科技股份有限公司（简称"必控科技"）成立于2006年3月，位于成都市高新区天府软件园。必控科技是以一家以高新技术为依托，集研发、生产、销售电磁兼容预测试系统、电源组件、电源模块、电磁兼容组件、滤波器等电子产品的民营高科技企业。目前，必控科技和航天、航空，兵器、船舶，电子等行业建立了良好的合作关系。必控科技注册资本6266万元，科研生产场所面积3000余平方米。公司本部有员工106余人，其中研发人员占比30％以上，拥有以北京理工大学电磁兼容专家区健昌教授和原北京203所电磁兼容测量专家冯桂山高工为核心的专家团队和经验丰富的技术研发团队，研发团队中研究员级高级工程师2名，高级工程师3名、工程师22名。公司已经取得各种军工科研及生产资质，主要为军工企业和军工院所提供"一条龙电磁兼容产品和服务"，已为各大科研院所、军工单位配套了共五个系列、500多种型号产品。其中，在航空电磁兼容解决领域具有较大的优势。必控科技于2014年01月24日正式在全国中小企业股份转让系统（新三板）挂牌 （股票代码：430469），成为国内电磁兼容行业的第一家挂牌企业。2016年必控科技全资收购了北京力源兴达科技有限公司，通过北京子公司在电源模块方面的专业优势再结合母公司电磁兼容领域优势，使得必控科技在电源滤波组件方面实力大增，在同行业具有极大的竞争优势。我们将秉承“以客户需求为我们的奋斗目标”的理念，本着“创新、一流、严谨、效率”的企业精神，“视质量为生命”，用我们的新技术、新产品为广大用户提供最专业、最可靠的电磁兼容服务. 必控科技期待与您携手共进，共谱辉煌！</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434498067@qq.com</w:t>
            </w:r>
          </w:p>
        </w:tc>
        <w:tc>
          <w:tcPr>
            <w:tcW w:w="1843"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3260"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1843"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电磁场与微波技术、无线电技术、通信工程、电子工程及相关专业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熟悉数字电路、模拟电路、电路原理；熟练掌握AUTO CAD、ALTIUM、OFFICE、MUITISIM等设计工具；具有团队精神、善于沟通、爱岗敬业、能吃苦耐劳、勇于钻研。</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1843"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熟练掌握AUTO CAD、OFFICE等工具。具有团队精神、善于沟通、爱岗敬业、</w:t>
            </w:r>
            <w:r w:rsidRPr="00E95017">
              <w:rPr>
                <w:rFonts w:ascii="宋体" w:eastAsia="宋体" w:hAnsi="宋体" w:cs="宋体" w:hint="eastAsia"/>
                <w:kern w:val="0"/>
                <w:sz w:val="24"/>
                <w:szCs w:val="24"/>
                <w:shd w:val="clear" w:color="auto" w:fill="FFFFFF"/>
              </w:rPr>
              <w:lastRenderedPageBreak/>
              <w:t>能吃苦耐劳、勇于钻研</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p>
    <w:p w:rsidR="00645F0A" w:rsidRPr="00BB776C" w:rsidRDefault="00645F0A" w:rsidP="0081762A">
      <w:pPr>
        <w:pStyle w:val="2"/>
        <w:jc w:val="center"/>
        <w:rPr>
          <w:rFonts w:ascii="宋体" w:eastAsia="宋体" w:hAnsi="宋体"/>
          <w:sz w:val="36"/>
          <w:szCs w:val="36"/>
          <w:shd w:val="pct15" w:color="auto" w:fill="FFFFFF"/>
        </w:rPr>
      </w:pPr>
      <w:bookmarkStart w:id="172" w:name="_Toc478202474"/>
      <w:bookmarkStart w:id="173" w:name="_Toc478371479"/>
      <w:r>
        <w:rPr>
          <w:rFonts w:ascii="宋体" w:eastAsia="宋体" w:hAnsi="宋体"/>
          <w:sz w:val="36"/>
          <w:szCs w:val="36"/>
          <w:shd w:val="pct15" w:color="auto" w:fill="FFFFFF"/>
        </w:rPr>
        <w:t>67</w:t>
      </w:r>
      <w:r w:rsidRPr="00BB776C">
        <w:rPr>
          <w:rFonts w:ascii="宋体" w:eastAsia="宋体" w:hAnsi="宋体" w:hint="eastAsia"/>
          <w:sz w:val="36"/>
          <w:szCs w:val="36"/>
          <w:shd w:val="pct15" w:color="auto" w:fill="FFFFFF"/>
        </w:rPr>
        <w:t>芯原微电子（成都）有限公司</w:t>
      </w:r>
      <w:bookmarkEnd w:id="172"/>
      <w:bookmarkEnd w:id="17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Pr>
                <w:rFonts w:ascii="黑体" w:eastAsia="黑体" w:hAnsi="黑体" w:cs="宋体" w:hint="eastAsia"/>
                <w:b/>
                <w:kern w:val="0"/>
                <w:sz w:val="24"/>
                <w:szCs w:val="24"/>
              </w:rPr>
              <w:t>:</w:t>
            </w:r>
            <w:r w:rsidRPr="00E95017">
              <w:rPr>
                <w:rFonts w:ascii="宋体" w:eastAsia="宋体" w:hAnsi="宋体" w:cs="宋体"/>
                <w:kern w:val="0"/>
                <w:sz w:val="24"/>
                <w:szCs w:val="24"/>
                <w:shd w:val="clear" w:color="auto" w:fill="FFFFFF"/>
              </w:rPr>
              <w:t>芯原股份有限公司（芯原）是一家芯片设计平台即服务（Silicon Platform as a Service，SiPaaS™）提供商，为包含移动互联设备、数据中心、物联网（IoT）、可穿戴设备、智能家居和汽车电子等多种终端市场在内的各种广泛应用提供以IP为中心的、基于平台的芯片定制服务和一站式端到端的半导体设计服务。芯原的SiPaaS解决方案可缩短设计周期、提高产品质量和降低风险。宽泛和灵活的SiPaaS解决方案为包含新兴和成熟半导体厂商、原始设备制造商（OEMs）、原始设计制造商（ODMs），以及大型互联网平台提供商在内的各种客户类型提供极具吸引力的半导体产品替代解决方案。芯原的芯片平台包括可授权的Vivante GPU核和视觉图像处理器，基于ZSP®（数字信号处理器核）的高清音频、高清语音平台和多频多模无线平台， Hantro高清视频平台，可穿戴设备平台，物联网（IoT）平台，面向语音、手势和触摸界面的混合信号自然用户界面（NUI）平台。芯原的一站式芯片定制服务所涵盖的内容包括：面向一系列宽泛的工艺制程节点（含28nm和22nm FD-SOI、FinFET等先进工艺节点），结合自身技术解决方案和增值的混合信号IP组合所提供的设计服务，以及为系统级芯片（SoC）和系统级封装（SiP）所提供的产品设计及工程服务。芯原成立于2001年，总部位于中国上海，目前在全球已有超过600名员工。芯原在中国、美国和芬兰共设有6个设计研发中心，并在全球共设有9个销售和客户支持办事处。</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CD-Recruiting@verisilicon.com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芯片设计实习生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计算机科学，电子工程相关专业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芯片系统</w:t>
            </w:r>
            <w:r w:rsidRPr="00E95017">
              <w:rPr>
                <w:rFonts w:ascii="宋体" w:eastAsia="宋体" w:hAnsi="宋体" w:cs="宋体"/>
                <w:kern w:val="0"/>
                <w:sz w:val="24"/>
                <w:szCs w:val="24"/>
                <w:shd w:val="clear" w:color="auto" w:fill="FFFFFF"/>
              </w:rPr>
              <w:t>验证</w:t>
            </w:r>
            <w:r w:rsidRPr="00E95017">
              <w:rPr>
                <w:rFonts w:ascii="宋体" w:eastAsia="宋体" w:hAnsi="宋体" w:cs="宋体" w:hint="eastAsia"/>
                <w:kern w:val="0"/>
                <w:sz w:val="24"/>
                <w:szCs w:val="24"/>
                <w:shd w:val="clear" w:color="auto" w:fill="FFFFFF"/>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电子电路、计算机工程相关专业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软件开发实习生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计算机以及相关专业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74" w:name="_Toc478202475"/>
      <w:bookmarkStart w:id="175" w:name="_Toc478371480"/>
      <w:r>
        <w:rPr>
          <w:rFonts w:ascii="宋体" w:eastAsia="宋体" w:hAnsi="宋体"/>
          <w:sz w:val="36"/>
          <w:szCs w:val="36"/>
          <w:shd w:val="pct15" w:color="auto" w:fill="FFFFFF"/>
        </w:rPr>
        <w:lastRenderedPageBreak/>
        <w:t>68</w:t>
      </w:r>
      <w:r w:rsidRPr="00BB776C">
        <w:rPr>
          <w:rFonts w:ascii="宋体" w:eastAsia="宋体" w:hAnsi="宋体" w:hint="eastAsia"/>
          <w:sz w:val="36"/>
          <w:szCs w:val="36"/>
          <w:shd w:val="pct15" w:color="auto" w:fill="FFFFFF"/>
        </w:rPr>
        <w:t>成都卡莱博尔信息技术股份有限公司</w:t>
      </w:r>
      <w:bookmarkEnd w:id="174"/>
      <w:bookmarkEnd w:id="17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 xml:space="preserve"> 成都卡莱博尔信息技术股份有限公司（简称卡莱博尔）是一家以“大数据、移动智能和认知计算”技术为核心的高新技术企业，我们致力于成为中国高端装备产业大数据应用的产品和服务提供商，主要为国防军工、民用航空、轨道交通、先进船舶、电力装备等装备行业，提供基于装备运行全生命周期的故障预测与健康管理相关的大数据技术支撑和运营服务。我们的战略定位是聚焦中国高端装备产业的数据知识应用，我们致力于以大数据技术为核心，面向高端装备各相关用户提供技术支持和数据运营服务，我们通过整合高端装备工业的价值链资源，为各装备行业用户方打造“统一、联合、安全”的端对端数据服务平台，搭建“大数据中心”，通过大数据技术的分析与应用，让装备共享数据价值。</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大数据实习生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算法实习生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计算机、数学等专业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Java开发实习生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76" w:name="_Toc478202476"/>
      <w:bookmarkStart w:id="177" w:name="_Toc478371481"/>
      <w:r>
        <w:rPr>
          <w:rFonts w:ascii="宋体" w:eastAsia="宋体" w:hAnsi="宋体"/>
          <w:sz w:val="36"/>
          <w:szCs w:val="36"/>
          <w:shd w:val="pct15" w:color="auto" w:fill="FFFFFF"/>
        </w:rPr>
        <w:lastRenderedPageBreak/>
        <w:t>69</w:t>
      </w:r>
      <w:r w:rsidRPr="00BB776C">
        <w:rPr>
          <w:rFonts w:ascii="宋体" w:eastAsia="宋体" w:hAnsi="宋体" w:hint="eastAsia"/>
          <w:sz w:val="36"/>
          <w:szCs w:val="36"/>
          <w:shd w:val="pct15" w:color="auto" w:fill="FFFFFF"/>
        </w:rPr>
        <w:t>叠拓信息技术（北京）有限公司成都分公司</w:t>
      </w:r>
      <w:bookmarkEnd w:id="176"/>
      <w:bookmarkEnd w:id="17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叠拓公司成立于1968年，总部位于赫尔辛基，是一家全球性IT服务公司，提供IT、研发及咨询服务。叠拓全球拥有近17000名员工，分布在30多个国家和地区，2009年销售额超过17亿欧元，现已分别在赫尔辛基和斯德哥尔摩证券所上市。叠拓的IT服务在北欧位列第一，通讯研发全球领先。叠拓为电信业、金融服务业、能源、林纸业、汽车、制造业、卫生保健、零售等行业提供专业而全面的IT、研发和咨询服务，在这些领域积累了丰富的行业经验，使我们从竞争对手中脱颖而出。目前，叠拓已成为众多行业中世界500强企业的重要合作伙伴。</w:t>
            </w:r>
          </w:p>
          <w:p w:rsidR="00645F0A"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叠拓中国</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产品开发服务(PDS) 为叠拓中国的主要业务领域。PDS中国致力于在全球范围内获得强势地位。我们将帮助客户创造更好产品，致力于通信及嵌入式技术领域的产品开发。PDS是确保叠拓创新、未来发展及财务绩效的关键因素之一。</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叠拓于2001年进入中国, 并于2003年正式成立叠拓中国。从2003年独立承担第一个移动终端软件开发项目, 到目前业务涵盖到整个通信和嵌入式技术领域，叠拓中国的软件研发业务不断飞速发展；从2008年初叠拓成都成立，到2011年叠拓成都突破1000人，公司规模也随之快速增长。如今，叠拓产品开发服务分别在北京、成都和杭州设有三个研发中心。不断加强与客户密切合作、实施全球化业务战略和储备培养优秀人才，是叠拓中国成功发展的关键。我们将以一如以往的热情和不断的努力，致力于成为中国的通信及嵌入式技术领域一流的服务商。</w:t>
            </w:r>
          </w:p>
          <w:p w:rsidR="00645F0A" w:rsidRPr="00BB776C"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更多公司信息请登录 www.tieto.com</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应聘邮箱：info.chengdu@tieto.com</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Nannan.zhai@tieto.com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软件开发 _ 通讯方向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本科及本科以上</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通信工程/电子信息工程/计算机/软件工程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成都天府软件园C11</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软件测试 _ 通讯方向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本科及本科以上</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通信工程/电子信息工程/计算机/软件工程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成都天府软件园C11</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软件开发_ Linux方向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本科及本科以上</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成都天府软件园C11</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78" w:name="_Toc478202477"/>
      <w:bookmarkStart w:id="179" w:name="_Toc478371482"/>
      <w:r>
        <w:rPr>
          <w:rFonts w:ascii="宋体" w:eastAsia="宋体" w:hAnsi="宋体"/>
          <w:sz w:val="36"/>
          <w:szCs w:val="36"/>
          <w:shd w:val="pct15" w:color="auto" w:fill="FFFFFF"/>
        </w:rPr>
        <w:lastRenderedPageBreak/>
        <w:t>70</w:t>
      </w:r>
      <w:r w:rsidRPr="00BB776C">
        <w:rPr>
          <w:rFonts w:ascii="宋体" w:eastAsia="宋体" w:hAnsi="宋体" w:hint="eastAsia"/>
          <w:sz w:val="36"/>
          <w:szCs w:val="36"/>
          <w:shd w:val="pct15" w:color="auto" w:fill="FFFFFF"/>
        </w:rPr>
        <w:t>仟之游软件科技（成都）有限公司</w:t>
      </w:r>
      <w:bookmarkEnd w:id="178"/>
      <w:bookmarkEnd w:id="17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 xml:space="preserve">公司简介: </w:t>
            </w:r>
            <w:r w:rsidRPr="00E95017">
              <w:rPr>
                <w:rFonts w:ascii="宋体" w:eastAsia="宋体" w:hAnsi="宋体" w:cs="宋体" w:hint="eastAsia"/>
                <w:kern w:val="0"/>
                <w:sz w:val="24"/>
                <w:szCs w:val="24"/>
                <w:shd w:val="clear" w:color="auto" w:fill="FFFFFF"/>
              </w:rPr>
              <w:t>关于2K</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K公司于2005年创立，致力于开发和发行用于游戏机平台、手柄平台以及pc平台的互动娱乐式软件游戏，包括智能手机和平板电脑，游戏通过实体店销售、数字下载,在线平台和云流媒体服务发售。2K公司发布的游戏遍及当今的各大游戏类别，包括第一人称射击类游戏、动作游戏、角色扮演游戏、实时战略游戏、体育游戏、休闲游戏和家庭娱乐游戏。</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2K的高质量游戏包括广受好评的生化奇兵(BioShock), XCOM以及席德梅尔的文明系列等游戏，以及一些体育类游戏包括WWE2K系列和年度销量和好评双冠的NBA2K篮球等游戏。</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2K Games的总部在美国加利福尼亚的诺瓦托，是美国take-two互动软件公司（纳斯达克代码：ttwo）的全资子公司。</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关于2K Chengdu</w:t>
            </w:r>
            <w:r w:rsidRPr="00E95017">
              <w:rPr>
                <w:rFonts w:ascii="宋体" w:eastAsia="宋体" w:hAnsi="宋体" w:cs="宋体" w:hint="eastAsia"/>
                <w:kern w:val="0"/>
                <w:sz w:val="24"/>
                <w:szCs w:val="24"/>
                <w:shd w:val="clear" w:color="auto" w:fill="FFFFFF"/>
              </w:rPr>
              <w:br/>
              <w:t>仟之游软件科技（成都）有限公司于2011年在成都创立。是美国take-two互动软件公司在中国的全资子公司。</w:t>
            </w:r>
            <w:r w:rsidRPr="00E95017">
              <w:rPr>
                <w:rFonts w:ascii="宋体" w:eastAsia="宋体" w:hAnsi="宋体" w:cs="宋体" w:hint="eastAsia"/>
                <w:kern w:val="0"/>
                <w:sz w:val="24"/>
                <w:szCs w:val="24"/>
                <w:shd w:val="clear" w:color="auto" w:fill="FFFFFF"/>
              </w:rPr>
              <w:br/>
              <w:t>我们同遍及全球的2k工作室密切协作，共同致力于高品质游戏的制作，服务于国际市场和本地及整个亚洲市场。</w:t>
            </w:r>
            <w:r w:rsidRPr="00E95017">
              <w:rPr>
                <w:rFonts w:ascii="宋体" w:eastAsia="宋体" w:hAnsi="宋体" w:cs="宋体" w:hint="eastAsia"/>
                <w:kern w:val="0"/>
                <w:sz w:val="24"/>
                <w:szCs w:val="24"/>
                <w:shd w:val="clear" w:color="auto" w:fill="FFFFFF"/>
              </w:rPr>
              <w:br/>
              <w:t>我们团结一致，我们爱游戏，我们爱梦想，我们共同为推出伟大精湛的游戏作品而一路前行！</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加入我们</w:t>
            </w:r>
            <w:r w:rsidRPr="00E95017">
              <w:rPr>
                <w:rFonts w:ascii="宋体" w:eastAsia="宋体" w:hAnsi="宋体" w:cs="宋体" w:hint="eastAsia"/>
                <w:kern w:val="0"/>
                <w:sz w:val="24"/>
                <w:szCs w:val="24"/>
                <w:shd w:val="clear" w:color="auto" w:fill="FFFFFF"/>
              </w:rPr>
              <w:br/>
              <w:t>如果你热爱游戏，并时刻期望自己成为最出色的游戏人，你就有机会成为世界上最顶尖游戏测试团队——2K Chengdu中的一员。</w:t>
            </w:r>
            <w:r w:rsidRPr="00E95017">
              <w:rPr>
                <w:rFonts w:ascii="宋体" w:eastAsia="宋体" w:hAnsi="宋体" w:cs="宋体" w:hint="eastAsia"/>
                <w:kern w:val="0"/>
                <w:sz w:val="24"/>
                <w:szCs w:val="24"/>
                <w:shd w:val="clear" w:color="auto" w:fill="FFFFFF"/>
              </w:rPr>
              <w:br/>
              <w:t>一旦加入我们公司，我们将会确保您实现成为伟大游戏创作者的宏伟梦想；我们还确信，您将在这里实现工作满意度、趣味性和自我提高的完美结合。</w:t>
            </w:r>
            <w:r w:rsidRPr="00E95017">
              <w:rPr>
                <w:rFonts w:ascii="宋体" w:eastAsia="宋体" w:hAnsi="宋体" w:cs="宋体" w:hint="eastAsia"/>
                <w:kern w:val="0"/>
                <w:sz w:val="24"/>
                <w:szCs w:val="24"/>
                <w:shd w:val="clear" w:color="auto" w:fill="FFFFFF"/>
              </w:rPr>
              <w:br/>
              <w:t>我们将为每一位员工提供良好的工作环境，优厚的薪资福利待遇，只要你足够努力，只要你对工作充满热情，2K Games Chengdu就会给你最好的回报！</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Hefei.wang@2kchina.com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2017.6.30</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Junior Game QA/</w:t>
            </w:r>
            <w:r w:rsidRPr="00E95017">
              <w:rPr>
                <w:rFonts w:ascii="宋体" w:eastAsia="宋体" w:hAnsi="宋体" w:cs="宋体" w:hint="eastAsia"/>
                <w:kern w:val="0"/>
                <w:sz w:val="24"/>
                <w:szCs w:val="24"/>
                <w:shd w:val="clear" w:color="auto" w:fill="FFFFFF"/>
              </w:rPr>
              <w:t>初级游戏测试</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Localization Jr. QA Tester</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Japanese</w:t>
            </w:r>
            <w:r w:rsidRPr="00E95017">
              <w:rPr>
                <w:rFonts w:ascii="宋体" w:eastAsia="宋体" w:hAnsi="宋体" w:cs="宋体" w:hint="eastAsia"/>
                <w:kern w:val="0"/>
                <w:sz w:val="24"/>
                <w:szCs w:val="24"/>
                <w:shd w:val="clear" w:color="auto" w:fill="FFFFFF"/>
              </w:rPr>
              <w:t>）本地化初级测试（日语）</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日语</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Localization Jr. QA Tester</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English</w:t>
            </w:r>
            <w:r w:rsidRPr="00E95017">
              <w:rPr>
                <w:rFonts w:ascii="宋体" w:eastAsia="宋体" w:hAnsi="宋体" w:cs="宋体" w:hint="eastAsia"/>
                <w:kern w:val="0"/>
                <w:sz w:val="24"/>
                <w:szCs w:val="24"/>
                <w:shd w:val="clear" w:color="auto" w:fill="FFFFFF"/>
              </w:rPr>
              <w:t>）本地化初级测试（英语）</w:t>
            </w:r>
          </w:p>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Localization Jr. QA Tester</w:t>
            </w:r>
            <w:r w:rsidRPr="00E95017">
              <w:rPr>
                <w:rFonts w:ascii="宋体" w:eastAsia="宋体" w:hAnsi="宋体" w:cs="宋体" w:hint="eastAsia"/>
                <w:kern w:val="0"/>
                <w:sz w:val="24"/>
                <w:szCs w:val="24"/>
                <w:shd w:val="clear" w:color="auto" w:fill="FFFFFF"/>
              </w:rPr>
              <w:lastRenderedPageBreak/>
              <w:t>（</w:t>
            </w:r>
            <w:r w:rsidRPr="00E95017">
              <w:rPr>
                <w:rFonts w:ascii="宋体" w:eastAsia="宋体" w:hAnsi="宋体" w:cs="宋体"/>
                <w:kern w:val="0"/>
                <w:sz w:val="24"/>
                <w:szCs w:val="24"/>
                <w:shd w:val="clear" w:color="auto" w:fill="FFFFFF"/>
              </w:rPr>
              <w:t>Korean</w:t>
            </w:r>
            <w:r w:rsidRPr="00E95017">
              <w:rPr>
                <w:rFonts w:ascii="宋体" w:eastAsia="宋体" w:hAnsi="宋体" w:cs="宋体" w:hint="eastAsia"/>
                <w:kern w:val="0"/>
                <w:sz w:val="24"/>
                <w:szCs w:val="24"/>
                <w:shd w:val="clear" w:color="auto" w:fill="FFFFFF"/>
              </w:rPr>
              <w:t>）本地化初级测试（韩语）</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lastRenderedPageBreak/>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日语</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80" w:name="_Toc478202478"/>
      <w:bookmarkStart w:id="181" w:name="_Toc478371483"/>
      <w:r>
        <w:rPr>
          <w:rFonts w:ascii="宋体" w:eastAsia="宋体" w:hAnsi="宋体"/>
          <w:sz w:val="36"/>
          <w:szCs w:val="36"/>
          <w:shd w:val="pct15" w:color="auto" w:fill="FFFFFF"/>
        </w:rPr>
        <w:lastRenderedPageBreak/>
        <w:t>71</w:t>
      </w:r>
      <w:r w:rsidRPr="00BB776C">
        <w:rPr>
          <w:rFonts w:ascii="宋体" w:eastAsia="宋体" w:hAnsi="宋体" w:hint="eastAsia"/>
          <w:sz w:val="36"/>
          <w:szCs w:val="36"/>
          <w:shd w:val="pct15" w:color="auto" w:fill="FFFFFF"/>
        </w:rPr>
        <w:t>成都臻识科技发展有限公司</w:t>
      </w:r>
      <w:bookmarkEnd w:id="180"/>
      <w:bookmarkEnd w:id="18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成都臻识科技发展有限公司（以下简称臻识科技）是一家领先的计算机视觉技术商用化公司，成立于2008年，注册资金1000w。 下属的多个应用项目，如车牌识别、智能安防、车位引导等，在市场化的进程中体现出强大的技术优势，如：“火眼臻睛”品牌，其产品已占据市场50%以上份额，年收益上亿。我们的核心研发团队有来自腾讯、华为、阿里的经验丰富的工程师，也有毕业于浙江大学、上海交大、电子科大、中科院等院校的优秀硕士博士。我们拥有一流的技术人才和管理人才，立志成为计算机视觉&amp;模式识别全球领先企业。臻识科技通过了“高新技术企业认证”，并在行业权威评比中荣获 “高清智能摄像机类”，“全国出入口控制十强”，“技术创新奖”等奖项。如果你天马行空，思绪飞扬，我们的星际，任你徜徉！如果你有鸿鹄之志，怀揣梦想，我们的天空，任你翱翔。加入我们，扬帆起航；加入我们，迎风而上；加入我们，We are rebuilding the world！</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wwj@vzenith.com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C++服务器端工程师（嵌入式方向）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计算机及其相关的专业（软件工程、计算机科学专业优先）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参加过ACM等类似程序设计大赛的人员优先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计算机及模式识别</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深度学习算法工程师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计算机及模式识别</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售前技术支持</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通信，计算机，电子电气相关专业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售后技术支持</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通信，计算机，电子电气相关专业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BB776C" w:rsidRDefault="00645F0A" w:rsidP="0081762A">
      <w:pPr>
        <w:pStyle w:val="2"/>
        <w:jc w:val="center"/>
        <w:rPr>
          <w:rFonts w:ascii="宋体" w:eastAsia="宋体" w:hAnsi="宋体"/>
          <w:sz w:val="36"/>
          <w:szCs w:val="36"/>
          <w:shd w:val="pct15" w:color="auto" w:fill="FFFFFF"/>
        </w:rPr>
      </w:pPr>
      <w:r w:rsidRPr="00E95017">
        <w:rPr>
          <w:rFonts w:ascii="宋体" w:eastAsia="宋体" w:hAnsi="宋体" w:cs="宋体"/>
          <w:kern w:val="0"/>
          <w:sz w:val="24"/>
          <w:szCs w:val="24"/>
          <w:shd w:val="clear" w:color="auto" w:fill="FFFFFF"/>
        </w:rPr>
        <w:br w:type="page"/>
      </w:r>
      <w:bookmarkStart w:id="182" w:name="_Toc478202479"/>
      <w:bookmarkStart w:id="183" w:name="_Toc478371484"/>
      <w:r>
        <w:rPr>
          <w:rFonts w:ascii="宋体" w:eastAsia="宋体" w:hAnsi="宋体"/>
          <w:sz w:val="36"/>
          <w:szCs w:val="36"/>
          <w:shd w:val="pct15" w:color="auto" w:fill="FFFFFF"/>
        </w:rPr>
        <w:lastRenderedPageBreak/>
        <w:t>72</w:t>
      </w:r>
      <w:r w:rsidRPr="00BB776C">
        <w:rPr>
          <w:rFonts w:ascii="宋体" w:eastAsia="宋体" w:hAnsi="宋体" w:hint="eastAsia"/>
          <w:sz w:val="36"/>
          <w:szCs w:val="36"/>
          <w:shd w:val="pct15" w:color="auto" w:fill="FFFFFF"/>
        </w:rPr>
        <w:t>成都余香信息科技有限公司</w:t>
      </w:r>
      <w:bookmarkEnd w:id="182"/>
      <w:bookmarkEnd w:id="18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余香（成都余香科技股份有限公司），创建于2013年3月，四年时间，迅速从10人发展成为130人以上的规模企业。2015年出品的《潮爆三国》被腾讯微信独家代理，累计流水突破1.7亿，2016年《潮爆三国》国际版《Mystic Kingdom》获苹果115个国家首页推荐、获Google Feature 全球91个国家首页推荐，是成都地区2015年最成功的产品和公司之一。成都余香的开发团队秉持精益求精的匠人精神，致力于设计好玩、充满美感、全球化的精品手游，其游戏品质和画面得到业内同行及玩家的多次肯定。我们坚信：“游戏因设计而有趣，设计因热爱而出彩”，我们的目标是“成为全球顶级3A级手游开发团队”！欢迎对游戏有极度热爱、才华横溢的你加入我们，一起用匠人之心打造震撼全球玩家的作品！</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计算机、软件工程、电子信息、数学等相关专业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游戏策划设计师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计算机、软件工程、数学、中文、心理学等相关专业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游戏市场运营专员</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计算机、市场营销、工业设计、统计学、经济学、社会学、心理学、外语等相关专业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项目管理工程师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计算机、软件工程、管理、心理学等相关专业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游戏美术设计师（原画、UI、3D、动作、特效、音频）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专科及以上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影视动画、平面设计、数字音乐等相关专业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84" w:name="_Toc478202480"/>
      <w:bookmarkStart w:id="185" w:name="_Toc478371485"/>
      <w:r>
        <w:rPr>
          <w:rFonts w:ascii="宋体" w:eastAsia="宋体" w:hAnsi="宋体"/>
          <w:sz w:val="36"/>
          <w:szCs w:val="36"/>
          <w:shd w:val="pct15" w:color="auto" w:fill="FFFFFF"/>
        </w:rPr>
        <w:lastRenderedPageBreak/>
        <w:t>73</w:t>
      </w:r>
      <w:r w:rsidRPr="00BB776C">
        <w:rPr>
          <w:rFonts w:ascii="宋体" w:eastAsia="宋体" w:hAnsi="宋体" w:hint="eastAsia"/>
          <w:sz w:val="36"/>
          <w:szCs w:val="36"/>
          <w:shd w:val="pct15" w:color="auto" w:fill="FFFFFF"/>
        </w:rPr>
        <w:t>成都数字天空科技有限公司</w:t>
      </w:r>
      <w:bookmarkEnd w:id="184"/>
      <w:bookmarkEnd w:id="18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kern w:val="0"/>
                <w:sz w:val="24"/>
                <w:szCs w:val="24"/>
                <w:shd w:val="clear" w:color="auto" w:fill="FFFFFF"/>
              </w:rPr>
              <w:t>成都数字天空科技有限公司成立于2011年，是一家专注于移动端游戏产品研发及发行的互联网公司。总部位于成都，并在北京、台湾、日本、韩国设有分公司。现有员工500余名，其中核心管理团队来自全球顶级互联网公司和IT公司，核心研发人员占比超过60%。公司产品覆盖iOS和Android智能终端平台，涵盖中国大陆、港澳台、日本、韩国、东南亚、澳大利亚、美国、葡萄牙、德国、瑞士、奥地利、巴西等国内外主要游戏市场。公司在2012年被英国媒体PocketGamer评选为中国最具实力手游开发商第一名，2014年被外媒评选为中国排名前30的手游开发商。公司产品《龙之力量》、《雄霸天地》曾为亚太地区Google Play/App Store TOP 5产品。《苍龙三国志》为韩国Google Play2015年度推荐游戏。自2015年起，公司着力于精品IP引进研发、IP产品发行及优秀IP孵化，与万代南梦宫达成《龙珠激斗》、《东京喰种》手游IP合作，其中《龙珠激斗》上线后迅速登上App Store 畅销榜TOP 3，并连续多个月流水过亿，成为S级产品。另与日本Cybird达成8款女性向手游IP合作，并于2016年推出首款代理发行游戏《少女前线》，正式进入多元化发展时期。经过6年的发展，数字天空已成长为中西部地区最具规模和实力的游戏公司之一，公司的愿景是“做一家全球化的、有理想的游戏公司”，我们诚邀有理想、热爱游戏的小伙伴一起前行！</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zhaopin@digisky.com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招满为止</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产品运营</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r w:rsidRPr="00E95017">
              <w:rPr>
                <w:rFonts w:ascii="宋体" w:eastAsia="宋体" w:hAnsi="宋体" w:cs="宋体" w:hint="eastAsia"/>
                <w:kern w:val="0"/>
                <w:sz w:val="24"/>
                <w:szCs w:val="24"/>
                <w:shd w:val="clear" w:color="auto" w:fill="FFFFFF"/>
              </w:rPr>
              <w:t>、狂热的游戏爱好者，有丰富的游戏经验，玩过至少</w:t>
            </w:r>
            <w:r w:rsidRPr="00E95017">
              <w:rPr>
                <w:rFonts w:ascii="宋体" w:eastAsia="宋体" w:hAnsi="宋体" w:cs="宋体"/>
                <w:kern w:val="0"/>
                <w:sz w:val="24"/>
                <w:szCs w:val="24"/>
                <w:shd w:val="clear" w:color="auto" w:fill="FFFFFF"/>
              </w:rPr>
              <w:t>10</w:t>
            </w:r>
            <w:r w:rsidRPr="00E95017">
              <w:rPr>
                <w:rFonts w:ascii="宋体" w:eastAsia="宋体" w:hAnsi="宋体" w:cs="宋体" w:hint="eastAsia"/>
                <w:kern w:val="0"/>
                <w:sz w:val="24"/>
                <w:szCs w:val="24"/>
                <w:shd w:val="clear" w:color="auto" w:fill="FFFFFF"/>
              </w:rPr>
              <w:t>款游戏，包含主机，</w:t>
            </w:r>
            <w:r w:rsidRPr="00E95017">
              <w:rPr>
                <w:rFonts w:ascii="宋体" w:eastAsia="宋体" w:hAnsi="宋体" w:cs="宋体"/>
                <w:kern w:val="0"/>
                <w:sz w:val="24"/>
                <w:szCs w:val="24"/>
                <w:shd w:val="clear" w:color="auto" w:fill="FFFFFF"/>
              </w:rPr>
              <w:t>PC</w:t>
            </w:r>
            <w:r w:rsidRPr="00E95017">
              <w:rPr>
                <w:rFonts w:ascii="宋体" w:eastAsia="宋体" w:hAnsi="宋体" w:cs="宋体" w:hint="eastAsia"/>
                <w:kern w:val="0"/>
                <w:sz w:val="24"/>
                <w:szCs w:val="24"/>
                <w:shd w:val="clear" w:color="auto" w:fill="FFFFFF"/>
              </w:rPr>
              <w:t>，手机平台，对</w:t>
            </w:r>
            <w:r w:rsidRPr="00E95017">
              <w:rPr>
                <w:rFonts w:ascii="宋体" w:eastAsia="宋体" w:hAnsi="宋体" w:cs="宋体"/>
                <w:kern w:val="0"/>
                <w:sz w:val="24"/>
                <w:szCs w:val="24"/>
                <w:shd w:val="clear" w:color="auto" w:fill="FFFFFF"/>
              </w:rPr>
              <w:t>1</w:t>
            </w:r>
            <w:r w:rsidRPr="00E95017">
              <w:rPr>
                <w:rFonts w:ascii="宋体" w:eastAsia="宋体" w:hAnsi="宋体" w:cs="宋体" w:hint="eastAsia"/>
                <w:kern w:val="0"/>
                <w:sz w:val="24"/>
                <w:szCs w:val="24"/>
                <w:shd w:val="clear" w:color="auto" w:fill="FFFFFF"/>
              </w:rPr>
              <w:t>款有深入了解；</w:t>
            </w:r>
            <w:r w:rsidRPr="00E95017">
              <w:rPr>
                <w:rFonts w:ascii="宋体" w:eastAsia="宋体" w:hAnsi="宋体" w:cs="宋体"/>
                <w:kern w:val="0"/>
                <w:sz w:val="24"/>
                <w:szCs w:val="24"/>
                <w:shd w:val="clear" w:color="auto" w:fill="FFFFFF"/>
              </w:rPr>
              <w:br/>
              <w:t>2</w:t>
            </w:r>
            <w:r w:rsidRPr="00E95017">
              <w:rPr>
                <w:rFonts w:ascii="宋体" w:eastAsia="宋体" w:hAnsi="宋体" w:cs="宋体" w:hint="eastAsia"/>
                <w:kern w:val="0"/>
                <w:sz w:val="24"/>
                <w:szCs w:val="24"/>
                <w:shd w:val="clear" w:color="auto" w:fill="FFFFFF"/>
              </w:rPr>
              <w:t>、热爱研究游戏，有敏捷的思考能力，能分析游戏系统和关卡的设计原理，并提出自己的改进建议；</w:t>
            </w:r>
            <w:r w:rsidRPr="00E95017">
              <w:rPr>
                <w:rFonts w:ascii="宋体" w:eastAsia="宋体" w:hAnsi="宋体" w:cs="宋体"/>
                <w:kern w:val="0"/>
                <w:sz w:val="24"/>
                <w:szCs w:val="24"/>
                <w:shd w:val="clear" w:color="auto" w:fill="FFFFFF"/>
              </w:rPr>
              <w:t xml:space="preserve"> </w:t>
            </w:r>
            <w:r w:rsidRPr="00E95017">
              <w:rPr>
                <w:rFonts w:ascii="宋体" w:eastAsia="宋体" w:hAnsi="宋体" w:cs="宋体"/>
                <w:kern w:val="0"/>
                <w:sz w:val="24"/>
                <w:szCs w:val="24"/>
                <w:shd w:val="clear" w:color="auto" w:fill="FFFFFF"/>
              </w:rPr>
              <w:br/>
              <w:t>3</w:t>
            </w:r>
            <w:r w:rsidRPr="00E95017">
              <w:rPr>
                <w:rFonts w:ascii="宋体" w:eastAsia="宋体" w:hAnsi="宋体" w:cs="宋体" w:hint="eastAsia"/>
                <w:kern w:val="0"/>
                <w:sz w:val="24"/>
                <w:szCs w:val="24"/>
                <w:shd w:val="clear" w:color="auto" w:fill="FFFFFF"/>
              </w:rPr>
              <w:t>、热爱互联网</w:t>
            </w:r>
            <w:r w:rsidRPr="00E95017">
              <w:rPr>
                <w:rFonts w:ascii="宋体" w:eastAsia="宋体" w:hAnsi="宋体" w:cs="宋体"/>
                <w:kern w:val="0"/>
                <w:sz w:val="24"/>
                <w:szCs w:val="24"/>
                <w:shd w:val="clear" w:color="auto" w:fill="FFFFFF"/>
              </w:rPr>
              <w:t>/</w:t>
            </w:r>
            <w:r w:rsidRPr="00E95017">
              <w:rPr>
                <w:rFonts w:ascii="宋体" w:eastAsia="宋体" w:hAnsi="宋体" w:cs="宋体" w:hint="eastAsia"/>
                <w:kern w:val="0"/>
                <w:sz w:val="24"/>
                <w:szCs w:val="24"/>
                <w:shd w:val="clear" w:color="auto" w:fill="FFFFFF"/>
              </w:rPr>
              <w:t>游戏行</w:t>
            </w:r>
            <w:r w:rsidRPr="00E95017">
              <w:rPr>
                <w:rFonts w:ascii="宋体" w:eastAsia="宋体" w:hAnsi="宋体" w:cs="宋体" w:hint="eastAsia"/>
                <w:kern w:val="0"/>
                <w:sz w:val="24"/>
                <w:szCs w:val="24"/>
                <w:shd w:val="clear" w:color="auto" w:fill="FFFFFF"/>
              </w:rPr>
              <w:lastRenderedPageBreak/>
              <w:t>业，关注互联网产品，关注用户体验，喜欢产品设计；</w:t>
            </w:r>
            <w:r w:rsidRPr="00E95017">
              <w:rPr>
                <w:rFonts w:ascii="宋体" w:eastAsia="宋体" w:hAnsi="宋体" w:cs="宋体"/>
                <w:kern w:val="0"/>
                <w:sz w:val="24"/>
                <w:szCs w:val="24"/>
                <w:shd w:val="clear" w:color="auto" w:fill="FFFFFF"/>
              </w:rPr>
              <w:t xml:space="preserve"> </w:t>
            </w:r>
            <w:r w:rsidRPr="00E95017">
              <w:rPr>
                <w:rFonts w:ascii="宋体" w:eastAsia="宋体" w:hAnsi="宋体" w:cs="宋体"/>
                <w:kern w:val="0"/>
                <w:sz w:val="24"/>
                <w:szCs w:val="24"/>
                <w:shd w:val="clear" w:color="auto" w:fill="FFFFFF"/>
              </w:rPr>
              <w:br/>
              <w:t>4</w:t>
            </w:r>
            <w:r w:rsidRPr="00E95017">
              <w:rPr>
                <w:rFonts w:ascii="宋体" w:eastAsia="宋体" w:hAnsi="宋体" w:cs="宋体" w:hint="eastAsia"/>
                <w:kern w:val="0"/>
                <w:sz w:val="24"/>
                <w:szCs w:val="24"/>
                <w:shd w:val="clear" w:color="auto" w:fill="FFFFFF"/>
              </w:rPr>
              <w:t>、对日系文化有所了解，喜欢日系动漫，至少完整看过</w:t>
            </w:r>
            <w:r w:rsidRPr="00E95017">
              <w:rPr>
                <w:rFonts w:ascii="宋体" w:eastAsia="宋体" w:hAnsi="宋体" w:cs="宋体"/>
                <w:kern w:val="0"/>
                <w:sz w:val="24"/>
                <w:szCs w:val="24"/>
                <w:shd w:val="clear" w:color="auto" w:fill="FFFFFF"/>
              </w:rPr>
              <w:t>3</w:t>
            </w:r>
            <w:r w:rsidRPr="00E95017">
              <w:rPr>
                <w:rFonts w:ascii="宋体" w:eastAsia="宋体" w:hAnsi="宋体" w:cs="宋体" w:hint="eastAsia"/>
                <w:kern w:val="0"/>
                <w:sz w:val="24"/>
                <w:szCs w:val="24"/>
                <w:shd w:val="clear" w:color="auto" w:fill="FFFFFF"/>
              </w:rPr>
              <w:t>大漫，或者其他动漫，并且有自己喜欢的动漫，可以像其他人介绍自己喜欢的动漫，对动漫文化有热情，同时喜欢关注业界新闻。会日语能进行简单读写的优先；</w:t>
            </w:r>
            <w:r w:rsidRPr="00E95017">
              <w:rPr>
                <w:rFonts w:ascii="宋体" w:eastAsia="宋体" w:hAnsi="宋体" w:cs="宋体"/>
                <w:kern w:val="0"/>
                <w:sz w:val="24"/>
                <w:szCs w:val="24"/>
                <w:shd w:val="clear" w:color="auto" w:fill="FFFFFF"/>
              </w:rPr>
              <w:br/>
              <w:t>5</w:t>
            </w:r>
            <w:r w:rsidRPr="00E95017">
              <w:rPr>
                <w:rFonts w:ascii="宋体" w:eastAsia="宋体" w:hAnsi="宋体" w:cs="宋体" w:hint="eastAsia"/>
                <w:kern w:val="0"/>
                <w:sz w:val="24"/>
                <w:szCs w:val="24"/>
                <w:shd w:val="clear" w:color="auto" w:fill="FFFFFF"/>
              </w:rPr>
              <w:t>、细心，耐心，愿意投身游戏行业，抗压能力强。</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市场策划</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r w:rsidRPr="00E95017">
              <w:rPr>
                <w:rFonts w:ascii="宋体" w:eastAsia="宋体" w:hAnsi="宋体" w:cs="宋体" w:hint="eastAsia"/>
                <w:kern w:val="0"/>
                <w:sz w:val="24"/>
                <w:szCs w:val="24"/>
                <w:shd w:val="clear" w:color="auto" w:fill="FFFFFF"/>
              </w:rPr>
              <w:t>、本科以及以上学历（如果有资深的二次元以及女性向圈子的资源，个人在圈子有极强的影响力，专科学历可以适当考虑）；</w:t>
            </w:r>
          </w:p>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r w:rsidRPr="00E95017">
              <w:rPr>
                <w:rFonts w:ascii="宋体" w:eastAsia="宋体" w:hAnsi="宋体" w:cs="宋体" w:hint="eastAsia"/>
                <w:kern w:val="0"/>
                <w:sz w:val="24"/>
                <w:szCs w:val="24"/>
                <w:shd w:val="clear" w:color="auto" w:fill="FFFFFF"/>
              </w:rPr>
              <w:t>、对游戏行业比较了解，是深度游戏</w:t>
            </w:r>
            <w:r w:rsidRPr="00E95017">
              <w:rPr>
                <w:rFonts w:ascii="宋体" w:eastAsia="宋体" w:hAnsi="宋体" w:cs="宋体" w:hint="eastAsia"/>
                <w:kern w:val="0"/>
                <w:sz w:val="24"/>
                <w:szCs w:val="24"/>
                <w:shd w:val="clear" w:color="auto" w:fill="FFFFFF"/>
              </w:rPr>
              <w:lastRenderedPageBreak/>
              <w:t>玩家，有</w:t>
            </w:r>
            <w:r w:rsidRPr="00E95017">
              <w:rPr>
                <w:rFonts w:ascii="宋体" w:eastAsia="宋体" w:hAnsi="宋体" w:cs="宋体"/>
                <w:kern w:val="0"/>
                <w:sz w:val="24"/>
                <w:szCs w:val="24"/>
                <w:shd w:val="clear" w:color="auto" w:fill="FFFFFF"/>
              </w:rPr>
              <w:t>1-2</w:t>
            </w:r>
            <w:r w:rsidRPr="00E95017">
              <w:rPr>
                <w:rFonts w:ascii="宋体" w:eastAsia="宋体" w:hAnsi="宋体" w:cs="宋体" w:hint="eastAsia"/>
                <w:kern w:val="0"/>
                <w:sz w:val="24"/>
                <w:szCs w:val="24"/>
                <w:shd w:val="clear" w:color="auto" w:fill="FFFFFF"/>
              </w:rPr>
              <w:t>款自己喜爱的端游或者手游；</w:t>
            </w:r>
          </w:p>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3</w:t>
            </w:r>
            <w:r w:rsidRPr="00E95017">
              <w:rPr>
                <w:rFonts w:ascii="宋体" w:eastAsia="宋体" w:hAnsi="宋体" w:cs="宋体" w:hint="eastAsia"/>
                <w:kern w:val="0"/>
                <w:sz w:val="24"/>
                <w:szCs w:val="24"/>
                <w:shd w:val="clear" w:color="auto" w:fill="FFFFFF"/>
              </w:rPr>
              <w:t>、对市场推广有自己的理解和敏锐性，具有独立思考的能力，对时尚热点有敏锐的感知；</w:t>
            </w:r>
          </w:p>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4</w:t>
            </w:r>
            <w:r w:rsidRPr="00E95017">
              <w:rPr>
                <w:rFonts w:ascii="宋体" w:eastAsia="宋体" w:hAnsi="宋体" w:cs="宋体" w:hint="eastAsia"/>
                <w:kern w:val="0"/>
                <w:sz w:val="24"/>
                <w:szCs w:val="24"/>
                <w:shd w:val="clear" w:color="auto" w:fill="FFFFFF"/>
              </w:rPr>
              <w:t>、文字功底和良好的沟通表达能力。</w:t>
            </w:r>
          </w:p>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86" w:name="_Toc478202481"/>
      <w:bookmarkStart w:id="187" w:name="_Toc478371486"/>
      <w:r>
        <w:rPr>
          <w:rFonts w:ascii="宋体" w:eastAsia="宋体" w:hAnsi="宋体"/>
          <w:sz w:val="36"/>
          <w:szCs w:val="36"/>
          <w:shd w:val="pct15" w:color="auto" w:fill="FFFFFF"/>
        </w:rPr>
        <w:lastRenderedPageBreak/>
        <w:t>74</w:t>
      </w:r>
      <w:r w:rsidRPr="00BB776C">
        <w:rPr>
          <w:rFonts w:ascii="宋体" w:eastAsia="宋体" w:hAnsi="宋体" w:hint="eastAsia"/>
          <w:sz w:val="36"/>
          <w:szCs w:val="36"/>
          <w:shd w:val="pct15" w:color="auto" w:fill="FFFFFF"/>
        </w:rPr>
        <w:t>成都西山居世游科技有限公司</w:t>
      </w:r>
      <w:bookmarkEnd w:id="186"/>
      <w:bookmarkEnd w:id="18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1276"/>
        <w:gridCol w:w="1701"/>
        <w:gridCol w:w="1417"/>
        <w:gridCol w:w="2268"/>
      </w:tblGrid>
      <w:tr w:rsidR="00645F0A" w:rsidRPr="00E95017" w:rsidTr="006C7539">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金山软件西山居1995年5月成立于珠海，是国内最早的游戏工作室。1996年1月，西山居发布了中国大陆第一款商业游戏——《中关村启示录》，标志着金山公司正式进入游戏领域。在过去的10年间，西山居凭借其雄厚的研发实力，以及对游戏文化内涵、画面、音乐等方面的深刻理解，共制作了多款经典游戏产品，许多产品至今仍为玩家所津津乐道，特别是被媒体称为中国游戏第一品牌的《剑侠情缘》系列，在国产游戏中更是拥有极强的生命力和号召力。</w:t>
            </w:r>
          </w:p>
        </w:tc>
      </w:tr>
      <w:tr w:rsidR="00645F0A" w:rsidRPr="00E95017" w:rsidTr="006C7539">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cdhr@kingsoft.com</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368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2017年6月 简历邮件抬头：姓名+职位+学校</w:t>
            </w:r>
          </w:p>
        </w:tc>
      </w:tr>
      <w:tr w:rsidR="00645F0A" w:rsidRPr="00E95017" w:rsidTr="006C7539">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417"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游戏程序开发工程师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计算机相关</w:t>
            </w:r>
          </w:p>
        </w:tc>
        <w:tc>
          <w:tcPr>
            <w:tcW w:w="1417"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1)良好的职业素养，抗压能力，热爱游戏开发工作；</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2)具备扎实的数据结构基础知识；</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3)至少熟悉C++，java，C#中一种语言；</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4)至少熟悉linux shell，python，lua中一种；</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5)硕士及以上学历者加分，拥有项目经验者加分</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游戏策划工程师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不限专业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1）日系ACGN作品爱好者。</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2）良好的职业素养，抗压能力，善于学习新知识，对自己有严格的要求；</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3）大量的游玩过体验过，并且学习分析过世界上现存的</w:t>
            </w:r>
            <w:r w:rsidRPr="00E95017">
              <w:rPr>
                <w:rFonts w:ascii="宋体" w:eastAsia="宋体" w:hAnsi="宋体" w:cs="宋体" w:hint="eastAsia"/>
                <w:kern w:val="0"/>
                <w:sz w:val="24"/>
                <w:szCs w:val="24"/>
                <w:shd w:val="clear" w:color="auto" w:fill="FFFFFF"/>
              </w:rPr>
              <w:lastRenderedPageBreak/>
              <w:t>各类的游戏，包括但不限于主机、掌机，PC，MMO，手游等。</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 至少精于某一类游戏的设计，或是在游戏设计的一个方面上（如数值设计、关卡设计），有着深入的理解和专长，形成自己的设计方法和思路。</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5）具有其他游戏制作相关交叉技能者加分，如美术设计、程序开发等。</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（简历中希望附上能够说明设计能力的作品/资料。）</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世界观架构师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不限专业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 日系ACGN作品爱好者。</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 良好的职业素养，抗压能力，善于学习新知识，并对自己的作品品质有不断突破的要求；</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 文笔优美，擅长写作；</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4）有一定美术功底，可以用画面辅助描绘世界观者大幅加分。</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（除简历外需提供作品，作品可以是自己创作过的小说、GALGAME，也可以是对知名日系作</w:t>
            </w:r>
            <w:r w:rsidRPr="00E95017">
              <w:rPr>
                <w:rFonts w:ascii="宋体" w:eastAsia="宋体" w:hAnsi="宋体" w:cs="宋体" w:hint="eastAsia"/>
                <w:kern w:val="0"/>
                <w:sz w:val="24"/>
                <w:szCs w:val="24"/>
                <w:shd w:val="clear" w:color="auto" w:fill="FFFFFF"/>
              </w:rPr>
              <w:lastRenderedPageBreak/>
              <w:t>品的考据分析，二次创作，主题包括但不限于“东方系列”、“型月世界”、“刀剑神域”等。）</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游戏角色原画设计师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美术相关专业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1）扎实的美术绘画基础，出众的素描造型和色彩控制力；</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2）优秀的设计想象力，风格偏日韩；</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3）良好的沟通能力和团队合作精神，有责任心，能承受工作压力；（附个人作品）</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游戏场景原画设计师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美术相关专业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tabs>
                <w:tab w:val="left" w:pos="279"/>
              </w:tabs>
              <w:spacing w:line="40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1）美术功底扎实、富有想象力和创造力，造型能力及色彩感觉优秀；</w:t>
            </w:r>
          </w:p>
          <w:p w:rsidR="00645F0A" w:rsidRPr="00E95017" w:rsidRDefault="00645F0A" w:rsidP="006C7539">
            <w:pPr>
              <w:widowControl/>
              <w:tabs>
                <w:tab w:val="left" w:pos="279"/>
              </w:tabs>
              <w:spacing w:line="40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2）擅长设计场景物件，了解3D制作特性，善于沟通；</w:t>
            </w:r>
          </w:p>
          <w:p w:rsidR="00645F0A" w:rsidRPr="00E95017" w:rsidRDefault="00645F0A" w:rsidP="006C7539">
            <w:pPr>
              <w:widowControl/>
              <w:tabs>
                <w:tab w:val="left" w:pos="279"/>
              </w:tabs>
              <w:spacing w:line="400" w:lineRule="atLeas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3）热爱游戏，具备全身心投入游戏制作的激情；</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4）学习能力强，能够接受挑战并承受较强的工作压力，有较强的团队合作意识；（附个人作品）</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游戏3D场景设计师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美术相关专业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1）深厚的美术功底，对高精度场景</w:t>
            </w:r>
            <w:r w:rsidRPr="00E95017">
              <w:rPr>
                <w:rFonts w:ascii="宋体" w:eastAsia="宋体" w:hAnsi="宋体" w:cs="宋体" w:hint="eastAsia"/>
                <w:kern w:val="0"/>
                <w:sz w:val="24"/>
                <w:szCs w:val="24"/>
                <w:shd w:val="clear" w:color="auto" w:fill="FFFFFF"/>
              </w:rPr>
              <w:lastRenderedPageBreak/>
              <w:t>模型及材质表现有深刻的认知，具备一定的设计能力；</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2）审美能力强，能准确还原原画设计，完成高质量的场景资源；</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3）熟练使用3dmax、Photoshop、Bodypaint，Zbrush及相关软件，能快速学习使用新工具,有UE3引擎使用经验者优先; （附个人作品）</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游戏3D角色设计师</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美术相关专业</w:t>
            </w:r>
          </w:p>
        </w:tc>
        <w:tc>
          <w:tcPr>
            <w:tcW w:w="1417" w:type="dxa"/>
            <w:tcBorders>
              <w:top w:val="single" w:sz="6" w:space="0" w:color="auto"/>
              <w:left w:val="single" w:sz="6" w:space="0" w:color="auto"/>
              <w:bottom w:val="single" w:sz="6" w:space="0" w:color="auto"/>
              <w:right w:val="single" w:sz="4" w:space="0" w:color="auto"/>
            </w:tcBorders>
          </w:tcPr>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1）优秀的造型和审美能力，能准确还原原画设计，精通3D高模和材质贴图的绘制；</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2）熟练使用3dmax、Photoshop、Bodypaint，Zbrush及相关软件，能快速学习使用新工具，有UE3引擎使用经验者优先；</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3）有良好的沟通能力和团队合作精神，责任心强；</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4）一定的美术手绘基础，熟悉人体结构；（附个人作品）</w:t>
            </w:r>
          </w:p>
        </w:tc>
      </w:tr>
      <w:tr w:rsidR="00645F0A" w:rsidRPr="00E95017" w:rsidTr="006C7539">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lastRenderedPageBreak/>
              <w:t>游戏美术地图编辑</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w:t>
            </w:r>
            <w:r w:rsidRPr="00E95017">
              <w:rPr>
                <w:rFonts w:ascii="宋体" w:eastAsia="宋体" w:hAnsi="宋体" w:cs="宋体" w:hint="eastAsia"/>
                <w:kern w:val="0"/>
                <w:sz w:val="24"/>
                <w:szCs w:val="24"/>
                <w:shd w:val="clear" w:color="auto" w:fill="FFFFFF"/>
              </w:rPr>
              <w:t>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美术相关专业</w:t>
            </w:r>
          </w:p>
        </w:tc>
        <w:tc>
          <w:tcPr>
            <w:tcW w:w="1417"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1）理解场景设定的需求，使用地形编辑器编辑场景地图，达到预定的气氛效果；</w:t>
            </w:r>
          </w:p>
          <w:p w:rsidR="00645F0A" w:rsidRPr="00E95017" w:rsidRDefault="00645F0A" w:rsidP="006C7539">
            <w:pPr>
              <w:widowControl/>
              <w:spacing w:line="400" w:lineRule="atLeast"/>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2）对画面构图、色彩、环境氛围有较好把控能力，熟悉UE3系列地图编辑软件;</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3）有良好的设计规划意识与合作态度，有团队精神，乐于学习，富有责任感。（附个人作品）</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88" w:name="_Toc478202482"/>
      <w:bookmarkStart w:id="189" w:name="_Toc478371487"/>
      <w:r>
        <w:rPr>
          <w:rFonts w:ascii="宋体" w:eastAsia="宋体" w:hAnsi="宋体"/>
          <w:sz w:val="36"/>
          <w:szCs w:val="36"/>
          <w:shd w:val="pct15" w:color="auto" w:fill="FFFFFF"/>
        </w:rPr>
        <w:lastRenderedPageBreak/>
        <w:t>75</w:t>
      </w:r>
      <w:r w:rsidRPr="00BB776C">
        <w:rPr>
          <w:rFonts w:ascii="宋体" w:eastAsia="宋体" w:hAnsi="宋体" w:hint="eastAsia"/>
          <w:sz w:val="36"/>
          <w:szCs w:val="36"/>
          <w:shd w:val="pct15" w:color="auto" w:fill="FFFFFF"/>
        </w:rPr>
        <w:t>华信塞姆（成都）科技有限公司</w:t>
      </w:r>
      <w:bookmarkEnd w:id="188"/>
      <w:bookmarkEnd w:id="189"/>
    </w:p>
    <w:tbl>
      <w:tblPr>
        <w:tblpPr w:leftFromText="180" w:rightFromText="180" w:vertAnchor="text" w:horzAnchor="margin" w:tblpX="-601" w:tblpY="158"/>
        <w:tblW w:w="960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0"/>
        <w:gridCol w:w="1702"/>
        <w:gridCol w:w="1701"/>
        <w:gridCol w:w="709"/>
        <w:gridCol w:w="2693"/>
      </w:tblGrid>
      <w:tr w:rsidR="00645F0A" w:rsidRPr="00E95017" w:rsidTr="006C7539">
        <w:trPr>
          <w:trHeight w:val="2334"/>
        </w:trPr>
        <w:tc>
          <w:tcPr>
            <w:tcW w:w="9606"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华信塞姆系原阿尔卡特朗讯光传输产品开发团队分拆后于2014年底在成都高新区注册成立的一家混合所有制高科技企业。，</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公司以光传输产品开发和维护业务为主，包括长期为阿尔卡特朗讯OMSN、PTN系列产品开发和维护提供服务。公司自主产品的研发瞄准国家鼓励发展的下一代网络技术和宽带战略方向，提供4G/5G移动通信业务的承载和回传，以及应用于智能电网建设和改造、高铁、高速公路、轨道交通综合交通网络建设、网络调度和监控的解决方案。</w:t>
            </w:r>
          </w:p>
          <w:p w:rsidR="00645F0A" w:rsidRPr="00E95017" w:rsidRDefault="00645F0A" w:rsidP="006C7539">
            <w:pPr>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同时，公司继承发扬在数字光传输领域的技术、能力的积淀，提供光传输网络运行维护、高级技术诊断、网络优化方案咨询和实施等定制化解决方案和专业服务。</w:t>
            </w:r>
          </w:p>
        </w:tc>
      </w:tr>
      <w:tr w:rsidR="00645F0A" w:rsidRPr="00E95017" w:rsidTr="006C7539">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hr@hsmoptics.com</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3402"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2017年4月10日</w:t>
            </w:r>
          </w:p>
        </w:tc>
      </w:tr>
      <w:tr w:rsidR="00645F0A" w:rsidRPr="00E95017" w:rsidTr="006C7539">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702"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709"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2693"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嵌入式软件开发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702"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通信、计算机或相关专业</w:t>
            </w:r>
          </w:p>
        </w:tc>
        <w:tc>
          <w:tcPr>
            <w:tcW w:w="709"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2693"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45F0A">
            <w:pPr>
              <w:pStyle w:val="ad"/>
              <w:widowControl/>
              <w:numPr>
                <w:ilvl w:val="0"/>
                <w:numId w:val="17"/>
              </w:numPr>
              <w:ind w:firstLineChars="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掌握C/C++语言</w:t>
            </w:r>
          </w:p>
          <w:p w:rsidR="00645F0A" w:rsidRPr="00E95017" w:rsidRDefault="00645F0A" w:rsidP="00645F0A">
            <w:pPr>
              <w:pStyle w:val="ad"/>
              <w:widowControl/>
              <w:numPr>
                <w:ilvl w:val="0"/>
                <w:numId w:val="17"/>
              </w:numPr>
              <w:ind w:firstLineChars="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熟悉类</w:t>
            </w:r>
            <w:r w:rsidRPr="00E95017">
              <w:rPr>
                <w:rFonts w:ascii="宋体" w:hAnsi="宋体" w:cs="宋体"/>
                <w:kern w:val="0"/>
                <w:sz w:val="24"/>
                <w:szCs w:val="24"/>
                <w:shd w:val="clear" w:color="auto" w:fill="FFFFFF"/>
              </w:rPr>
              <w:t>UNIX</w:t>
            </w:r>
            <w:r w:rsidRPr="00E95017">
              <w:rPr>
                <w:rFonts w:ascii="宋体" w:hAnsi="宋体" w:cs="宋体" w:hint="eastAsia"/>
                <w:kern w:val="0"/>
                <w:sz w:val="24"/>
                <w:szCs w:val="24"/>
                <w:shd w:val="clear" w:color="auto" w:fill="FFFFFF"/>
              </w:rPr>
              <w:t>系统，嵌入式</w:t>
            </w:r>
            <w:r w:rsidRPr="00E95017">
              <w:rPr>
                <w:rFonts w:ascii="宋体" w:hAnsi="宋体" w:cs="宋体"/>
                <w:kern w:val="0"/>
                <w:sz w:val="24"/>
                <w:szCs w:val="24"/>
                <w:shd w:val="clear" w:color="auto" w:fill="FFFFFF"/>
              </w:rPr>
              <w:t>Linux</w:t>
            </w:r>
            <w:r w:rsidRPr="00E95017">
              <w:rPr>
                <w:rFonts w:ascii="宋体" w:hAnsi="宋体" w:cs="宋体" w:hint="eastAsia"/>
                <w:kern w:val="0"/>
                <w:sz w:val="24"/>
                <w:szCs w:val="24"/>
                <w:shd w:val="clear" w:color="auto" w:fill="FFFFFF"/>
              </w:rPr>
              <w:t>优先</w:t>
            </w: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系统测试</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702"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通信、计算机或相关专业</w:t>
            </w:r>
          </w:p>
        </w:tc>
        <w:tc>
          <w:tcPr>
            <w:tcW w:w="709"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2693"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45F0A">
            <w:pPr>
              <w:pStyle w:val="ad"/>
              <w:widowControl/>
              <w:numPr>
                <w:ilvl w:val="0"/>
                <w:numId w:val="18"/>
              </w:numPr>
              <w:ind w:left="0" w:firstLineChars="0" w:firstLine="0"/>
              <w:jc w:val="center"/>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具有数据通信领域相关知识技能</w:t>
            </w:r>
          </w:p>
          <w:p w:rsidR="00645F0A" w:rsidRPr="00E95017" w:rsidRDefault="00645F0A" w:rsidP="00645F0A">
            <w:pPr>
              <w:pStyle w:val="ad"/>
              <w:widowControl/>
              <w:numPr>
                <w:ilvl w:val="0"/>
                <w:numId w:val="18"/>
              </w:numPr>
              <w:ind w:left="0" w:firstLineChars="0" w:firstLine="0"/>
              <w:jc w:val="center"/>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自动化测试经验优先</w:t>
            </w: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现场工程服务</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702"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通信、电子或者相关专业</w:t>
            </w:r>
          </w:p>
        </w:tc>
        <w:tc>
          <w:tcPr>
            <w:tcW w:w="709"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2693"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OMSN/PTN/DATA技术背景优先</w:t>
            </w:r>
          </w:p>
        </w:tc>
      </w:tr>
      <w:tr w:rsidR="00645F0A" w:rsidRPr="00E95017" w:rsidTr="006C7539">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FPGA</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702"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1701"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微电子、电子工程、自动控制或相关</w:t>
            </w:r>
          </w:p>
        </w:tc>
        <w:tc>
          <w:tcPr>
            <w:tcW w:w="709"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2693"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45F0A">
            <w:pPr>
              <w:pStyle w:val="ad"/>
              <w:widowControl/>
              <w:numPr>
                <w:ilvl w:val="0"/>
                <w:numId w:val="19"/>
              </w:numPr>
              <w:ind w:firstLineChars="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熟悉HDL语言(Verilog/VHDL)</w:t>
            </w:r>
          </w:p>
          <w:p w:rsidR="00645F0A" w:rsidRPr="00E95017" w:rsidRDefault="00645F0A" w:rsidP="00645F0A">
            <w:pPr>
              <w:pStyle w:val="ad"/>
              <w:widowControl/>
              <w:numPr>
                <w:ilvl w:val="0"/>
                <w:numId w:val="19"/>
              </w:numPr>
              <w:ind w:firstLineChars="0"/>
              <w:jc w:val="left"/>
              <w:rPr>
                <w:rFonts w:ascii="宋体" w:hAnsi="宋体" w:cs="宋体"/>
                <w:kern w:val="0"/>
                <w:sz w:val="24"/>
                <w:szCs w:val="24"/>
                <w:shd w:val="clear" w:color="auto" w:fill="FFFFFF"/>
              </w:rPr>
            </w:pPr>
            <w:r w:rsidRPr="00E95017">
              <w:rPr>
                <w:rFonts w:ascii="宋体" w:hAnsi="宋体" w:cs="宋体" w:hint="eastAsia"/>
                <w:kern w:val="0"/>
                <w:sz w:val="24"/>
                <w:szCs w:val="24"/>
                <w:shd w:val="clear" w:color="auto" w:fill="FFFFFF"/>
              </w:rPr>
              <w:t>FPGA开发经验者优先</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90" w:name="_Toc478202483"/>
      <w:bookmarkStart w:id="191" w:name="_Toc478371488"/>
      <w:r>
        <w:rPr>
          <w:rFonts w:ascii="宋体" w:eastAsia="宋体" w:hAnsi="宋体"/>
          <w:sz w:val="36"/>
          <w:szCs w:val="36"/>
          <w:shd w:val="pct15" w:color="auto" w:fill="FFFFFF"/>
        </w:rPr>
        <w:lastRenderedPageBreak/>
        <w:t>76</w:t>
      </w:r>
      <w:r w:rsidRPr="00BB776C">
        <w:rPr>
          <w:rFonts w:ascii="宋体" w:eastAsia="宋体" w:hAnsi="宋体" w:hint="eastAsia"/>
          <w:sz w:val="36"/>
          <w:szCs w:val="36"/>
          <w:shd w:val="pct15" w:color="auto" w:fill="FFFFFF"/>
        </w:rPr>
        <w:t>客如云科技（北京）股份有限公司</w:t>
      </w:r>
      <w:bookmarkEnd w:id="190"/>
      <w:bookmarkEnd w:id="19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客如云总部位于北京，2014年于成都设立了软件研发中心，2015年于深圳设立了硬件研发中心，拥有强大的软件硬件研发生产能力。公司率先在北京、上海、广州、天津、重庆、深圳、成都、武汉、沈阳、南京、长春、哈尔滨、太原、西安、长沙、杭州、大连、厦门、无锡等开办22家分公司，形成一、二线重点城市的直营网络，全国拥有超过34家区域授权代理公司，建立了完善的全国服务体系，员工总数超过1000人，目前为超过6000家餐饮商户提供高质量的服务。2015年12月月度销售额同比增长超过3000%。</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2015年12月30日，中国餐饮业SaaS系统第一股——客如云（客如云科技（北京）股份有限公司）正式在新三板挂牌上市（证券简称：客如云 证券代码：835268）获批通过协议转让的方式在全国股转系统挂牌公开转让。总股本为4000万股，本次挂牌上市的主办券商为中信建投证券，法律顾问为国浩律师事务所，财务审计为北京兴华会计师事务所。客如云自成立以来已获得来自百度、景林、凯兴、天星的多轮融资。</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J</w:t>
            </w:r>
            <w:r w:rsidRPr="00E95017">
              <w:rPr>
                <w:rFonts w:ascii="宋体" w:eastAsia="宋体" w:hAnsi="宋体" w:cs="宋体"/>
                <w:kern w:val="0"/>
                <w:sz w:val="24"/>
                <w:szCs w:val="24"/>
                <w:shd w:val="clear" w:color="auto" w:fill="FFFFFF"/>
              </w:rPr>
              <w:t>AVA</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r w:rsidRPr="00E95017">
              <w:rPr>
                <w:rFonts w:ascii="宋体" w:eastAsia="宋体" w:hAnsi="宋体" w:cs="宋体" w:hint="eastAsia"/>
                <w:kern w:val="0"/>
                <w:sz w:val="24"/>
                <w:szCs w:val="24"/>
                <w:shd w:val="clear" w:color="auto" w:fill="FFFFFF"/>
              </w:rPr>
              <w:t>学历，</w:t>
            </w:r>
            <w:r w:rsidRPr="00E95017">
              <w:rPr>
                <w:rFonts w:ascii="宋体" w:eastAsia="宋体" w:hAnsi="宋体" w:cs="宋体"/>
                <w:kern w:val="0"/>
                <w:sz w:val="24"/>
                <w:szCs w:val="24"/>
                <w:shd w:val="clear" w:color="auto" w:fill="FFFFFF"/>
              </w:rPr>
              <w:t>硕士优先</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r w:rsidRPr="00E95017">
              <w:rPr>
                <w:rFonts w:ascii="宋体" w:eastAsia="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有相关</w:t>
            </w:r>
            <w:r w:rsidRPr="00E95017">
              <w:rPr>
                <w:rFonts w:ascii="宋体" w:eastAsia="宋体" w:hAnsi="宋体" w:cs="宋体"/>
                <w:kern w:val="0"/>
                <w:sz w:val="24"/>
                <w:szCs w:val="24"/>
                <w:shd w:val="clear" w:color="auto" w:fill="FFFFFF"/>
              </w:rPr>
              <w:t>实习经验优先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Android</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r w:rsidRPr="00E95017">
              <w:rPr>
                <w:rFonts w:ascii="宋体" w:eastAsia="宋体" w:hAnsi="宋体" w:cs="宋体" w:hint="eastAsia"/>
                <w:kern w:val="0"/>
                <w:sz w:val="24"/>
                <w:szCs w:val="24"/>
                <w:shd w:val="clear" w:color="auto" w:fill="FFFFFF"/>
              </w:rPr>
              <w:t>学历，</w:t>
            </w:r>
            <w:r w:rsidRPr="00E95017">
              <w:rPr>
                <w:rFonts w:ascii="宋体" w:eastAsia="宋体" w:hAnsi="宋体" w:cs="宋体"/>
                <w:kern w:val="0"/>
                <w:sz w:val="24"/>
                <w:szCs w:val="24"/>
                <w:shd w:val="clear" w:color="auto" w:fill="FFFFFF"/>
              </w:rPr>
              <w:t>硕士优先</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r w:rsidRPr="00E95017">
              <w:rPr>
                <w:rFonts w:ascii="宋体" w:eastAsia="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有相关</w:t>
            </w:r>
            <w:r w:rsidRPr="00E95017">
              <w:rPr>
                <w:rFonts w:ascii="宋体" w:eastAsia="宋体" w:hAnsi="宋体" w:cs="宋体"/>
                <w:kern w:val="0"/>
                <w:sz w:val="24"/>
                <w:szCs w:val="24"/>
                <w:shd w:val="clear" w:color="auto" w:fill="FFFFFF"/>
              </w:rPr>
              <w:t>实习经验优先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大数据</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r w:rsidRPr="00E95017">
              <w:rPr>
                <w:rFonts w:ascii="宋体" w:eastAsia="宋体" w:hAnsi="宋体" w:cs="宋体" w:hint="eastAsia"/>
                <w:kern w:val="0"/>
                <w:sz w:val="24"/>
                <w:szCs w:val="24"/>
                <w:shd w:val="clear" w:color="auto" w:fill="FFFFFF"/>
              </w:rPr>
              <w:t>学历，</w:t>
            </w:r>
            <w:r w:rsidRPr="00E95017">
              <w:rPr>
                <w:rFonts w:ascii="宋体" w:eastAsia="宋体" w:hAnsi="宋体" w:cs="宋体"/>
                <w:kern w:val="0"/>
                <w:sz w:val="24"/>
                <w:szCs w:val="24"/>
                <w:shd w:val="clear" w:color="auto" w:fill="FFFFFF"/>
              </w:rPr>
              <w:t>硕士优先</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r w:rsidRPr="00E95017">
              <w:rPr>
                <w:rFonts w:ascii="宋体" w:eastAsia="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有相关</w:t>
            </w:r>
            <w:r w:rsidRPr="00E95017">
              <w:rPr>
                <w:rFonts w:ascii="宋体" w:eastAsia="宋体" w:hAnsi="宋体" w:cs="宋体"/>
                <w:kern w:val="0"/>
                <w:sz w:val="24"/>
                <w:szCs w:val="24"/>
                <w:shd w:val="clear" w:color="auto" w:fill="FFFFFF"/>
              </w:rPr>
              <w:t>实习经验优先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前端</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r w:rsidRPr="00E95017">
              <w:rPr>
                <w:rFonts w:ascii="宋体" w:eastAsia="宋体" w:hAnsi="宋体" w:cs="宋体" w:hint="eastAsia"/>
                <w:kern w:val="0"/>
                <w:sz w:val="24"/>
                <w:szCs w:val="24"/>
                <w:shd w:val="clear" w:color="auto" w:fill="FFFFFF"/>
              </w:rPr>
              <w:t>学历，</w:t>
            </w:r>
            <w:r w:rsidRPr="00E95017">
              <w:rPr>
                <w:rFonts w:ascii="宋体" w:eastAsia="宋体" w:hAnsi="宋体" w:cs="宋体"/>
                <w:kern w:val="0"/>
                <w:sz w:val="24"/>
                <w:szCs w:val="24"/>
                <w:shd w:val="clear" w:color="auto" w:fill="FFFFFF"/>
              </w:rPr>
              <w:t>硕士优先</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r w:rsidRPr="00E95017">
              <w:rPr>
                <w:rFonts w:ascii="宋体" w:eastAsia="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有相关</w:t>
            </w:r>
            <w:r w:rsidRPr="00E95017">
              <w:rPr>
                <w:rFonts w:ascii="宋体" w:eastAsia="宋体" w:hAnsi="宋体" w:cs="宋体"/>
                <w:kern w:val="0"/>
                <w:sz w:val="24"/>
                <w:szCs w:val="24"/>
                <w:shd w:val="clear" w:color="auto" w:fill="FFFFFF"/>
              </w:rPr>
              <w:t>实习经验优先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测试</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以上</w:t>
            </w:r>
            <w:r w:rsidRPr="00E95017">
              <w:rPr>
                <w:rFonts w:ascii="宋体" w:eastAsia="宋体" w:hAnsi="宋体" w:cs="宋体" w:hint="eastAsia"/>
                <w:kern w:val="0"/>
                <w:sz w:val="24"/>
                <w:szCs w:val="24"/>
                <w:shd w:val="clear" w:color="auto" w:fill="FFFFFF"/>
              </w:rPr>
              <w:t>学历，</w:t>
            </w:r>
            <w:r w:rsidRPr="00E95017">
              <w:rPr>
                <w:rFonts w:ascii="宋体" w:eastAsia="宋体" w:hAnsi="宋体" w:cs="宋体"/>
                <w:kern w:val="0"/>
                <w:sz w:val="24"/>
                <w:szCs w:val="24"/>
                <w:shd w:val="clear" w:color="auto" w:fill="FFFFFF"/>
              </w:rPr>
              <w:t>硕士优先</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w:t>
            </w:r>
            <w:r w:rsidRPr="00E95017">
              <w:rPr>
                <w:rFonts w:ascii="宋体" w:eastAsia="宋体" w:hAnsi="宋体" w:cs="宋体"/>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有相关</w:t>
            </w:r>
            <w:r w:rsidRPr="00E95017">
              <w:rPr>
                <w:rFonts w:ascii="宋体" w:eastAsia="宋体" w:hAnsi="宋体" w:cs="宋体"/>
                <w:kern w:val="0"/>
                <w:sz w:val="24"/>
                <w:szCs w:val="24"/>
                <w:shd w:val="clear" w:color="auto" w:fill="FFFFFF"/>
              </w:rPr>
              <w:t>实习经验优先</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92" w:name="_Toc478202484"/>
      <w:bookmarkStart w:id="193" w:name="_Toc478371489"/>
      <w:r>
        <w:rPr>
          <w:rFonts w:ascii="宋体" w:eastAsia="宋体" w:hAnsi="宋体"/>
          <w:sz w:val="36"/>
          <w:szCs w:val="36"/>
          <w:shd w:val="pct15" w:color="auto" w:fill="FFFFFF"/>
        </w:rPr>
        <w:lastRenderedPageBreak/>
        <w:t>77</w:t>
      </w:r>
      <w:r w:rsidRPr="00BB776C">
        <w:rPr>
          <w:rFonts w:ascii="宋体" w:eastAsia="宋体" w:hAnsi="宋体" w:hint="eastAsia"/>
          <w:sz w:val="36"/>
          <w:szCs w:val="36"/>
          <w:shd w:val="pct15" w:color="auto" w:fill="FFFFFF"/>
        </w:rPr>
        <w:t>新蛋科技（成都）有限公司</w:t>
      </w:r>
      <w:bookmarkEnd w:id="192"/>
      <w:bookmarkEnd w:id="19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BB776C"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新蛋集团（Newegg Inc.）成立于2001年，总部位于美国南加利福尼亚，拥有超过850,000平方英尺的仓库和办公区域，在世界范围内拥有超过2,500名雇员，且平均年龄低于28岁。虽然Newegg.com的团队还很年轻，但正是这只充满朝气的队伍，将Newegg.com打造成了一个在全球范围内领先的电子商务网站。</w:t>
            </w:r>
            <w:r w:rsidRPr="00E95017">
              <w:rPr>
                <w:rFonts w:ascii="宋体" w:eastAsia="宋体" w:hAnsi="宋体" w:cs="宋体" w:hint="eastAsia"/>
                <w:kern w:val="0"/>
                <w:sz w:val="24"/>
                <w:szCs w:val="24"/>
                <w:shd w:val="clear" w:color="auto" w:fill="FFFFFF"/>
              </w:rPr>
              <w:br/>
              <w:t>Newegg Support Center（新蛋技术支持中心，简称“NESC”）是新蛋集团在全球范围的研发、培训和服务支持中心，总部设立于上海，同时在成都、西安设有子公司，三地在业务上既相互独立又互为补充。NESC为整个新蛋集团所运营的电子商务零售网站Newegg.com及多元化的产品提供专业的技术支持，覆盖软件研发、产品管理、客户服务等ITO/BPO业务等多方面内容。其中，新蛋科技（成都）有限公司作为NESC成都子公司着力服务于新蛋美国。</w:t>
            </w:r>
            <w:r w:rsidRPr="00E95017">
              <w:rPr>
                <w:rFonts w:ascii="宋体" w:eastAsia="宋体" w:hAnsi="宋体" w:cs="宋体" w:hint="eastAsia"/>
                <w:kern w:val="0"/>
                <w:sz w:val="24"/>
                <w:szCs w:val="24"/>
                <w:shd w:val="clear" w:color="auto" w:fill="FFFFFF"/>
              </w:rPr>
              <w:br/>
              <w:t>NESC是微软全球金牌合作伙伴（Microsoft Global Gold Certified Partner）</w:t>
            </w:r>
            <w:r w:rsidRPr="00E95017">
              <w:rPr>
                <w:rFonts w:ascii="宋体" w:eastAsia="宋体" w:hAnsi="宋体" w:cs="宋体" w:hint="eastAsia"/>
                <w:kern w:val="0"/>
                <w:sz w:val="24"/>
                <w:szCs w:val="24"/>
                <w:shd w:val="clear" w:color="auto" w:fill="FFFFFF"/>
              </w:rPr>
              <w:br/>
              <w:t>未来，决定于你的加入……</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campus@yumoon.com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2017-7-31</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英语在线客服</w:t>
            </w:r>
            <w:r w:rsidRPr="00E95017">
              <w:rPr>
                <w:rFonts w:ascii="宋体" w:eastAsia="宋体" w:hAnsi="宋体" w:cs="宋体" w:hint="eastAsia"/>
                <w:kern w:val="0"/>
                <w:sz w:val="24"/>
                <w:szCs w:val="24"/>
                <w:shd w:val="clear" w:color="auto" w:fill="FFFFFF"/>
              </w:rPr>
              <w:t>（夜班）</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英语采购助理</w:t>
            </w:r>
            <w:r w:rsidRPr="00E95017">
              <w:rPr>
                <w:rFonts w:ascii="宋体" w:eastAsia="宋体" w:hAnsi="宋体" w:cs="宋体" w:hint="eastAsia"/>
                <w:kern w:val="0"/>
                <w:sz w:val="24"/>
                <w:szCs w:val="24"/>
                <w:shd w:val="clear" w:color="auto" w:fill="FFFFFF"/>
              </w:rPr>
              <w:t>（夜班）</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w:t>
            </w:r>
            <w:r w:rsidRPr="00E95017">
              <w:rPr>
                <w:rFonts w:ascii="宋体" w:eastAsia="宋体" w:hAnsi="宋体" w:cs="宋体" w:hint="eastAsia"/>
                <w:kern w:val="0"/>
                <w:sz w:val="24"/>
                <w:szCs w:val="24"/>
                <w:shd w:val="clear" w:color="auto" w:fill="FFFFFF"/>
              </w:rPr>
              <w:t>/国际经济贸易</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.NET/C#开发工程师</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软件</w:t>
            </w:r>
            <w:r w:rsidRPr="00E95017">
              <w:rPr>
                <w:rFonts w:ascii="宋体" w:eastAsia="宋体" w:hAnsi="宋体" w:cs="宋体" w:hint="eastAsia"/>
                <w:kern w:val="0"/>
                <w:sz w:val="24"/>
                <w:szCs w:val="24"/>
                <w:shd w:val="clear" w:color="auto" w:fill="FFFFFF"/>
              </w:rPr>
              <w:t>/计算机类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73"/>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英语在线客服</w:t>
            </w:r>
            <w:r w:rsidRPr="00E95017">
              <w:rPr>
                <w:rFonts w:ascii="宋体" w:eastAsia="宋体" w:hAnsi="宋体" w:cs="宋体" w:hint="eastAsia"/>
                <w:kern w:val="0"/>
                <w:sz w:val="24"/>
                <w:szCs w:val="24"/>
                <w:shd w:val="clear" w:color="auto" w:fill="FFFFFF"/>
              </w:rPr>
              <w:t>（夜班）</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英语类</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英语采购助理</w:t>
            </w:r>
            <w:r w:rsidRPr="00E95017">
              <w:rPr>
                <w:rFonts w:ascii="宋体" w:eastAsia="宋体" w:hAnsi="宋体" w:cs="宋体" w:hint="eastAsia"/>
                <w:kern w:val="0"/>
                <w:sz w:val="24"/>
                <w:szCs w:val="24"/>
                <w:shd w:val="clear" w:color="auto" w:fill="FFFFFF"/>
              </w:rPr>
              <w:t>（夜班）</w:t>
            </w:r>
          </w:p>
        </w:tc>
        <w:tc>
          <w:tcPr>
            <w:tcW w:w="850"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英语</w:t>
            </w:r>
            <w:r w:rsidRPr="00E95017">
              <w:rPr>
                <w:rFonts w:ascii="宋体" w:eastAsia="宋体" w:hAnsi="宋体" w:cs="宋体" w:hint="eastAsia"/>
                <w:kern w:val="0"/>
                <w:sz w:val="24"/>
                <w:szCs w:val="24"/>
                <w:shd w:val="clear" w:color="auto" w:fill="FFFFFF"/>
              </w:rPr>
              <w:t>/国际经济贸易</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94" w:name="_Toc478202485"/>
      <w:bookmarkStart w:id="195" w:name="_Toc478371490"/>
      <w:r>
        <w:rPr>
          <w:rFonts w:ascii="宋体" w:eastAsia="宋体" w:hAnsi="宋体"/>
          <w:sz w:val="36"/>
          <w:szCs w:val="36"/>
          <w:shd w:val="pct15" w:color="auto" w:fill="FFFFFF"/>
        </w:rPr>
        <w:lastRenderedPageBreak/>
        <w:t>78</w:t>
      </w:r>
      <w:r w:rsidRPr="00BB776C">
        <w:rPr>
          <w:rFonts w:ascii="宋体" w:eastAsia="宋体" w:hAnsi="宋体" w:hint="eastAsia"/>
          <w:sz w:val="36"/>
          <w:szCs w:val="36"/>
          <w:shd w:val="pct15" w:color="auto" w:fill="FFFFFF"/>
        </w:rPr>
        <w:t>成都雨墨科技有限公司</w:t>
      </w:r>
      <w:bookmarkEnd w:id="194"/>
      <w:bookmarkEnd w:id="19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F42662"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雨墨科技有限公司（简称：雨墨游戏），成立于2013年3月，团队核心成员均来自巨人、盛大、腾讯等公司，旗下拥有多个独立工作室。公司专注于MMORPG手游研发，旗下产品《秦姬》、《魔灵觉醒》、《六扇门》在以韩国、台湾地区为代表的亚洲市场和国内市场均创下佳绩，是国产手游研发商在全亚洲市场的领先者。雨墨游戏，致力于提供亚洲乃至全球市场最好的MMORPG手游产品。同时，公司将“以游戏作为载体，弘扬中华民族文化”作为长远发展战略，立志把民族文化以游戏形式输出到全球，从而完成 “中国手游丝绸之路”的使命。</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campus@yumoon.com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2017-7-31</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手游服务器程序</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手游客户端程序</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游戏原画师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7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游戏策划师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人事助理</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管理类专业优先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96" w:name="_Toc478202486"/>
      <w:bookmarkStart w:id="197" w:name="_Toc478371491"/>
      <w:r>
        <w:rPr>
          <w:rFonts w:ascii="宋体" w:eastAsia="宋体" w:hAnsi="宋体"/>
          <w:sz w:val="36"/>
          <w:szCs w:val="36"/>
          <w:shd w:val="pct15" w:color="auto" w:fill="FFFFFF"/>
        </w:rPr>
        <w:lastRenderedPageBreak/>
        <w:t>79</w:t>
      </w:r>
      <w:r w:rsidRPr="00BB776C">
        <w:rPr>
          <w:rFonts w:ascii="宋体" w:eastAsia="宋体" w:hAnsi="宋体" w:hint="eastAsia"/>
          <w:sz w:val="36"/>
          <w:szCs w:val="36"/>
          <w:shd w:val="pct15" w:color="auto" w:fill="FFFFFF"/>
        </w:rPr>
        <w:t>成都好玩一二三科技有限公司</w:t>
      </w:r>
      <w:bookmarkEnd w:id="196"/>
      <w:bookmarkEnd w:id="19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701"/>
        <w:gridCol w:w="1134"/>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kern w:val="0"/>
                <w:sz w:val="24"/>
                <w:szCs w:val="24"/>
                <w:shd w:val="clear" w:color="auto" w:fill="FFFFFF"/>
              </w:rPr>
              <w:t>好玩一二三是综合</w:t>
            </w:r>
            <w:r w:rsidRPr="00E95017">
              <w:rPr>
                <w:rFonts w:ascii="宋体" w:eastAsia="宋体" w:hAnsi="宋体" w:cs="宋体" w:hint="eastAsia"/>
                <w:kern w:val="0"/>
                <w:sz w:val="24"/>
                <w:szCs w:val="24"/>
                <w:shd w:val="clear" w:color="auto" w:fill="FFFFFF"/>
              </w:rPr>
              <w:t>类</w:t>
            </w:r>
            <w:r w:rsidRPr="00E95017">
              <w:rPr>
                <w:rFonts w:ascii="宋体" w:eastAsia="宋体" w:hAnsi="宋体" w:cs="宋体"/>
                <w:kern w:val="0"/>
                <w:sz w:val="24"/>
                <w:szCs w:val="24"/>
                <w:shd w:val="clear" w:color="auto" w:fill="FFFFFF"/>
              </w:rPr>
              <w:t>手游公司，致力于手机游戏的前沿技术研发、发行运营及移动互联网投资。通过5年时间的精耕细作和积累迭代，好玩一二三已形成了MMO手游优秀制作能力、完善领先的技术解决方案和覆盖欧洲北美、东亚东南亚的发行运营体系。好玩一二三旗下目前有15个工作室、项目组和团队，在运营和研发中的游戏共近20个优秀手游。目前已上线的自研及代理产品有《凡仙》、《秦姬》、《小师妹》、《幻想编年史》、《勇者时代》、《战龙之刄》、《狂暴之翼》等。2016年，好玩一二三形成战略级的技术中心、美术中心和项目孵化器，进入平台级时代。公司业务升级，亟需各类优秀人才加入。</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jobs</w:t>
            </w:r>
            <w:hyperlink r:id="rId14" w:history="1">
              <w:r w:rsidRPr="00F42662">
                <w:rPr>
                  <w:rFonts w:ascii="黑体" w:eastAsia="黑体" w:hAnsi="黑体" w:cs="宋体"/>
                  <w:b/>
                  <w:kern w:val="0"/>
                  <w:sz w:val="24"/>
                  <w:szCs w:val="24"/>
                </w:rPr>
                <w:t>@haowan123.com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2017-6-30</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701"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程序员</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计算机类软件类数学类</w:t>
            </w:r>
          </w:p>
        </w:tc>
        <w:tc>
          <w:tcPr>
            <w:tcW w:w="1701"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高新区天府软件园D5栋三楼</w:t>
            </w:r>
          </w:p>
        </w:tc>
        <w:tc>
          <w:tcPr>
            <w:tcW w:w="1134"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198" w:name="_Toc478202487"/>
      <w:bookmarkStart w:id="199" w:name="_Toc478371492"/>
      <w:r>
        <w:rPr>
          <w:rFonts w:ascii="宋体" w:eastAsia="宋体" w:hAnsi="宋体"/>
          <w:sz w:val="36"/>
          <w:szCs w:val="36"/>
          <w:shd w:val="pct15" w:color="auto" w:fill="FFFFFF"/>
        </w:rPr>
        <w:lastRenderedPageBreak/>
        <w:t>80</w:t>
      </w:r>
      <w:r w:rsidRPr="00BB776C">
        <w:rPr>
          <w:rFonts w:ascii="宋体" w:eastAsia="宋体" w:hAnsi="宋体" w:hint="eastAsia"/>
          <w:sz w:val="36"/>
          <w:szCs w:val="36"/>
          <w:shd w:val="pct15" w:color="auto" w:fill="FFFFFF"/>
        </w:rPr>
        <w:t>成都房联云码科技有限公司</w:t>
      </w:r>
      <w:bookmarkEnd w:id="198"/>
      <w:bookmarkEnd w:id="19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shd w:val="clear" w:color="auto" w:fill="FFFFFF"/>
              <w:spacing w:line="315" w:lineRule="atLeas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房联云码科技有限公司，是一家以软件技术为支撑，以互联网、移动互联网为渠道，以房产交易服务、数据服务、金融服务为核心的不动产大数据服务公司。公司运用“互联网+”思维和数据云技术，囊括政务应用、行业应用和公众服务的“智慧房产”整体服务体系。我们聚合多名资深从业经验的业内精英，拥有信息、咨询、技术、服务等各类人员200多人，为我们西南以及国内重点城市的产业客户提供高效、专业的综合服务。我们热忱期待有梦想、敢于挑战的精英加入我们的团队，共同奋斗，共创未来！</w:t>
            </w:r>
            <w:r w:rsidRPr="00E95017">
              <w:rPr>
                <w:rFonts w:ascii="宋体" w:eastAsia="宋体" w:hAnsi="宋体" w:cs="宋体"/>
                <w:kern w:val="0"/>
                <w:sz w:val="24"/>
                <w:szCs w:val="24"/>
                <w:shd w:val="clear" w:color="auto" w:fill="FFFFFF"/>
              </w:rPr>
              <w:t xml:space="preserve"> </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hr</w:t>
            </w:r>
            <w:r w:rsidRPr="00F42662">
              <w:rPr>
                <w:rFonts w:ascii="黑体" w:eastAsia="黑体" w:hAnsi="黑体" w:cs="宋体" w:hint="eastAsia"/>
                <w:b/>
                <w:kern w:val="0"/>
                <w:sz w:val="24"/>
                <w:szCs w:val="24"/>
              </w:rPr>
              <w:t>@funi.com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ind w:firstLineChars="150" w:firstLine="361"/>
              <w:rPr>
                <w:rFonts w:ascii="黑体" w:eastAsia="黑体" w:hAnsi="黑体" w:cs="宋体"/>
                <w:b/>
                <w:kern w:val="0"/>
                <w:sz w:val="24"/>
                <w:szCs w:val="24"/>
              </w:rPr>
            </w:pPr>
            <w:r w:rsidRPr="00F42662">
              <w:rPr>
                <w:rFonts w:ascii="黑体" w:eastAsia="黑体" w:hAnsi="黑体" w:cs="宋体" w:hint="eastAsia"/>
                <w:b/>
                <w:kern w:val="0"/>
                <w:sz w:val="24"/>
                <w:szCs w:val="24"/>
              </w:rPr>
              <w:t>不限</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Java</w:t>
            </w:r>
            <w:r w:rsidRPr="00E95017">
              <w:rPr>
                <w:rFonts w:ascii="宋体" w:eastAsia="宋体" w:hAnsi="宋体" w:cs="宋体" w:hint="eastAsia"/>
                <w:kern w:val="0"/>
                <w:sz w:val="24"/>
                <w:szCs w:val="24"/>
                <w:shd w:val="clear" w:color="auto" w:fill="FFFFFF"/>
              </w:rPr>
              <w:t>研发</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产品</w:t>
            </w:r>
            <w:r w:rsidRPr="00E95017">
              <w:rPr>
                <w:rFonts w:ascii="宋体" w:eastAsia="宋体" w:hAnsi="宋体" w:cs="宋体"/>
                <w:kern w:val="0"/>
                <w:sz w:val="24"/>
                <w:szCs w:val="24"/>
                <w:shd w:val="clear" w:color="auto" w:fill="FFFFFF"/>
              </w:rPr>
              <w:t>经理</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测试</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软件园</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售后</w:t>
            </w:r>
            <w:r w:rsidRPr="00E95017">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骡马市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实施</w:t>
            </w:r>
            <w:r w:rsidRPr="00E95017">
              <w:rPr>
                <w:rFonts w:ascii="宋体" w:eastAsia="宋体" w:hAnsi="宋体" w:cs="宋体"/>
                <w:kern w:val="0"/>
                <w:sz w:val="24"/>
                <w:szCs w:val="24"/>
                <w:shd w:val="clear" w:color="auto" w:fill="FFFFFF"/>
              </w:rPr>
              <w:t>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骡马市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无</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00" w:name="_Toc478202488"/>
      <w:bookmarkStart w:id="201" w:name="_Toc478371493"/>
      <w:r>
        <w:rPr>
          <w:rFonts w:ascii="宋体" w:eastAsia="宋体" w:hAnsi="宋体"/>
          <w:sz w:val="36"/>
          <w:szCs w:val="36"/>
          <w:shd w:val="pct15" w:color="auto" w:fill="FFFFFF"/>
        </w:rPr>
        <w:lastRenderedPageBreak/>
        <w:t>81</w:t>
      </w:r>
      <w:r w:rsidRPr="00BB776C">
        <w:rPr>
          <w:rFonts w:ascii="宋体" w:eastAsia="宋体" w:hAnsi="宋体" w:hint="eastAsia"/>
          <w:sz w:val="36"/>
          <w:szCs w:val="36"/>
          <w:shd w:val="pct15" w:color="auto" w:fill="FFFFFF"/>
        </w:rPr>
        <w:t>成都维纳软件股份有限公司</w:t>
      </w:r>
      <w:bookmarkEnd w:id="200"/>
      <w:bookmarkEnd w:id="20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维纳软件股份有限公司（证券代码：838990，简称“维纳软件”）是由一批留学归国人员和国内资深IT人创办的民营企业，是一家以“投资孵化模式”+“资源整合能力”+“工程化过程管控体系”作为核心竞争力的高新技术企业。 公司于2007年2月成立，2015年7月改制成为股份制公司，注册资本3200万元，下设多家控股参股子公司，并已于2016年8月成功登陆“新三板”。 维纳软件的业务方向涵盖对日服务外包、金融/智慧能源/智能制造/电商等行业的IT服务、教育人力资源服务等。公司对接国内外高端市场，与国际一流企业合作，根据客户需求，提供包括信息技术外包（ITO）、业务流程外包（BPO） 和知识流程外包（KPO）在内的全价值链服务，主要客户均为世界500强企业。公司是国际项目管理权威组织PMI的注册教育机构（R.E.P）和注册咨询机构（R.C.P），通过提供项目管理整体解决方案提升效率、服务供应侧改革。维纳软件的教育人力资源服务，关注增量人才的“最后一公里”转化。 公司拥有专业的IT培训学校和日本九州OJT中心，同时引进日本先进的远程培训系统，形成了线上线下相结合、授课/实训/实习/推荐就业全覆盖的培训体系。维纳软件是“成都服务外包平台公司”的运营单位，是成都市科技局认定的“成都TMT创业苗圃”、“成都市企业技术中心”，并与成都技术转移（集团）有限公司（CTG）紧密合作，通过投资、孵化、服务，帮助创业企业成长， 促进科技成果的转移和转化。</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运维工程师（实习生）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项目管理工程师（实习生）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中文</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IT运维（实习生）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人事服务（实习生）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人力资源管理专业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行政服务（实习生）</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行政管理、工商管理</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02" w:name="_Toc478202489"/>
      <w:bookmarkStart w:id="203" w:name="_Toc478371494"/>
      <w:r>
        <w:rPr>
          <w:rFonts w:ascii="宋体" w:eastAsia="宋体" w:hAnsi="宋体"/>
          <w:sz w:val="36"/>
          <w:szCs w:val="36"/>
          <w:shd w:val="pct15" w:color="auto" w:fill="FFFFFF"/>
        </w:rPr>
        <w:lastRenderedPageBreak/>
        <w:t>82</w:t>
      </w:r>
      <w:r w:rsidRPr="00BB776C">
        <w:rPr>
          <w:rFonts w:ascii="宋体" w:eastAsia="宋体" w:hAnsi="宋体" w:hint="eastAsia"/>
          <w:sz w:val="36"/>
          <w:szCs w:val="36"/>
          <w:shd w:val="pct15" w:color="auto" w:fill="FFFFFF"/>
        </w:rPr>
        <w:t>成都趣乐多科技有限公司</w:t>
      </w:r>
      <w:bookmarkEnd w:id="202"/>
      <w:bookmarkEnd w:id="20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F42662" w:rsidRDefault="00645F0A" w:rsidP="006C7539">
            <w:pPr>
              <w:widowControl/>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F42662">
              <w:rPr>
                <w:rFonts w:ascii="宋体" w:hAnsi="宋体" w:cs="宋体" w:hint="eastAsia"/>
                <w:kern w:val="0"/>
                <w:sz w:val="24"/>
                <w:szCs w:val="24"/>
                <w:shd w:val="clear" w:color="auto" w:fill="FFFFFF"/>
              </w:rPr>
              <w:t>公司成立于</w:t>
            </w:r>
            <w:r w:rsidRPr="00F42662">
              <w:rPr>
                <w:rFonts w:ascii="宋体" w:hAnsi="宋体" w:cs="宋体" w:hint="eastAsia"/>
                <w:kern w:val="0"/>
                <w:sz w:val="24"/>
                <w:szCs w:val="24"/>
                <w:shd w:val="clear" w:color="auto" w:fill="FFFFFF"/>
              </w:rPr>
              <w:t>2013</w:t>
            </w:r>
            <w:r w:rsidRPr="00F42662">
              <w:rPr>
                <w:rFonts w:ascii="宋体" w:hAnsi="宋体" w:cs="宋体" w:hint="eastAsia"/>
                <w:kern w:val="0"/>
                <w:sz w:val="24"/>
                <w:szCs w:val="24"/>
                <w:shd w:val="clear" w:color="auto" w:fill="FFFFFF"/>
              </w:rPr>
              <w:t>年</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专业的游戏运营公司，目前团队</w:t>
            </w:r>
            <w:r w:rsidRPr="00F42662">
              <w:rPr>
                <w:rFonts w:ascii="宋体" w:hAnsi="宋体" w:cs="宋体" w:hint="eastAsia"/>
                <w:kern w:val="0"/>
                <w:sz w:val="24"/>
                <w:szCs w:val="24"/>
                <w:shd w:val="clear" w:color="auto" w:fill="FFFFFF"/>
              </w:rPr>
              <w:t>120</w:t>
            </w:r>
            <w:r w:rsidRPr="00F42662">
              <w:rPr>
                <w:rFonts w:ascii="宋体" w:hAnsi="宋体" w:cs="宋体" w:hint="eastAsia"/>
                <w:kern w:val="0"/>
                <w:sz w:val="24"/>
                <w:szCs w:val="24"/>
                <w:shd w:val="clear" w:color="auto" w:fill="FFFFFF"/>
              </w:rPr>
              <w:t>人，总部在成都，在北京、深圳</w:t>
            </w:r>
            <w:r w:rsidRPr="00F42662">
              <w:rPr>
                <w:rFonts w:ascii="宋体" w:hAnsi="宋体" w:cs="宋体"/>
                <w:kern w:val="0"/>
                <w:sz w:val="24"/>
                <w:szCs w:val="24"/>
                <w:shd w:val="clear" w:color="auto" w:fill="FFFFFF"/>
              </w:rPr>
              <w:t>设</w:t>
            </w:r>
            <w:r w:rsidRPr="00F42662">
              <w:rPr>
                <w:rFonts w:ascii="宋体" w:hAnsi="宋体" w:cs="宋体" w:hint="eastAsia"/>
                <w:kern w:val="0"/>
                <w:sz w:val="24"/>
                <w:szCs w:val="24"/>
                <w:shd w:val="clear" w:color="auto" w:fill="FFFFFF"/>
              </w:rPr>
              <w:t>有分部</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品牌理念：快乐游戏生活</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自主游戏运营平台</w:t>
            </w:r>
            <w:r w:rsidRPr="00F42662">
              <w:rPr>
                <w:rFonts w:ascii="宋体" w:hAnsi="宋体" w:cs="宋体" w:hint="eastAsia"/>
                <w:kern w:val="0"/>
                <w:sz w:val="24"/>
                <w:szCs w:val="24"/>
                <w:shd w:val="clear" w:color="auto" w:fill="FFFFFF"/>
              </w:rPr>
              <w:t>-</w:t>
            </w:r>
            <w:r w:rsidRPr="00F42662">
              <w:rPr>
                <w:rFonts w:ascii="宋体" w:hAnsi="宋体" w:cs="宋体" w:hint="eastAsia"/>
                <w:kern w:val="0"/>
                <w:sz w:val="24"/>
                <w:szCs w:val="24"/>
                <w:shd w:val="clear" w:color="auto" w:fill="FFFFFF"/>
              </w:rPr>
              <w:t>西游网（</w:t>
            </w:r>
            <w:hyperlink r:id="rId15" w:history="1">
              <w:r w:rsidRPr="00F42662">
                <w:rPr>
                  <w:rFonts w:ascii="宋体" w:hAnsi="宋体" w:cs="宋体" w:hint="eastAsia"/>
                  <w:kern w:val="0"/>
                  <w:sz w:val="24"/>
                  <w:szCs w:val="24"/>
                  <w:shd w:val="clear" w:color="auto" w:fill="FFFFFF"/>
                </w:rPr>
                <w:t>http://www.52xiyou.com</w:t>
              </w:r>
              <w:r w:rsidRPr="00F42662">
                <w:rPr>
                  <w:rFonts w:ascii="宋体" w:hAnsi="宋体" w:cs="宋体" w:hint="eastAsia"/>
                  <w:kern w:val="0"/>
                  <w:sz w:val="24"/>
                  <w:szCs w:val="24"/>
                  <w:shd w:val="clear" w:color="auto" w:fill="FFFFFF"/>
                </w:rPr>
                <w:t>），平台注册用户</w:t>
              </w:r>
              <w:r w:rsidRPr="00F42662">
                <w:rPr>
                  <w:rFonts w:ascii="宋体" w:hAnsi="宋体" w:cs="宋体" w:hint="eastAsia"/>
                  <w:kern w:val="0"/>
                  <w:sz w:val="24"/>
                  <w:szCs w:val="24"/>
                  <w:shd w:val="clear" w:color="auto" w:fill="FFFFFF"/>
                </w:rPr>
                <w:t>7500</w:t>
              </w:r>
            </w:hyperlink>
            <w:r w:rsidRPr="00F42662">
              <w:rPr>
                <w:rFonts w:ascii="宋体" w:hAnsi="宋体" w:cs="宋体" w:hint="eastAsia"/>
                <w:kern w:val="0"/>
                <w:sz w:val="24"/>
                <w:szCs w:val="24"/>
                <w:shd w:val="clear" w:color="auto" w:fill="FFFFFF"/>
              </w:rPr>
              <w:t>万人，月平均流水达到</w:t>
            </w:r>
            <w:r w:rsidRPr="00F42662">
              <w:rPr>
                <w:rFonts w:ascii="宋体" w:hAnsi="宋体" w:cs="宋体" w:hint="eastAsia"/>
                <w:kern w:val="0"/>
                <w:sz w:val="24"/>
                <w:szCs w:val="24"/>
                <w:shd w:val="clear" w:color="auto" w:fill="FFFFFF"/>
              </w:rPr>
              <w:t>1</w:t>
            </w:r>
            <w:r w:rsidRPr="00F42662">
              <w:rPr>
                <w:rFonts w:ascii="宋体" w:hAnsi="宋体" w:cs="宋体" w:hint="eastAsia"/>
                <w:kern w:val="0"/>
                <w:sz w:val="24"/>
                <w:szCs w:val="24"/>
                <w:shd w:val="clear" w:color="auto" w:fill="FFFFFF"/>
              </w:rPr>
              <w:t>亿</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明星产品：《魔法王座》获</w:t>
            </w:r>
            <w:r w:rsidRPr="00F42662">
              <w:rPr>
                <w:rFonts w:ascii="宋体" w:hAnsi="宋体" w:cs="宋体" w:hint="eastAsia"/>
                <w:kern w:val="0"/>
                <w:sz w:val="24"/>
                <w:szCs w:val="24"/>
                <w:shd w:val="clear" w:color="auto" w:fill="FFFFFF"/>
              </w:rPr>
              <w:t>2016</w:t>
            </w:r>
            <w:r w:rsidRPr="00F42662">
              <w:rPr>
                <w:rFonts w:ascii="宋体" w:hAnsi="宋体" w:cs="宋体" w:hint="eastAsia"/>
                <w:kern w:val="0"/>
                <w:sz w:val="24"/>
                <w:szCs w:val="24"/>
                <w:shd w:val="clear" w:color="auto" w:fill="FFFFFF"/>
              </w:rPr>
              <w:t>年度十大最受欢迎网页游戏、金翎奖、金翼奖、金鲸奖；《大战神》、《决战武林》、</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《完美红颜》</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我们的代言人：周杰伦、</w:t>
            </w:r>
            <w:r w:rsidRPr="00F42662">
              <w:rPr>
                <w:rFonts w:ascii="宋体" w:hAnsi="宋体" w:cs="宋体" w:hint="eastAsia"/>
                <w:kern w:val="0"/>
                <w:sz w:val="24"/>
                <w:szCs w:val="24"/>
                <w:shd w:val="clear" w:color="auto" w:fill="FFFFFF"/>
              </w:rPr>
              <w:t>Angelababy</w:t>
            </w:r>
            <w:r w:rsidRPr="00F42662">
              <w:rPr>
                <w:rFonts w:ascii="宋体" w:hAnsi="宋体" w:cs="宋体" w:hint="eastAsia"/>
                <w:kern w:val="0"/>
                <w:sz w:val="24"/>
                <w:szCs w:val="24"/>
                <w:shd w:val="clear" w:color="auto" w:fill="FFFFFF"/>
              </w:rPr>
              <w:t>、甄子丹、柳岩</w:t>
            </w:r>
          </w:p>
          <w:p w:rsidR="00645F0A" w:rsidRPr="00F42662" w:rsidRDefault="00645F0A" w:rsidP="006C7539">
            <w:pPr>
              <w:rPr>
                <w:rFonts w:ascii="宋体" w:hAnsi="宋体" w:cs="宋体"/>
                <w:kern w:val="0"/>
                <w:sz w:val="24"/>
                <w:szCs w:val="24"/>
                <w:shd w:val="clear" w:color="auto" w:fill="FFFFFF"/>
              </w:rPr>
            </w:pPr>
            <w:r w:rsidRPr="00F42662">
              <w:rPr>
                <w:rFonts w:ascii="宋体" w:hAnsi="宋体" w:cs="宋体" w:hint="eastAsia"/>
                <w:kern w:val="0"/>
                <w:sz w:val="24"/>
                <w:szCs w:val="24"/>
                <w:shd w:val="clear" w:color="auto" w:fill="FFFFFF"/>
              </w:rPr>
              <w:t>我们获得：</w:t>
            </w:r>
            <w:r w:rsidRPr="00F42662">
              <w:rPr>
                <w:rFonts w:ascii="宋体" w:hAnsi="宋体" w:cs="宋体" w:hint="eastAsia"/>
                <w:kern w:val="0"/>
                <w:sz w:val="24"/>
                <w:szCs w:val="24"/>
                <w:shd w:val="clear" w:color="auto" w:fill="FFFFFF"/>
              </w:rPr>
              <w:t>2016</w:t>
            </w:r>
            <w:r w:rsidRPr="00F42662">
              <w:rPr>
                <w:rFonts w:ascii="宋体" w:hAnsi="宋体" w:cs="宋体" w:hint="eastAsia"/>
                <w:kern w:val="0"/>
                <w:sz w:val="24"/>
                <w:szCs w:val="24"/>
                <w:shd w:val="clear" w:color="auto" w:fill="FFFFFF"/>
              </w:rPr>
              <w:t>年度中国十大网页游戏运营平台</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rPr>
                <w:rFonts w:ascii="黑体" w:eastAsia="黑体" w:hAnsi="黑体" w:cs="宋体"/>
                <w:b/>
                <w:kern w:val="0"/>
                <w:sz w:val="24"/>
                <w:szCs w:val="24"/>
              </w:rPr>
            </w:pPr>
            <w:r w:rsidRPr="00F42662">
              <w:rPr>
                <w:rFonts w:ascii="黑体" w:eastAsia="黑体" w:hAnsi="黑体" w:cs="宋体" w:hint="eastAsia"/>
                <w:b/>
                <w:kern w:val="0"/>
                <w:sz w:val="24"/>
                <w:szCs w:val="24"/>
              </w:rPr>
              <w:t>xiyou_hr@2xi.com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游戏运营专员</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热爱游戏；强逻辑，强学习能力，创新思维</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市场数据分析专员</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强逻辑，强数据分析能力</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 xml:space="preserve">掌握saltstack </w:t>
            </w:r>
          </w:p>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了解kubetntes + coreos + docker</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熟悉HTML，CSS，Javascript，angularjs</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lastRenderedPageBreak/>
              <w:t>J</w:t>
            </w:r>
            <w:r w:rsidRPr="00E95017">
              <w:rPr>
                <w:rFonts w:ascii="宋体" w:eastAsia="宋体" w:hAnsi="宋体" w:cs="宋体" w:hint="eastAsia"/>
                <w:kern w:val="0"/>
                <w:sz w:val="24"/>
                <w:szCs w:val="24"/>
                <w:shd w:val="clear" w:color="auto" w:fill="FFFFFF"/>
              </w:rPr>
              <w:t>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熟悉Java基础知识、JDBC编程</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安卓开发工程师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熟悉Android 图形界面开发和多线程编程，android下网络通信机制</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Unity3d客户端研发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编程相关专业，专业包含unity、3d图形渲染相关课程优先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服务器后端研发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编程相关专业，专业包含数据库、网络相关课程优先</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视觉设计</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设计</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精通PhotoShop，熟练使用AI或Coreldraw</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游戏原画</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美术</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熟练掌握Photoshop等绘画软件，热爱游戏</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04" w:name="_Toc478202490"/>
      <w:bookmarkStart w:id="205" w:name="_Toc478371495"/>
      <w:r>
        <w:rPr>
          <w:rFonts w:ascii="宋体" w:eastAsia="宋体" w:hAnsi="宋体"/>
          <w:sz w:val="36"/>
          <w:szCs w:val="36"/>
          <w:shd w:val="pct15" w:color="auto" w:fill="FFFFFF"/>
        </w:rPr>
        <w:lastRenderedPageBreak/>
        <w:t>83</w:t>
      </w:r>
      <w:r w:rsidRPr="00BB776C">
        <w:rPr>
          <w:rFonts w:ascii="宋体" w:eastAsia="宋体" w:hAnsi="宋体" w:hint="eastAsia"/>
          <w:sz w:val="36"/>
          <w:szCs w:val="36"/>
          <w:shd w:val="pct15" w:color="auto" w:fill="FFFFFF"/>
        </w:rPr>
        <w:t>成都市岂凡新创科技有限公司</w:t>
      </w:r>
      <w:bookmarkEnd w:id="204"/>
      <w:bookmarkEnd w:id="20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8"/>
        <w:gridCol w:w="1417"/>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F42662">
              <w:rPr>
                <w:rFonts w:ascii="黑体" w:eastAsia="黑体" w:hAnsi="黑体" w:cs="宋体"/>
                <w:b/>
                <w:kern w:val="0"/>
                <w:sz w:val="24"/>
                <w:szCs w:val="24"/>
              </w:rPr>
              <w:t xml:space="preserve"> </w:t>
            </w:r>
            <w:r>
              <w:rPr>
                <w:rFonts w:ascii="宋体" w:eastAsia="宋体" w:hAnsi="宋体" w:cs="宋体"/>
                <w:kern w:val="0"/>
                <w:sz w:val="24"/>
                <w:szCs w:val="24"/>
                <w:shd w:val="clear" w:color="auto" w:fill="FFFFFF"/>
              </w:rPr>
              <w:t xml:space="preserve"> </w:t>
            </w:r>
            <w:r w:rsidRPr="00E95017">
              <w:rPr>
                <w:rFonts w:ascii="宋体" w:eastAsia="宋体" w:hAnsi="宋体" w:cs="宋体" w:hint="eastAsia"/>
                <w:kern w:val="0"/>
                <w:sz w:val="24"/>
                <w:szCs w:val="24"/>
                <w:shd w:val="clear" w:color="auto" w:fill="FFFFFF"/>
              </w:rPr>
              <w:t>岂凡集团由中国游戏金牌制作人曹凯先生创立于2013年5月，总部位于中国深圳，是一家专注于制作高品质游戏的网游研发商。集团旗下统含深圳岂凡，广州岂凡，上海岂凡，成都岂凡4家公司。“做经久不衰的精品游戏，向全世界玩家传播快乐”是岂凡网络的梦想。力求完美并将游戏体验做到极致是岂凡人的追求。曹凯本人曾以此为理念创造了《弹弹堂》、《神曲》，并成为中国出口收入最高的网络游戏，更成为多个重要国家和地区最流行的网页游戏。曹凯以及所有岂凡人始终相信：中国游戏终有一天将主导世界游戏潮流，而岂凡将成为这一伟大目标的践行者。</w:t>
            </w:r>
          </w:p>
        </w:tc>
      </w:tr>
      <w:tr w:rsidR="00645F0A" w:rsidRPr="00E95017" w:rsidTr="006C7539">
        <w:trPr>
          <w:trHeight w:val="443"/>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karena</w:t>
            </w:r>
            <w:r w:rsidRPr="00F42662">
              <w:rPr>
                <w:rFonts w:ascii="黑体" w:eastAsia="黑体" w:hAnsi="黑体" w:cs="宋体" w:hint="eastAsia"/>
                <w:b/>
                <w:kern w:val="0"/>
                <w:sz w:val="24"/>
                <w:szCs w:val="24"/>
              </w:rPr>
              <w:t>.</w:t>
            </w:r>
            <w:r w:rsidRPr="00F42662">
              <w:rPr>
                <w:rFonts w:ascii="黑体" w:eastAsia="黑体" w:hAnsi="黑体" w:cs="宋体"/>
                <w:b/>
                <w:kern w:val="0"/>
                <w:sz w:val="24"/>
                <w:szCs w:val="24"/>
              </w:rPr>
              <w:t>liao@qifun.com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2017.04.</w:t>
            </w:r>
            <w:r w:rsidRPr="00F42662">
              <w:rPr>
                <w:rFonts w:ascii="黑体" w:eastAsia="黑体" w:hAnsi="黑体" w:cs="宋体"/>
                <w:b/>
                <w:kern w:val="0"/>
                <w:sz w:val="24"/>
                <w:szCs w:val="24"/>
              </w:rPr>
              <w:t>30</w:t>
            </w:r>
          </w:p>
        </w:tc>
      </w:tr>
      <w:tr w:rsidR="00645F0A" w:rsidRPr="00E95017" w:rsidTr="006C7539">
        <w:trPr>
          <w:trHeight w:val="443"/>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1417"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服务器实习生</w:t>
            </w:r>
          </w:p>
        </w:tc>
        <w:tc>
          <w:tcPr>
            <w:tcW w:w="1417"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软件类相关专业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品行端正</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勤奋努力</w:t>
            </w:r>
            <w:r w:rsidRPr="00E95017">
              <w:rPr>
                <w:rFonts w:ascii="宋体" w:eastAsia="宋体" w:hAnsi="宋体" w:cs="宋体" w:hint="eastAsia"/>
                <w:kern w:val="0"/>
                <w:sz w:val="24"/>
                <w:szCs w:val="24"/>
                <w:shd w:val="clear" w:color="auto" w:fill="FFFFFF"/>
              </w:rPr>
              <w:t>，抗压能力好</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客户端实习生</w:t>
            </w:r>
          </w:p>
        </w:tc>
        <w:tc>
          <w:tcPr>
            <w:tcW w:w="1417"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软件类相关专业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品行端正</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勤奋努力</w:t>
            </w:r>
            <w:r w:rsidRPr="00E95017">
              <w:rPr>
                <w:rFonts w:ascii="宋体" w:eastAsia="宋体" w:hAnsi="宋体" w:cs="宋体" w:hint="eastAsia"/>
                <w:kern w:val="0"/>
                <w:sz w:val="24"/>
                <w:szCs w:val="24"/>
                <w:shd w:val="clear" w:color="auto" w:fill="FFFFFF"/>
              </w:rPr>
              <w:t>，抗压能力好</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测试实习生</w:t>
            </w:r>
          </w:p>
        </w:tc>
        <w:tc>
          <w:tcPr>
            <w:tcW w:w="1417"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软件类相关专业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品行端正</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勤奋努力</w:t>
            </w:r>
            <w:r w:rsidRPr="00E95017">
              <w:rPr>
                <w:rFonts w:ascii="宋体" w:eastAsia="宋体" w:hAnsi="宋体" w:cs="宋体" w:hint="eastAsia"/>
                <w:kern w:val="0"/>
                <w:sz w:val="24"/>
                <w:szCs w:val="24"/>
                <w:shd w:val="clear" w:color="auto" w:fill="FFFFFF"/>
              </w:rPr>
              <w:t>，抗压能力好</w:t>
            </w:r>
          </w:p>
        </w:tc>
      </w:tr>
      <w:tr w:rsidR="00645F0A" w:rsidRPr="00E95017" w:rsidTr="006C7539">
        <w:trPr>
          <w:trHeight w:val="502"/>
        </w:trPr>
        <w:tc>
          <w:tcPr>
            <w:tcW w:w="1668"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策划实习生</w:t>
            </w:r>
          </w:p>
        </w:tc>
        <w:tc>
          <w:tcPr>
            <w:tcW w:w="1417"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数学类相关专业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品行端正</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勤奋努力</w:t>
            </w:r>
            <w:r w:rsidRPr="00E95017">
              <w:rPr>
                <w:rFonts w:ascii="宋体" w:eastAsia="宋体" w:hAnsi="宋体" w:cs="宋体" w:hint="eastAsia"/>
                <w:kern w:val="0"/>
                <w:sz w:val="24"/>
                <w:szCs w:val="24"/>
                <w:shd w:val="clear" w:color="auto" w:fill="FFFFFF"/>
              </w:rPr>
              <w:t>，抗压能力好，</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06" w:name="_Toc478202491"/>
      <w:bookmarkStart w:id="207" w:name="_Toc478371496"/>
      <w:r>
        <w:rPr>
          <w:rFonts w:ascii="宋体" w:eastAsia="宋体" w:hAnsi="宋体"/>
          <w:sz w:val="36"/>
          <w:szCs w:val="36"/>
          <w:shd w:val="pct15" w:color="auto" w:fill="FFFFFF"/>
        </w:rPr>
        <w:lastRenderedPageBreak/>
        <w:t>84</w:t>
      </w:r>
      <w:r w:rsidRPr="00BB776C">
        <w:rPr>
          <w:rFonts w:ascii="宋体" w:eastAsia="宋体" w:hAnsi="宋体" w:hint="eastAsia"/>
          <w:sz w:val="36"/>
          <w:szCs w:val="36"/>
          <w:shd w:val="pct15" w:color="auto" w:fill="FFFFFF"/>
        </w:rPr>
        <w:t>成都长城开发科技有限公司</w:t>
      </w:r>
      <w:bookmarkEnd w:id="206"/>
      <w:bookmarkEnd w:id="20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993"/>
        <w:gridCol w:w="1842"/>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F42662"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长城开发科技有限公司（以下简称“开发成都”）是深圳长城开发科技股份有限公司（以下简称“深科技”）的下属子公司，前身为深科技于1995年在深圳成立的计量系统研发中心，目前是国内最大的集研发、生产、销售一体的高端智能计量产品出口企业。关于“深科技”作为一家历史悠久的国有上市企业（证券简称“深科技”，代码：000021），深科技成立于1985年，注册资本14亿人民币，是中国电子信息产业集团（CEC）的核心企业之一。公司致力于计量系统产品、支付终端产品、自动化设备的自主研发生产，提供硬盘零部件、固态存储、通讯及消费电子、医疗器械等各类电子产品的先进制造服务，研发制造中心与分支机构遍及全球各地。公司多年蝉联中国企业500强，世界EMS企业前十强。关于“开发成都”“开发成都”的计量系统自主研发与大型制造经验逾20年，产品和服务领域涉及全球智能表（电表、水表、气表和其他电测量仪表）、能源自动化（能源消耗管理系统、自动化分配系统、能源质量管理系统）及新能源接入管理系统等。公司拥有300余位资深的研发、营销管理工程师，100余项知识产权，企业总规模已达1000余人。经过数十年的风雨洗礼，公司已在英国、荷兰、韩国、泰国、乌兹别克斯坦、深圳、香港等地设立了分支机构，获得了亚洲、欧洲、美洲、非洲等多个地区国家级能源事业单位客户的尊敬与信赖，并持续的成功交付专业、高效、高附加值的产品与服务，累计出口智能表产品逾4100万台，居全国之首。“立足天府，计量全球”。面向未来，开发成都将继续专注于能源计量与管理，聚焦能源高效应用，向着“致力于全球表计创新”的美好愿景而不断迈进！开发成都推行具有竞争力的薪酬体系，健全的晋升、奖励及培养机制，并按地方政策规定为员工缴纳五险一金，提供法定带薪假期及额外的特别假期。</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[总部网址] http://www.kaifa.cn</w:t>
            </w:r>
          </w:p>
          <w:p w:rsidR="00645F0A" w:rsidRPr="00E95017" w:rsidRDefault="00645F0A" w:rsidP="006C7539">
            <w:pP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[成都公司网址] www.kaifametering.com</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993"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w:t>
            </w:r>
          </w:p>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地点</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JAVA软件开发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计算机应用、计算机软件、软件工程等软件相关专业</w:t>
            </w:r>
          </w:p>
        </w:tc>
        <w:tc>
          <w:tcPr>
            <w:tcW w:w="993"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英文四级以上</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嵌入式软件开发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电子、通讯、自动化等相关专业</w:t>
            </w:r>
          </w:p>
        </w:tc>
        <w:tc>
          <w:tcPr>
            <w:tcW w:w="993"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英文四级以上</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硬件设计</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电子、通讯、自动化等相关专业</w:t>
            </w:r>
          </w:p>
        </w:tc>
        <w:tc>
          <w:tcPr>
            <w:tcW w:w="993"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英文四级以上</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C++软件开发</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计算机应用、计算机软件、软件工程等软件相关专业</w:t>
            </w:r>
          </w:p>
        </w:tc>
        <w:tc>
          <w:tcPr>
            <w:tcW w:w="993"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英文四级以上</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需求分析</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硕士或以上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电子、通讯、自动化等相关专业</w:t>
            </w:r>
          </w:p>
        </w:tc>
        <w:tc>
          <w:tcPr>
            <w:tcW w:w="993"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842"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英文四级以上</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08" w:name="_Toc478202492"/>
      <w:bookmarkStart w:id="209" w:name="_Toc478371497"/>
      <w:r>
        <w:rPr>
          <w:rFonts w:ascii="宋体" w:eastAsia="宋体" w:hAnsi="宋体"/>
          <w:sz w:val="36"/>
          <w:szCs w:val="36"/>
          <w:shd w:val="pct15" w:color="auto" w:fill="FFFFFF"/>
        </w:rPr>
        <w:lastRenderedPageBreak/>
        <w:t>85</w:t>
      </w:r>
      <w:r w:rsidRPr="00BB776C">
        <w:rPr>
          <w:rFonts w:ascii="宋体" w:eastAsia="宋体" w:hAnsi="宋体" w:hint="eastAsia"/>
          <w:sz w:val="36"/>
          <w:szCs w:val="36"/>
          <w:shd w:val="pct15" w:color="auto" w:fill="FFFFFF"/>
        </w:rPr>
        <w:t>成都尼毕鲁科技股份有限公司</w:t>
      </w:r>
      <w:bookmarkEnd w:id="208"/>
      <w:bookmarkEnd w:id="209"/>
    </w:p>
    <w:tbl>
      <w:tblPr>
        <w:tblW w:w="9749" w:type="dxa"/>
        <w:tblInd w:w="-115"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890"/>
        <w:gridCol w:w="840"/>
        <w:gridCol w:w="1920"/>
        <w:gridCol w:w="2460"/>
        <w:gridCol w:w="1080"/>
        <w:gridCol w:w="1559"/>
      </w:tblGrid>
      <w:tr w:rsidR="00645F0A" w:rsidRPr="00E95017" w:rsidTr="006C7539">
        <w:trPr>
          <w:trHeight w:val="2320"/>
        </w:trPr>
        <w:tc>
          <w:tcPr>
            <w:tcW w:w="9749" w:type="dxa"/>
            <w:gridSpan w:val="6"/>
            <w:tcBorders>
              <w:top w:val="single" w:sz="18" w:space="0" w:color="000000"/>
              <w:left w:val="single" w:sz="18" w:space="0" w:color="000000"/>
              <w:bottom w:val="single" w:sz="6" w:space="0" w:color="000000"/>
              <w:right w:val="single" w:sz="18" w:space="0" w:color="000000"/>
            </w:tcBorders>
            <w:vAlign w:val="center"/>
          </w:tcPr>
          <w:p w:rsidR="00645F0A" w:rsidRPr="00F42662" w:rsidRDefault="00645F0A" w:rsidP="006C7539">
            <w:pPr>
              <w:widowControl/>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Pr>
                <w:rFonts w:ascii="黑体" w:eastAsia="黑体" w:hAnsi="黑体" w:cs="宋体"/>
                <w:b/>
                <w:kern w:val="0"/>
                <w:sz w:val="24"/>
                <w:szCs w:val="24"/>
              </w:rPr>
              <w:t>:</w:t>
            </w:r>
            <w:r w:rsidRPr="00E95017">
              <w:rPr>
                <w:rFonts w:ascii="宋体" w:eastAsia="宋体" w:hAnsi="宋体" w:cs="宋体"/>
                <w:kern w:val="0"/>
                <w:sz w:val="24"/>
                <w:szCs w:val="24"/>
                <w:shd w:val="clear" w:color="auto" w:fill="FFFFFF"/>
              </w:rPr>
              <w:t>tap4fun  2017届校园招聘</w:t>
            </w:r>
          </w:p>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t>MAKE SOMETHING PEOPLE LOVE</w:t>
            </w:r>
            <w:r w:rsidRPr="00E95017">
              <w:rPr>
                <w:rFonts w:ascii="宋体" w:eastAsia="宋体" w:hAnsi="宋体" w:cs="宋体"/>
                <w:kern w:val="0"/>
                <w:sz w:val="24"/>
                <w:szCs w:val="24"/>
                <w:shd w:val="clear" w:color="auto" w:fill="FFFFFF"/>
              </w:rPr>
              <w:t>全球领先的</w:t>
            </w:r>
            <w:r>
              <w:rPr>
                <w:rFonts w:ascii="宋体" w:eastAsia="宋体" w:hAnsi="宋体" w:cs="宋体"/>
                <w:kern w:val="0"/>
                <w:sz w:val="24"/>
                <w:szCs w:val="24"/>
                <w:shd w:val="clear" w:color="auto" w:fill="FFFFFF"/>
              </w:rPr>
              <w:t>tap4fun</w:t>
            </w:r>
            <w:r w:rsidRPr="00E95017">
              <w:rPr>
                <w:rFonts w:ascii="宋体" w:eastAsia="宋体" w:hAnsi="宋体" w:cs="宋体"/>
                <w:kern w:val="0"/>
                <w:sz w:val="24"/>
                <w:szCs w:val="24"/>
                <w:shd w:val="clear" w:color="auto" w:fill="FFFFFF"/>
              </w:rPr>
              <w:t>成都尼毕鲁科技股份有限公司（英文标示“tap4fun”）成立于2008年，最早专注于智能手机应用开发。2011年，公司开始了手机游戏的研发与运营，陆续发布“帝国三部曲”（海岛帝国、银河帝国、王者帝国）、《斯巴达战争》、《全球危机》、《银河传说》、《战地风暴》，在全球手机游戏市场逐步成为代表中国的声音。截至目前，公司员工超过400名，在天府软件园拥有超过5000平米的舒适工作环境。公司在国际权威第三方统计机构App Annie发布的2012年全球移动游戏企业收入排行榜中，成为入围前50强仅有的两家中国企业之一。 在德勒发布的2014年高科技高成长企业排行榜上，尼毕鲁公司位居成都市20强第一名，全国50强第三名。2015年，tap4fun公开发行募股说明书，拟登陆上交所。2016年5月16日， 苹果总裁Tim Cook第八次访华，tap4fun成为此次活动唯一受邀参加的游戏公司。</w:t>
            </w:r>
          </w:p>
          <w:p w:rsidR="00645F0A" w:rsidRPr="00E95017" w:rsidRDefault="00645F0A" w:rsidP="006C7539">
            <w:pPr>
              <w:widowControl/>
              <w:spacing w:line="276" w:lineRule="auto"/>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人性化的</w:t>
            </w:r>
            <w:r>
              <w:rPr>
                <w:rFonts w:ascii="宋体" w:eastAsia="宋体" w:hAnsi="宋体" w:cs="宋体"/>
                <w:kern w:val="0"/>
                <w:sz w:val="24"/>
                <w:szCs w:val="24"/>
                <w:shd w:val="clear" w:color="auto" w:fill="FFFFFF"/>
              </w:rPr>
              <w:t>tap4fun</w:t>
            </w:r>
            <w:r w:rsidRPr="00E95017">
              <w:rPr>
                <w:rFonts w:ascii="宋体" w:eastAsia="宋体" w:hAnsi="宋体" w:cs="宋体"/>
                <w:kern w:val="0"/>
                <w:sz w:val="24"/>
                <w:szCs w:val="24"/>
                <w:shd w:val="clear" w:color="auto" w:fill="FFFFFF"/>
              </w:rPr>
              <w:t>除了人手一台Macbook，其它配置也应有尽有。高大上的开放式员工休息区，不仅有xbox，台球桌，乒乓球桌，还有无限量咖啡果汁供应。在这里，可以和各方牛人交流思想，碰撞火花！作为天府软件园里屈指可数拥有健身房的公司，我们为员工配备了齐全的健身设备以及高级按摩椅。</w:t>
            </w:r>
          </w:p>
        </w:tc>
      </w:tr>
      <w:tr w:rsidR="00645F0A" w:rsidRPr="00E95017" w:rsidTr="006C7539">
        <w:trPr>
          <w:trHeight w:val="440"/>
        </w:trPr>
        <w:tc>
          <w:tcPr>
            <w:tcW w:w="1890" w:type="dxa"/>
            <w:tcBorders>
              <w:top w:val="single" w:sz="6" w:space="0" w:color="000000"/>
              <w:left w:val="single" w:sz="18" w:space="0" w:color="000000"/>
              <w:bottom w:val="single" w:sz="6" w:space="0" w:color="000000"/>
              <w:right w:val="single" w:sz="6" w:space="0" w:color="000000"/>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简历接收邮箱</w:t>
            </w:r>
          </w:p>
        </w:tc>
        <w:tc>
          <w:tcPr>
            <w:tcW w:w="2760" w:type="dxa"/>
            <w:gridSpan w:val="2"/>
            <w:tcBorders>
              <w:top w:val="single" w:sz="6" w:space="0" w:color="000000"/>
              <w:left w:val="single" w:sz="6" w:space="0" w:color="000000"/>
              <w:bottom w:val="single" w:sz="6" w:space="0" w:color="000000"/>
              <w:right w:val="single" w:sz="6" w:space="0" w:color="000000"/>
            </w:tcBorders>
            <w:vAlign w:val="center"/>
          </w:tcPr>
          <w:p w:rsidR="00645F0A" w:rsidRPr="00F42662" w:rsidRDefault="00645F0A" w:rsidP="006C7539">
            <w:pPr>
              <w:widowControl/>
              <w:rPr>
                <w:rFonts w:ascii="黑体" w:eastAsia="黑体" w:hAnsi="黑体" w:cs="宋体"/>
                <w:b/>
                <w:kern w:val="0"/>
                <w:sz w:val="24"/>
                <w:szCs w:val="24"/>
              </w:rPr>
            </w:pPr>
            <w:r w:rsidRPr="00F42662">
              <w:rPr>
                <w:rFonts w:ascii="黑体" w:eastAsia="黑体" w:hAnsi="黑体" w:cs="宋体"/>
                <w:b/>
                <w:kern w:val="0"/>
                <w:sz w:val="24"/>
                <w:szCs w:val="24"/>
              </w:rPr>
              <w:t>campus2017@nibirutech.com</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简历接收截止时间</w:t>
            </w:r>
          </w:p>
        </w:tc>
        <w:tc>
          <w:tcPr>
            <w:tcW w:w="2639" w:type="dxa"/>
            <w:gridSpan w:val="2"/>
            <w:tcBorders>
              <w:top w:val="single" w:sz="4" w:space="0" w:color="4F81BD"/>
              <w:left w:val="single" w:sz="6" w:space="0" w:color="000000"/>
              <w:bottom w:val="single" w:sz="6" w:space="0" w:color="000000"/>
              <w:right w:val="single" w:sz="18" w:space="0" w:color="000000"/>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2017/4/1</w:t>
            </w:r>
          </w:p>
        </w:tc>
      </w:tr>
      <w:tr w:rsidR="00645F0A" w:rsidRPr="00E95017" w:rsidTr="006C7539">
        <w:trPr>
          <w:trHeight w:val="660"/>
        </w:trPr>
        <w:tc>
          <w:tcPr>
            <w:tcW w:w="1890" w:type="dxa"/>
            <w:tcBorders>
              <w:top w:val="single" w:sz="6" w:space="0" w:color="000000"/>
              <w:left w:val="single" w:sz="18" w:space="0" w:color="000000"/>
              <w:bottom w:val="single" w:sz="6" w:space="0" w:color="000000"/>
              <w:right w:val="single" w:sz="6" w:space="0" w:color="000000"/>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080" w:type="dxa"/>
            <w:tcBorders>
              <w:top w:val="single" w:sz="4" w:space="0" w:color="4F81BD"/>
              <w:left w:val="single" w:sz="6" w:space="0" w:color="000000"/>
              <w:bottom w:val="single" w:sz="6" w:space="0" w:color="000000"/>
              <w:right w:val="single" w:sz="4" w:space="0" w:color="000000"/>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000000"/>
              <w:left w:val="single" w:sz="4" w:space="0" w:color="000000"/>
              <w:bottom w:val="single" w:sz="6" w:space="0" w:color="000000"/>
              <w:right w:val="single" w:sz="18" w:space="0" w:color="000000"/>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web开发工程师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熟悉web开发语言</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运维开发工程师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熟悉web开发语言</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游戏后台开发工程师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熟悉C/C++,算法和数据结构，有ACM、建模获奖优先</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游戏客户端开发工程师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熟悉C/C++或Java,算法和数据结构，ACM、建模获奖优先</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大数据开发工程师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计算机等相关专业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熟悉Linux及Shell脚本，数据敏感</w:t>
            </w:r>
          </w:p>
        </w:tc>
      </w:tr>
      <w:tr w:rsidR="00645F0A" w:rsidRPr="00E95017" w:rsidTr="006C7539">
        <w:trPr>
          <w:trHeight w:val="9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lastRenderedPageBreak/>
              <w:t>数据挖掘工程师</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数学、统计学等相关专业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熟悉算法设计、数据结构</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游戏系统策划</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理工科</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热爱游戏、丰富游戏经验、知识面广、逻辑分析能力强</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游戏运营策划</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不限</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理工科专业优先、热爱游戏、丰富游戏经验、逻辑分析能力强</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游戏社区运营</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不限</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成都</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热爱游戏、熟悉欧美文化及欧美市场消费者心理、英语非常熟练</w:t>
            </w:r>
          </w:p>
        </w:tc>
      </w:tr>
      <w:tr w:rsidR="00645F0A" w:rsidRPr="00E95017" w:rsidTr="006C7539">
        <w:trPr>
          <w:trHeight w:val="500"/>
        </w:trPr>
        <w:tc>
          <w:tcPr>
            <w:tcW w:w="1890"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市场专员</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2</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不限</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香港</w:t>
            </w:r>
          </w:p>
        </w:tc>
        <w:tc>
          <w:tcPr>
            <w:tcW w:w="1559" w:type="dxa"/>
            <w:tcBorders>
              <w:bottom w:val="single" w:sz="8" w:space="0" w:color="000000"/>
              <w:right w:val="single" w:sz="8" w:space="0" w:color="000000"/>
            </w:tcBorders>
            <w:tcMar>
              <w:top w:w="40" w:type="dxa"/>
              <w:left w:w="40" w:type="dxa"/>
              <w:bottom w:w="40" w:type="dxa"/>
              <w:right w:w="40" w:type="dxa"/>
            </w:tcMar>
            <w:vAlign w:val="bottom"/>
          </w:tcPr>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了解欧美文化，</w:t>
            </w:r>
          </w:p>
          <w:p w:rsidR="00645F0A" w:rsidRPr="00E95017" w:rsidRDefault="00645F0A" w:rsidP="006C7539">
            <w:pPr>
              <w:widowControl/>
              <w:spacing w:line="276" w:lineRule="auto"/>
              <w:ind w:left="-30"/>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有留学背景优先</w:t>
            </w:r>
          </w:p>
        </w:tc>
      </w:tr>
      <w:tr w:rsidR="00645F0A" w:rsidRPr="00E95017" w:rsidTr="006C7539">
        <w:trPr>
          <w:trHeight w:val="500"/>
        </w:trPr>
        <w:tc>
          <w:tcPr>
            <w:tcW w:w="1890" w:type="dxa"/>
            <w:tcBorders>
              <w:top w:val="single" w:sz="6" w:space="0" w:color="000000"/>
              <w:left w:val="single" w:sz="18"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HR</w:t>
            </w:r>
          </w:p>
        </w:tc>
        <w:tc>
          <w:tcPr>
            <w:tcW w:w="84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1</w:t>
            </w:r>
          </w:p>
        </w:tc>
        <w:tc>
          <w:tcPr>
            <w:tcW w:w="192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本科及以上</w:t>
            </w:r>
          </w:p>
        </w:tc>
        <w:tc>
          <w:tcPr>
            <w:tcW w:w="2460" w:type="dxa"/>
            <w:tcBorders>
              <w:top w:val="single" w:sz="6" w:space="0" w:color="000000"/>
              <w:left w:val="single" w:sz="6" w:space="0" w:color="000000"/>
              <w:bottom w:val="single" w:sz="6" w:space="0" w:color="000000"/>
              <w:right w:val="single" w:sz="6"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管理类相关专业</w:t>
            </w:r>
          </w:p>
        </w:tc>
        <w:tc>
          <w:tcPr>
            <w:tcW w:w="1080" w:type="dxa"/>
            <w:tcBorders>
              <w:top w:val="single" w:sz="6" w:space="0" w:color="000000"/>
              <w:left w:val="single" w:sz="6" w:space="0" w:color="000000"/>
              <w:bottom w:val="single" w:sz="6" w:space="0" w:color="000000"/>
              <w:right w:val="single" w:sz="4" w:space="0" w:color="000000"/>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北京</w:t>
            </w:r>
          </w:p>
        </w:tc>
        <w:tc>
          <w:tcPr>
            <w:tcW w:w="1559" w:type="dxa"/>
            <w:tcBorders>
              <w:top w:val="single" w:sz="6" w:space="0" w:color="000000"/>
              <w:left w:val="single" w:sz="4" w:space="0" w:color="000000"/>
              <w:bottom w:val="single" w:sz="6" w:space="0" w:color="000000"/>
              <w:right w:val="single" w:sz="18" w:space="0" w:color="000000"/>
            </w:tcBorders>
            <w:vAlign w:val="center"/>
          </w:tcPr>
          <w:p w:rsidR="00645F0A" w:rsidRPr="00E95017" w:rsidRDefault="00645F0A" w:rsidP="006C7539">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熟悉人力资源相关模块</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10" w:name="_Toc478202493"/>
      <w:bookmarkStart w:id="211" w:name="_Toc478371498"/>
      <w:r>
        <w:rPr>
          <w:rFonts w:ascii="宋体" w:eastAsia="宋体" w:hAnsi="宋体"/>
          <w:sz w:val="36"/>
          <w:szCs w:val="36"/>
          <w:shd w:val="pct15" w:color="auto" w:fill="FFFFFF"/>
        </w:rPr>
        <w:lastRenderedPageBreak/>
        <w:t>86</w:t>
      </w:r>
      <w:r w:rsidRPr="00BB776C">
        <w:rPr>
          <w:rFonts w:ascii="宋体" w:eastAsia="宋体" w:hAnsi="宋体" w:hint="eastAsia"/>
          <w:sz w:val="36"/>
          <w:szCs w:val="36"/>
          <w:shd w:val="pct15" w:color="auto" w:fill="FFFFFF"/>
        </w:rPr>
        <w:t>安科思软件（成都）有限公司</w:t>
      </w:r>
      <w:bookmarkEnd w:id="210"/>
      <w:bookmarkEnd w:id="2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E95017" w:rsidRDefault="00645F0A" w:rsidP="006C7539">
            <w:pPr>
              <w:rPr>
                <w:rFonts w:ascii="宋体" w:eastAsia="宋体" w:hAnsi="宋体" w:cs="宋体"/>
                <w:kern w:val="0"/>
                <w:sz w:val="24"/>
                <w:szCs w:val="24"/>
                <w:shd w:val="clear" w:color="auto" w:fill="FFFFFF"/>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安科思软件集团是总部在美国加州的一家世界级水准的业务咨询和软件开发公司，致力于为全球知名企业提供成熟，可靠的电子商务解决方案。公司提供的解决方案连续数年（2008-2010）被权威调查机构Gartner评选为市场领先者（Gartner，”Magic Quadrant for E-commerce”, 2010）</w:t>
            </w:r>
            <w:r>
              <w:rPr>
                <w:rFonts w:ascii="宋体" w:eastAsia="宋体" w:hAnsi="宋体" w:cs="宋体" w:hint="eastAsia"/>
                <w:kern w:val="0"/>
                <w:sz w:val="24"/>
                <w:szCs w:val="24"/>
                <w:shd w:val="clear" w:color="auto" w:fill="FFFFFF"/>
              </w:rPr>
              <w:t>.</w:t>
            </w:r>
            <w:r w:rsidRPr="00E95017">
              <w:rPr>
                <w:rFonts w:ascii="宋体" w:eastAsia="宋体" w:hAnsi="宋体" w:cs="宋体" w:hint="eastAsia"/>
                <w:kern w:val="0"/>
                <w:sz w:val="24"/>
                <w:szCs w:val="24"/>
                <w:shd w:val="clear" w:color="auto" w:fill="FFFFFF"/>
              </w:rPr>
              <w:t>在公司战略发展的重要阶段，集团决定将全球的业务交付中心和主要业务逐步向中国转移。2007年落户成都至今，实现了首批重点项目的100%全球成功交付。至今已经完成20多个项目的成功交付，标志着本地团队管理水平和技术平台的成熟。这些客户包括时代华纳，21世纪福克斯，环球院线，路易威登（LV）,斯坦福大学等。在安科思进入中国之前，国际电子商务领先技术和业务人才在中国基本处于空白状态。安科思（成都）通过大量送员工到美国培训，和从美国向成都定期输送技术和业务专家的方式，成功的完成了“电子商务精英培养计划”，并形成了一套完善的人才培训系统。在2011-2017年，安科思软件成都作为亚太区机构总部，进一步承担全球业务向成都转移的责任，我们将继续不断引入全球著名企业和电子商务项目，将国际领先的电子商务技术，业务，管理理念和经验引入成都，实现销售，交付和服务全程业务“成都造”，成为成都这个未来全球电子商务交付中心的重要支持力量。我们欢迎具有卓越才干，正直感，创造性，主动性，团队合作精神和对技术有执著追求的成员加入，与我们共同见证安科思成都的发展变化。我们愿为团队成员提供个人发展和提升的广阔空间。安科思对员工的专业成长保持着不懈努力，不仅鼓励和培养良好的内部学习交流机制及氛围，也提供国内前沿的技术培训，海外培训以及与美国客户面对面交流的机会。同时公司具备以英语为工作语言的良好英语环境，鼓励并通过多种形式帮助员工提高英语技能！我们同事也竭力为员工提供技术培训，职业发展和海外出差机会。</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b/>
                <w:kern w:val="0"/>
                <w:sz w:val="24"/>
                <w:szCs w:val="24"/>
              </w:rPr>
              <w:t>L</w:t>
            </w:r>
            <w:r w:rsidRPr="00F42662">
              <w:rPr>
                <w:rFonts w:ascii="黑体" w:eastAsia="黑体" w:hAnsi="黑体" w:cs="宋体" w:hint="eastAsia"/>
                <w:b/>
                <w:kern w:val="0"/>
                <w:sz w:val="24"/>
                <w:szCs w:val="24"/>
              </w:rPr>
              <w:t>eaf</w:t>
            </w:r>
            <w:r w:rsidRPr="00F42662">
              <w:rPr>
                <w:rFonts w:ascii="黑体" w:eastAsia="黑体" w:hAnsi="黑体" w:cs="宋体"/>
                <w:b/>
                <w:kern w:val="0"/>
                <w:sz w:val="24"/>
                <w:szCs w:val="24"/>
              </w:rPr>
              <w:t>he@aaxischina.com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A</w:t>
            </w:r>
            <w:r w:rsidRPr="00E95017">
              <w:rPr>
                <w:rFonts w:ascii="宋体" w:eastAsia="宋体" w:hAnsi="宋体" w:cs="宋体" w:hint="eastAsia"/>
                <w:kern w:val="0"/>
                <w:sz w:val="24"/>
                <w:szCs w:val="24"/>
                <w:shd w:val="clear" w:color="auto" w:fill="FFFFFF"/>
              </w:rPr>
              <w:t>区8栋5楼</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英语读写能力熟练</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t>A</w:t>
            </w:r>
            <w:r w:rsidRPr="00E95017">
              <w:rPr>
                <w:rFonts w:ascii="宋体" w:eastAsia="宋体" w:hAnsi="宋体" w:cs="宋体" w:hint="eastAsia"/>
                <w:kern w:val="0"/>
                <w:sz w:val="24"/>
                <w:szCs w:val="24"/>
                <w:shd w:val="clear" w:color="auto" w:fill="FFFFFF"/>
              </w:rPr>
              <w:t>区8栋5楼</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英语读写能力良好</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Pr="00E95017" w:rsidRDefault="00645F0A" w:rsidP="00645F0A">
      <w:pPr>
        <w:widowControl/>
        <w:jc w:val="left"/>
        <w:rPr>
          <w:rFonts w:ascii="宋体" w:eastAsia="宋体" w:hAnsi="宋体" w:cs="宋体"/>
          <w:kern w:val="0"/>
          <w:sz w:val="24"/>
          <w:szCs w:val="24"/>
          <w:shd w:val="clear" w:color="auto" w:fill="FFFFFF"/>
        </w:rPr>
      </w:pPr>
      <w:r w:rsidRPr="00E95017">
        <w:rPr>
          <w:rFonts w:ascii="宋体" w:eastAsia="宋体" w:hAnsi="宋体" w:cs="宋体"/>
          <w:kern w:val="0"/>
          <w:sz w:val="24"/>
          <w:szCs w:val="24"/>
          <w:shd w:val="clear" w:color="auto" w:fill="FFFFFF"/>
        </w:rPr>
        <w:br w:type="page"/>
      </w:r>
    </w:p>
    <w:p w:rsidR="00645F0A" w:rsidRPr="00BB776C" w:rsidRDefault="00645F0A" w:rsidP="0081762A">
      <w:pPr>
        <w:pStyle w:val="2"/>
        <w:jc w:val="center"/>
        <w:rPr>
          <w:rFonts w:ascii="宋体" w:eastAsia="宋体" w:hAnsi="宋体"/>
          <w:sz w:val="36"/>
          <w:szCs w:val="36"/>
          <w:shd w:val="pct15" w:color="auto" w:fill="FFFFFF"/>
        </w:rPr>
      </w:pPr>
      <w:bookmarkStart w:id="212" w:name="_Toc478202494"/>
      <w:bookmarkStart w:id="213" w:name="_Toc478371499"/>
      <w:r>
        <w:rPr>
          <w:rFonts w:ascii="宋体" w:eastAsia="宋体" w:hAnsi="宋体"/>
          <w:sz w:val="36"/>
          <w:szCs w:val="36"/>
          <w:shd w:val="pct15" w:color="auto" w:fill="FFFFFF"/>
        </w:rPr>
        <w:lastRenderedPageBreak/>
        <w:t>87</w:t>
      </w:r>
      <w:r w:rsidRPr="00BB776C">
        <w:rPr>
          <w:rFonts w:ascii="宋体" w:eastAsia="宋体" w:hAnsi="宋体" w:hint="eastAsia"/>
          <w:sz w:val="36"/>
          <w:szCs w:val="36"/>
          <w:shd w:val="pct15" w:color="auto" w:fill="FFFFFF"/>
        </w:rPr>
        <w:t>北京世纪德辰通信技术有限公司</w:t>
      </w:r>
      <w:bookmarkEnd w:id="212"/>
      <w:bookmarkEnd w:id="2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45F0A" w:rsidRPr="00E95017"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45F0A" w:rsidRPr="00F42662" w:rsidRDefault="00645F0A" w:rsidP="006C7539">
            <w:pPr>
              <w:widowControl/>
              <w:jc w:val="left"/>
              <w:rPr>
                <w:rFonts w:ascii="黑体" w:eastAsia="黑体" w:hAnsi="黑体" w:cs="宋体"/>
                <w:b/>
                <w:kern w:val="0"/>
                <w:sz w:val="24"/>
                <w:szCs w:val="24"/>
              </w:rPr>
            </w:pPr>
            <w:r w:rsidRPr="00F42662">
              <w:rPr>
                <w:rFonts w:ascii="黑体" w:eastAsia="黑体" w:hAnsi="黑体" w:cs="宋体" w:hint="eastAsia"/>
                <w:b/>
                <w:kern w:val="0"/>
                <w:sz w:val="24"/>
                <w:szCs w:val="24"/>
              </w:rPr>
              <w:t>公司简介:</w:t>
            </w:r>
            <w:r w:rsidRPr="00E95017">
              <w:rPr>
                <w:rFonts w:ascii="宋体" w:eastAsia="宋体" w:hAnsi="宋体" w:cs="宋体" w:hint="eastAsia"/>
                <w:kern w:val="0"/>
                <w:sz w:val="24"/>
                <w:szCs w:val="24"/>
                <w:shd w:val="clear" w:color="auto" w:fill="FFFFFF"/>
              </w:rPr>
              <w:t>成都世纪</w:t>
            </w:r>
            <w:r w:rsidRPr="00E95017">
              <w:rPr>
                <w:rFonts w:ascii="宋体" w:eastAsia="宋体" w:hAnsi="宋体" w:cs="宋体"/>
                <w:kern w:val="0"/>
                <w:sz w:val="24"/>
                <w:szCs w:val="24"/>
                <w:shd w:val="clear" w:color="auto" w:fill="FFFFFF"/>
              </w:rPr>
              <w:t>德辰电子科技有限公司</w:t>
            </w:r>
            <w:r w:rsidRPr="00E95017">
              <w:rPr>
                <w:rFonts w:ascii="宋体" w:eastAsia="宋体" w:hAnsi="宋体" w:cs="宋体" w:hint="eastAsia"/>
                <w:kern w:val="0"/>
                <w:sz w:val="24"/>
                <w:szCs w:val="24"/>
                <w:shd w:val="clear" w:color="auto" w:fill="FFFFFF"/>
              </w:rPr>
              <w:t>是</w:t>
            </w:r>
            <w:r w:rsidRPr="00E95017">
              <w:rPr>
                <w:rFonts w:ascii="宋体" w:eastAsia="宋体" w:hAnsi="宋体" w:cs="宋体"/>
                <w:kern w:val="0"/>
                <w:sz w:val="24"/>
                <w:szCs w:val="24"/>
                <w:shd w:val="clear" w:color="auto" w:fill="FFFFFF"/>
              </w:rPr>
              <w:t>北京世纪德辰通信技术有限公司</w:t>
            </w:r>
            <w:r w:rsidRPr="00E95017">
              <w:rPr>
                <w:rFonts w:ascii="宋体" w:eastAsia="宋体" w:hAnsi="宋体" w:cs="宋体" w:hint="eastAsia"/>
                <w:kern w:val="0"/>
                <w:sz w:val="24"/>
                <w:szCs w:val="24"/>
                <w:shd w:val="clear" w:color="auto" w:fill="FFFFFF"/>
              </w:rPr>
              <w:t>的</w:t>
            </w:r>
            <w:r w:rsidRPr="00E95017">
              <w:rPr>
                <w:rFonts w:ascii="宋体" w:eastAsia="宋体" w:hAnsi="宋体" w:cs="宋体"/>
                <w:kern w:val="0"/>
                <w:sz w:val="24"/>
                <w:szCs w:val="24"/>
                <w:shd w:val="clear" w:color="auto" w:fill="FFFFFF"/>
              </w:rPr>
              <w:t>全资子公司，于</w:t>
            </w:r>
            <w:r w:rsidRPr="00E95017">
              <w:rPr>
                <w:rFonts w:ascii="宋体" w:eastAsia="宋体" w:hAnsi="宋体" w:cs="宋体" w:hint="eastAsia"/>
                <w:kern w:val="0"/>
                <w:sz w:val="24"/>
                <w:szCs w:val="24"/>
                <w:shd w:val="clear" w:color="auto" w:fill="FFFFFF"/>
              </w:rPr>
              <w:t>2016年</w:t>
            </w:r>
            <w:r w:rsidRPr="00E95017">
              <w:rPr>
                <w:rFonts w:ascii="宋体" w:eastAsia="宋体" w:hAnsi="宋体" w:cs="宋体"/>
                <w:kern w:val="0"/>
                <w:sz w:val="24"/>
                <w:szCs w:val="24"/>
                <w:shd w:val="clear" w:color="auto" w:fill="FFFFFF"/>
              </w:rPr>
              <w:t>成立，目前延续</w:t>
            </w:r>
            <w:r w:rsidRPr="00E95017">
              <w:rPr>
                <w:rFonts w:ascii="宋体" w:eastAsia="宋体" w:hAnsi="宋体" w:cs="宋体" w:hint="eastAsia"/>
                <w:kern w:val="0"/>
                <w:sz w:val="24"/>
                <w:szCs w:val="24"/>
                <w:shd w:val="clear" w:color="auto" w:fill="FFFFFF"/>
              </w:rPr>
              <w:t>并</w:t>
            </w:r>
            <w:r w:rsidRPr="00E95017">
              <w:rPr>
                <w:rFonts w:ascii="宋体" w:eastAsia="宋体" w:hAnsi="宋体" w:cs="宋体"/>
                <w:kern w:val="0"/>
                <w:sz w:val="24"/>
                <w:szCs w:val="24"/>
                <w:shd w:val="clear" w:color="auto" w:fill="FFFFFF"/>
              </w:rPr>
              <w:t>重点发展北京世纪德辰公司的</w:t>
            </w:r>
            <w:r w:rsidRPr="00E95017">
              <w:rPr>
                <w:rFonts w:ascii="宋体" w:eastAsia="宋体" w:hAnsi="宋体" w:cs="宋体" w:hint="eastAsia"/>
                <w:kern w:val="0"/>
                <w:sz w:val="24"/>
                <w:szCs w:val="24"/>
                <w:shd w:val="clear" w:color="auto" w:fill="FFFFFF"/>
              </w:rPr>
              <w:t>无线电</w:t>
            </w:r>
            <w:r w:rsidRPr="00E95017">
              <w:rPr>
                <w:rFonts w:ascii="宋体" w:eastAsia="宋体" w:hAnsi="宋体" w:cs="宋体"/>
                <w:kern w:val="0"/>
                <w:sz w:val="24"/>
                <w:szCs w:val="24"/>
                <w:shd w:val="clear" w:color="auto" w:fill="FFFFFF"/>
              </w:rPr>
              <w:t>监测业务。</w:t>
            </w:r>
            <w:r w:rsidRPr="00E95017">
              <w:rPr>
                <w:rFonts w:ascii="宋体" w:eastAsia="宋体" w:hAnsi="宋体" w:cs="宋体" w:hint="eastAsia"/>
                <w:kern w:val="0"/>
                <w:sz w:val="24"/>
                <w:szCs w:val="24"/>
                <w:shd w:val="clear" w:color="auto" w:fill="FFFFFF"/>
              </w:rPr>
              <w:t>北京</w:t>
            </w:r>
            <w:r w:rsidRPr="00E95017">
              <w:rPr>
                <w:rFonts w:ascii="宋体" w:eastAsia="宋体" w:hAnsi="宋体" w:cs="宋体"/>
                <w:kern w:val="0"/>
                <w:sz w:val="24"/>
                <w:szCs w:val="24"/>
                <w:shd w:val="clear" w:color="auto" w:fill="FFFFFF"/>
              </w:rPr>
              <w:t>世纪德辰</w:t>
            </w:r>
            <w:r w:rsidRPr="00E95017">
              <w:rPr>
                <w:rFonts w:ascii="宋体" w:eastAsia="宋体" w:hAnsi="宋体" w:cs="宋体" w:hint="eastAsia"/>
                <w:kern w:val="0"/>
                <w:sz w:val="24"/>
                <w:szCs w:val="24"/>
                <w:shd w:val="clear" w:color="auto" w:fill="FFFFFF"/>
              </w:rPr>
              <w:t>在2002年成立于</w:t>
            </w:r>
            <w:r w:rsidRPr="00E95017">
              <w:rPr>
                <w:rFonts w:ascii="宋体" w:eastAsia="宋体" w:hAnsi="宋体" w:cs="宋体"/>
                <w:kern w:val="0"/>
                <w:sz w:val="24"/>
                <w:szCs w:val="24"/>
                <w:shd w:val="clear" w:color="auto" w:fill="FFFFFF"/>
              </w:rPr>
              <w:t>中关村高新技术产业试验区。依托国家级研究单位和多所著名工科大学的技术储备和试验环境，依靠自身一支成熟的测试技术研发队伍，致力于射频微波和数字通讯测试专用设备的开发、标准仪器设备的二次开发和自动测试系统集成的专业公司。经历了</w:t>
            </w:r>
            <w:r w:rsidRPr="00E95017">
              <w:rPr>
                <w:rFonts w:ascii="宋体" w:eastAsia="宋体" w:hAnsi="宋体" w:cs="宋体" w:hint="eastAsia"/>
                <w:kern w:val="0"/>
                <w:sz w:val="24"/>
                <w:szCs w:val="24"/>
                <w:shd w:val="clear" w:color="auto" w:fill="FFFFFF"/>
              </w:rPr>
              <w:t>十多</w:t>
            </w:r>
            <w:r w:rsidRPr="00E95017">
              <w:rPr>
                <w:rFonts w:ascii="宋体" w:eastAsia="宋体" w:hAnsi="宋体" w:cs="宋体"/>
                <w:kern w:val="0"/>
                <w:sz w:val="24"/>
                <w:szCs w:val="24"/>
                <w:shd w:val="clear" w:color="auto" w:fill="FFFFFF"/>
              </w:rPr>
              <w:t>年的市场洗礼，</w:t>
            </w:r>
            <w:r w:rsidRPr="00E95017">
              <w:rPr>
                <w:rFonts w:ascii="宋体" w:eastAsia="宋体" w:hAnsi="宋体" w:cs="宋体" w:hint="eastAsia"/>
                <w:kern w:val="0"/>
                <w:sz w:val="24"/>
                <w:szCs w:val="24"/>
                <w:shd w:val="clear" w:color="auto" w:fill="FFFFFF"/>
              </w:rPr>
              <w:t>北京</w:t>
            </w:r>
            <w:r w:rsidRPr="00E95017">
              <w:rPr>
                <w:rFonts w:ascii="宋体" w:eastAsia="宋体" w:hAnsi="宋体" w:cs="宋体"/>
                <w:kern w:val="0"/>
                <w:sz w:val="24"/>
                <w:szCs w:val="24"/>
                <w:shd w:val="clear" w:color="auto" w:fill="FFFFFF"/>
              </w:rPr>
              <w:t>世纪德辰已经成长为国内领先的专业测试系统集成服务公司。</w:t>
            </w:r>
            <w:bookmarkStart w:id="214" w:name="_Toc376115154"/>
            <w:bookmarkStart w:id="215" w:name="_Toc385237258"/>
            <w:bookmarkStart w:id="216" w:name="_Toc386190162"/>
            <w:bookmarkStart w:id="217" w:name="_Toc399172791"/>
            <w:r w:rsidRPr="00E95017">
              <w:rPr>
                <w:rFonts w:ascii="宋体" w:eastAsia="宋体" w:hAnsi="宋体" w:cs="宋体" w:hint="eastAsia"/>
                <w:kern w:val="0"/>
                <w:sz w:val="24"/>
                <w:szCs w:val="24"/>
                <w:shd w:val="clear" w:color="auto" w:fill="FFFFFF"/>
              </w:rPr>
              <w:t>在成都、西安、青岛、甘肃、上海等地都设有分支机构。公司业务</w:t>
            </w:r>
            <w:r w:rsidRPr="00E95017">
              <w:rPr>
                <w:rFonts w:ascii="宋体" w:eastAsia="宋体" w:hAnsi="宋体" w:cs="宋体"/>
                <w:kern w:val="0"/>
                <w:sz w:val="24"/>
                <w:szCs w:val="24"/>
                <w:shd w:val="clear" w:color="auto" w:fill="FFFFFF"/>
              </w:rPr>
              <w:t>不仅</w:t>
            </w:r>
            <w:r w:rsidRPr="00E95017">
              <w:rPr>
                <w:rFonts w:ascii="宋体" w:eastAsia="宋体" w:hAnsi="宋体" w:cs="宋体" w:hint="eastAsia"/>
                <w:kern w:val="0"/>
                <w:sz w:val="24"/>
                <w:szCs w:val="24"/>
                <w:shd w:val="clear" w:color="auto" w:fill="FFFFFF"/>
              </w:rPr>
              <w:t>包括</w:t>
            </w:r>
            <w:r w:rsidRPr="00E95017">
              <w:rPr>
                <w:rFonts w:ascii="宋体" w:eastAsia="宋体" w:hAnsi="宋体" w:cs="宋体"/>
                <w:kern w:val="0"/>
                <w:sz w:val="24"/>
                <w:szCs w:val="24"/>
                <w:shd w:val="clear" w:color="auto" w:fill="FFFFFF"/>
              </w:rPr>
              <w:t>提供系统级别的集成服务，还根据用户需求提供更为广泛的交钥匙项目管理服务，包括国防军工电子专业测试与测量系统、EMC暗室项目从土建到实验室测试的全套项目服务方案，军品检测流水线的全面建设和启动工作。</w:t>
            </w:r>
            <w:r w:rsidRPr="00E95017">
              <w:rPr>
                <w:rFonts w:ascii="宋体" w:eastAsia="宋体" w:hAnsi="宋体" w:cs="宋体" w:hint="eastAsia"/>
                <w:kern w:val="0"/>
                <w:sz w:val="24"/>
                <w:szCs w:val="24"/>
                <w:shd w:val="clear" w:color="auto" w:fill="FFFFFF"/>
              </w:rPr>
              <w:t>目前世纪德辰公司是</w:t>
            </w:r>
            <w:r w:rsidRPr="00E95017">
              <w:rPr>
                <w:rFonts w:ascii="宋体" w:eastAsia="宋体" w:hAnsi="宋体" w:cs="宋体"/>
                <w:kern w:val="0"/>
                <w:sz w:val="24"/>
                <w:szCs w:val="24"/>
                <w:shd w:val="clear" w:color="auto" w:fill="FFFFFF"/>
              </w:rPr>
              <w:t>是德科技</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原安捷伦）全球</w:t>
            </w:r>
            <w:r w:rsidRPr="00E95017">
              <w:rPr>
                <w:rFonts w:ascii="宋体" w:eastAsia="宋体" w:hAnsi="宋体" w:cs="宋体" w:hint="eastAsia"/>
                <w:kern w:val="0"/>
                <w:sz w:val="24"/>
                <w:szCs w:val="24"/>
                <w:shd w:val="clear" w:color="auto" w:fill="FFFFFF"/>
              </w:rPr>
              <w:t>重要</w:t>
            </w:r>
            <w:r w:rsidRPr="00E95017">
              <w:rPr>
                <w:rFonts w:ascii="宋体" w:eastAsia="宋体" w:hAnsi="宋体" w:cs="宋体"/>
                <w:kern w:val="0"/>
                <w:sz w:val="24"/>
                <w:szCs w:val="24"/>
                <w:shd w:val="clear" w:color="auto" w:fill="FFFFFF"/>
              </w:rPr>
              <w:t>集成合作伙伴</w:t>
            </w:r>
            <w:r w:rsidRPr="00E95017">
              <w:rPr>
                <w:rFonts w:ascii="宋体" w:eastAsia="宋体" w:hAnsi="宋体" w:cs="宋体" w:hint="eastAsia"/>
                <w:kern w:val="0"/>
                <w:sz w:val="24"/>
                <w:szCs w:val="24"/>
                <w:shd w:val="clear" w:color="auto" w:fill="FFFFFF"/>
              </w:rPr>
              <w:t>。</w:t>
            </w:r>
            <w:bookmarkEnd w:id="214"/>
            <w:bookmarkEnd w:id="215"/>
            <w:bookmarkEnd w:id="216"/>
            <w:bookmarkEnd w:id="217"/>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HR</w:t>
            </w:r>
            <w:r w:rsidRPr="00F42662">
              <w:rPr>
                <w:rFonts w:ascii="黑体" w:eastAsia="黑体" w:hAnsi="黑体" w:cs="宋体"/>
                <w:b/>
                <w:kern w:val="0"/>
                <w:sz w:val="24"/>
                <w:szCs w:val="24"/>
              </w:rPr>
              <w:t>@decentest.com</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2017-6-30</w:t>
            </w:r>
          </w:p>
        </w:tc>
      </w:tr>
      <w:tr w:rsidR="00645F0A" w:rsidRPr="00E95017"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F42662" w:rsidRDefault="00645F0A" w:rsidP="006C7539">
            <w:pPr>
              <w:widowControl/>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F42662" w:rsidRDefault="00645F0A" w:rsidP="006C7539">
            <w:pPr>
              <w:jc w:val="center"/>
              <w:rPr>
                <w:rFonts w:ascii="黑体" w:eastAsia="黑体" w:hAnsi="黑体" w:cs="宋体"/>
                <w:b/>
                <w:kern w:val="0"/>
                <w:sz w:val="24"/>
                <w:szCs w:val="24"/>
              </w:rPr>
            </w:pPr>
            <w:r w:rsidRPr="00F42662">
              <w:rPr>
                <w:rFonts w:ascii="黑体" w:eastAsia="黑体" w:hAnsi="黑体" w:cs="宋体" w:hint="eastAsia"/>
                <w:b/>
                <w:kern w:val="0"/>
                <w:sz w:val="24"/>
                <w:szCs w:val="24"/>
              </w:rPr>
              <w:t>其他要求</w:t>
            </w: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w:t>
            </w:r>
            <w:r w:rsidRPr="00E95017">
              <w:rPr>
                <w:rFonts w:ascii="宋体" w:eastAsia="宋体" w:hAnsi="宋体" w:cs="宋体"/>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w:t>
            </w:r>
            <w:r w:rsidRPr="00E95017">
              <w:rPr>
                <w:rFonts w:ascii="宋体" w:eastAsia="宋体" w:hAnsi="宋体" w:cs="宋体"/>
                <w:kern w:val="0"/>
                <w:sz w:val="24"/>
                <w:szCs w:val="24"/>
                <w:shd w:val="clear" w:color="auto" w:fill="FFFFFF"/>
              </w:rPr>
              <w:t>、电子、电磁场</w:t>
            </w:r>
            <w:r w:rsidRPr="00E95017">
              <w:rPr>
                <w:rFonts w:ascii="宋体" w:eastAsia="宋体" w:hAnsi="宋体" w:cs="宋体" w:hint="eastAsia"/>
                <w:kern w:val="0"/>
                <w:sz w:val="24"/>
                <w:szCs w:val="24"/>
                <w:shd w:val="clear" w:color="auto" w:fill="FFFFFF"/>
              </w:rPr>
              <w:t>与</w:t>
            </w:r>
            <w:r w:rsidRPr="00E95017">
              <w:rPr>
                <w:rFonts w:ascii="宋体" w:eastAsia="宋体" w:hAnsi="宋体" w:cs="宋体"/>
                <w:kern w:val="0"/>
                <w:sz w:val="24"/>
                <w:szCs w:val="24"/>
                <w:shd w:val="clear" w:color="auto" w:fill="FFFFFF"/>
              </w:rPr>
              <w:t>微波</w:t>
            </w:r>
            <w:r w:rsidRPr="00E95017">
              <w:rPr>
                <w:rFonts w:ascii="宋体" w:eastAsia="宋体" w:hAnsi="宋体" w:cs="宋体" w:hint="eastAsia"/>
                <w:kern w:val="0"/>
                <w:sz w:val="24"/>
                <w:szCs w:val="24"/>
                <w:shd w:val="clear" w:color="auto" w:fill="FFFFFF"/>
              </w:rPr>
              <w:t>、</w:t>
            </w:r>
            <w:r w:rsidRPr="00E95017">
              <w:rPr>
                <w:rFonts w:ascii="宋体" w:eastAsia="宋体" w:hAnsi="宋体" w:cs="宋体"/>
                <w:kern w:val="0"/>
                <w:sz w:val="24"/>
                <w:szCs w:val="24"/>
                <w:shd w:val="clear" w:color="auto" w:fill="FFFFFF"/>
              </w:rPr>
              <w:t>自动化</w:t>
            </w:r>
            <w:r w:rsidRPr="00E95017">
              <w:rPr>
                <w:rFonts w:ascii="宋体" w:eastAsia="宋体" w:hAnsi="宋体" w:cs="宋体" w:hint="eastAsia"/>
                <w:kern w:val="0"/>
                <w:sz w:val="24"/>
                <w:szCs w:val="24"/>
                <w:shd w:val="clear" w:color="auto" w:fill="FFFFFF"/>
              </w:rPr>
              <w:t>等</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C</w:t>
            </w:r>
            <w:r w:rsidRPr="00E95017">
              <w:rPr>
                <w:rFonts w:ascii="宋体" w:eastAsia="宋体" w:hAnsi="宋体" w:cs="宋体"/>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、软件、通信、电子等</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数据</w:t>
            </w:r>
            <w:r w:rsidRPr="00E95017">
              <w:rPr>
                <w:rFonts w:ascii="宋体" w:eastAsia="宋体" w:hAnsi="宋体" w:cs="宋体"/>
                <w:kern w:val="0"/>
                <w:sz w:val="24"/>
                <w:szCs w:val="24"/>
                <w:shd w:val="clear" w:color="auto" w:fill="FFFFFF"/>
              </w:rPr>
              <w:t>库开发工程师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、软件、通信、电子等</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软件</w:t>
            </w:r>
            <w:r w:rsidRPr="00E95017">
              <w:rPr>
                <w:rFonts w:ascii="宋体" w:eastAsia="宋体" w:hAnsi="宋体" w:cs="宋体"/>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本科及</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计算机</w:t>
            </w:r>
            <w:r w:rsidRPr="00E95017">
              <w:rPr>
                <w:rFonts w:ascii="宋体" w:eastAsia="宋体" w:hAnsi="宋体" w:cs="宋体"/>
                <w:kern w:val="0"/>
                <w:sz w:val="24"/>
                <w:szCs w:val="24"/>
                <w:shd w:val="clear" w:color="auto" w:fill="FFFFFF"/>
              </w:rPr>
              <w:t>、软件、通信、电子等</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技术</w:t>
            </w:r>
            <w:r w:rsidRPr="00E95017">
              <w:rPr>
                <w:rFonts w:ascii="宋体" w:eastAsia="宋体" w:hAnsi="宋体" w:cs="宋体"/>
                <w:kern w:val="0"/>
                <w:sz w:val="24"/>
                <w:szCs w:val="24"/>
                <w:shd w:val="clear" w:color="auto" w:fill="FFFFFF"/>
              </w:rPr>
              <w:t>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本科</w:t>
            </w:r>
            <w:r w:rsidRPr="00E9501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通信</w:t>
            </w:r>
            <w:r w:rsidRPr="00E95017">
              <w:rPr>
                <w:rFonts w:ascii="宋体" w:eastAsia="宋体" w:hAnsi="宋体" w:cs="宋体"/>
                <w:kern w:val="0"/>
                <w:sz w:val="24"/>
                <w:szCs w:val="24"/>
                <w:shd w:val="clear" w:color="auto" w:fill="FFFFFF"/>
              </w:rPr>
              <w:t>、电子、自动化、测控等</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p>
        </w:tc>
      </w:tr>
      <w:tr w:rsidR="00645F0A" w:rsidRPr="00E95017"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销售</w:t>
            </w:r>
            <w:r w:rsidRPr="00E95017">
              <w:rPr>
                <w:rFonts w:ascii="宋体" w:eastAsia="宋体" w:hAnsi="宋体" w:cs="宋体"/>
                <w:kern w:val="0"/>
                <w:sz w:val="24"/>
                <w:szCs w:val="24"/>
                <w:shd w:val="clear" w:color="auto" w:fill="FFFFFF"/>
              </w:rPr>
              <w:t>助理</w:t>
            </w:r>
          </w:p>
        </w:tc>
        <w:tc>
          <w:tcPr>
            <w:tcW w:w="850"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大专及</w:t>
            </w:r>
            <w:r w:rsidRPr="00E9501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45F0A" w:rsidRPr="00E95017" w:rsidRDefault="00645F0A" w:rsidP="006C7539">
            <w:pPr>
              <w:widowControl/>
              <w:jc w:val="center"/>
              <w:rPr>
                <w:rFonts w:ascii="宋体" w:eastAsia="宋体" w:hAnsi="宋体" w:cs="宋体"/>
                <w:kern w:val="0"/>
                <w:sz w:val="24"/>
                <w:szCs w:val="24"/>
                <w:shd w:val="clear" w:color="auto" w:fill="FFFFFF"/>
              </w:rPr>
            </w:pPr>
            <w:r w:rsidRPr="00E95017">
              <w:rPr>
                <w:rFonts w:ascii="宋体" w:eastAsia="宋体" w:hAnsi="宋体" w:cs="宋体" w:hint="eastAsia"/>
                <w:kern w:val="0"/>
                <w:sz w:val="24"/>
                <w:szCs w:val="24"/>
                <w:shd w:val="clear" w:color="auto" w:fill="FFFFFF"/>
              </w:rPr>
              <w:t>限</w:t>
            </w:r>
            <w:r w:rsidRPr="00E95017">
              <w:rPr>
                <w:rFonts w:ascii="宋体" w:eastAsia="宋体" w:hAnsi="宋体" w:cs="宋体"/>
                <w:kern w:val="0"/>
                <w:sz w:val="24"/>
                <w:szCs w:val="24"/>
                <w:shd w:val="clear" w:color="auto" w:fill="FFFFFF"/>
              </w:rPr>
              <w:t>女生</w:t>
            </w:r>
          </w:p>
        </w:tc>
      </w:tr>
    </w:tbl>
    <w:p w:rsidR="00645F0A" w:rsidRPr="00E95017" w:rsidRDefault="00645F0A" w:rsidP="00645F0A">
      <w:pPr>
        <w:jc w:val="center"/>
        <w:rPr>
          <w:rFonts w:ascii="宋体" w:eastAsia="宋体" w:hAnsi="宋体" w:cs="宋体"/>
          <w:kern w:val="0"/>
          <w:sz w:val="24"/>
          <w:szCs w:val="24"/>
          <w:shd w:val="clear" w:color="auto" w:fill="FFFFFF"/>
        </w:rPr>
      </w:pPr>
    </w:p>
    <w:p w:rsidR="00645F0A" w:rsidRDefault="00645F0A">
      <w:pPr>
        <w:widowControl/>
        <w:jc w:val="left"/>
        <w:rPr>
          <w:rFonts w:ascii="宋体" w:eastAsia="宋体" w:hAnsi="宋体" w:cs="宋体"/>
          <w:sz w:val="24"/>
          <w:szCs w:val="24"/>
          <w:shd w:val="clear" w:color="auto" w:fill="FFFFFF"/>
        </w:rPr>
      </w:pPr>
      <w:r>
        <w:rPr>
          <w:rFonts w:ascii="宋体" w:eastAsia="宋体" w:hAnsi="宋体" w:cs="宋体"/>
          <w:sz w:val="24"/>
          <w:szCs w:val="24"/>
          <w:shd w:val="clear" w:color="auto" w:fill="FFFFFF"/>
        </w:rPr>
        <w:br w:type="page"/>
      </w:r>
    </w:p>
    <w:p w:rsidR="001C72B3" w:rsidRDefault="001C72B3" w:rsidP="001C72B3">
      <w:pPr>
        <w:widowControl/>
        <w:jc w:val="left"/>
        <w:rPr>
          <w:rFonts w:ascii="宋体" w:eastAsia="宋体" w:hAnsi="宋体" w:cs="宋体"/>
          <w:sz w:val="24"/>
          <w:szCs w:val="24"/>
          <w:shd w:val="clear" w:color="auto" w:fill="FFFFFF"/>
        </w:rPr>
      </w:pPr>
    </w:p>
    <w:p w:rsidR="001C72B3" w:rsidRPr="0081762A" w:rsidRDefault="001C72B3" w:rsidP="0081762A">
      <w:pPr>
        <w:pStyle w:val="2"/>
        <w:jc w:val="center"/>
        <w:rPr>
          <w:rFonts w:ascii="宋体" w:eastAsia="宋体" w:hAnsi="宋体"/>
          <w:bCs w:val="0"/>
          <w:sz w:val="36"/>
          <w:szCs w:val="36"/>
          <w:shd w:val="pct15" w:color="auto" w:fill="FFFFFF"/>
        </w:rPr>
      </w:pPr>
      <w:bookmarkStart w:id="218" w:name="_Toc478202495"/>
      <w:bookmarkStart w:id="219" w:name="_Toc478371500"/>
      <w:r w:rsidRPr="0081762A">
        <w:rPr>
          <w:rFonts w:ascii="宋体" w:eastAsia="宋体" w:hAnsi="宋体"/>
          <w:bCs w:val="0"/>
          <w:sz w:val="36"/>
          <w:szCs w:val="36"/>
          <w:shd w:val="pct15" w:color="auto" w:fill="FFFFFF"/>
        </w:rPr>
        <w:t xml:space="preserve">88 </w:t>
      </w:r>
      <w:r w:rsidRPr="0081762A">
        <w:rPr>
          <w:rFonts w:ascii="宋体" w:eastAsia="宋体" w:hAnsi="宋体" w:hint="eastAsia"/>
          <w:bCs w:val="0"/>
          <w:sz w:val="36"/>
          <w:szCs w:val="36"/>
          <w:shd w:val="pct15" w:color="auto" w:fill="FFFFFF"/>
        </w:rPr>
        <w:t>杭州瑞江化工有限公司</w:t>
      </w:r>
      <w:bookmarkEnd w:id="218"/>
      <w:bookmarkEnd w:id="21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杭州瑞江化工有限公司总部位于中国杭州，自1999年创立后不断发展壮大，目前已拥有杭州瑞江化工有限公司、杭州瑞江新材料技术有限公司等多家公司，旨</w:t>
            </w:r>
            <w:r>
              <w:rPr>
                <w:rFonts w:ascii="宋体" w:eastAsia="宋体" w:hAnsi="宋体" w:cs="宋体" w:hint="eastAsia"/>
                <w:bCs/>
                <w:kern w:val="0"/>
                <w:sz w:val="24"/>
                <w:szCs w:val="24"/>
                <w:shd w:val="clear" w:color="auto" w:fill="FFFFFF"/>
              </w:rPr>
              <w:t>在为全球客户提供涂料、塑料、纺织、农业等多个领域的产品解决方案。</w:t>
            </w:r>
            <w:r w:rsidRPr="00943BA1">
              <w:rPr>
                <w:rFonts w:ascii="宋体" w:eastAsia="宋体" w:hAnsi="宋体" w:cs="宋体" w:hint="eastAsia"/>
                <w:bCs/>
                <w:kern w:val="0"/>
                <w:sz w:val="24"/>
                <w:szCs w:val="24"/>
                <w:shd w:val="clear" w:color="auto" w:fill="FFFFFF"/>
              </w:rPr>
              <w:t>瑞江与美国Okchem合资成立的OKCHEM.COM是基于化学品领域的跨境B2B</w:t>
            </w:r>
            <w:r>
              <w:rPr>
                <w:rFonts w:ascii="宋体" w:eastAsia="宋体" w:hAnsi="宋体" w:cs="宋体" w:hint="eastAsia"/>
                <w:bCs/>
                <w:kern w:val="0"/>
                <w:sz w:val="24"/>
                <w:szCs w:val="24"/>
                <w:shd w:val="clear" w:color="auto" w:fill="FFFFFF"/>
              </w:rPr>
              <w:t>贸易平台，致力于给买卖双方提供便利、安全的交易体验和一站式服务。</w:t>
            </w:r>
            <w:r w:rsidRPr="00943BA1">
              <w:rPr>
                <w:rFonts w:ascii="宋体" w:eastAsia="宋体" w:hAnsi="宋体" w:cs="宋体" w:hint="eastAsia"/>
                <w:bCs/>
                <w:kern w:val="0"/>
                <w:sz w:val="24"/>
                <w:szCs w:val="24"/>
                <w:shd w:val="clear" w:color="auto" w:fill="FFFFFF"/>
              </w:rPr>
              <w:t xml:space="preserve">OKCHEM.COM整合了瑞江近二十年的资源积累及贸易经验，快速发展，现已在全球9个国家和地区设有分公司或办事处，深入海外市场，基本实现本地化运营。   </w:t>
            </w:r>
          </w:p>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未来，OKCHEM.COM将以中国杭州为中心，在全球建立起一个化工领域自由贸易的大网络生态圈。我们的足迹将遍布全球一百多个国家,平台化运营,为生产商与客户提供价值，并在一些化学细分领域，成为全球技术领先者！OKCHEM.COM的员工均来自全国一流高等院校，近年亦有多位世界500强企业高管及世界知名大学毕业生加入我们。作为瑞江的员工，我们能去世界各地开疆拓土，我们能与来自全球的精英人才合作共事，我们能积累各行业的高端人脉资源和财富，我们将见证一个世界级的化工平台的诞生，并为此做出一份贡献！</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hr@ruijianggroup.com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943BA1" w:rsidRDefault="001C72B3" w:rsidP="001C72B3">
      <w:r w:rsidRPr="00943BA1">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20" w:name="_Toc478202496"/>
      <w:bookmarkStart w:id="221" w:name="_Toc478371501"/>
      <w:r w:rsidRPr="0081762A">
        <w:rPr>
          <w:rFonts w:ascii="宋体" w:eastAsia="宋体" w:hAnsi="宋体"/>
          <w:bCs w:val="0"/>
          <w:sz w:val="36"/>
          <w:szCs w:val="36"/>
          <w:shd w:val="pct15" w:color="auto" w:fill="FFFFFF"/>
        </w:rPr>
        <w:lastRenderedPageBreak/>
        <w:t>89</w:t>
      </w:r>
      <w:r w:rsidRPr="0081762A">
        <w:rPr>
          <w:rFonts w:ascii="宋体" w:eastAsia="宋体" w:hAnsi="宋体" w:hint="eastAsia"/>
          <w:bCs w:val="0"/>
          <w:sz w:val="36"/>
          <w:szCs w:val="36"/>
          <w:shd w:val="pct15" w:color="auto" w:fill="FFFFFF"/>
        </w:rPr>
        <w:t xml:space="preserve"> 杭州奥拓机电技术股份有限公司</w:t>
      </w:r>
      <w:bookmarkEnd w:id="220"/>
      <w:bookmarkEnd w:id="2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奥拓机电技术股份有限公司成立于2003年，是一家集研发、生产、营销、技术服务于一体的股份制企业，专业为建材、电力、冶金、化工、码头等行业提供均化、输送、装卸和环保技术及相关产品，并为客户提供技术咨询、技术服务、工程设计、项目总承包等业务。特别是在散装水泥行业的水泥中转站、预拌砂浆生产线及砂浆机械化喷涂施工技术的研发、制造方面，在国内有很高的美誉度，产品遍及全国各地和东南亚地区，是拥有高规格、多品种、多项知识产权的专业性较强的国家高新技术企业。</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yutao@hzaotuo.com</w:t>
            </w: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fengxinjuan@hzaotuo.com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机械设计及制造、工程机械、建材机械等专</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工程和售后服务专员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工程机械，水泥机械专业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电子工程、机电一体化、软件工程、计算机相关专业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外贸销售经理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国内销售经理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外贸销售员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国内销售员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大专及以上学历（应届毕业生本科以上）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Pr="00943BA1" w:rsidRDefault="001C72B3" w:rsidP="001C72B3"/>
    <w:p w:rsidR="001C72B3" w:rsidRPr="00943BA1" w:rsidRDefault="001C72B3" w:rsidP="001C72B3">
      <w:r w:rsidRPr="00943BA1">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22" w:name="_Toc478202497"/>
      <w:bookmarkStart w:id="223" w:name="_Toc478371502"/>
      <w:r w:rsidRPr="0081762A">
        <w:rPr>
          <w:rFonts w:ascii="宋体" w:eastAsia="宋体" w:hAnsi="宋体"/>
          <w:bCs w:val="0"/>
          <w:sz w:val="36"/>
          <w:szCs w:val="36"/>
          <w:shd w:val="pct15" w:color="auto" w:fill="FFFFFF"/>
        </w:rPr>
        <w:lastRenderedPageBreak/>
        <w:t>90</w:t>
      </w:r>
      <w:r w:rsidRPr="0081762A">
        <w:rPr>
          <w:rFonts w:ascii="宋体" w:eastAsia="宋体" w:hAnsi="宋体" w:hint="eastAsia"/>
          <w:bCs w:val="0"/>
          <w:sz w:val="36"/>
          <w:szCs w:val="36"/>
          <w:shd w:val="pct15" w:color="auto" w:fill="FFFFFF"/>
        </w:rPr>
        <w:t xml:space="preserve"> 淳安千岛湖建设集团有限公司</w:t>
      </w:r>
      <w:bookmarkEnd w:id="222"/>
      <w:bookmarkEnd w:id="2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淳安千岛湖建设集团有限公司坐落于美丽的千岛湖畔，2010年7月成立，注册资本8亿元，总资产67.7亿元，净资产15.4亿元，主要从事城市资产的投资建设与经营管理，业务范围涵盖政府项目代建、土地开发整理、房地产开发、城市供排水、农贸市场管理、物业资产管理、停车收费、公共自行车、工程检测、产权交易、环境评估等领域。公司拥有8家直属企业、4家参股企业，下辖3座自来水厂、3座污水处理厂、5家国有农贸市场及15余万平方米物业资产，员工500余人，是该县资产规模最大的国有企业。</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autoSpaceDE w:val="0"/>
              <w:autoSpaceDN w:val="0"/>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水质化验</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autoSpaceDE w:val="0"/>
              <w:autoSpaceDN w:val="0"/>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pStyle w:val="HTML"/>
              <w:shd w:val="clear" w:color="auto" w:fill="FFFFFF"/>
              <w:spacing w:line="240" w:lineRule="exact"/>
              <w:jc w:val="both"/>
              <w:rPr>
                <w:bCs/>
                <w:shd w:val="clear" w:color="auto" w:fill="FFFFFF"/>
              </w:rPr>
            </w:pPr>
            <w:r w:rsidRPr="00943BA1">
              <w:rPr>
                <w:rFonts w:hint="eastAsia"/>
                <w:bCs/>
                <w:shd w:val="clear" w:color="auto" w:fill="FFFFFF"/>
              </w:rPr>
              <w:t>水质检测、化学分析、环境检测等相关专业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水质化验基础知识及经验</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给排水</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给排水工程、给排水科学与工程、给排水工程设计、环境工程、环境保护与治理、市政工程等相关专业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有市政工程设计、CAD制图经验，能承受较强工作压力</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土木工程、土程造价、工程管理、建筑电气与智能化专业、建筑环境与设备、暖通专业等相关专业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熟悉</w:t>
            </w:r>
            <w:r w:rsidRPr="00943BA1">
              <w:rPr>
                <w:rFonts w:ascii="宋体" w:eastAsia="宋体" w:hAnsi="宋体" w:cs="宋体"/>
                <w:bCs/>
                <w:kern w:val="0"/>
                <w:sz w:val="24"/>
                <w:szCs w:val="24"/>
                <w:shd w:val="clear" w:color="auto" w:fill="FFFFFF"/>
              </w:rPr>
              <w:t>行业法律法规，具备读图、绘图能力</w:t>
            </w:r>
            <w:r w:rsidRPr="00943BA1">
              <w:rPr>
                <w:rFonts w:ascii="宋体" w:eastAsia="宋体" w:hAnsi="宋体" w:cs="宋体" w:hint="eastAsia"/>
                <w:bCs/>
                <w:kern w:val="0"/>
                <w:sz w:val="24"/>
                <w:szCs w:val="24"/>
                <w:shd w:val="clear" w:color="auto" w:fill="FFFFFF"/>
              </w:rPr>
              <w:t>，有土木工程设计、施工管理经验</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办公文秘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文秘、汉语言文学、哲学、行政管理、人力资源等相关专业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autoSpaceDE w:val="0"/>
              <w:autoSpaceDN w:val="0"/>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有良好的文字功底和</w:t>
            </w:r>
            <w:r w:rsidRPr="00943BA1">
              <w:rPr>
                <w:rFonts w:ascii="宋体" w:eastAsia="宋体" w:hAnsi="宋体" w:cs="宋体"/>
                <w:bCs/>
                <w:kern w:val="0"/>
                <w:sz w:val="24"/>
                <w:szCs w:val="24"/>
                <w:shd w:val="clear" w:color="auto" w:fill="FFFFFF"/>
              </w:rPr>
              <w:t>沟通</w:t>
            </w:r>
            <w:r w:rsidRPr="00943BA1">
              <w:rPr>
                <w:rFonts w:ascii="宋体" w:eastAsia="宋体" w:hAnsi="宋体" w:cs="宋体" w:hint="eastAsia"/>
                <w:bCs/>
                <w:kern w:val="0"/>
                <w:sz w:val="24"/>
                <w:szCs w:val="24"/>
                <w:shd w:val="clear" w:color="auto" w:fill="FFFFFF"/>
              </w:rPr>
              <w:t>协调</w:t>
            </w:r>
            <w:r w:rsidRPr="00943BA1">
              <w:rPr>
                <w:rFonts w:ascii="宋体" w:eastAsia="宋体" w:hAnsi="宋体" w:cs="宋体"/>
                <w:bCs/>
                <w:kern w:val="0"/>
                <w:sz w:val="24"/>
                <w:szCs w:val="24"/>
                <w:shd w:val="clear" w:color="auto" w:fill="FFFFFF"/>
              </w:rPr>
              <w:t>能力</w:t>
            </w:r>
            <w:r w:rsidRPr="00943BA1">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做事</w:t>
            </w:r>
            <w:r w:rsidRPr="00943BA1">
              <w:rPr>
                <w:rFonts w:ascii="宋体" w:eastAsia="宋体" w:hAnsi="宋体" w:cs="宋体" w:hint="eastAsia"/>
                <w:bCs/>
                <w:kern w:val="0"/>
                <w:sz w:val="24"/>
                <w:szCs w:val="24"/>
                <w:shd w:val="clear" w:color="auto" w:fill="FFFFFF"/>
              </w:rPr>
              <w:t>严</w:t>
            </w:r>
            <w:r w:rsidRPr="00943BA1">
              <w:rPr>
                <w:rFonts w:ascii="宋体" w:eastAsia="宋体" w:hAnsi="宋体" w:cs="宋体"/>
                <w:bCs/>
                <w:kern w:val="0"/>
                <w:sz w:val="24"/>
                <w:szCs w:val="24"/>
                <w:shd w:val="clear" w:color="auto" w:fill="FFFFFF"/>
              </w:rPr>
              <w:t>细认真、责任心强</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财务管理、会计学等相关专业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autoSpaceDE w:val="0"/>
              <w:autoSpaceDN w:val="0"/>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熟悉财务、税收法律法规，能熟练运用各类财务及办公软件，具备会计从业资格</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企业经营  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金融学、经济学、法学（经济法）等相关专业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autoSpaceDE w:val="0"/>
              <w:autoSpaceDN w:val="0"/>
              <w:spacing w:line="24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有较强沟通协调和组织管理能力，懂财务、法务、资产管理、招商引资等知识</w:t>
            </w:r>
          </w:p>
        </w:tc>
      </w:tr>
    </w:tbl>
    <w:p w:rsidR="001C72B3" w:rsidRPr="00943BA1" w:rsidRDefault="001C72B3" w:rsidP="001C72B3"/>
    <w:p w:rsidR="001C72B3" w:rsidRPr="00943BA1" w:rsidRDefault="001C72B3" w:rsidP="001C72B3">
      <w:r w:rsidRPr="00943BA1">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24" w:name="_Toc478202498"/>
      <w:bookmarkStart w:id="225" w:name="_Toc478371503"/>
      <w:r w:rsidRPr="0081762A">
        <w:rPr>
          <w:rFonts w:ascii="宋体" w:eastAsia="宋体" w:hAnsi="宋体"/>
          <w:bCs w:val="0"/>
          <w:sz w:val="36"/>
          <w:szCs w:val="36"/>
          <w:shd w:val="pct15" w:color="auto" w:fill="FFFFFF"/>
        </w:rPr>
        <w:lastRenderedPageBreak/>
        <w:t xml:space="preserve">91 </w:t>
      </w:r>
      <w:r w:rsidRPr="0081762A">
        <w:rPr>
          <w:rFonts w:ascii="宋体" w:eastAsia="宋体" w:hAnsi="宋体" w:hint="eastAsia"/>
          <w:bCs w:val="0"/>
          <w:sz w:val="36"/>
          <w:szCs w:val="36"/>
          <w:shd w:val="pct15" w:color="auto" w:fill="FFFFFF"/>
        </w:rPr>
        <w:t>淳安千岛湖旅游集团</w:t>
      </w:r>
      <w:bookmarkEnd w:id="224"/>
      <w:bookmarkEnd w:id="2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淳安千岛湖旅游集团有限公司是县委、县政府根据国有资产重组整合工作的需要组建成立的一家国有旅游企业（计划2019年上市）。公司资产规模约为40个亿，员工编制1457人（国资办审批定编数），现实有1300余人。主要从事景区投资建设与管理、公路、水运旅游运输、旅游营销、特色酒店、民宿、电子商务、文化传播及政府公益性项目的投资与建设等业务，因公司发展需要招聘储备管理人才10名。</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经营管理储备人才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管理学、经济学、法学、文学、旅游（酒店）管理等</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热爱本职工作，遵纪守法，有良好的职业道德，能服从组织安排。</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电子商务技术人才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信息化系统工程等</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淳安县</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具备互联网思维，熟悉各类软件，有良好的职业道德，能服从组织安排。</w:t>
            </w:r>
          </w:p>
        </w:tc>
      </w:tr>
    </w:tbl>
    <w:p w:rsidR="001C72B3" w:rsidRDefault="001C72B3" w:rsidP="001C72B3">
      <w:pPr>
        <w:jc w:val="center"/>
        <w:rPr>
          <w:rFonts w:ascii="宋体" w:eastAsia="宋体" w:hAnsi="宋体" w:cstheme="majorBidi"/>
          <w:b/>
          <w:bCs/>
          <w:sz w:val="36"/>
          <w:szCs w:val="36"/>
          <w:shd w:val="pct15" w:color="auto" w:fill="FFFFFF"/>
        </w:rPr>
      </w:pPr>
    </w:p>
    <w:p w:rsidR="001C72B3" w:rsidRPr="00943BA1" w:rsidRDefault="001C72B3" w:rsidP="001C72B3">
      <w:r w:rsidRPr="00943BA1">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26" w:name="_Toc478202499"/>
      <w:bookmarkStart w:id="227" w:name="_Toc478371504"/>
      <w:r w:rsidRPr="0081762A">
        <w:rPr>
          <w:rFonts w:ascii="宋体" w:eastAsia="宋体" w:hAnsi="宋体"/>
          <w:bCs w:val="0"/>
          <w:sz w:val="36"/>
          <w:szCs w:val="36"/>
          <w:shd w:val="pct15" w:color="auto" w:fill="FFFFFF"/>
        </w:rPr>
        <w:lastRenderedPageBreak/>
        <w:t xml:space="preserve">92 </w:t>
      </w:r>
      <w:r w:rsidRPr="0081762A">
        <w:rPr>
          <w:rFonts w:ascii="宋体" w:eastAsia="宋体" w:hAnsi="宋体" w:hint="eastAsia"/>
          <w:bCs w:val="0"/>
          <w:sz w:val="36"/>
          <w:szCs w:val="36"/>
          <w:shd w:val="pct15" w:color="auto" w:fill="FFFFFF"/>
        </w:rPr>
        <w:t>浙江理工大学科技与艺术学院</w:t>
      </w:r>
      <w:bookmarkEnd w:id="226"/>
      <w:bookmarkEnd w:id="227"/>
    </w:p>
    <w:tbl>
      <w:tblPr>
        <w:tblpPr w:leftFromText="180" w:rightFromText="180" w:vertAnchor="text" w:horzAnchor="margin" w:tblpX="-919" w:tblpY="158"/>
        <w:tblW w:w="10314"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951"/>
        <w:gridCol w:w="709"/>
        <w:gridCol w:w="1559"/>
        <w:gridCol w:w="3969"/>
        <w:gridCol w:w="851"/>
        <w:gridCol w:w="1275"/>
      </w:tblGrid>
      <w:tr w:rsidR="001C72B3" w:rsidRPr="00943BA1" w:rsidTr="001C72B3">
        <w:trPr>
          <w:trHeight w:val="1343"/>
        </w:trPr>
        <w:tc>
          <w:tcPr>
            <w:tcW w:w="10314"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浙江理工大学科技与艺术学院是一所以纺织、服装、艺术设计为特色，理、工、文、经、管、法等多学科协调发展，以高素质应用型人才培养为目标，由浙江理工大学参与举办的一所普通全日制本科独立学院。现因工作需要，学院面向校内外公开招聘</w:t>
            </w:r>
            <w:r w:rsidRPr="00943BA1">
              <w:rPr>
                <w:rFonts w:ascii="宋体" w:eastAsia="宋体" w:hAnsi="宋体" w:cs="宋体"/>
                <w:bCs/>
                <w:kern w:val="0"/>
                <w:sz w:val="24"/>
                <w:szCs w:val="24"/>
                <w:shd w:val="clear" w:color="auto" w:fill="FFFFFF"/>
              </w:rPr>
              <w:t>专任教师</w:t>
            </w:r>
            <w:r w:rsidRPr="00943BA1">
              <w:rPr>
                <w:rFonts w:ascii="宋体" w:eastAsia="宋体" w:hAnsi="宋体" w:cs="宋体" w:hint="eastAsia"/>
                <w:bCs/>
                <w:kern w:val="0"/>
                <w:sz w:val="24"/>
                <w:szCs w:val="24"/>
                <w:shd w:val="clear" w:color="auto" w:fill="FFFFFF"/>
              </w:rPr>
              <w:t>53名、行政人员4名、辅导员3名、图书人员1名、实验室管理人员7名</w:t>
            </w:r>
            <w:r w:rsidRPr="00943BA1">
              <w:rPr>
                <w:rFonts w:ascii="宋体" w:eastAsia="宋体" w:hAnsi="宋体" w:cs="宋体"/>
                <w:bCs/>
                <w:kern w:val="0"/>
                <w:sz w:val="24"/>
                <w:szCs w:val="24"/>
                <w:shd w:val="clear" w:color="auto" w:fill="FFFFFF"/>
              </w:rPr>
              <w:t>。</w:t>
            </w:r>
          </w:p>
        </w:tc>
      </w:tr>
      <w:tr w:rsidR="001C72B3" w:rsidRPr="00943BA1" w:rsidTr="001C72B3">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2101CC" w:rsidP="001C72B3">
            <w:pPr>
              <w:widowControl/>
              <w:jc w:val="center"/>
              <w:rPr>
                <w:rFonts w:ascii="黑体" w:eastAsia="黑体" w:hAnsi="黑体" w:cs="宋体"/>
                <w:b/>
                <w:bCs/>
                <w:color w:val="000000"/>
                <w:sz w:val="24"/>
                <w:szCs w:val="24"/>
              </w:rPr>
            </w:pPr>
            <w:hyperlink r:id="rId16" w:history="1">
              <w:r w:rsidR="001C72B3" w:rsidRPr="00943BA1">
                <w:rPr>
                  <w:rFonts w:ascii="黑体" w:eastAsia="黑体" w:hAnsi="黑体" w:cs="宋体"/>
                  <w:b/>
                  <w:bCs/>
                  <w:color w:val="000000"/>
                  <w:sz w:val="24"/>
                  <w:szCs w:val="24"/>
                </w:rPr>
                <w:t>kyrs_zstu@126.com</w:t>
              </w:r>
            </w:hyperlink>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126"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2017年6月</w:t>
            </w:r>
          </w:p>
        </w:tc>
      </w:tr>
      <w:tr w:rsidR="001C72B3" w:rsidRPr="00943BA1" w:rsidTr="001C72B3">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851"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专任教师（浙江理工大学事业编制）</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博研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8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人力资源管理、工商管理、建筑学、通信工程、电子信息工程、英语、数学、服装与服饰设计</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专任教师（合同制）</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45名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服装设计与工程（3名）、纺织工程、服装与服饰设计、国际经济与贸易、经济学、市场营销、工商管理、电子商务、会计学、人力资源管理、计算机科学与技术（4名）、通信工程（3名）、电子信息工程（2名）、电子信息科学与技术（2名）、自动化（3名）、工程管理（2名）、建筑学（2名）、视觉传达（2名）、广告设计、动画、环境设计、产品设计、英语（3名）、日语、公共事业管理、法学、数学（2名）、体育教学</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保卫办公室</w:t>
            </w:r>
          </w:p>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治安管理</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财务管理及会计类专业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艺术与设计系</w:t>
            </w:r>
          </w:p>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教学兼科研秘书</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400" w:lineRule="exact"/>
              <w:ind w:leftChars="-50" w:left="-105"/>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辅导员</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不限</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中共党员</w:t>
            </w: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图书馆系统管理</w:t>
            </w:r>
          </w:p>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及设备维护</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现代教育技术中心</w:t>
            </w:r>
          </w:p>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公共计算机实验室管理</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计算机与网络等相关专业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现代教育技术中心</w:t>
            </w:r>
          </w:p>
          <w:p w:rsidR="001C72B3" w:rsidRPr="00943BA1" w:rsidRDefault="001C72B3" w:rsidP="001C72B3">
            <w:pPr>
              <w:spacing w:line="32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网络管理员</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计算机与网络等相关专业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经管系实验室管理员</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计算机相关专业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400" w:lineRule="exact"/>
              <w:ind w:leftChars="-50" w:left="-105"/>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机电系实验室管理员</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计算机科学与技术或相关专业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40" w:lineRule="exact"/>
              <w:ind w:leftChars="-50" w:left="-105"/>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艺术与设计系</w:t>
            </w:r>
          </w:p>
          <w:p w:rsidR="001C72B3" w:rsidRPr="00943BA1" w:rsidRDefault="001C72B3" w:rsidP="001C72B3">
            <w:pPr>
              <w:spacing w:line="340" w:lineRule="exact"/>
              <w:ind w:leftChars="-50" w:left="-105"/>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实验室管理员</w:t>
            </w:r>
          </w:p>
        </w:tc>
        <w:tc>
          <w:tcPr>
            <w:tcW w:w="70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硕研</w:t>
            </w:r>
          </w:p>
        </w:tc>
        <w:tc>
          <w:tcPr>
            <w:tcW w:w="396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400" w:lineRule="exact"/>
              <w:ind w:left="240" w:hangingChars="100" w:hanging="240"/>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视觉传达、动画专业</w:t>
            </w:r>
          </w:p>
        </w:tc>
        <w:tc>
          <w:tcPr>
            <w:tcW w:w="851"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943BA1" w:rsidRDefault="001C72B3" w:rsidP="001C72B3">
      <w:r w:rsidRPr="00943BA1">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28" w:name="_Toc478202500"/>
      <w:bookmarkStart w:id="229" w:name="_Toc478371505"/>
      <w:r w:rsidRPr="0081762A">
        <w:rPr>
          <w:rFonts w:ascii="宋体" w:eastAsia="宋体" w:hAnsi="宋体"/>
          <w:bCs w:val="0"/>
          <w:sz w:val="36"/>
          <w:szCs w:val="36"/>
          <w:shd w:val="pct15" w:color="auto" w:fill="FFFFFF"/>
        </w:rPr>
        <w:lastRenderedPageBreak/>
        <w:t>93</w:t>
      </w:r>
      <w:r w:rsidRPr="0081762A">
        <w:rPr>
          <w:rFonts w:ascii="宋体" w:eastAsia="宋体" w:hAnsi="宋体" w:hint="eastAsia"/>
          <w:bCs w:val="0"/>
          <w:sz w:val="36"/>
          <w:szCs w:val="36"/>
          <w:shd w:val="pct15" w:color="auto" w:fill="FFFFFF"/>
        </w:rPr>
        <w:t xml:space="preserve"> 杭州博圣生物技术有限公司</w:t>
      </w:r>
      <w:bookmarkEnd w:id="228"/>
      <w:bookmarkEnd w:id="22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博圣生物技术有限公司是提供出生缺陷防控一站式综合解决方案的专业机构，以遗传病筛查和诊断技术为基础，集医学遗传领域项目运营、研发、销售与学科服务、患儿救助于一体的全国性的“出生缺陷防控”综合服务商，是中国出生缺陷防控领域的开拓者和领导者。博圣凭借其在国内筛查领域的雄厚经验，对出生缺陷项目运营和管理的深刻理解和丰富实践，结合国际化的先进技术手段，创新性地对实验室技术应用、筛查系统质量控制等环节进行了深度构建，积极取得遗传学、管理学、公共卫生、供应链等多学科跨专业领域综合支持，形成了以技术服务为平台，筛查诊断体系为基点，优生优育健康管理为品牌核心的“出生缺陷防控”全产业链运营模式。从1999年开始18年来，为全国范围内200余家筛查与遗传中心提供产品、技术支持、人才培养和学科服务，累计受益人群超过1亿，减轻了5万多名出生缺陷患儿的社会负担。博圣专注于提供产前筛查、产前诊断、新生儿遗传代谢病筛查，遗传诊断等项目的技术与服务。与国际顶尖技术的跨国公司：PerkinElmer、Waters、Leica、Affymetrix、illumina、Agilent等建立战略合作。目前，博圣每年的检测量达到3500万人份，每年避免超过1万名出生缺陷患儿的社会负担，社会价值达200亿。同时，公司正在积极筹备IPO计划。2016年，公司的销售额预计超过7亿元。未来，公司营收将保持每年25%以上的高速增长，2030年前，博圣将实现“百千万亿”价值目标：年收入：过百亿、年服务一千万孕妇、一千万新生儿、并将创造一万亿的社会价值。</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zhaopin@biosan.cn</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1、医学、生物、分子、遗传、药学、食品、化学、医捡等相关专业，本科及以上学历；                                                 2、学习能力强，乐于接受挑战和承担压力，适应经常性出差。</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浙江/广州/四川/海南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1、分子、遗传、医学检验、药学、生物等相关专业，本科及以上学历；                                 2、具备较强的沟通能力，具有较强的写作能力和英文阅读能力。</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学术专员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药学、生物等相关专业，本科及以上学历，主动性强，</w:t>
            </w:r>
            <w:r w:rsidRPr="00943BA1">
              <w:rPr>
                <w:rFonts w:ascii="宋体" w:eastAsia="宋体" w:hAnsi="宋体" w:cs="宋体" w:hint="eastAsia"/>
                <w:bCs/>
                <w:kern w:val="0"/>
                <w:sz w:val="24"/>
                <w:szCs w:val="24"/>
                <w:shd w:val="clear" w:color="auto" w:fill="FFFFFF"/>
              </w:rPr>
              <w:lastRenderedPageBreak/>
              <w:t>具备较强的沟通能力</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浙江/湖南/湖北/福建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技术应用工程师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1、生物、医学、遗传、分子、植物、药学等相关专业，本科及以上学历；                     2、具备良好的团队合作精神，抗压能力强，适应经常性出差。</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杭州/湖南/山东/四川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质谱应用工程师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1、药学、化学、药物分析、医捡等相关专业毕业，本科及以上学历；                               2、熟悉质谱和色谱仪器，有LC,GC,GC-MS,GC-MS-MS,LC-MS,ICP-MS,AAS至少一项仪器的使用经验；适应经常性出差。</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杭州/四川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维修工程师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1、生物医学工程、医疗器械、机电一体化等相关专业，本科及以上学历；                  2、具备较强的动手能力，能够适应经常性出差。</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杭州/湖南/山东</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数据分析工程师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1、公共卫生、流行病与卫生统计、生物统计等专业，本科及以上学历；</w:t>
            </w:r>
            <w:r w:rsidRPr="00943BA1">
              <w:rPr>
                <w:rFonts w:ascii="宋体" w:eastAsia="宋体" w:hAnsi="宋体" w:cs="宋体" w:hint="eastAsia"/>
                <w:bCs/>
                <w:kern w:val="0"/>
                <w:sz w:val="24"/>
                <w:szCs w:val="24"/>
                <w:shd w:val="clear" w:color="auto" w:fill="FFFFFF"/>
              </w:rPr>
              <w:br/>
              <w:t>2、英语六级以上，熟练使用SPSS\SAS统计分析软件，有数据分析思路</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医学专员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1、临床医学、遗传、医学检验、生物信息等相关专业，本科及以上学历；                                                       2、负责挖掘临床医生对于技术、产品的需求；负责产</w:t>
            </w:r>
            <w:r w:rsidRPr="00943BA1">
              <w:rPr>
                <w:rFonts w:ascii="宋体" w:eastAsia="宋体" w:hAnsi="宋体" w:cs="宋体" w:hint="eastAsia"/>
                <w:bCs/>
                <w:kern w:val="0"/>
                <w:sz w:val="24"/>
                <w:szCs w:val="24"/>
                <w:shd w:val="clear" w:color="auto" w:fill="FFFFFF"/>
              </w:rPr>
              <w:lastRenderedPageBreak/>
              <w:t>品、技术的宣讲以及文献资料库的建设。</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生物信息分析员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1、生物信息学、计算机、软件等相关专业，本科及以上学历；2、有较好的遗传学及数理知识；熟悉Perl,R,Linux,C等编程语言。</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分子生物实验员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1、分子、生物、遗传等相关专业，本科及以上学历；                                            2、熟悉DNA/RNA提取和纯化，浓度测定，琼脂糖凝胶电泳，cDNA合成，PCR，基因测序等基本实验操作。</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研发技术员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1、生物、药学、医学检验等相关专业，本科及以上学历；                                        2、熟悉相关的液相、质谱等分析仪器，承担色谱和质谱的方法研发试验和样本检测。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医学助理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1、医学、儿童保健、遗传代谢病等相关专业，本科学历；</w:t>
            </w:r>
            <w:r w:rsidRPr="00943BA1">
              <w:rPr>
                <w:rFonts w:ascii="宋体" w:eastAsia="宋体" w:hAnsi="宋体" w:cs="宋体" w:hint="eastAsia"/>
                <w:bCs/>
                <w:kern w:val="0"/>
                <w:sz w:val="24"/>
                <w:szCs w:val="24"/>
                <w:shd w:val="clear" w:color="auto" w:fill="FFFFFF"/>
              </w:rPr>
              <w:br/>
              <w:t>2、负责遗传代谢性疾病及育儿保健类内容编写级整理整理归类，对运营专员进行培训和指导；</w:t>
            </w:r>
            <w:r w:rsidRPr="00943BA1">
              <w:rPr>
                <w:rFonts w:ascii="宋体" w:eastAsia="宋体" w:hAnsi="宋体" w:cs="宋体" w:hint="eastAsia"/>
                <w:bCs/>
                <w:kern w:val="0"/>
                <w:sz w:val="24"/>
                <w:szCs w:val="24"/>
                <w:shd w:val="clear" w:color="auto" w:fill="FFFFFF"/>
              </w:rPr>
              <w:br/>
              <w:t>3、负责制定公开课程，通过在线公开课直播的方式对用户进行推送。</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软件应用工程师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计算机、软件等相关专业，本科学历，能接受经常性出差。</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1、计算机、软件等相关专业，本科及以上学历；                                      2、能够独自搭建开发框架，熟悉ant、svn、maven等开源工具，掌握主流的Struts、Spring、Hibernate、ibatis进行开发。</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30" w:name="_Toc478202501"/>
      <w:bookmarkStart w:id="231" w:name="_Toc478371506"/>
      <w:r w:rsidRPr="0081762A">
        <w:rPr>
          <w:rFonts w:ascii="宋体" w:eastAsia="宋体" w:hAnsi="宋体"/>
          <w:bCs w:val="0"/>
          <w:sz w:val="36"/>
          <w:szCs w:val="36"/>
          <w:shd w:val="pct15" w:color="auto" w:fill="FFFFFF"/>
        </w:rPr>
        <w:lastRenderedPageBreak/>
        <w:t>94</w:t>
      </w:r>
      <w:r w:rsidRPr="0081762A">
        <w:rPr>
          <w:rFonts w:ascii="宋体" w:eastAsia="宋体" w:hAnsi="宋体" w:hint="eastAsia"/>
          <w:bCs w:val="0"/>
          <w:sz w:val="36"/>
          <w:szCs w:val="36"/>
          <w:shd w:val="pct15" w:color="auto" w:fill="FFFFFF"/>
        </w:rPr>
        <w:t xml:space="preserve"> 杭州信核数据科技股份有限公司</w:t>
      </w:r>
      <w:bookmarkEnd w:id="230"/>
      <w:bookmarkEnd w:id="2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F8146D" w:rsidRDefault="001C72B3" w:rsidP="001C72B3">
            <w:pPr>
              <w:jc w:val="left"/>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杭州信核数据科技股份有限公司（股票</w:t>
            </w:r>
            <w:r w:rsidRPr="00943BA1">
              <w:rPr>
                <w:rFonts w:ascii="宋体" w:eastAsia="宋体" w:hAnsi="宋体" w:cs="宋体"/>
                <w:bCs/>
                <w:kern w:val="0"/>
                <w:sz w:val="24"/>
                <w:szCs w:val="24"/>
                <w:shd w:val="clear" w:color="auto" w:fill="FFFFFF"/>
              </w:rPr>
              <w:t>代码</w:t>
            </w:r>
            <w:r w:rsidRPr="00943BA1">
              <w:rPr>
                <w:rFonts w:ascii="宋体" w:eastAsia="宋体" w:hAnsi="宋体" w:cs="宋体" w:hint="eastAsia"/>
                <w:bCs/>
                <w:kern w:val="0"/>
                <w:sz w:val="24"/>
                <w:szCs w:val="24"/>
                <w:shd w:val="clear" w:color="auto" w:fill="FFFFFF"/>
              </w:rPr>
              <w:t>870230</w:t>
            </w:r>
            <w:r w:rsidRPr="00943BA1">
              <w:rPr>
                <w:rFonts w:ascii="宋体" w:eastAsia="宋体" w:hAnsi="宋体" w:cs="宋体"/>
                <w:bCs/>
                <w:kern w:val="0"/>
                <w:sz w:val="24"/>
                <w:szCs w:val="24"/>
                <w:shd w:val="clear" w:color="auto" w:fill="FFFFFF"/>
              </w:rPr>
              <w:t>）</w:t>
            </w:r>
            <w:r w:rsidRPr="00943BA1">
              <w:rPr>
                <w:rFonts w:ascii="宋体" w:eastAsia="宋体" w:hAnsi="宋体" w:cs="宋体" w:hint="eastAsia"/>
                <w:bCs/>
                <w:kern w:val="0"/>
                <w:sz w:val="24"/>
                <w:szCs w:val="24"/>
                <w:shd w:val="clear" w:color="auto" w:fill="FFFFFF"/>
              </w:rPr>
              <w:t>是国内首家在存储虚拟化技术与数据保护领域拥有完全自主知识产权的高科技公司，专注于研发和提供涵盖存储</w:t>
            </w:r>
            <w:r>
              <w:rPr>
                <w:rFonts w:ascii="宋体" w:eastAsia="宋体" w:hAnsi="宋体" w:cs="宋体" w:hint="eastAsia"/>
                <w:bCs/>
                <w:kern w:val="0"/>
                <w:sz w:val="24"/>
                <w:szCs w:val="24"/>
                <w:shd w:val="clear" w:color="auto" w:fill="FFFFFF"/>
              </w:rPr>
              <w:t>资源管理、数据容灾备份、数据存储安全和云存储服务的完整解决方案。</w:t>
            </w:r>
            <w:r w:rsidRPr="00943BA1">
              <w:rPr>
                <w:rFonts w:ascii="宋体" w:eastAsia="宋体" w:hAnsi="宋体" w:cs="宋体" w:hint="eastAsia"/>
                <w:bCs/>
                <w:kern w:val="0"/>
                <w:sz w:val="24"/>
                <w:szCs w:val="24"/>
                <w:shd w:val="clear" w:color="auto" w:fill="FFFFFF"/>
              </w:rPr>
              <w:t>公司成立于2006年，总部位于浙江杭州，在北京、上海、广州、深圳、武汉、南京、成都等地设有分支机构，在美国康乃狄格州设有研发中心。产品广泛应用于军工、政府、金融、教育、能源、医疗、公安、生产制造、公共事业等多个行业的数据中心，提供存储资源整合和数据安全保护方案。</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hrbp@infocore.cn</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2017年5月1日</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L</w:t>
            </w:r>
            <w:r w:rsidRPr="00943BA1">
              <w:rPr>
                <w:rFonts w:ascii="宋体" w:eastAsia="宋体" w:hAnsi="宋体" w:cs="宋体" w:hint="eastAsia"/>
                <w:bCs/>
                <w:kern w:val="0"/>
                <w:sz w:val="24"/>
                <w:szCs w:val="24"/>
                <w:shd w:val="clear" w:color="auto" w:fill="FFFFFF"/>
              </w:rPr>
              <w:t>inux开</w:t>
            </w:r>
            <w:r w:rsidRPr="00943BA1">
              <w:rPr>
                <w:rFonts w:ascii="宋体" w:eastAsia="宋体" w:hAnsi="宋体" w:cs="宋体"/>
                <w:bCs/>
                <w:kern w:val="0"/>
                <w:sz w:val="24"/>
                <w:szCs w:val="24"/>
                <w:shd w:val="clear" w:color="auto" w:fill="FFFFFF"/>
              </w:rPr>
              <w:t>发</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w:t>
            </w:r>
            <w:r w:rsidRPr="00943BA1">
              <w:rPr>
                <w:rFonts w:ascii="宋体" w:eastAsia="宋体" w:hAnsi="宋体" w:cs="宋体"/>
                <w:bCs/>
                <w:kern w:val="0"/>
                <w:sz w:val="24"/>
                <w:szCs w:val="24"/>
                <w:shd w:val="clear" w:color="auto" w:fill="FFFFFF"/>
              </w:rPr>
              <w:t>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w:t>
            </w:r>
            <w:r w:rsidRPr="00943BA1">
              <w:rPr>
                <w:rFonts w:ascii="宋体" w:eastAsia="宋体" w:hAnsi="宋体" w:cs="宋体"/>
                <w:bCs/>
                <w:kern w:val="0"/>
                <w:sz w:val="24"/>
                <w:szCs w:val="24"/>
                <w:shd w:val="clear" w:color="auto" w:fill="FFFFFF"/>
              </w:rPr>
              <w:t>机、数学、物理</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无</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W</w:t>
            </w:r>
            <w:r w:rsidRPr="00943BA1">
              <w:rPr>
                <w:rFonts w:ascii="宋体" w:eastAsia="宋体" w:hAnsi="宋体" w:cs="宋体" w:hint="eastAsia"/>
                <w:bCs/>
                <w:kern w:val="0"/>
                <w:sz w:val="24"/>
                <w:szCs w:val="24"/>
                <w:shd w:val="clear" w:color="auto" w:fill="FFFFFF"/>
              </w:rPr>
              <w:t>ind</w:t>
            </w:r>
            <w:r w:rsidRPr="00943BA1">
              <w:rPr>
                <w:rFonts w:ascii="宋体" w:eastAsia="宋体" w:hAnsi="宋体" w:cs="宋体"/>
                <w:bCs/>
                <w:kern w:val="0"/>
                <w:sz w:val="24"/>
                <w:szCs w:val="24"/>
                <w:shd w:val="clear" w:color="auto" w:fill="FFFFFF"/>
              </w:rPr>
              <w:t>ows</w:t>
            </w:r>
            <w:r w:rsidRPr="00943BA1">
              <w:rPr>
                <w:rFonts w:ascii="宋体" w:eastAsia="宋体" w:hAnsi="宋体" w:cs="宋体" w:hint="eastAsia"/>
                <w:bCs/>
                <w:kern w:val="0"/>
                <w:sz w:val="24"/>
                <w:szCs w:val="24"/>
                <w:shd w:val="clear" w:color="auto" w:fill="FFFFFF"/>
              </w:rPr>
              <w:t>内</w:t>
            </w:r>
            <w:r w:rsidRPr="00943BA1">
              <w:rPr>
                <w:rFonts w:ascii="宋体" w:eastAsia="宋体" w:hAnsi="宋体" w:cs="宋体"/>
                <w:bCs/>
                <w:kern w:val="0"/>
                <w:sz w:val="24"/>
                <w:szCs w:val="24"/>
                <w:shd w:val="clear" w:color="auto" w:fill="FFFFFF"/>
              </w:rPr>
              <w:t>核开发</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w:t>
            </w:r>
            <w:r w:rsidRPr="00943BA1">
              <w:rPr>
                <w:rFonts w:ascii="宋体" w:eastAsia="宋体" w:hAnsi="宋体" w:cs="宋体"/>
                <w:bCs/>
                <w:kern w:val="0"/>
                <w:sz w:val="24"/>
                <w:szCs w:val="24"/>
                <w:shd w:val="clear" w:color="auto" w:fill="FFFFFF"/>
              </w:rPr>
              <w:t>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w:t>
            </w:r>
            <w:r w:rsidRPr="00943BA1">
              <w:rPr>
                <w:rFonts w:ascii="宋体" w:eastAsia="宋体" w:hAnsi="宋体" w:cs="宋体"/>
                <w:bCs/>
                <w:kern w:val="0"/>
                <w:sz w:val="24"/>
                <w:szCs w:val="24"/>
                <w:shd w:val="clear" w:color="auto" w:fill="FFFFFF"/>
              </w:rPr>
              <w:t>机、数学、物理</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无</w:t>
            </w: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32" w:name="_Toc478202502"/>
      <w:bookmarkStart w:id="233" w:name="_Toc478371507"/>
      <w:r w:rsidRPr="0081762A">
        <w:rPr>
          <w:rFonts w:ascii="宋体" w:eastAsia="宋体" w:hAnsi="宋体"/>
          <w:bCs w:val="0"/>
          <w:sz w:val="36"/>
          <w:szCs w:val="36"/>
          <w:shd w:val="pct15" w:color="auto" w:fill="FFFFFF"/>
        </w:rPr>
        <w:lastRenderedPageBreak/>
        <w:t>95</w:t>
      </w:r>
      <w:r w:rsidRPr="0081762A">
        <w:rPr>
          <w:rFonts w:ascii="宋体" w:eastAsia="宋体" w:hAnsi="宋体" w:hint="eastAsia"/>
          <w:bCs w:val="0"/>
          <w:sz w:val="36"/>
          <w:szCs w:val="36"/>
          <w:shd w:val="pct15" w:color="auto" w:fill="FFFFFF"/>
        </w:rPr>
        <w:t xml:space="preserve"> 杭州制氧机集团有限公司</w:t>
      </w:r>
      <w:bookmarkEnd w:id="232"/>
      <w:bookmarkEnd w:id="23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76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spacing w:beforeLines="50" w:before="156" w:afterLines="50" w:after="156" w:line="440" w:lineRule="exact"/>
              <w:jc w:val="left"/>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制氧机集团有限公司是目前全球最大的空分设备制造企业，主要从事空气分离设备、石化设备设计制造和工业气体的生产、销售及运营，拥有国家级技术中心、浙江省重点企业技术创新团队。其核心控股子公司杭州杭氧股份有限公司是上市公司（股票代码002430），拥有国家级博士后科研工作站。集团公司现拥有控股和参股企业50多家，产品遍布世界40多个国家和地区，具有年设计、生产50套以上大、中型空分设备的能力，年产空分设备制氧量总和达到160万m³/h以上。</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2101CC" w:rsidP="001C72B3">
            <w:pPr>
              <w:widowControl/>
              <w:jc w:val="center"/>
              <w:rPr>
                <w:rFonts w:ascii="黑体" w:eastAsia="黑体" w:hAnsi="黑体" w:cs="宋体"/>
                <w:b/>
                <w:bCs/>
                <w:color w:val="000000"/>
                <w:sz w:val="24"/>
                <w:szCs w:val="24"/>
              </w:rPr>
            </w:pPr>
            <w:hyperlink r:id="rId17" w:history="1">
              <w:r w:rsidR="001C72B3" w:rsidRPr="00943BA1">
                <w:rPr>
                  <w:rFonts w:ascii="黑体" w:eastAsia="黑体" w:hAnsi="黑体" w:cs="宋体" w:hint="eastAsia"/>
                  <w:b/>
                  <w:bCs/>
                  <w:color w:val="000000"/>
                  <w:sz w:val="24"/>
                  <w:szCs w:val="24"/>
                </w:rPr>
                <w:t>shenjz@hangyang.com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2017.05.30</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仪电控设计师</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电气自动化（偏强电）、自动化控制</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空分产品设计师</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化工机械/化学工程专业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低温研发设计师</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低温工程相关专业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企业管理</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工商管理/企业管理</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售后服务工程师</w:t>
            </w:r>
          </w:p>
        </w:tc>
        <w:tc>
          <w:tcPr>
            <w:tcW w:w="850"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tcPr>
          <w:p w:rsidR="001C72B3" w:rsidRPr="00943BA1" w:rsidRDefault="001C72B3" w:rsidP="001C72B3">
            <w:pPr>
              <w:spacing w:line="500" w:lineRule="exac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机电一体化/自动化</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34" w:name="_Toc478202503"/>
      <w:bookmarkStart w:id="235" w:name="_Toc478371508"/>
      <w:r w:rsidRPr="0081762A">
        <w:rPr>
          <w:rFonts w:ascii="宋体" w:eastAsia="宋体" w:hAnsi="宋体" w:hint="eastAsia"/>
          <w:bCs w:val="0"/>
          <w:sz w:val="36"/>
          <w:szCs w:val="36"/>
          <w:shd w:val="pct15" w:color="auto" w:fill="FFFFFF"/>
        </w:rPr>
        <w:lastRenderedPageBreak/>
        <w:t>9</w:t>
      </w:r>
      <w:r w:rsidRPr="0081762A">
        <w:rPr>
          <w:rFonts w:ascii="宋体" w:eastAsia="宋体" w:hAnsi="宋体"/>
          <w:bCs w:val="0"/>
          <w:sz w:val="36"/>
          <w:szCs w:val="36"/>
          <w:shd w:val="pct15" w:color="auto" w:fill="FFFFFF"/>
        </w:rPr>
        <w:t>6</w:t>
      </w:r>
      <w:r w:rsidRPr="0081762A">
        <w:rPr>
          <w:rFonts w:ascii="宋体" w:eastAsia="宋体" w:hAnsi="宋体" w:hint="eastAsia"/>
          <w:bCs w:val="0"/>
          <w:sz w:val="36"/>
          <w:szCs w:val="36"/>
          <w:shd w:val="pct15" w:color="auto" w:fill="FFFFFF"/>
        </w:rPr>
        <w:t xml:space="preserve"> 浙江恒逸集团有限公司</w:t>
      </w:r>
      <w:bookmarkEnd w:id="234"/>
      <w:bookmarkEnd w:id="2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bCs/>
                <w:kern w:val="0"/>
                <w:sz w:val="24"/>
                <w:szCs w:val="24"/>
                <w:shd w:val="clear" w:color="auto" w:fill="FFFFFF"/>
              </w:rPr>
              <w:t xml:space="preserve"> </w:t>
            </w:r>
            <w:r w:rsidRPr="00943BA1">
              <w:rPr>
                <w:rFonts w:ascii="宋体" w:eastAsia="宋体" w:hAnsi="宋体" w:cs="宋体" w:hint="eastAsia"/>
                <w:bCs/>
                <w:kern w:val="0"/>
                <w:sz w:val="24"/>
                <w:szCs w:val="24"/>
                <w:shd w:val="clear" w:color="auto" w:fill="FFFFFF"/>
              </w:rPr>
              <w:t>浙江恒逸集团有限公司是一家专业生产PTA、聚酯纺丝、化纤加弹和从事金融投资、进出口业务经营的大型现代民营企业集团。公司系目前全球最大的经营PTA、PET的石油化工企业和中国首家掌握大容量聚酯熔体直纺技术以及200万吨级PTA工艺、工程技术企业，在国内同行中形成了独一无二的“涤纶+锦纶”双产业链驱动发展模式。集团现有员工7000余名，总资产350亿元，为中国最大的纺织原料供应商，历年雄踞浙江省综合百强企业榜单前十位，年产值近800亿元，为化纤制造业的龙头企业，旗下子公司恒逸石化于2011年上市，股票代码000703</w:t>
            </w:r>
            <w:r>
              <w:rPr>
                <w:rFonts w:ascii="宋体" w:eastAsia="宋体" w:hAnsi="宋体" w:cs="宋体" w:hint="eastAsia"/>
                <w:bCs/>
                <w:kern w:val="0"/>
                <w:sz w:val="24"/>
                <w:szCs w:val="24"/>
                <w:shd w:val="clear" w:color="auto" w:fill="FFFFFF"/>
              </w:rPr>
              <w:t>。</w:t>
            </w:r>
            <w:r w:rsidRPr="00943BA1">
              <w:rPr>
                <w:rFonts w:ascii="宋体" w:eastAsia="宋体" w:hAnsi="宋体" w:cs="宋体" w:hint="eastAsia"/>
                <w:bCs/>
                <w:kern w:val="0"/>
                <w:sz w:val="24"/>
                <w:szCs w:val="24"/>
                <w:shd w:val="clear" w:color="auto" w:fill="FFFFFF"/>
              </w:rPr>
              <w:t>恒逸（文莱）PMB石油化工项目作为我国“一带一路”战略中的重大项目，是由我司和文莱政府合资建设的千万吨炼油化工一体化项目。项目位于文莱达鲁萨兰国（Brunei Darussalam），依托文莱丰富的石油资源和良好的投资政策环境，采用当前全球最先进的石油化工技术，建设800万吨/年常减压装置、220万吨/年加氢裂化装置、150万吨/年芳烃联合装置、220万吨/年柴油加氢装置、130万吨/年煤油加氢装置、100万吨/年灵活焦化装置，以及电站、码头、罐区、海水淡化等配套公用工程。该项目现已全面进入加速推进阶段，特面向社会招聘石油化工项目各类优秀管理、技术人才。</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shijj@hengyi.com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新蓝管培生</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36" w:name="_Toc478202504"/>
      <w:bookmarkStart w:id="237" w:name="_Toc478371509"/>
      <w:r w:rsidRPr="0081762A">
        <w:rPr>
          <w:rFonts w:ascii="宋体" w:eastAsia="宋体" w:hAnsi="宋体"/>
          <w:bCs w:val="0"/>
          <w:sz w:val="36"/>
          <w:szCs w:val="36"/>
          <w:shd w:val="pct15" w:color="auto" w:fill="FFFFFF"/>
        </w:rPr>
        <w:lastRenderedPageBreak/>
        <w:t>97</w:t>
      </w:r>
      <w:r w:rsidRPr="0081762A">
        <w:rPr>
          <w:rFonts w:ascii="宋体" w:eastAsia="宋体" w:hAnsi="宋体" w:hint="eastAsia"/>
          <w:bCs w:val="0"/>
          <w:sz w:val="36"/>
          <w:szCs w:val="36"/>
          <w:shd w:val="pct15" w:color="auto" w:fill="FFFFFF"/>
        </w:rPr>
        <w:t xml:space="preserve"> 华灿光电（浙江）有限公司</w:t>
      </w:r>
      <w:bookmarkEnd w:id="236"/>
      <w:bookmarkEnd w:id="23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华灿光电（浙江）有限公司位于浙江省义乌工业园区，为义乌2016年重点招商引资项目，是华灿光电股份有限公司的全资子公司，规划员工总数6000人，注册资本人民币6亿元，总投资额人民币60亿元，其中一期建设研发、生产LED外延、芯片、蓝宝石晶棒切割加工项目于2016年5月开始筹建，计划2017年3月正式投产，项目落地填补了浙江省LED产业链上游的空白，并将引领义乌乃至浙江省制造业转型升级。母公司华灿光电股份有限公司创立于2005年11月，2011年整体改制为股份有限公司，2012年6月1日在深圳证券交易所创业板上市。股份公司下设武汉、苏州、昆明、义乌、无锡和香港6家全资子公司。目前拥有每月生产 60万片2英寸外延片、150亿颗LED芯片的生产能力。产品成功应用于国内外多个重点项目。以2015年已公开的销售收入计，公司已成为国内第一大显示屏LED芯片制造商，国内第二大LED 芯片制造商，全球第三大LED芯片制造商，至2020年义乌项目达产后，将在全球范围争霸。</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2101CC" w:rsidP="001C72B3">
            <w:pPr>
              <w:widowControl/>
              <w:rPr>
                <w:rFonts w:ascii="黑体" w:eastAsia="黑体" w:hAnsi="黑体" w:cs="宋体"/>
                <w:b/>
                <w:bCs/>
                <w:color w:val="000000"/>
                <w:sz w:val="24"/>
                <w:szCs w:val="24"/>
              </w:rPr>
            </w:pPr>
            <w:hyperlink r:id="rId18" w:history="1">
              <w:r w:rsidR="001C72B3" w:rsidRPr="00943BA1">
                <w:rPr>
                  <w:rFonts w:ascii="黑体" w:eastAsia="黑体" w:hAnsi="黑体" w:cs="宋体"/>
                  <w:b/>
                  <w:bCs/>
                  <w:color w:val="000000"/>
                  <w:sz w:val="24"/>
                  <w:szCs w:val="24"/>
                </w:rPr>
                <w:t>zjhr@hcsemitek.com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外延工程师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材料、物理、半导体、微电子、光信息、光学、化学、电子、集成电路等相关专业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义乌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材料、物理、半导体、微电子、光信息、光学、化学、电子、集成电路等相关专业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义乌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技术员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材料、物理、半导体、微电子、光信息、光学、化学、电子、集成电路等相关专业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义乌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动力助理工程师/运行员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暖通、动力工程、给排水等相关专业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义乌</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38" w:name="_Toc478202505"/>
      <w:bookmarkStart w:id="239" w:name="_Toc478371510"/>
      <w:r w:rsidRPr="0081762A">
        <w:rPr>
          <w:rFonts w:ascii="宋体" w:eastAsia="宋体" w:hAnsi="宋体"/>
          <w:bCs w:val="0"/>
          <w:sz w:val="36"/>
          <w:szCs w:val="36"/>
          <w:shd w:val="pct15" w:color="auto" w:fill="FFFFFF"/>
        </w:rPr>
        <w:lastRenderedPageBreak/>
        <w:t>98</w:t>
      </w:r>
      <w:r w:rsidRPr="0081762A">
        <w:rPr>
          <w:rFonts w:ascii="宋体" w:eastAsia="宋体" w:hAnsi="宋体" w:hint="eastAsia"/>
          <w:bCs w:val="0"/>
          <w:sz w:val="36"/>
          <w:szCs w:val="36"/>
          <w:shd w:val="pct15" w:color="auto" w:fill="FFFFFF"/>
        </w:rPr>
        <w:t xml:space="preserve"> 华立科技股份有限公司</w:t>
      </w:r>
      <w:bookmarkEnd w:id="238"/>
      <w:bookmarkEnd w:id="2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1559"/>
        <w:gridCol w:w="1418"/>
        <w:gridCol w:w="2410"/>
        <w:gridCol w:w="1134"/>
        <w:gridCol w:w="1275"/>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F8146D" w:rsidRDefault="001C72B3" w:rsidP="001C72B3">
            <w:pP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公司简介:</w:t>
            </w:r>
            <w:r w:rsidRPr="00943BA1">
              <w:rPr>
                <w:rFonts w:ascii="宋体" w:eastAsia="宋体" w:hAnsi="宋体" w:cs="宋体"/>
                <w:bCs/>
                <w:sz w:val="24"/>
                <w:szCs w:val="24"/>
                <w:shd w:val="clear" w:color="auto" w:fill="FFFFFF"/>
              </w:rPr>
              <w:t>华立科技股份有限公司（原华立仪表集团股份有限公司）成立于1970年9月28日，已发展成集水、电、燃气等公共计量仪表及系统，研、产、销为一体的全球化企业集团。依托企业战略的滚动制定和实施，致力成为“领先的智慧能源管理整体方案提供商”。华立科技是华立集团麾下致力于公共计量仪表及系统集成产业的核心业务公司。华立集团主要投身于医药、智能电网、新能源等产业，总资产超100亿，控股国内多家A股上市公司</w:t>
            </w:r>
            <w:r w:rsidRPr="00943BA1">
              <w:rPr>
                <w:rFonts w:ascii="宋体" w:eastAsia="宋体" w:hAnsi="宋体" w:cs="宋体" w:hint="eastAsia"/>
                <w:bCs/>
                <w:sz w:val="24"/>
                <w:szCs w:val="24"/>
                <w:shd w:val="clear" w:color="auto" w:fill="FFFFFF"/>
              </w:rPr>
              <w:t>，</w:t>
            </w:r>
            <w:r w:rsidRPr="00943BA1">
              <w:rPr>
                <w:rFonts w:ascii="宋体" w:eastAsia="宋体" w:hAnsi="宋体" w:cs="宋体"/>
                <w:bCs/>
                <w:sz w:val="24"/>
                <w:szCs w:val="24"/>
                <w:shd w:val="clear" w:color="auto" w:fill="FFFFFF"/>
              </w:rPr>
              <w:t>中国民企500强。公司在杭州五常投资7亿，兴建占地600亩的华立科技园，建有先进的产品制造系统，自主研发的生产和检测设备，国际认可的CNAS实验室，并有效运行十大管理体系。获得国家技术创新示范企业、行业唯一的“中国质量诚信企业”、“出口免验”等殊荣。公司拥有近500人的研发团队，成立了国家级企业技术中心、省级企业研究院、博士后工作站，并与清华、浙大、中科院产学研合作。经过持续的开发创新，为客户提供行业领先的智能电网系统集成解决方案。被认定为高新技术企业、国家火炬计划重点高新企业、省创新试点企业。凭借优良的产品，专业化的市场与销售团队，完善的服务体系，以及在泰国、乌兹等建立的海外生产基地，公司近三年销售额和出口创汇稳居全国同行前二名。公司推行任职资格双向通道，培养专业人才，打造学习型团队；同时不断激活内部机制，发掘创客，鼓励支持“小微组织”、自主经营体，“股份制”，“合伙人”，充分挖掘和调动内部活力。</w:t>
            </w:r>
            <w:r w:rsidRPr="00943BA1">
              <w:rPr>
                <w:rFonts w:ascii="宋体" w:eastAsia="宋体" w:hAnsi="宋体" w:cs="宋体"/>
                <w:bCs/>
                <w:kern w:val="0"/>
                <w:sz w:val="24"/>
                <w:szCs w:val="24"/>
                <w:shd w:val="clear" w:color="auto" w:fill="FFFFFF"/>
              </w:rPr>
              <w:t>“百年华立”是历代华立人的追求目标。华立在进行自我创新，自我蜕变</w:t>
            </w:r>
            <w:r w:rsidRPr="00943BA1">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从传统制造向互联网科技转型，将全力打造“能源物联网产业群”，力争成为综合能源管理专家，绿色出行推动者，品质生活倡导者、社区微网打造者。</w:t>
            </w:r>
          </w:p>
        </w:tc>
      </w:tr>
      <w:tr w:rsidR="001C72B3" w:rsidRPr="00943BA1" w:rsidTr="001C72B3">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shd w:val="clear" w:color="auto" w:fill="FFFFFF"/>
              <w:spacing w:line="225" w:lineRule="atLeast"/>
              <w:ind w:right="680"/>
              <w:jc w:val="center"/>
              <w:rPr>
                <w:rFonts w:ascii="黑体" w:eastAsia="黑体" w:hAnsi="黑体" w:cs="宋体"/>
                <w:b/>
                <w:bCs/>
                <w:color w:val="000000"/>
                <w:sz w:val="24"/>
                <w:szCs w:val="24"/>
              </w:rPr>
            </w:pPr>
            <w:r w:rsidRPr="00943BA1">
              <w:rPr>
                <w:rFonts w:ascii="黑体" w:eastAsia="黑体" w:hAnsi="黑体" w:cs="宋体"/>
                <w:b/>
                <w:bCs/>
                <w:color w:val="000000"/>
                <w:sz w:val="24"/>
                <w:szCs w:val="24"/>
              </w:rPr>
              <w:t>hr.metering@holley.cn</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409"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3月30日</w:t>
            </w:r>
          </w:p>
        </w:tc>
      </w:tr>
      <w:tr w:rsidR="001C72B3" w:rsidRPr="00943BA1" w:rsidTr="001C72B3">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134"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嵌入式软件工程师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软件工程师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硬件工程师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J2EE软件开发工程师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测试工程师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流程及变革管理助理工程师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专业不限</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海外业务助理</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专业不限</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国内业务员</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专业不限</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全国</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市场规划专员</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专业不限</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上位机工程师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电子、通信、计算机类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工艺工程师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品质工程师</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电子、通信、自动化类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供应链管理</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41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41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供应链、自动化、机械类</w:t>
            </w:r>
          </w:p>
        </w:tc>
        <w:tc>
          <w:tcPr>
            <w:tcW w:w="1134"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Pr="00F8146D" w:rsidRDefault="001C72B3" w:rsidP="001C72B3"/>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40" w:name="_Toc478202506"/>
      <w:bookmarkStart w:id="241" w:name="_Toc478371511"/>
      <w:r w:rsidRPr="0081762A">
        <w:rPr>
          <w:rFonts w:ascii="宋体" w:eastAsia="宋体" w:hAnsi="宋体"/>
          <w:bCs w:val="0"/>
          <w:sz w:val="36"/>
          <w:szCs w:val="36"/>
          <w:shd w:val="pct15" w:color="auto" w:fill="FFFFFF"/>
        </w:rPr>
        <w:lastRenderedPageBreak/>
        <w:t>99</w:t>
      </w:r>
      <w:r w:rsidRPr="0081762A">
        <w:rPr>
          <w:rFonts w:ascii="宋体" w:eastAsia="宋体" w:hAnsi="宋体" w:hint="eastAsia"/>
          <w:bCs w:val="0"/>
          <w:sz w:val="36"/>
          <w:szCs w:val="36"/>
          <w:shd w:val="pct15" w:color="auto" w:fill="FFFFFF"/>
        </w:rPr>
        <w:t xml:space="preserve"> 浙江吉利控股集团</w:t>
      </w:r>
      <w:bookmarkEnd w:id="240"/>
      <w:bookmarkEnd w:id="24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18"/>
        <w:gridCol w:w="1417"/>
      </w:tblGrid>
      <w:tr w:rsidR="001C72B3" w:rsidRPr="00943BA1" w:rsidTr="001C72B3">
        <w:trPr>
          <w:trHeight w:val="134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浙江吉利控股集团始建于1986年，1997年进入汽车行业，多年来专注实业，专注技术创新和人才培养，取得了快速发展。现资产总值超过千亿元，连续五年进入世界500强，连续十二年进入中国企业500强，连续九年进入中国汽车行业十强，是国家“创新型企业”和“国家汽车整车出口基地企业”。</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campus@geely.com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2017.3.30</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418"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研发类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车辆、</w:t>
            </w:r>
            <w:r w:rsidRPr="00943BA1">
              <w:rPr>
                <w:rFonts w:ascii="宋体" w:eastAsia="宋体" w:hAnsi="宋体" w:cs="宋体"/>
                <w:bCs/>
                <w:kern w:val="0"/>
                <w:sz w:val="24"/>
                <w:szCs w:val="24"/>
                <w:shd w:val="clear" w:color="auto" w:fill="FFFFFF"/>
              </w:rPr>
              <w:t>机电</w:t>
            </w:r>
            <w:r w:rsidRPr="00943BA1">
              <w:rPr>
                <w:rFonts w:ascii="宋体" w:eastAsia="宋体" w:hAnsi="宋体" w:cs="宋体" w:hint="eastAsia"/>
                <w:bCs/>
                <w:kern w:val="0"/>
                <w:sz w:val="24"/>
                <w:szCs w:val="24"/>
                <w:shd w:val="clear" w:color="auto" w:fill="FFFFFF"/>
              </w:rPr>
              <w:t>等</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生产制造</w:t>
            </w:r>
            <w:r w:rsidRPr="00943BA1">
              <w:rPr>
                <w:rFonts w:ascii="宋体" w:eastAsia="宋体" w:hAnsi="宋体" w:cs="宋体" w:hint="eastAsia"/>
                <w:bCs/>
                <w:kern w:val="0"/>
                <w:sz w:val="24"/>
                <w:szCs w:val="24"/>
                <w:shd w:val="clear" w:color="auto" w:fill="FFFFFF"/>
              </w:rPr>
              <w:t>技术类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车辆</w:t>
            </w:r>
            <w:r w:rsidRPr="00943BA1">
              <w:rPr>
                <w:rFonts w:ascii="宋体" w:eastAsia="宋体" w:hAnsi="宋体" w:cs="宋体"/>
                <w:bCs/>
                <w:kern w:val="0"/>
                <w:sz w:val="24"/>
                <w:szCs w:val="24"/>
                <w:shd w:val="clear" w:color="auto" w:fill="FFFFFF"/>
              </w:rPr>
              <w:t>、电气</w:t>
            </w:r>
            <w:r w:rsidRPr="00943BA1">
              <w:rPr>
                <w:rFonts w:ascii="宋体" w:eastAsia="宋体" w:hAnsi="宋体" w:cs="宋体" w:hint="eastAsia"/>
                <w:bCs/>
                <w:kern w:val="0"/>
                <w:sz w:val="24"/>
                <w:szCs w:val="24"/>
                <w:shd w:val="clear" w:color="auto" w:fill="FFFFFF"/>
              </w:rPr>
              <w:t>等</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支持服务类（职能）</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人资</w:t>
            </w:r>
            <w:r w:rsidRPr="00943BA1">
              <w:rPr>
                <w:rFonts w:ascii="宋体" w:eastAsia="宋体" w:hAnsi="宋体" w:cs="宋体"/>
                <w:bCs/>
                <w:kern w:val="0"/>
                <w:sz w:val="24"/>
                <w:szCs w:val="24"/>
                <w:shd w:val="clear" w:color="auto" w:fill="FFFFFF"/>
              </w:rPr>
              <w:t>、</w:t>
            </w:r>
            <w:r w:rsidRPr="00943BA1">
              <w:rPr>
                <w:rFonts w:ascii="宋体" w:eastAsia="宋体" w:hAnsi="宋体" w:cs="宋体" w:hint="eastAsia"/>
                <w:bCs/>
                <w:kern w:val="0"/>
                <w:sz w:val="24"/>
                <w:szCs w:val="24"/>
                <w:shd w:val="clear" w:color="auto" w:fill="FFFFFF"/>
              </w:rPr>
              <w:t>财务</w:t>
            </w:r>
            <w:r w:rsidRPr="00943BA1">
              <w:rPr>
                <w:rFonts w:ascii="宋体" w:eastAsia="宋体" w:hAnsi="宋体" w:cs="宋体"/>
                <w:bCs/>
                <w:kern w:val="0"/>
                <w:sz w:val="24"/>
                <w:szCs w:val="24"/>
                <w:shd w:val="clear" w:color="auto" w:fill="FFFFFF"/>
              </w:rPr>
              <w:t>等</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营销</w:t>
            </w:r>
            <w:r w:rsidRPr="00943BA1">
              <w:rPr>
                <w:rFonts w:ascii="宋体" w:eastAsia="宋体" w:hAnsi="宋体" w:cs="宋体"/>
                <w:bCs/>
                <w:kern w:val="0"/>
                <w:sz w:val="24"/>
                <w:szCs w:val="24"/>
                <w:shd w:val="clear" w:color="auto" w:fill="FFFFFF"/>
              </w:rPr>
              <w:t>服务类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营销</w:t>
            </w:r>
            <w:r w:rsidRPr="00943BA1">
              <w:rPr>
                <w:rFonts w:ascii="宋体" w:eastAsia="宋体" w:hAnsi="宋体" w:cs="宋体"/>
                <w:bCs/>
                <w:kern w:val="0"/>
                <w:sz w:val="24"/>
                <w:szCs w:val="24"/>
                <w:shd w:val="clear" w:color="auto" w:fill="FFFFFF"/>
              </w:rPr>
              <w:t>、</w:t>
            </w:r>
            <w:r w:rsidRPr="00943BA1">
              <w:rPr>
                <w:rFonts w:ascii="宋体" w:eastAsia="宋体" w:hAnsi="宋体" w:cs="宋体" w:hint="eastAsia"/>
                <w:bCs/>
                <w:kern w:val="0"/>
                <w:sz w:val="24"/>
                <w:szCs w:val="24"/>
                <w:shd w:val="clear" w:color="auto" w:fill="FFFFFF"/>
              </w:rPr>
              <w:t>工商</w:t>
            </w:r>
            <w:r w:rsidRPr="00943BA1">
              <w:rPr>
                <w:rFonts w:ascii="宋体" w:eastAsia="宋体" w:hAnsi="宋体" w:cs="宋体"/>
                <w:bCs/>
                <w:kern w:val="0"/>
                <w:sz w:val="24"/>
                <w:szCs w:val="24"/>
                <w:shd w:val="clear" w:color="auto" w:fill="FFFFFF"/>
              </w:rPr>
              <w:t>等</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全国</w:t>
            </w:r>
            <w:r w:rsidRPr="00943BA1">
              <w:rPr>
                <w:rFonts w:ascii="宋体" w:eastAsia="宋体" w:hAnsi="宋体" w:cs="宋体"/>
                <w:bCs/>
                <w:kern w:val="0"/>
                <w:sz w:val="24"/>
                <w:szCs w:val="24"/>
                <w:shd w:val="clear" w:color="auto" w:fill="FFFFFF"/>
              </w:rPr>
              <w:t>、海外</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IT互联网</w:t>
            </w:r>
            <w:r w:rsidRPr="00943BA1">
              <w:rPr>
                <w:rFonts w:ascii="宋体" w:eastAsia="宋体" w:hAnsi="宋体" w:cs="宋体"/>
                <w:bCs/>
                <w:kern w:val="0"/>
                <w:sz w:val="24"/>
                <w:szCs w:val="24"/>
                <w:shd w:val="clear" w:color="auto" w:fill="FFFFFF"/>
              </w:rPr>
              <w:t>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计算机类</w:t>
            </w:r>
          </w:p>
        </w:tc>
        <w:tc>
          <w:tcPr>
            <w:tcW w:w="1418"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全国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81762A" w:rsidRDefault="001C72B3" w:rsidP="0081762A">
      <w:pPr>
        <w:pStyle w:val="2"/>
        <w:jc w:val="center"/>
        <w:rPr>
          <w:rFonts w:ascii="宋体" w:eastAsia="宋体" w:hAnsi="宋体"/>
          <w:bCs w:val="0"/>
          <w:sz w:val="36"/>
          <w:szCs w:val="36"/>
          <w:shd w:val="pct15" w:color="auto" w:fill="FFFFFF"/>
        </w:rPr>
      </w:pPr>
      <w:bookmarkStart w:id="242" w:name="_Toc478202507"/>
      <w:bookmarkStart w:id="243" w:name="_Toc478371512"/>
      <w:r w:rsidRPr="0081762A">
        <w:rPr>
          <w:rFonts w:ascii="宋体" w:eastAsia="宋体" w:hAnsi="宋体"/>
          <w:bCs w:val="0"/>
          <w:sz w:val="36"/>
          <w:szCs w:val="36"/>
          <w:shd w:val="pct15" w:color="auto" w:fill="FFFFFF"/>
        </w:rPr>
        <w:lastRenderedPageBreak/>
        <w:t>100</w:t>
      </w:r>
      <w:r w:rsidRPr="0081762A">
        <w:rPr>
          <w:rFonts w:ascii="宋体" w:eastAsia="宋体" w:hAnsi="宋体" w:hint="eastAsia"/>
          <w:bCs w:val="0"/>
          <w:sz w:val="36"/>
          <w:szCs w:val="36"/>
          <w:shd w:val="pct15" w:color="auto" w:fill="FFFFFF"/>
        </w:rPr>
        <w:t xml:space="preserve"> </w:t>
      </w:r>
      <w:r w:rsidRPr="0081762A">
        <w:rPr>
          <w:rFonts w:ascii="宋体" w:eastAsia="宋体" w:hAnsi="宋体"/>
          <w:bCs w:val="0"/>
          <w:sz w:val="36"/>
          <w:szCs w:val="36"/>
          <w:shd w:val="pct15" w:color="auto" w:fill="FFFFFF"/>
        </w:rPr>
        <w:t>杭州科德磁业有限公司</w:t>
      </w:r>
      <w:bookmarkEnd w:id="242"/>
      <w:bookmarkEnd w:id="24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widowControl/>
              <w:jc w:val="left"/>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bCs/>
                <w:kern w:val="0"/>
                <w:sz w:val="24"/>
                <w:szCs w:val="24"/>
                <w:shd w:val="clear" w:color="auto" w:fill="FFFFFF"/>
              </w:rPr>
              <w:t>杭州科德磁业有限公司成立于2005年，地处杭州市桐庐县青山工业园区，现有员工200</w:t>
            </w:r>
            <w:r>
              <w:rPr>
                <w:rFonts w:ascii="宋体" w:eastAsia="宋体" w:hAnsi="宋体" w:cs="宋体"/>
                <w:bCs/>
                <w:kern w:val="0"/>
                <w:sz w:val="24"/>
                <w:szCs w:val="24"/>
                <w:shd w:val="clear" w:color="auto" w:fill="FFFFFF"/>
              </w:rPr>
              <w:t>余人，是一家国家级高新技术企业</w:t>
            </w:r>
            <w:r>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公司从事多种磁性材料的研发、生产和销售以及各种软磁金属材料的加工。主要产品类别有真空烧结、铸造铝镍钴，烧结、粘结钕铁硼，烧结钐钴，铁铬钴等永磁材料；铁镍、钐钴、铁铬系列软磁合金及多种永磁器件。产品广泛应用于汽车、电机、消费电子、航天航空等高科技领域</w:t>
            </w:r>
            <w:r w:rsidRPr="00943BA1">
              <w:rPr>
                <w:rFonts w:ascii="宋体" w:eastAsia="宋体" w:hAnsi="宋体" w:cs="宋体" w:hint="eastAsia"/>
                <w:bCs/>
                <w:kern w:val="0"/>
                <w:sz w:val="24"/>
                <w:szCs w:val="24"/>
                <w:shd w:val="clear" w:color="auto" w:fill="FFFFFF"/>
              </w:rPr>
              <w:t>。公司</w:t>
            </w:r>
            <w:r w:rsidRPr="00943BA1">
              <w:rPr>
                <w:rFonts w:ascii="宋体" w:eastAsia="宋体" w:hAnsi="宋体" w:cs="宋体"/>
                <w:bCs/>
                <w:kern w:val="0"/>
                <w:sz w:val="24"/>
                <w:szCs w:val="24"/>
                <w:shd w:val="clear" w:color="auto" w:fill="FFFFFF"/>
              </w:rPr>
              <w:t xml:space="preserve">90%以上产品出口欧美等地。相继与美国Apple、瑞士ABB、TTI等世界知名企业以及中国航天集团上海803所/812所、南京609所，电子21所等军工企业建立了良好的合作关系。 </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qianhui_ye@kedemagnetics.com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2017-4-1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材料工程师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材料学</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 xml:space="preserve">1、粉末冶金、金属材料、电子材料及相关专业，英语四级以上； </w:t>
            </w:r>
          </w:p>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2、熟悉粉末冶金、金属及非金属材料的相关知识。</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电机工程师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numPr>
                <w:ilvl w:val="0"/>
                <w:numId w:val="12"/>
              </w:num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机电类相关专业，英语四级以上；</w:t>
            </w:r>
            <w:r w:rsidRPr="00943BA1">
              <w:rPr>
                <w:rFonts w:ascii="宋体" w:eastAsia="宋体" w:hAnsi="宋体" w:cs="宋体"/>
                <w:bCs/>
                <w:kern w:val="0"/>
                <w:sz w:val="24"/>
                <w:szCs w:val="24"/>
                <w:shd w:val="clear" w:color="auto" w:fill="FFFFFF"/>
              </w:rPr>
              <w:br/>
              <w:t>2</w:t>
            </w:r>
            <w:r w:rsidRPr="00943BA1">
              <w:rPr>
                <w:rFonts w:ascii="宋体" w:eastAsia="宋体" w:hAnsi="宋体" w:cs="宋体" w:hint="eastAsia"/>
                <w:bCs/>
                <w:kern w:val="0"/>
                <w:sz w:val="24"/>
                <w:szCs w:val="24"/>
                <w:shd w:val="clear" w:color="auto" w:fill="FFFFFF"/>
              </w:rPr>
              <w:t>、掌握电机设计、测试及相关知识，掌握电磁学基础知识，会使用电机设计ansys分析软件。</w:t>
            </w:r>
          </w:p>
          <w:p w:rsidR="001C72B3" w:rsidRPr="00943BA1" w:rsidRDefault="001C72B3" w:rsidP="001C72B3">
            <w:p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r w:rsidRPr="00943BA1">
              <w:rPr>
                <w:rFonts w:ascii="宋体" w:eastAsia="宋体" w:hAnsi="宋体" w:cs="宋体"/>
                <w:bCs/>
                <w:kern w:val="0"/>
                <w:sz w:val="24"/>
                <w:szCs w:val="24"/>
                <w:shd w:val="clear" w:color="auto" w:fill="FFFFFF"/>
              </w:rPr>
              <w:t>熟</w:t>
            </w:r>
            <w:r w:rsidRPr="00943BA1">
              <w:rPr>
                <w:rFonts w:ascii="宋体" w:eastAsia="宋体" w:hAnsi="宋体" w:cs="宋体" w:hint="eastAsia"/>
                <w:bCs/>
                <w:kern w:val="0"/>
                <w:sz w:val="24"/>
                <w:szCs w:val="24"/>
                <w:shd w:val="clear" w:color="auto" w:fill="FFFFFF"/>
              </w:rPr>
              <w:t>练掌握CAD、</w:t>
            </w:r>
            <w:r w:rsidRPr="00943BA1">
              <w:rPr>
                <w:rFonts w:ascii="宋体" w:eastAsia="宋体" w:hAnsi="宋体" w:cs="宋体"/>
                <w:bCs/>
                <w:kern w:val="0"/>
                <w:sz w:val="24"/>
                <w:szCs w:val="24"/>
                <w:shd w:val="clear" w:color="auto" w:fill="FFFFFF"/>
              </w:rPr>
              <w:t>solidwrks或proe等设计软件</w:t>
            </w:r>
            <w:r w:rsidRPr="00943BA1">
              <w:rPr>
                <w:rFonts w:ascii="宋体" w:eastAsia="宋体" w:hAnsi="宋体" w:cs="宋体" w:hint="eastAsia"/>
                <w:bCs/>
                <w:kern w:val="0"/>
                <w:sz w:val="24"/>
                <w:szCs w:val="24"/>
                <w:shd w:val="clear" w:color="auto" w:fill="FFFFFF"/>
              </w:rPr>
              <w:t>，了解PLC编</w:t>
            </w:r>
            <w:r w:rsidRPr="00943BA1">
              <w:rPr>
                <w:rFonts w:ascii="宋体" w:eastAsia="宋体" w:hAnsi="宋体" w:cs="宋体" w:hint="eastAsia"/>
                <w:bCs/>
                <w:kern w:val="0"/>
                <w:sz w:val="24"/>
                <w:szCs w:val="24"/>
                <w:shd w:val="clear" w:color="auto" w:fill="FFFFFF"/>
              </w:rPr>
              <w:lastRenderedPageBreak/>
              <w:t>程。</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机械工程与自动化</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numPr>
                <w:ilvl w:val="0"/>
                <w:numId w:val="13"/>
              </w:num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w:t>
            </w:r>
            <w:r w:rsidRPr="00943BA1">
              <w:rPr>
                <w:rFonts w:ascii="宋体" w:eastAsia="宋体" w:hAnsi="宋体" w:cs="宋体"/>
                <w:bCs/>
                <w:kern w:val="0"/>
                <w:sz w:val="24"/>
                <w:szCs w:val="24"/>
                <w:shd w:val="clear" w:color="auto" w:fill="FFFFFF"/>
              </w:rPr>
              <w:t>机电</w:t>
            </w:r>
            <w:r w:rsidRPr="00943BA1">
              <w:rPr>
                <w:rFonts w:ascii="宋体" w:eastAsia="宋体" w:hAnsi="宋体" w:cs="宋体" w:hint="eastAsia"/>
                <w:bCs/>
                <w:kern w:val="0"/>
                <w:sz w:val="24"/>
                <w:szCs w:val="24"/>
                <w:shd w:val="clear" w:color="auto" w:fill="FFFFFF"/>
              </w:rPr>
              <w:t>或自动化相关专业，英语四级以上；</w:t>
            </w:r>
          </w:p>
          <w:p w:rsidR="001C72B3" w:rsidRPr="00943BA1" w:rsidRDefault="001C72B3" w:rsidP="001C72B3">
            <w:pPr>
              <w:numPr>
                <w:ilvl w:val="0"/>
                <w:numId w:val="13"/>
              </w:numPr>
              <w:jc w:val="left"/>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熟</w:t>
            </w:r>
            <w:r w:rsidRPr="00943BA1">
              <w:rPr>
                <w:rFonts w:ascii="宋体" w:eastAsia="宋体" w:hAnsi="宋体" w:cs="宋体" w:hint="eastAsia"/>
                <w:bCs/>
                <w:kern w:val="0"/>
                <w:sz w:val="24"/>
                <w:szCs w:val="24"/>
                <w:shd w:val="clear" w:color="auto" w:fill="FFFFFF"/>
              </w:rPr>
              <w:t>练</w:t>
            </w:r>
            <w:r w:rsidRPr="00943BA1">
              <w:rPr>
                <w:rFonts w:ascii="宋体" w:eastAsia="宋体" w:hAnsi="宋体" w:cs="宋体"/>
                <w:bCs/>
                <w:kern w:val="0"/>
                <w:sz w:val="24"/>
                <w:szCs w:val="24"/>
                <w:shd w:val="clear" w:color="auto" w:fill="FFFFFF"/>
              </w:rPr>
              <w:t>运用</w:t>
            </w:r>
            <w:r w:rsidRPr="00943BA1">
              <w:rPr>
                <w:rFonts w:ascii="宋体" w:eastAsia="宋体" w:hAnsi="宋体" w:cs="宋体" w:hint="eastAsia"/>
                <w:bCs/>
                <w:kern w:val="0"/>
                <w:sz w:val="24"/>
                <w:szCs w:val="24"/>
                <w:shd w:val="clear" w:color="auto" w:fill="FFFFFF"/>
              </w:rPr>
              <w:t>CAD、</w:t>
            </w:r>
            <w:r w:rsidRPr="00943BA1">
              <w:rPr>
                <w:rFonts w:ascii="宋体" w:eastAsia="宋体" w:hAnsi="宋体" w:cs="宋体"/>
                <w:bCs/>
                <w:kern w:val="0"/>
                <w:sz w:val="24"/>
                <w:szCs w:val="24"/>
                <w:shd w:val="clear" w:color="auto" w:fill="FFFFFF"/>
              </w:rPr>
              <w:t>solidwrks或proe等设计软件</w:t>
            </w:r>
            <w:r w:rsidRPr="00943BA1">
              <w:rPr>
                <w:rFonts w:ascii="宋体" w:eastAsia="宋体" w:hAnsi="宋体" w:cs="宋体" w:hint="eastAsia"/>
                <w:bCs/>
                <w:kern w:val="0"/>
                <w:sz w:val="24"/>
                <w:szCs w:val="24"/>
                <w:shd w:val="clear" w:color="auto" w:fill="FFFFFF"/>
              </w:rPr>
              <w:t>。</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质量管理</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numPr>
                <w:ilvl w:val="0"/>
                <w:numId w:val="14"/>
              </w:num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质量管理类或相关专业，英语四级以上；</w:t>
            </w:r>
          </w:p>
          <w:p w:rsidR="001C72B3" w:rsidRPr="00943BA1" w:rsidRDefault="001C72B3" w:rsidP="001C72B3">
            <w:p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2、熟悉ISO体系，了解品质管理类手法。</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日语销售</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日语</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1、日语一级，英语四级以上；</w:t>
            </w:r>
          </w:p>
          <w:p w:rsidR="001C72B3" w:rsidRPr="00943BA1" w:rsidRDefault="001C72B3" w:rsidP="001C72B3">
            <w:pPr>
              <w:jc w:val="left"/>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2、具有良好的日语听说读写能力，笔译功底深厚，精通中外互译，中文文笔优秀。</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生产管理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工业工程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1、英语四级以上；</w:t>
            </w:r>
          </w:p>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r w:rsidRPr="00943BA1">
              <w:rPr>
                <w:rFonts w:ascii="宋体" w:eastAsia="宋体" w:hAnsi="宋体" w:cs="宋体"/>
                <w:bCs/>
                <w:kern w:val="0"/>
                <w:sz w:val="24"/>
                <w:szCs w:val="24"/>
                <w:shd w:val="clear" w:color="auto" w:fill="FFFFFF"/>
              </w:rPr>
              <w:t>掌握工业工程学科的基本理论基本知识；</w:t>
            </w:r>
          </w:p>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r w:rsidRPr="00943BA1">
              <w:rPr>
                <w:rFonts w:ascii="宋体" w:eastAsia="宋体" w:hAnsi="宋体" w:cs="宋体"/>
                <w:bCs/>
                <w:kern w:val="0"/>
                <w:sz w:val="24"/>
                <w:szCs w:val="24"/>
                <w:shd w:val="clear" w:color="auto" w:fill="FFFFFF"/>
              </w:rPr>
              <w:t>掌握系统管理的分析方法和管理技术</w:t>
            </w:r>
            <w:r w:rsidRPr="00943BA1">
              <w:rPr>
                <w:rFonts w:ascii="宋体" w:eastAsia="宋体" w:hAnsi="宋体" w:cs="宋体" w:hint="eastAsia"/>
                <w:bCs/>
                <w:kern w:val="0"/>
                <w:sz w:val="24"/>
                <w:szCs w:val="24"/>
                <w:shd w:val="clear" w:color="auto" w:fill="FFFFFF"/>
              </w:rPr>
              <w:t>。</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本科或以上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spacing w:line="280" w:lineRule="exact"/>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机械、材料、机电、IE工业工程、质量管理类</w:t>
            </w:r>
          </w:p>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桐庐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numPr>
                <w:ilvl w:val="0"/>
                <w:numId w:val="15"/>
              </w:num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英语四级以上；</w:t>
            </w:r>
          </w:p>
          <w:p w:rsidR="001C72B3" w:rsidRPr="00943BA1" w:rsidRDefault="001C72B3" w:rsidP="001C72B3">
            <w:pPr>
              <w:numPr>
                <w:ilvl w:val="0"/>
                <w:numId w:val="15"/>
              </w:num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能从基层</w:t>
            </w:r>
            <w:r w:rsidRPr="00943BA1">
              <w:rPr>
                <w:rFonts w:ascii="宋体" w:eastAsia="宋体" w:hAnsi="宋体" w:cs="宋体" w:hint="eastAsia"/>
                <w:bCs/>
                <w:kern w:val="0"/>
                <w:sz w:val="24"/>
                <w:szCs w:val="24"/>
                <w:shd w:val="clear" w:color="auto" w:fill="FFFFFF"/>
              </w:rPr>
              <w:lastRenderedPageBreak/>
              <w:t>做起，吃苦耐劳。</w:t>
            </w:r>
          </w:p>
        </w:tc>
      </w:tr>
    </w:tbl>
    <w:p w:rsidR="0081762A" w:rsidRDefault="0081762A" w:rsidP="00E2434D">
      <w:pPr>
        <w:pStyle w:val="2"/>
        <w:jc w:val="center"/>
        <w:rPr>
          <w:rFonts w:ascii="宋体" w:eastAsia="宋体" w:hAnsi="宋体"/>
          <w:b w:val="0"/>
          <w:bCs w:val="0"/>
          <w:sz w:val="36"/>
          <w:szCs w:val="36"/>
          <w:shd w:val="pct15" w:color="auto" w:fill="FFFFFF"/>
        </w:rPr>
      </w:pPr>
      <w:bookmarkStart w:id="244" w:name="_Toc478202508"/>
    </w:p>
    <w:p w:rsidR="0081762A" w:rsidRDefault="0081762A" w:rsidP="0081762A">
      <w:pPr>
        <w:rPr>
          <w:rFonts w:cstheme="majorBidi"/>
          <w:shd w:val="pct15" w:color="auto" w:fill="FFFFFF"/>
        </w:rPr>
      </w:pPr>
      <w:r>
        <w:rPr>
          <w:shd w:val="pct15" w:color="auto" w:fill="FFFFFF"/>
        </w:rPr>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45" w:name="_Toc478371513"/>
      <w:r w:rsidRPr="00681838">
        <w:rPr>
          <w:rFonts w:ascii="宋体" w:eastAsia="宋体" w:hAnsi="宋体"/>
          <w:bCs w:val="0"/>
          <w:sz w:val="36"/>
          <w:szCs w:val="36"/>
          <w:shd w:val="pct15" w:color="auto" w:fill="FFFFFF"/>
        </w:rPr>
        <w:lastRenderedPageBreak/>
        <w:t>101</w:t>
      </w:r>
      <w:r w:rsidRPr="00681838">
        <w:rPr>
          <w:rFonts w:ascii="宋体" w:eastAsia="宋体" w:hAnsi="宋体" w:hint="eastAsia"/>
          <w:bCs w:val="0"/>
          <w:sz w:val="36"/>
          <w:szCs w:val="36"/>
          <w:shd w:val="pct15" w:color="auto" w:fill="FFFFFF"/>
        </w:rPr>
        <w:t xml:space="preserve"> 浙江立元通信技术股份有限公司</w:t>
      </w:r>
      <w:bookmarkEnd w:id="244"/>
      <w:bookmarkEnd w:id="24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立元通信是领先的视频监控行业应用解决方案及其核心产品提供商，拥有业内领先的视频监控应用领域的自主核心技术和持续研发能力，能提供从系统联网架构、视频信息的采集、视频信息的存储组织、视频信息的应用到系统维护管理等方面具有突破性创新特色的视频监控行业应用解决方案，以及监控专属存储、特色视频信息采集前端、摄像机（模拟、IP、高清）、编解码设备、治安卡口、智能卡口、电子警察和电信运营级网络视频监控平台等核心产品。我们有一支朝气蓬勃的研发团队，有着十余年的视频监控从业经验，有着独特的视频安防增值应用视角。</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rdhr@liveyc.com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硕士以上学历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pStyle w:val="aa"/>
              <w:shd w:val="clear" w:color="auto" w:fill="FFFFFF"/>
              <w:spacing w:line="375" w:lineRule="atLeast"/>
              <w:rPr>
                <w:bCs/>
                <w:shd w:val="clear" w:color="auto" w:fill="FFFFFF"/>
              </w:rPr>
            </w:pPr>
            <w:r w:rsidRPr="00943BA1">
              <w:rPr>
                <w:rFonts w:hint="eastAsia"/>
                <w:bCs/>
                <w:shd w:val="clear" w:color="auto" w:fill="FFFFFF"/>
              </w:rPr>
              <w:t>1.深入理解视频图像跟踪算法；2.有背景模型、视频异常行为分析、人脸检测识别、视频防抖等方面的研究经验；3. 精通深度学习理论,有caffe，Theano或ConvNet等实践经验；</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1、进行软件详细设计和编码实现，确保性能、质量和安全；2、维护和升级现有软件产品，快速定位并</w:t>
            </w:r>
            <w:r w:rsidRPr="00943BA1">
              <w:rPr>
                <w:rFonts w:ascii="宋体" w:eastAsia="宋体" w:hAnsi="宋体" w:cs="宋体" w:hint="eastAsia"/>
                <w:bCs/>
                <w:kern w:val="0"/>
                <w:sz w:val="24"/>
                <w:szCs w:val="24"/>
                <w:shd w:val="clear" w:color="auto" w:fill="FFFFFF"/>
              </w:rPr>
              <w:lastRenderedPageBreak/>
              <w:t>修复现有软件缺陷。</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lastRenderedPageBreak/>
              <w:t>软件工程师-云计算</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1、对云计算概念和分布式存储有深刻理解</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1、熟悉W3C标准，对表现与数据分离，Web语义化等有一定理解；2、熟练掌握Html5/Html技术标准；</w:t>
            </w: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46" w:name="_Toc478202509"/>
      <w:bookmarkStart w:id="247" w:name="_Toc478371514"/>
      <w:r w:rsidRPr="00681838">
        <w:rPr>
          <w:rFonts w:ascii="宋体" w:eastAsia="宋体" w:hAnsi="宋体"/>
          <w:bCs w:val="0"/>
          <w:sz w:val="36"/>
          <w:szCs w:val="36"/>
          <w:shd w:val="pct15" w:color="auto" w:fill="FFFFFF"/>
        </w:rPr>
        <w:lastRenderedPageBreak/>
        <w:t>102</w:t>
      </w:r>
      <w:r w:rsidRPr="00681838">
        <w:rPr>
          <w:rFonts w:ascii="宋体" w:eastAsia="宋体" w:hAnsi="宋体" w:hint="eastAsia"/>
          <w:bCs w:val="0"/>
          <w:sz w:val="36"/>
          <w:szCs w:val="36"/>
          <w:shd w:val="pct15" w:color="auto" w:fill="FFFFFF"/>
        </w:rPr>
        <w:t xml:space="preserve"> 浙江农林大学暨阳学院</w:t>
      </w:r>
      <w:bookmarkEnd w:id="246"/>
      <w:bookmarkEnd w:id="24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bCs/>
                <w:kern w:val="0"/>
                <w:sz w:val="24"/>
                <w:szCs w:val="24"/>
                <w:shd w:val="clear" w:color="auto" w:fill="FFFFFF"/>
              </w:rPr>
              <w:t xml:space="preserve"> </w:t>
            </w:r>
            <w:r w:rsidRPr="00943BA1">
              <w:rPr>
                <w:rFonts w:ascii="宋体" w:eastAsia="宋体" w:hAnsi="宋体" w:cs="宋体" w:hint="eastAsia"/>
                <w:bCs/>
                <w:kern w:val="0"/>
                <w:sz w:val="24"/>
                <w:szCs w:val="24"/>
                <w:shd w:val="clear" w:color="auto" w:fill="FFFFFF"/>
              </w:rPr>
              <w:t xml:space="preserve">浙江农林大学天目学院创办于2000年，是由浙江林学院（浙江农林大学前身）申请，经浙江省人民政府批准设立的全日制本科独立学院。2004年经教育部重新确认，2011年与诸暨市人民政府合作共建、与诸暨市教育发展投资有限公司合作举办。2014年5月正式更名为浙江农林大学暨阳学院。   </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2101CC" w:rsidP="001C72B3">
            <w:pPr>
              <w:widowControl/>
              <w:jc w:val="center"/>
              <w:rPr>
                <w:rFonts w:ascii="黑体" w:eastAsia="黑体" w:hAnsi="黑体" w:cs="宋体"/>
                <w:b/>
                <w:bCs/>
                <w:color w:val="000000"/>
                <w:sz w:val="24"/>
                <w:szCs w:val="24"/>
              </w:rPr>
            </w:pPr>
            <w:hyperlink r:id="rId19" w:tgtFrame="_self" w:history="1">
              <w:r w:rsidR="001C72B3" w:rsidRPr="00943BA1">
                <w:rPr>
                  <w:rFonts w:ascii="黑体" w:eastAsia="黑体" w:hAnsi="黑体" w:cs="宋体"/>
                  <w:b/>
                  <w:bCs/>
                  <w:color w:val="000000"/>
                  <w:sz w:val="24"/>
                  <w:szCs w:val="24"/>
                </w:rPr>
                <w:t>http://jszp.zjyc.edu.cn/</w:t>
              </w:r>
            </w:hyperlink>
          </w:p>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b/>
                <w:bCs/>
                <w:color w:val="000000"/>
                <w:sz w:val="24"/>
                <w:szCs w:val="24"/>
              </w:rPr>
              <w:t>申请人请通过网站用手机注册，填写简历，并提交简历。</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工程技术系专任教师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硕士</w:t>
            </w:r>
            <w:r w:rsidRPr="00943BA1">
              <w:rPr>
                <w:rFonts w:ascii="宋体" w:eastAsia="宋体" w:hAnsi="宋体" w:cs="宋体" w:hint="eastAsia"/>
                <w:bCs/>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机械设计制造及其自动化专业、</w:t>
            </w:r>
            <w:r w:rsidRPr="00943BA1">
              <w:rPr>
                <w:rFonts w:ascii="宋体" w:eastAsia="宋体" w:hAnsi="宋体" w:cs="宋体"/>
                <w:bCs/>
                <w:kern w:val="0"/>
                <w:sz w:val="24"/>
                <w:szCs w:val="24"/>
                <w:shd w:val="clear" w:color="auto" w:fill="FFFFFF"/>
              </w:rPr>
              <w:t>计算机科学与技术</w:t>
            </w:r>
            <w:r w:rsidRPr="00943BA1">
              <w:rPr>
                <w:rFonts w:ascii="宋体" w:eastAsia="宋体" w:hAnsi="宋体" w:cs="宋体" w:hint="eastAsia"/>
                <w:bCs/>
                <w:kern w:val="0"/>
                <w:sz w:val="24"/>
                <w:szCs w:val="24"/>
                <w:shd w:val="clear" w:color="auto" w:fill="FFFFFF"/>
              </w:rPr>
              <w:t>、信息管理与信息系统</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浙江诸暨</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园林艺术系专任教师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风景园林学、视觉传达、土木工程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浙江诸暨</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经济管理系专任教师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统计学、会计学</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浙江诸暨</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生物环境系专任教师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博士或985硕士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食品科学与工程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浙江诸暨</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公共基础课</w:t>
            </w:r>
          </w:p>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教学部专任教师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马克思主义中国化</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浙江诸暨</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48" w:name="_Toc478202510"/>
      <w:bookmarkStart w:id="249" w:name="_Toc478371515"/>
      <w:r w:rsidRPr="00681838">
        <w:rPr>
          <w:rFonts w:ascii="宋体" w:eastAsia="宋体" w:hAnsi="宋体" w:hint="eastAsia"/>
          <w:bCs w:val="0"/>
          <w:sz w:val="36"/>
          <w:szCs w:val="36"/>
          <w:shd w:val="pct15" w:color="auto" w:fill="FFFFFF"/>
        </w:rPr>
        <w:lastRenderedPageBreak/>
        <w:t>1</w:t>
      </w:r>
      <w:r w:rsidRPr="00681838">
        <w:rPr>
          <w:rFonts w:ascii="宋体" w:eastAsia="宋体" w:hAnsi="宋体"/>
          <w:bCs w:val="0"/>
          <w:sz w:val="36"/>
          <w:szCs w:val="36"/>
          <w:shd w:val="pct15" w:color="auto" w:fill="FFFFFF"/>
        </w:rPr>
        <w:t>03</w:t>
      </w:r>
      <w:r w:rsidRPr="00681838">
        <w:rPr>
          <w:rFonts w:ascii="宋体" w:eastAsia="宋体" w:hAnsi="宋体" w:hint="eastAsia"/>
          <w:bCs w:val="0"/>
          <w:sz w:val="36"/>
          <w:szCs w:val="36"/>
          <w:shd w:val="pct15" w:color="auto" w:fill="FFFFFF"/>
        </w:rPr>
        <w:t xml:space="preserve"> 松下家电研究开发（杭州）有限公司</w:t>
      </w:r>
      <w:bookmarkEnd w:id="248"/>
      <w:bookmarkEnd w:id="2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松</w:t>
            </w:r>
            <w:bookmarkStart w:id="250" w:name="OLE_LINK4"/>
            <w:r w:rsidRPr="00943BA1">
              <w:rPr>
                <w:rFonts w:ascii="宋体" w:eastAsia="宋体" w:hAnsi="宋体" w:cs="宋体" w:hint="eastAsia"/>
                <w:bCs/>
                <w:kern w:val="0"/>
                <w:sz w:val="24"/>
                <w:szCs w:val="24"/>
                <w:shd w:val="clear" w:color="auto" w:fill="FFFFFF"/>
              </w:rPr>
              <w:t>下家电研究开发（杭州）有限公司</w:t>
            </w:r>
            <w:bookmarkEnd w:id="250"/>
            <w:r w:rsidRPr="00943BA1">
              <w:rPr>
                <w:rFonts w:ascii="宋体" w:eastAsia="宋体" w:hAnsi="宋体" w:cs="宋体" w:hint="eastAsia"/>
                <w:bCs/>
                <w:kern w:val="0"/>
                <w:sz w:val="24"/>
                <w:szCs w:val="24"/>
                <w:shd w:val="clear" w:color="auto" w:fill="FFFFFF"/>
              </w:rPr>
              <w:t>成立于</w:t>
            </w:r>
            <w:smartTag w:uri="urn:schemas-microsoft-com:office:smarttags" w:element="chsdate">
              <w:smartTagPr>
                <w:attr w:name="IsROCDate" w:val="False"/>
                <w:attr w:name="IsLunarDate" w:val="False"/>
                <w:attr w:name="Day" w:val="30"/>
                <w:attr w:name="Month" w:val="6"/>
                <w:attr w:name="Year" w:val="2009"/>
              </w:smartTagPr>
              <w:r w:rsidRPr="00943BA1">
                <w:rPr>
                  <w:rFonts w:ascii="宋体" w:eastAsia="宋体" w:hAnsi="宋体" w:cs="宋体" w:hint="eastAsia"/>
                  <w:bCs/>
                  <w:kern w:val="0"/>
                  <w:sz w:val="24"/>
                  <w:szCs w:val="24"/>
                  <w:shd w:val="clear" w:color="auto" w:fill="FFFFFF"/>
                </w:rPr>
                <w:t>2009年6月30日</w:t>
              </w:r>
            </w:smartTag>
            <w:r w:rsidRPr="00943BA1">
              <w:rPr>
                <w:rFonts w:ascii="宋体" w:eastAsia="宋体" w:hAnsi="宋体" w:cs="宋体" w:hint="eastAsia"/>
                <w:bCs/>
                <w:kern w:val="0"/>
                <w:sz w:val="24"/>
                <w:szCs w:val="24"/>
                <w:shd w:val="clear" w:color="auto" w:fill="FFFFFF"/>
              </w:rPr>
              <w:t>，是由松下电器（中国）有限公司100%出资成立的省内第一家由外商独资成立的研发公司，公司主要从事电化产品、住宅设备机器及其元器件的研究、开发、设计、材料分析评价和生活研究（中国的生活方式和市场动向的研究）、以及与此等相关的技术服务和技术咨询的提供。作为松下电器电化住宅设备机器社核心的白色家电研发中心之一，目前开发的主要产品有洗衣机、吸尘器、电饭煲和温水冲洗便座，其开发的产品遍及中国、日本、欧洲、东南亚、中近东、大洋洲等地区，辐射全球。</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b/>
                <w:bCs/>
                <w:color w:val="000000"/>
                <w:sz w:val="24"/>
                <w:szCs w:val="24"/>
              </w:rPr>
              <w:t>X</w:t>
            </w:r>
            <w:r w:rsidRPr="00943BA1">
              <w:rPr>
                <w:rFonts w:ascii="黑体" w:eastAsia="黑体" w:hAnsi="黑体" w:cs="宋体" w:hint="eastAsia"/>
                <w:b/>
                <w:bCs/>
                <w:color w:val="000000"/>
                <w:sz w:val="24"/>
                <w:szCs w:val="24"/>
              </w:rPr>
              <w:t>iaoqin01@cn.panasonci.com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长期有效</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机械类专业，如机械设计制造及自动化，机械电子工程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控制设计工程师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电气类专业：如电机控制、电力电子、测控、自动化等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计算机、电子、自动化、机械电子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51" w:name="_Toc478202511"/>
      <w:bookmarkStart w:id="252" w:name="_Toc478371516"/>
      <w:r w:rsidRPr="00681838">
        <w:rPr>
          <w:rFonts w:ascii="宋体" w:eastAsia="宋体" w:hAnsi="宋体" w:hint="eastAsia"/>
          <w:bCs w:val="0"/>
          <w:sz w:val="36"/>
          <w:szCs w:val="36"/>
          <w:shd w:val="pct15" w:color="auto" w:fill="FFFFFF"/>
        </w:rPr>
        <w:lastRenderedPageBreak/>
        <w:t>1</w:t>
      </w:r>
      <w:r w:rsidRPr="00681838">
        <w:rPr>
          <w:rFonts w:ascii="宋体" w:eastAsia="宋体" w:hAnsi="宋体"/>
          <w:bCs w:val="0"/>
          <w:sz w:val="36"/>
          <w:szCs w:val="36"/>
          <w:shd w:val="pct15" w:color="auto" w:fill="FFFFFF"/>
        </w:rPr>
        <w:t>04</w:t>
      </w:r>
      <w:r w:rsidRPr="00681838">
        <w:rPr>
          <w:rFonts w:ascii="宋体" w:eastAsia="宋体" w:hAnsi="宋体" w:hint="eastAsia"/>
          <w:bCs w:val="0"/>
          <w:sz w:val="36"/>
          <w:szCs w:val="36"/>
          <w:shd w:val="pct15" w:color="auto" w:fill="FFFFFF"/>
        </w:rPr>
        <w:t xml:space="preserve"> 松下家电（中国）有限公司</w:t>
      </w:r>
      <w:bookmarkEnd w:id="251"/>
      <w:bookmarkEnd w:id="25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松</w:t>
            </w:r>
            <w:r>
              <w:rPr>
                <w:rFonts w:ascii="宋体" w:eastAsia="宋体" w:hAnsi="宋体" w:cs="宋体" w:hint="eastAsia"/>
                <w:bCs/>
                <w:kern w:val="0"/>
                <w:sz w:val="24"/>
                <w:szCs w:val="24"/>
                <w:shd w:val="clear" w:color="auto" w:fill="FFFFFF"/>
              </w:rPr>
              <w:t>下家电（中国）有限</w:t>
            </w:r>
            <w:r w:rsidRPr="00943BA1">
              <w:rPr>
                <w:rFonts w:ascii="宋体" w:eastAsia="宋体" w:hAnsi="宋体" w:cs="宋体" w:hint="eastAsia"/>
                <w:bCs/>
                <w:kern w:val="0"/>
                <w:sz w:val="24"/>
                <w:szCs w:val="24"/>
                <w:shd w:val="clear" w:color="auto" w:fill="FFFFFF"/>
              </w:rPr>
              <w:t>公司前身为松下电化住宅设备机器（杭州）有限公司，自2017年4月1日起正式更名，成为松下集团家电产品在华总括公司。主要从事松下小家电及住房设备的生产及开发(吸尘器、电饭煲、洗衣机、石油暖风机等)，产品全部出口日本。2002年产值1.2亿人民币，现有员工400余人。展望2003年，公司将继续秉承松下：“为人类生活的改善和提高而创造，为世界文明的进步和发展而追求”的行动纲领，预计2003年产值4亿人民币，员工人数达到600余人。展望未来，我们将为实现“松下电器的全球出口基地”这一宏伟目标而努力奋斗。</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yuanjinling@cn.panasonic.com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渠道推进</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门店管理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市场企划</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吸尘器电商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销售</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商品企划</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行政人事</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电气电子担当</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SAP系统运维担当</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初级IT基础运维及现场支持</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新产品开发担当</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调达担当</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品质管理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便座/扫地机器人</w:t>
            </w:r>
          </w:p>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品质解析OEM管理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便座市场品质/电子解析</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Pr="00681838" w:rsidRDefault="001C72B3" w:rsidP="00E2434D">
      <w:pPr>
        <w:pStyle w:val="2"/>
        <w:jc w:val="center"/>
        <w:rPr>
          <w:rFonts w:ascii="宋体" w:eastAsia="宋体" w:hAnsi="宋体"/>
          <w:bCs w:val="0"/>
          <w:sz w:val="36"/>
          <w:szCs w:val="36"/>
          <w:shd w:val="pct15" w:color="auto" w:fill="FFFFFF"/>
        </w:rPr>
      </w:pPr>
      <w:bookmarkStart w:id="253" w:name="_Toc478202512"/>
      <w:bookmarkStart w:id="254" w:name="_Toc478371517"/>
      <w:r w:rsidRPr="00681838">
        <w:rPr>
          <w:rFonts w:ascii="宋体" w:eastAsia="宋体" w:hAnsi="宋体" w:hint="eastAsia"/>
          <w:bCs w:val="0"/>
          <w:sz w:val="36"/>
          <w:szCs w:val="36"/>
          <w:shd w:val="pct15" w:color="auto" w:fill="FFFFFF"/>
        </w:rPr>
        <w:lastRenderedPageBreak/>
        <w:t>1</w:t>
      </w:r>
      <w:r w:rsidRPr="00681838">
        <w:rPr>
          <w:rFonts w:ascii="宋体" w:eastAsia="宋体" w:hAnsi="宋体"/>
          <w:bCs w:val="0"/>
          <w:sz w:val="36"/>
          <w:szCs w:val="36"/>
          <w:shd w:val="pct15" w:color="auto" w:fill="FFFFFF"/>
        </w:rPr>
        <w:t>05</w:t>
      </w:r>
      <w:r w:rsidRPr="00681838">
        <w:rPr>
          <w:rFonts w:ascii="宋体" w:eastAsia="宋体" w:hAnsi="宋体" w:hint="eastAsia"/>
          <w:bCs w:val="0"/>
          <w:sz w:val="36"/>
          <w:szCs w:val="36"/>
          <w:shd w:val="pct15" w:color="auto" w:fill="FFFFFF"/>
        </w:rPr>
        <w:t xml:space="preserve"> 杭州志合实业有限公司</w:t>
      </w:r>
      <w:bookmarkEnd w:id="253"/>
      <w:bookmarkEnd w:id="25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杭州志合实业有限公司，坐落于杭州市余杭区临平理想大厦27层。志合实业是一个“互联网+食材采购+供应链金融”模式的F2C平台，已整合上游近2000家供应链资源，包括粮油、肉类、水产、蔬菜、干货、调味料等品类的众多种植养殖基地、食品公司等。下游将整合全国100万家大中型酒店、餐馆、食堂、批发商（简称商户），为其提供全品类食材。“民以食为天，食以材为先！”中国食材采购市场高达10万亿。在如此庞大的市场中，志合实业致力于打造中国农副产品交易平台，在全国筹建200家子公司，规划年交易额突破1000亿元</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812455071@qq.com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市场专员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客服专员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美工</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文案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采购专员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行政管理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55" w:name="_Toc478202513"/>
      <w:bookmarkStart w:id="256" w:name="_Toc478371518"/>
      <w:r w:rsidRPr="00681838">
        <w:rPr>
          <w:rFonts w:ascii="宋体" w:eastAsia="宋体" w:hAnsi="宋体" w:hint="eastAsia"/>
          <w:bCs w:val="0"/>
          <w:sz w:val="36"/>
          <w:szCs w:val="36"/>
          <w:shd w:val="pct15" w:color="auto" w:fill="FFFFFF"/>
        </w:rPr>
        <w:lastRenderedPageBreak/>
        <w:t>1</w:t>
      </w:r>
      <w:r w:rsidRPr="00681838">
        <w:rPr>
          <w:rFonts w:ascii="宋体" w:eastAsia="宋体" w:hAnsi="宋体"/>
          <w:bCs w:val="0"/>
          <w:sz w:val="36"/>
          <w:szCs w:val="36"/>
          <w:shd w:val="pct15" w:color="auto" w:fill="FFFFFF"/>
        </w:rPr>
        <w:t>06</w:t>
      </w:r>
      <w:r w:rsidRPr="00681838">
        <w:rPr>
          <w:rFonts w:ascii="宋体" w:eastAsia="宋体" w:hAnsi="宋体" w:hint="eastAsia"/>
          <w:bCs w:val="0"/>
          <w:sz w:val="36"/>
          <w:szCs w:val="36"/>
          <w:shd w:val="pct15" w:color="auto" w:fill="FFFFFF"/>
        </w:rPr>
        <w:t xml:space="preserve"> 中浙信科技咨询有限公司</w:t>
      </w:r>
      <w:bookmarkEnd w:id="255"/>
      <w:bookmarkEnd w:id="25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spacing w:line="276" w:lineRule="auto"/>
              <w:jc w:val="left"/>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中浙信科技咨询有限公司（原杭州市电信规划设计院）成立于1983年10月，系原国家邮电部甲级设计单位，隶属中国通信服务有限公司，为上市央企。历经30年发展，已拥有国家通信行业设计甲级、勘察甲级、工程咨询甲级等多项从业资质，经营范围涵盖有线通信、无线通信、通信铁塔、民用及智能建筑相应资质的咨询、规划、勘察及设计业务，逐步成为浙江省信息化领域信息咨询和设计服务业的先锋企业。</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left"/>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 xml:space="preserve">http://zjccs.zhaopin.com/  </w:t>
            </w: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点击“校园招聘”--中浙信科技咨询有限公司</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4月31日</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通信类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通信工程</w:t>
            </w:r>
            <w:r w:rsidRPr="00943BA1">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电子信息工程等相关专业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适应出差</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研发类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计算机类</w:t>
            </w:r>
            <w:r w:rsidRPr="00943BA1">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软件类专业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r w:rsidRPr="00943BA1">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建筑类</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建筑学</w:t>
            </w:r>
            <w:r w:rsidRPr="00943BA1">
              <w:rPr>
                <w:rFonts w:ascii="宋体" w:eastAsia="宋体" w:hAnsi="宋体" w:cs="宋体" w:hint="eastAsia"/>
                <w:bCs/>
                <w:kern w:val="0"/>
                <w:sz w:val="24"/>
                <w:szCs w:val="24"/>
                <w:shd w:val="clear" w:color="auto" w:fill="FFFFFF"/>
              </w:rPr>
              <w:t>、</w:t>
            </w:r>
            <w:r w:rsidRPr="00943BA1">
              <w:rPr>
                <w:rFonts w:ascii="宋体" w:eastAsia="宋体" w:hAnsi="宋体" w:cs="宋体"/>
                <w:bCs/>
                <w:kern w:val="0"/>
                <w:sz w:val="24"/>
                <w:szCs w:val="24"/>
                <w:shd w:val="clear" w:color="auto" w:fill="FFFFFF"/>
              </w:rPr>
              <w:t>结构工程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57" w:name="_Toc478202514"/>
      <w:bookmarkStart w:id="258" w:name="_Toc478371519"/>
      <w:r w:rsidRPr="00681838">
        <w:rPr>
          <w:rFonts w:ascii="宋体" w:eastAsia="宋体" w:hAnsi="宋体"/>
          <w:bCs w:val="0"/>
          <w:sz w:val="36"/>
          <w:szCs w:val="36"/>
          <w:shd w:val="pct15" w:color="auto" w:fill="FFFFFF"/>
        </w:rPr>
        <w:lastRenderedPageBreak/>
        <w:t>107</w:t>
      </w:r>
      <w:r w:rsidRPr="00681838">
        <w:rPr>
          <w:rFonts w:ascii="宋体" w:eastAsia="宋体" w:hAnsi="宋体" w:hint="eastAsia"/>
          <w:bCs w:val="0"/>
          <w:sz w:val="36"/>
          <w:szCs w:val="36"/>
          <w:shd w:val="pct15" w:color="auto" w:fill="FFFFFF"/>
        </w:rPr>
        <w:t xml:space="preserve"> 浙江爱客仕网络科技有限公司</w:t>
      </w:r>
      <w:bookmarkEnd w:id="257"/>
      <w:bookmarkEnd w:id="25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浙江爱客仕网络科技有限公司，软硬一体化营销平台型创新企业，由东融资产与杭州大展传媒共同打造的，注册资金2000万，注册地杭州。爱客仕定位于中国领先的软硬一体化智能平台，开创“支付即营销”全新未来商业蓝海。爱客仕智能收银台实现目前所有的支付方式，爱客仕通过自主研发的智能硬件、多方开发的店面应用软件以及强大后台操作分析系统，帮助中国企业的门店真正接入互联网。公司正处于高速发展阶段，欢迎广大有志之士加入爱客仕的大家庭！</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shijj@hengyi.com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运维工程师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iOS开发工程师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59" w:name="_Toc478202515"/>
      <w:bookmarkStart w:id="260" w:name="_Toc478371520"/>
      <w:r w:rsidRPr="00681838">
        <w:rPr>
          <w:rFonts w:ascii="宋体" w:eastAsia="宋体" w:hAnsi="宋体"/>
          <w:bCs w:val="0"/>
          <w:sz w:val="36"/>
          <w:szCs w:val="36"/>
          <w:shd w:val="pct15" w:color="auto" w:fill="FFFFFF"/>
        </w:rPr>
        <w:lastRenderedPageBreak/>
        <w:t>108</w:t>
      </w:r>
      <w:r w:rsidRPr="00681838">
        <w:rPr>
          <w:rFonts w:ascii="宋体" w:eastAsia="宋体" w:hAnsi="宋体" w:hint="eastAsia"/>
          <w:bCs w:val="0"/>
          <w:sz w:val="36"/>
          <w:szCs w:val="36"/>
          <w:shd w:val="pct15" w:color="auto" w:fill="FFFFFF"/>
        </w:rPr>
        <w:t xml:space="preserve"> 微泰医疗器械(杭州)有限公司</w:t>
      </w:r>
      <w:bookmarkEnd w:id="259"/>
      <w:bookmarkEnd w:id="2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spacing w:afterLines="40" w:after="124"/>
              <w:jc w:val="left"/>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微泰医疗器械(杭州)有限公司成立于2011年1月，地处杭州未来科技城——浙江海外高层次人才创新园，由留学归国博士、“国千”人才郑攀发起创办。公司主要从事糖尿病领域医疗器械研发、生产、销售及服务，拥有智能贴敷式胰岛素泵系统、血糖监测系统、耗材等国际领先的糖尿病监测和治疗综合产品线。2014年12月，由浙江省人民政府授牌成立了微泰医疗糖尿病检治器械浙江省“重点企业研究院”。公司具有良好的资金实力和技术优势，现有员工150人，团队致力于使公司成为以糖尿病为主的各类慢性病的监测和治疗器械为主攻方向的创新型、市场化高新技术企业，更好地服务中国和全世界的糖尿病及其他慢性病患者。如果您愿意加入，并希望能够在未来的职业道路上有进一步发展，我们将提供给您一个具有挑战性的职位和优厚的待遇。</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b/>
                <w:bCs/>
                <w:color w:val="000000"/>
                <w:sz w:val="24"/>
                <w:szCs w:val="24"/>
              </w:rPr>
              <w:t>yan.wang@microtechmd.com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信息处理工程师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工程类专业毕业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MENS工程师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机械工程或电子工程</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工程类</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嵌入式硬件工程师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电子、自动化类相关专业毕业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快诊产品研发工程师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生物、免疫相关专业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血糖产品研发工程师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化学、生物、制药等相关专业毕业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生产现场管理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生物类、化学类、医学类、材料类专业相关专业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生产技术员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生物、化学、材料类相关专业背景</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QC工程师</w:t>
            </w:r>
          </w:p>
        </w:tc>
        <w:tc>
          <w:tcPr>
            <w:tcW w:w="850"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机电、电子、机械等相关专业</w:t>
            </w:r>
          </w:p>
        </w:tc>
        <w:tc>
          <w:tcPr>
            <w:tcW w:w="1276"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质量文控</w:t>
            </w:r>
          </w:p>
        </w:tc>
        <w:tc>
          <w:tcPr>
            <w:tcW w:w="850"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往来会计</w:t>
            </w:r>
          </w:p>
        </w:tc>
        <w:tc>
          <w:tcPr>
            <w:tcW w:w="850"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会计、财务管理相关专业毕</w:t>
            </w:r>
          </w:p>
        </w:tc>
        <w:tc>
          <w:tcPr>
            <w:tcW w:w="1276" w:type="dxa"/>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61" w:name="_Toc478202516"/>
      <w:bookmarkStart w:id="262" w:name="_Toc478371521"/>
      <w:r w:rsidRPr="00681838">
        <w:rPr>
          <w:rFonts w:ascii="宋体" w:eastAsia="宋体" w:hAnsi="宋体"/>
          <w:bCs w:val="0"/>
          <w:sz w:val="36"/>
          <w:szCs w:val="36"/>
          <w:shd w:val="pct15" w:color="auto" w:fill="FFFFFF"/>
        </w:rPr>
        <w:lastRenderedPageBreak/>
        <w:t>109</w:t>
      </w:r>
      <w:r w:rsidRPr="00681838">
        <w:rPr>
          <w:rFonts w:ascii="宋体" w:eastAsia="宋体" w:hAnsi="宋体" w:hint="eastAsia"/>
          <w:bCs w:val="0"/>
          <w:sz w:val="36"/>
          <w:szCs w:val="36"/>
          <w:shd w:val="pct15" w:color="auto" w:fill="FFFFFF"/>
        </w:rPr>
        <w:t xml:space="preserve"> 浙江和道企业管理有限公司</w:t>
      </w:r>
      <w:bookmarkEnd w:id="261"/>
      <w:bookmarkEnd w:id="26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和道是一家以投资与资产管理为核心的集团公司，一直以来致力于高品质房产开发，尤其在商业地产开发方面卓有建树；公司一直秉承稳健的经营风格，目前已涉足酒店经营、商业物业管理、工贸、文化创意产业等多个领域，总资产逾10亿元。旗下拥有多家房产子公司、经营管理公司和1家四星级主题酒店。 10多年成长过程中，和道始终坚持创新发展的经营理念，以打造泛地产资源平台，为公众创造价值，为社会创造财富为企业使命，以领先的泛地产商业模式指导运营，致力于将房地产产业链与泛地产资源融汇整合，辅助政府优化资源配置，发展地方经济。为适应发展，和道现进行结构重组，将集团总部设立在杭州，布局全国拓展业务。计划5年内成为具备国家一级开发资质、浙江前20位的房地产公司，10年打造成为浙江省知名、长三角有一定影响的企业集团。企业发展，以人为本。人才是企业实现远景规划目标和持续健康发展的根本保障和决定因素。我们拥有锐意进取、虚怀若谷的公司领导，新组建的高起点的专业团队，自由开放的工作氛围，以人为本的福利体系我们欢迎你参与到充满激情的和道团队，实现人生自我价值、追求超常规的职业发展，欢迎与我们一起共展才华、同襄盛举，迎接挑战、创造辉煌！</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自动化或电子类相关专业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熟悉PLC、上位机编程</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开票员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财务专业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63" w:name="_Toc478202517"/>
      <w:bookmarkStart w:id="264" w:name="_Toc478371522"/>
      <w:r w:rsidRPr="00681838">
        <w:rPr>
          <w:rFonts w:ascii="宋体" w:eastAsia="宋体" w:hAnsi="宋体"/>
          <w:bCs w:val="0"/>
          <w:sz w:val="36"/>
          <w:szCs w:val="36"/>
          <w:shd w:val="pct15" w:color="auto" w:fill="FFFFFF"/>
        </w:rPr>
        <w:lastRenderedPageBreak/>
        <w:t>110</w:t>
      </w:r>
      <w:r w:rsidRPr="00681838">
        <w:rPr>
          <w:rFonts w:ascii="宋体" w:eastAsia="宋体" w:hAnsi="宋体" w:hint="eastAsia"/>
          <w:bCs w:val="0"/>
          <w:sz w:val="36"/>
          <w:szCs w:val="36"/>
          <w:shd w:val="pct15" w:color="auto" w:fill="FFFFFF"/>
        </w:rPr>
        <w:t xml:space="preserve"> 微贷（杭州）金融信息服务有限公司</w:t>
      </w:r>
      <w:bookmarkEnd w:id="263"/>
      <w:bookmarkEnd w:id="26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微贷网系微贷（杭州）金融信息服务有限公司旗下独立品牌，开创了中国互联网金融车贷平台之先河，于2011年8月8日正式上线运营，总部位于美丽的西子湖畔—杭州。微贷网融合“互联网+金融+汽车”，旨在打造一个规范、安全、透明、诚信的互联网金融服务平台，为投资者提供低风险、高回报的理财产品，让每一分钱创造价值！为有资金需求者提供低成本、高效的融资服务，让小额借贷不再难！ 微贷网以锐意进取、开拓创新的企业精神，围绕产品、风控、服务、行业自律四大体系，建立标准化模式，并建立投资人监督委员会，推动行业朝着规范有序的方向发展。在缩短金融时空距离的同时，微贷网凭借专业、成熟、严谨的风控体系，建立“本金保障计划”，设立风险准备金账户，同时个人资金账户由阳光保险承保，以风险共担机制，为投资人资金安全护航，着力打造中国安全的互联网汽车金融服务平台。</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2101CC" w:rsidP="001C72B3">
            <w:pPr>
              <w:widowControl/>
              <w:jc w:val="center"/>
              <w:rPr>
                <w:rFonts w:ascii="宋体" w:eastAsia="宋体" w:hAnsi="宋体" w:cs="宋体"/>
                <w:bCs/>
                <w:kern w:val="0"/>
                <w:sz w:val="24"/>
                <w:szCs w:val="24"/>
                <w:shd w:val="clear" w:color="auto" w:fill="FFFFFF"/>
              </w:rPr>
            </w:pPr>
            <w:hyperlink r:id="rId20" w:tooltip="薪酬绩效专员" w:history="1">
              <w:r w:rsidR="001C72B3" w:rsidRPr="00943BA1">
                <w:rPr>
                  <w:rFonts w:ascii="宋体" w:eastAsia="宋体" w:hAnsi="宋体" w:cs="宋体" w:hint="eastAsia"/>
                  <w:bCs/>
                  <w:kern w:val="0"/>
                  <w:sz w:val="24"/>
                  <w:szCs w:val="24"/>
                  <w:shd w:val="clear" w:color="auto" w:fill="FFFFFF"/>
                </w:rPr>
                <w:t>薪酬绩效专员</w:t>
              </w:r>
            </w:hyperlink>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客服专员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65" w:name="_Toc478202518"/>
      <w:bookmarkStart w:id="266" w:name="_Toc478371523"/>
      <w:r w:rsidRPr="00681838">
        <w:rPr>
          <w:rFonts w:ascii="宋体" w:eastAsia="宋体" w:hAnsi="宋体"/>
          <w:bCs w:val="0"/>
          <w:sz w:val="36"/>
          <w:szCs w:val="36"/>
          <w:shd w:val="pct15" w:color="auto" w:fill="FFFFFF"/>
        </w:rPr>
        <w:lastRenderedPageBreak/>
        <w:t>111</w:t>
      </w:r>
      <w:r w:rsidRPr="00681838">
        <w:rPr>
          <w:rFonts w:ascii="宋体" w:eastAsia="宋体" w:hAnsi="宋体" w:hint="eastAsia"/>
          <w:bCs w:val="0"/>
          <w:sz w:val="36"/>
          <w:szCs w:val="36"/>
          <w:shd w:val="pct15" w:color="auto" w:fill="FFFFFF"/>
        </w:rPr>
        <w:t xml:space="preserve"> 浙江维康药业有限公司</w:t>
      </w:r>
      <w:bookmarkEnd w:id="265"/>
      <w:bookmarkEnd w:id="26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浙江维康药业有限公司是一家集中成药研发、制造、销售于一体的现代化高科技制药企业。公司以高起点、高技术为原则，规划和建设生产基地，具有示范水平的一期工程投资近亿元，建筑面积46205平方米，可实现工业年产值10亿元。基地主要制药设备均选用国内外知名厂商的优秀产品，结合先进的生产工艺，以确保产品质量稳定和有效保留地道药材的精华。生产基地建成至今，已相继投产30多种中成药产品，覆盖分散片、颗粒剂、硬胶囊、软胶囊、微丸、滴丸、小溶量注射剂等十多个剂型。随着二期工程的顺利开工，浙江维康建设最具特色的中药分散片、软胶囊、滴丸、微丸生产基地的目标即将成为现实。作为一家以市场为导向、以客户为中心的医药企业，浙江维康一直致力于营销体系的健全与完善。营销网络现已覆盖全国大部分省、市、自治区，并积极展开与广大同行企业的合作，加快销售区域的延伸，在主要的省、市、自治区设立办事处，配备一批素养较高、理念先进、执行能力一流的营销人员，在市场拓展、产品推广、营销管理等多方面为合作伙伴提供及时有效支持和服务。公司大力推进现代物流设施的改造和信息化技术的应用，提升配送水准和响应速度，降低合作伙伴的经营压力，同时让更多的患者在第一时间享受到浙江维康的拳拳关爱。“维系苍生、致力安康”是我们的使命。浙江维康将一如既往地秉承“走进客户心”的营销理念，以“惊喜服务、快乐服务”为核心，努力实现与客户、伙伴的“多赢和超值”</w:t>
            </w:r>
          </w:p>
          <w:p w:rsidR="001C72B3" w:rsidRPr="00943BA1" w:rsidRDefault="001C72B3" w:rsidP="001C72B3">
            <w:pP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愿与所有有志于“重塑生命质量”事业的同仁携手共进，合作共赢！</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605611213@qq.com</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spacing w:line="360" w:lineRule="auto"/>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省区经理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医药、营销相关专业优先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地区经理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85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医药、市场营销相关专业优先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法务</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法务/法律等相关专业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网页设计/制作</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招聘专员</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人力资源、行政管理、心理学等相关专业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商务部经理</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商务部内勤</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医药相关专业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统计</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财会、统计相关专业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实习生</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lastRenderedPageBreak/>
              <w:t>执业药师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药学博士</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Default="001C72B3" w:rsidP="001C72B3">
      <w:pPr>
        <w:jc w:val="center"/>
        <w:rPr>
          <w:rFonts w:ascii="宋体" w:eastAsia="宋体" w:hAnsi="宋体" w:cstheme="majorBidi"/>
          <w:b/>
          <w:bCs/>
          <w:sz w:val="36"/>
          <w:szCs w:val="36"/>
          <w:shd w:val="pct15" w:color="auto" w:fill="FFFFFF"/>
        </w:rPr>
      </w:pPr>
    </w:p>
    <w:p w:rsidR="001C72B3" w:rsidRPr="00F8146D" w:rsidRDefault="001C72B3" w:rsidP="001C72B3">
      <w:r w:rsidRPr="00F8146D">
        <w:br w:type="page"/>
      </w:r>
    </w:p>
    <w:p w:rsidR="001C72B3" w:rsidRPr="00681838" w:rsidRDefault="001C72B3" w:rsidP="00E2434D">
      <w:pPr>
        <w:pStyle w:val="2"/>
        <w:jc w:val="center"/>
        <w:rPr>
          <w:rFonts w:ascii="宋体" w:eastAsia="宋体" w:hAnsi="宋体"/>
          <w:bCs w:val="0"/>
          <w:sz w:val="36"/>
          <w:szCs w:val="36"/>
          <w:shd w:val="pct15" w:color="auto" w:fill="FFFFFF"/>
        </w:rPr>
      </w:pPr>
      <w:bookmarkStart w:id="267" w:name="_Toc478202519"/>
      <w:bookmarkStart w:id="268" w:name="_Toc478371524"/>
      <w:r w:rsidRPr="00681838">
        <w:rPr>
          <w:rFonts w:ascii="宋体" w:eastAsia="宋体" w:hAnsi="宋体"/>
          <w:bCs w:val="0"/>
          <w:sz w:val="36"/>
          <w:szCs w:val="36"/>
          <w:shd w:val="pct15" w:color="auto" w:fill="FFFFFF"/>
        </w:rPr>
        <w:lastRenderedPageBreak/>
        <w:t>112</w:t>
      </w:r>
      <w:r w:rsidRPr="00681838">
        <w:rPr>
          <w:rFonts w:ascii="宋体" w:eastAsia="宋体" w:hAnsi="宋体" w:hint="eastAsia"/>
          <w:bCs w:val="0"/>
          <w:sz w:val="36"/>
          <w:szCs w:val="36"/>
          <w:shd w:val="pct15" w:color="auto" w:fill="FFFFFF"/>
        </w:rPr>
        <w:t xml:space="preserve"> 浙江亚太机电股份有限公司</w:t>
      </w:r>
      <w:bookmarkEnd w:id="267"/>
      <w:bookmarkEnd w:id="26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1C72B3" w:rsidRPr="00943BA1" w:rsidTr="001C72B3">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1C72B3" w:rsidRPr="00943BA1" w:rsidRDefault="001C72B3" w:rsidP="001C72B3">
            <w:pPr>
              <w:rPr>
                <w:rFonts w:ascii="宋体" w:eastAsia="宋体" w:hAnsi="宋体" w:cs="宋体"/>
                <w:bCs/>
                <w:kern w:val="0"/>
                <w:sz w:val="24"/>
                <w:szCs w:val="24"/>
                <w:shd w:val="clear" w:color="auto" w:fill="FFFFFF"/>
              </w:rPr>
            </w:pPr>
            <w:r w:rsidRPr="00943BA1">
              <w:rPr>
                <w:rFonts w:ascii="黑体" w:eastAsia="黑体" w:hAnsi="黑体" w:cs="宋体" w:hint="eastAsia"/>
                <w:b/>
                <w:bCs/>
                <w:color w:val="000000"/>
                <w:sz w:val="24"/>
                <w:szCs w:val="24"/>
              </w:rPr>
              <w:t>公司简介:</w:t>
            </w:r>
            <w:r w:rsidRPr="00943BA1">
              <w:rPr>
                <w:rFonts w:ascii="宋体" w:eastAsia="宋体" w:hAnsi="宋体" w:cs="宋体" w:hint="eastAsia"/>
                <w:bCs/>
                <w:kern w:val="0"/>
                <w:sz w:val="24"/>
                <w:szCs w:val="24"/>
                <w:shd w:val="clear" w:color="auto" w:fill="FFFFFF"/>
              </w:rPr>
              <w:t>浙江亚太机电股份有限公司是一家致力于开发、生产、销售汽车制动系统的国家重点高新技术企业，已有近四十年的专业化生产历史，于2009年8月在深圳证券交易所中小板成功上市，是国内率先自主研发生产汽车液压ABS和全车制动系统和模块供货的大型专业化一级汽车零部件供应商，设有国家级企业技术中心、国家认定重点实验室和博士后科研工作站、院士工作站。公司主导产品为汽车基础制动系统、电子辅助控制制动系统、底盘前后模块，以及采用复合材料、高强度塑料轻量化底盘和发动机部件总成。为国内外知名汽车公司提供配套和技术服务。制动系统产品在国内配套市场占有率和生产规模位居行业领先地位。公司以汽车主动安全技术为基础，布局汽车智能网联产业和新能源产业，打造智能汽车环境感知+主动安全控制+移动互联的无人驾驶产业链。即将实现智能驾驶技术和轮毂电机国内率先产业化。作为国内汽车制动系统行业的龙头企业，公司将始终秉承“诚信、务实、开拓、合力”的企业精神，以“制造精品部件，服务名优主机”为经营理念，以“建百年老厂，创驰名品牌”为奋斗目标，继续坚持走自主创新之路，把产业做大做强，增强企业核心竞争力，争创国际化一流企业，为弘扬民族精神，发展中国汽车工业做出应有的贡献，欢迎国内外广大人士加盟！</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ywj@apg.cn</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p>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2017.3.31</w:t>
            </w:r>
          </w:p>
        </w:tc>
      </w:tr>
      <w:tr w:rsidR="001C72B3" w:rsidRPr="00943BA1" w:rsidTr="001C72B3">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widowControl/>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jc w:val="center"/>
              <w:rPr>
                <w:rFonts w:ascii="黑体" w:eastAsia="黑体" w:hAnsi="黑体" w:cs="宋体"/>
                <w:b/>
                <w:bCs/>
                <w:color w:val="000000"/>
                <w:sz w:val="24"/>
                <w:szCs w:val="24"/>
              </w:rPr>
            </w:pPr>
            <w:r w:rsidRPr="00943BA1">
              <w:rPr>
                <w:rFonts w:ascii="黑体" w:eastAsia="黑体" w:hAnsi="黑体" w:cs="宋体" w:hint="eastAsia"/>
                <w:b/>
                <w:bCs/>
                <w:color w:val="000000"/>
                <w:sz w:val="24"/>
                <w:szCs w:val="24"/>
              </w:rPr>
              <w:t>其他要求</w:t>
            </w: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硬件设计开发工程师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硬件测试工程师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车辆标定工程师</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轮毂电机研发</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汽车电子研发</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智能装备机械设计</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r w:rsidR="001C72B3" w:rsidRPr="00943BA1" w:rsidTr="001C72B3">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1C72B3" w:rsidRPr="00943BA1" w:rsidRDefault="001C72B3" w:rsidP="001C72B3">
            <w:pPr>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智能装备软件设计</w:t>
            </w:r>
          </w:p>
        </w:tc>
        <w:tc>
          <w:tcPr>
            <w:tcW w:w="850"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r w:rsidRPr="00943BA1">
              <w:rPr>
                <w:rFonts w:ascii="宋体" w:eastAsia="宋体" w:hAnsi="宋体" w:cs="宋体" w:hint="eastAsia"/>
                <w:bCs/>
                <w:kern w:val="0"/>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1C72B3" w:rsidRPr="00943BA1" w:rsidRDefault="001C72B3" w:rsidP="001C72B3">
            <w:pPr>
              <w:widowControl/>
              <w:jc w:val="center"/>
              <w:rPr>
                <w:rFonts w:ascii="宋体" w:eastAsia="宋体" w:hAnsi="宋体" w:cs="宋体"/>
                <w:bCs/>
                <w:kern w:val="0"/>
                <w:sz w:val="24"/>
                <w:szCs w:val="24"/>
                <w:shd w:val="clear" w:color="auto" w:fill="FFFFFF"/>
              </w:rPr>
            </w:pPr>
          </w:p>
        </w:tc>
      </w:tr>
    </w:tbl>
    <w:p w:rsidR="001C72B3" w:rsidRPr="00943BA1" w:rsidRDefault="001C72B3" w:rsidP="001C72B3">
      <w:pPr>
        <w:jc w:val="center"/>
        <w:rPr>
          <w:rFonts w:ascii="宋体" w:eastAsia="宋体" w:hAnsi="宋体" w:cstheme="majorBidi"/>
          <w:b/>
          <w:bCs/>
          <w:sz w:val="36"/>
          <w:szCs w:val="36"/>
          <w:shd w:val="pct15" w:color="auto" w:fill="FFFFFF"/>
        </w:rPr>
      </w:pPr>
    </w:p>
    <w:p w:rsidR="008B2E6C" w:rsidRDefault="008B2E6C">
      <w:pPr>
        <w:widowControl/>
        <w:jc w:val="left"/>
      </w:pPr>
      <w:r>
        <w:br w:type="page"/>
      </w:r>
    </w:p>
    <w:p w:rsidR="008B2E6C" w:rsidRPr="00681838" w:rsidRDefault="008B2E6C" w:rsidP="00E2434D">
      <w:pPr>
        <w:pStyle w:val="2"/>
        <w:jc w:val="center"/>
      </w:pPr>
      <w:bookmarkStart w:id="269" w:name="_Toc478202520"/>
      <w:bookmarkStart w:id="270" w:name="_Toc478371525"/>
      <w:r w:rsidRPr="00681838">
        <w:rPr>
          <w:rFonts w:ascii="宋体" w:eastAsia="宋体" w:hAnsi="宋体"/>
          <w:bCs w:val="0"/>
          <w:sz w:val="36"/>
          <w:szCs w:val="36"/>
          <w:shd w:val="pct15" w:color="auto" w:fill="FFFFFF"/>
        </w:rPr>
        <w:lastRenderedPageBreak/>
        <w:t>113 广东宝莱特医用科技股份有限公司</w:t>
      </w:r>
      <w:bookmarkEnd w:id="269"/>
      <w:bookmarkEnd w:id="270"/>
    </w:p>
    <w:tbl>
      <w:tblPr>
        <w:tblpPr w:leftFromText="180" w:rightFromText="180" w:vertAnchor="text" w:horzAnchor="margin" w:tblpXSpec="center" w:tblpY="158"/>
        <w:tblW w:w="1060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440"/>
        <w:gridCol w:w="255"/>
        <w:gridCol w:w="1290"/>
        <w:gridCol w:w="1005"/>
        <w:gridCol w:w="225"/>
        <w:gridCol w:w="3414"/>
      </w:tblGrid>
      <w:tr w:rsidR="008B2E6C" w:rsidRPr="001B165E" w:rsidTr="006C7539">
        <w:trPr>
          <w:trHeight w:val="1224"/>
          <w:jc w:val="center"/>
        </w:trPr>
        <w:tc>
          <w:tcPr>
            <w:tcW w:w="10608" w:type="dxa"/>
            <w:gridSpan w:val="8"/>
            <w:tcBorders>
              <w:top w:val="thinThickSmallGap" w:sz="18" w:space="0" w:color="auto"/>
              <w:left w:val="thinThickSmallGap" w:sz="18" w:space="0" w:color="auto"/>
              <w:bottom w:val="single" w:sz="6" w:space="0" w:color="auto"/>
              <w:right w:val="thickThinSmallGap" w:sz="18" w:space="0" w:color="auto"/>
            </w:tcBorders>
            <w:vAlign w:val="center"/>
          </w:tcPr>
          <w:p w:rsidR="008B2E6C" w:rsidRPr="001B165E" w:rsidRDefault="008B2E6C" w:rsidP="006C7539">
            <w:pPr>
              <w:rPr>
                <w:rFonts w:eastAsia="宋体"/>
                <w:sz w:val="24"/>
                <w:szCs w:val="24"/>
              </w:rPr>
            </w:pPr>
            <w:r w:rsidRPr="00220981">
              <w:rPr>
                <w:rFonts w:eastAsia="黑体" w:hint="eastAsia"/>
                <w:b/>
                <w:bCs/>
                <w:sz w:val="24"/>
                <w:szCs w:val="24"/>
              </w:rPr>
              <w:t>公司简介</w:t>
            </w:r>
            <w:r w:rsidRPr="00220981">
              <w:rPr>
                <w:rFonts w:eastAsia="黑体" w:hint="eastAsia"/>
                <w:b/>
                <w:bCs/>
                <w:sz w:val="24"/>
                <w:szCs w:val="24"/>
              </w:rPr>
              <w:t xml:space="preserve">: </w:t>
            </w:r>
            <w:r w:rsidRPr="001B165E">
              <w:rPr>
                <w:rFonts w:eastAsia="宋体" w:hint="eastAsia"/>
                <w:sz w:val="24"/>
                <w:szCs w:val="24"/>
              </w:rPr>
              <w:t>广东宝莱特医用科技股份有限公司成立于</w:t>
            </w:r>
            <w:r w:rsidRPr="001B165E">
              <w:rPr>
                <w:rFonts w:eastAsia="宋体" w:hint="eastAsia"/>
                <w:sz w:val="24"/>
                <w:szCs w:val="24"/>
              </w:rPr>
              <w:t>1993</w:t>
            </w:r>
            <w:r w:rsidRPr="001B165E">
              <w:rPr>
                <w:rFonts w:eastAsia="宋体" w:hint="eastAsia"/>
                <w:sz w:val="24"/>
                <w:szCs w:val="24"/>
              </w:rPr>
              <w:t>年，并于</w:t>
            </w:r>
            <w:r w:rsidRPr="001B165E">
              <w:rPr>
                <w:rFonts w:eastAsia="宋体" w:hint="eastAsia"/>
                <w:sz w:val="24"/>
                <w:szCs w:val="24"/>
              </w:rPr>
              <w:t>2011</w:t>
            </w:r>
            <w:r w:rsidRPr="001B165E">
              <w:rPr>
                <w:rFonts w:eastAsia="宋体" w:hint="eastAsia"/>
                <w:sz w:val="24"/>
                <w:szCs w:val="24"/>
              </w:rPr>
              <w:t>年在深交所上市，股票代码</w:t>
            </w:r>
            <w:r w:rsidRPr="001B165E">
              <w:rPr>
                <w:rFonts w:eastAsia="宋体" w:hint="eastAsia"/>
                <w:sz w:val="24"/>
                <w:szCs w:val="24"/>
              </w:rPr>
              <w:t>300246</w:t>
            </w:r>
            <w:r w:rsidRPr="001B165E">
              <w:rPr>
                <w:rFonts w:eastAsia="宋体" w:hint="eastAsia"/>
                <w:sz w:val="24"/>
                <w:szCs w:val="24"/>
              </w:rPr>
              <w:t>。旨在改善医疗水平、提高生命质量、延长生命里程方面，打造成为全球一流的专业化医疗设备、耗材及医疗服务提供商。目前集团产品主要涉及常规监护仪领域、血液净化领域及移动医疗领域。在监护仪领域，成功打造成为全球监护仪产品线最完善的企业之一，在血液净化领域，已成为</w:t>
            </w:r>
            <w:r w:rsidRPr="001B165E">
              <w:rPr>
                <w:rFonts w:eastAsia="宋体" w:hint="eastAsia"/>
                <w:sz w:val="24"/>
                <w:szCs w:val="24"/>
              </w:rPr>
              <w:t>A</w:t>
            </w:r>
            <w:r w:rsidRPr="001B165E">
              <w:rPr>
                <w:rFonts w:eastAsia="宋体" w:hint="eastAsia"/>
                <w:sz w:val="24"/>
                <w:szCs w:val="24"/>
              </w:rPr>
              <w:t>股上市公司中血液透析产业链最为完备、唯一一家获得血液透析机医疗器械注册证的企业。在移动医疗领域，打造智慧家庭保健医疗和可穿戴医疗产品，为全球用户带来全新的健康管理体验。多元化产品结构，为集团在健康监测、肾科医疗两大核心业务领域发展奠定坚实基础，实现了院内监测、院外微康、血透设备、医疗服务的全生态产业服务。</w:t>
            </w:r>
            <w:r w:rsidRPr="001B165E">
              <w:rPr>
                <w:rFonts w:eastAsia="宋体" w:hint="eastAsia"/>
                <w:sz w:val="24"/>
                <w:szCs w:val="24"/>
              </w:rPr>
              <w:t xml:space="preserve"> </w:t>
            </w:r>
            <w:r w:rsidRPr="001B165E">
              <w:rPr>
                <w:rFonts w:eastAsia="宋体" w:hint="eastAsia"/>
                <w:sz w:val="24"/>
                <w:szCs w:val="24"/>
              </w:rPr>
              <w:t>为了让每一位患者享受到宝莱特高品质，低成本的医疗服务，公司在全球建立了产业化基地及专科医院。目前已在珠海、天津、江西、辽宁、重庆、江苏、深圳等地区建立了包括生产基地、设备制造、耗材生产、流通渠道、互联网医疗、投资管理等</w:t>
            </w:r>
            <w:r w:rsidRPr="001B165E">
              <w:rPr>
                <w:rFonts w:eastAsia="宋体" w:hint="eastAsia"/>
                <w:sz w:val="24"/>
                <w:szCs w:val="24"/>
              </w:rPr>
              <w:t>10</w:t>
            </w:r>
            <w:r w:rsidRPr="001B165E">
              <w:rPr>
                <w:rFonts w:eastAsia="宋体" w:hint="eastAsia"/>
                <w:sz w:val="24"/>
                <w:szCs w:val="24"/>
              </w:rPr>
              <w:t>多家配套企业，占地面积约</w:t>
            </w:r>
            <w:r w:rsidRPr="001B165E">
              <w:rPr>
                <w:rFonts w:eastAsia="宋体" w:hint="eastAsia"/>
                <w:sz w:val="24"/>
                <w:szCs w:val="24"/>
              </w:rPr>
              <w:t>300</w:t>
            </w:r>
            <w:r w:rsidRPr="001B165E">
              <w:rPr>
                <w:rFonts w:eastAsia="宋体" w:hint="eastAsia"/>
                <w:sz w:val="24"/>
                <w:szCs w:val="24"/>
              </w:rPr>
              <w:t>亩，并在医疗服务方面建立</w:t>
            </w:r>
            <w:r w:rsidRPr="001B165E">
              <w:rPr>
                <w:rFonts w:eastAsia="宋体" w:hint="eastAsia"/>
                <w:sz w:val="24"/>
                <w:szCs w:val="24"/>
              </w:rPr>
              <w:t>10</w:t>
            </w:r>
            <w:r w:rsidRPr="001B165E">
              <w:rPr>
                <w:rFonts w:eastAsia="宋体" w:hint="eastAsia"/>
                <w:sz w:val="24"/>
                <w:szCs w:val="24"/>
              </w:rPr>
              <w:t>余所血透专科医院、托管医院。在宝莱特人坚持不懈的努力下，公司被评为高新技术企业、广东省工程技术研究中心，软件企业及自主创新</w:t>
            </w:r>
            <w:r w:rsidRPr="001B165E">
              <w:rPr>
                <w:rFonts w:eastAsia="宋体" w:hint="eastAsia"/>
                <w:sz w:val="24"/>
                <w:szCs w:val="24"/>
              </w:rPr>
              <w:t>30</w:t>
            </w:r>
            <w:r w:rsidRPr="001B165E">
              <w:rPr>
                <w:rFonts w:eastAsia="宋体" w:hint="eastAsia"/>
                <w:sz w:val="24"/>
                <w:szCs w:val="24"/>
              </w:rPr>
              <w:t>强民营企业等，同时已拥有近</w:t>
            </w:r>
            <w:r w:rsidRPr="001B165E">
              <w:rPr>
                <w:rFonts w:eastAsia="宋体" w:hint="eastAsia"/>
                <w:sz w:val="24"/>
                <w:szCs w:val="24"/>
              </w:rPr>
              <w:t>200</w:t>
            </w:r>
            <w:r w:rsidRPr="001B165E">
              <w:rPr>
                <w:rFonts w:eastAsia="宋体" w:hint="eastAsia"/>
                <w:sz w:val="24"/>
                <w:szCs w:val="24"/>
              </w:rPr>
              <w:t>项专利。未来，宝莱特集团将继续拓宽国内、海外市场战略化产业布局，宝莱特人将继续发扬“厚德精工</w:t>
            </w:r>
            <w:r w:rsidRPr="001B165E">
              <w:rPr>
                <w:rFonts w:eastAsia="宋体" w:hint="eastAsia"/>
                <w:sz w:val="24"/>
                <w:szCs w:val="24"/>
              </w:rPr>
              <w:t xml:space="preserve"> </w:t>
            </w:r>
            <w:r w:rsidRPr="001B165E">
              <w:rPr>
                <w:rFonts w:eastAsia="宋体" w:hint="eastAsia"/>
                <w:sz w:val="24"/>
                <w:szCs w:val="24"/>
              </w:rPr>
              <w:t>守护健康”的核心价值观，打造一流的医疗产品、服务，为人类健康保驾护航。</w:t>
            </w:r>
            <w:r w:rsidRPr="001B165E">
              <w:rPr>
                <w:rFonts w:eastAsia="宋体" w:hint="eastAsia"/>
                <w:sz w:val="24"/>
                <w:szCs w:val="24"/>
              </w:rPr>
              <w:t> </w:t>
            </w:r>
          </w:p>
        </w:tc>
      </w:tr>
      <w:tr w:rsidR="008B2E6C" w:rsidRPr="001B165E"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1B165E" w:rsidRDefault="008B2E6C" w:rsidP="006C7539">
            <w:pPr>
              <w:widowControl/>
              <w:jc w:val="center"/>
              <w:rPr>
                <w:rFonts w:eastAsia="黑体"/>
                <w:b/>
                <w:bCs/>
                <w:sz w:val="24"/>
                <w:szCs w:val="24"/>
              </w:rPr>
            </w:pPr>
            <w:r w:rsidRPr="001B165E">
              <w:rPr>
                <w:rFonts w:eastAsia="黑体" w:hint="eastAsia"/>
                <w:b/>
                <w:bCs/>
                <w:sz w:val="24"/>
                <w:szCs w:val="24"/>
              </w:rPr>
              <w:t>简历接收邮箱</w:t>
            </w:r>
          </w:p>
        </w:tc>
        <w:tc>
          <w:tcPr>
            <w:tcW w:w="2925" w:type="dxa"/>
            <w:gridSpan w:val="3"/>
            <w:tcBorders>
              <w:top w:val="single" w:sz="6" w:space="0" w:color="auto"/>
              <w:left w:val="single" w:sz="6" w:space="0" w:color="auto"/>
              <w:bottom w:val="single" w:sz="6" w:space="0" w:color="auto"/>
              <w:right w:val="single" w:sz="6" w:space="0" w:color="auto"/>
            </w:tcBorders>
            <w:vAlign w:val="center"/>
          </w:tcPr>
          <w:p w:rsidR="008B2E6C" w:rsidRPr="001B165E" w:rsidRDefault="008B2E6C" w:rsidP="006C7539">
            <w:pPr>
              <w:widowControl/>
              <w:jc w:val="center"/>
              <w:rPr>
                <w:rFonts w:eastAsia="黑体"/>
                <w:b/>
                <w:bCs/>
                <w:sz w:val="24"/>
                <w:szCs w:val="24"/>
              </w:rPr>
            </w:pPr>
            <w:r w:rsidRPr="001B165E">
              <w:rPr>
                <w:rFonts w:eastAsia="黑体"/>
                <w:b/>
                <w:bCs/>
                <w:sz w:val="24"/>
                <w:szCs w:val="24"/>
              </w:rPr>
              <w:t>exhr@blt.com.cn</w:t>
            </w:r>
          </w:p>
        </w:tc>
        <w:tc>
          <w:tcPr>
            <w:tcW w:w="2295" w:type="dxa"/>
            <w:gridSpan w:val="2"/>
            <w:tcBorders>
              <w:top w:val="single" w:sz="6" w:space="0" w:color="auto"/>
              <w:left w:val="single" w:sz="6" w:space="0" w:color="auto"/>
              <w:bottom w:val="single" w:sz="6" w:space="0" w:color="auto"/>
              <w:right w:val="single" w:sz="6" w:space="0" w:color="auto"/>
            </w:tcBorders>
            <w:vAlign w:val="center"/>
          </w:tcPr>
          <w:p w:rsidR="008B2E6C" w:rsidRPr="001B165E" w:rsidRDefault="008B2E6C" w:rsidP="006C7539">
            <w:pPr>
              <w:widowControl/>
              <w:jc w:val="center"/>
              <w:rPr>
                <w:rFonts w:eastAsia="黑体"/>
                <w:b/>
                <w:bCs/>
                <w:sz w:val="24"/>
                <w:szCs w:val="24"/>
              </w:rPr>
            </w:pPr>
            <w:r w:rsidRPr="001B165E">
              <w:rPr>
                <w:rFonts w:eastAsia="黑体" w:hint="eastAsia"/>
                <w:b/>
                <w:bCs/>
                <w:sz w:val="24"/>
                <w:szCs w:val="24"/>
              </w:rPr>
              <w:t>简历接收截止时间</w:t>
            </w:r>
          </w:p>
        </w:tc>
        <w:tc>
          <w:tcPr>
            <w:tcW w:w="363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1B165E" w:rsidRDefault="008B2E6C" w:rsidP="006C7539">
            <w:pPr>
              <w:widowControl/>
              <w:jc w:val="center"/>
              <w:rPr>
                <w:rFonts w:eastAsia="黑体"/>
                <w:b/>
                <w:bCs/>
                <w:sz w:val="24"/>
                <w:szCs w:val="24"/>
              </w:rPr>
            </w:pPr>
            <w:r w:rsidRPr="001B165E">
              <w:rPr>
                <w:rFonts w:eastAsia="黑体" w:hint="eastAsia"/>
                <w:b/>
                <w:bCs/>
                <w:sz w:val="24"/>
                <w:szCs w:val="24"/>
              </w:rPr>
              <w:t>/</w:t>
            </w:r>
          </w:p>
        </w:tc>
      </w:tr>
      <w:tr w:rsidR="008B2E6C" w:rsidRPr="001B165E"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1B165E" w:rsidRDefault="008B2E6C" w:rsidP="006C7539">
            <w:pPr>
              <w:widowControl/>
              <w:jc w:val="center"/>
              <w:rPr>
                <w:rFonts w:eastAsia="黑体"/>
                <w:b/>
                <w:bCs/>
                <w:sz w:val="24"/>
                <w:szCs w:val="24"/>
              </w:rPr>
            </w:pPr>
            <w:r w:rsidRPr="001B165E">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1B165E" w:rsidRDefault="008B2E6C" w:rsidP="006C7539">
            <w:pPr>
              <w:jc w:val="center"/>
              <w:rPr>
                <w:rFonts w:eastAsia="黑体"/>
                <w:b/>
                <w:bCs/>
                <w:sz w:val="24"/>
                <w:szCs w:val="24"/>
              </w:rPr>
            </w:pPr>
            <w:r w:rsidRPr="001B165E">
              <w:rPr>
                <w:rFonts w:eastAsia="黑体" w:hint="eastAsia"/>
                <w:b/>
                <w:bCs/>
                <w:sz w:val="24"/>
                <w:szCs w:val="24"/>
              </w:rPr>
              <w:t>招聘人数</w:t>
            </w:r>
          </w:p>
        </w:tc>
        <w:tc>
          <w:tcPr>
            <w:tcW w:w="1440" w:type="dxa"/>
            <w:tcBorders>
              <w:top w:val="single" w:sz="6" w:space="0" w:color="auto"/>
              <w:left w:val="single" w:sz="6" w:space="0" w:color="auto"/>
              <w:bottom w:val="single" w:sz="6" w:space="0" w:color="auto"/>
              <w:right w:val="single" w:sz="6" w:space="0" w:color="auto"/>
            </w:tcBorders>
            <w:vAlign w:val="center"/>
          </w:tcPr>
          <w:p w:rsidR="008B2E6C" w:rsidRPr="001B165E" w:rsidRDefault="008B2E6C" w:rsidP="006C7539">
            <w:pPr>
              <w:jc w:val="center"/>
              <w:rPr>
                <w:rFonts w:eastAsia="黑体"/>
                <w:b/>
                <w:bCs/>
                <w:sz w:val="24"/>
                <w:szCs w:val="24"/>
              </w:rPr>
            </w:pPr>
            <w:r w:rsidRPr="001B165E">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1B165E" w:rsidRDefault="008B2E6C" w:rsidP="006C7539">
            <w:pPr>
              <w:jc w:val="center"/>
              <w:rPr>
                <w:rFonts w:eastAsia="黑体"/>
                <w:b/>
                <w:bCs/>
                <w:sz w:val="24"/>
                <w:szCs w:val="24"/>
              </w:rPr>
            </w:pPr>
            <w:r w:rsidRPr="001B165E">
              <w:rPr>
                <w:rFonts w:eastAsia="黑体" w:hint="eastAsia"/>
                <w:b/>
                <w:bCs/>
                <w:sz w:val="24"/>
                <w:szCs w:val="24"/>
              </w:rPr>
              <w:t>招聘专业</w:t>
            </w:r>
          </w:p>
        </w:tc>
        <w:tc>
          <w:tcPr>
            <w:tcW w:w="1230" w:type="dxa"/>
            <w:gridSpan w:val="2"/>
            <w:tcBorders>
              <w:top w:val="single" w:sz="4" w:space="0" w:color="4F81BD"/>
              <w:left w:val="single" w:sz="6" w:space="0" w:color="auto"/>
              <w:bottom w:val="single" w:sz="6" w:space="0" w:color="auto"/>
              <w:right w:val="single" w:sz="4" w:space="0" w:color="auto"/>
            </w:tcBorders>
            <w:vAlign w:val="center"/>
          </w:tcPr>
          <w:p w:rsidR="008B2E6C" w:rsidRPr="001B165E" w:rsidRDefault="008B2E6C" w:rsidP="006C7539">
            <w:pPr>
              <w:jc w:val="center"/>
              <w:rPr>
                <w:rFonts w:eastAsia="黑体"/>
                <w:b/>
                <w:bCs/>
                <w:sz w:val="24"/>
                <w:szCs w:val="24"/>
              </w:rPr>
            </w:pPr>
            <w:r w:rsidRPr="001B165E">
              <w:rPr>
                <w:rFonts w:eastAsia="黑体" w:hint="eastAsia"/>
                <w:b/>
                <w:bCs/>
                <w:sz w:val="24"/>
                <w:szCs w:val="24"/>
              </w:rPr>
              <w:t>工作地点</w:t>
            </w:r>
          </w:p>
        </w:tc>
        <w:tc>
          <w:tcPr>
            <w:tcW w:w="3414" w:type="dxa"/>
            <w:tcBorders>
              <w:top w:val="single" w:sz="6" w:space="0" w:color="auto"/>
              <w:left w:val="single" w:sz="4" w:space="0" w:color="auto"/>
              <w:bottom w:val="single" w:sz="6" w:space="0" w:color="auto"/>
              <w:right w:val="thickThinSmallGap" w:sz="18" w:space="0" w:color="auto"/>
            </w:tcBorders>
            <w:vAlign w:val="center"/>
          </w:tcPr>
          <w:p w:rsidR="008B2E6C" w:rsidRPr="001B165E" w:rsidRDefault="008B2E6C" w:rsidP="006C7539">
            <w:pPr>
              <w:jc w:val="center"/>
              <w:rPr>
                <w:rFonts w:eastAsia="黑体"/>
                <w:b/>
                <w:bCs/>
                <w:sz w:val="24"/>
                <w:szCs w:val="24"/>
              </w:rPr>
            </w:pPr>
            <w:r w:rsidRPr="001B165E">
              <w:rPr>
                <w:rFonts w:eastAsia="黑体" w:hint="eastAsia"/>
                <w:b/>
                <w:bCs/>
                <w:sz w:val="24"/>
                <w:szCs w:val="24"/>
              </w:rPr>
              <w:t>其他要求</w:t>
            </w:r>
          </w:p>
        </w:tc>
      </w:tr>
      <w:tr w:rsidR="008B2E6C" w:rsidRPr="001B165E" w:rsidTr="006C7539">
        <w:trPr>
          <w:trHeight w:val="1104"/>
          <w:jc w:val="center"/>
        </w:trPr>
        <w:tc>
          <w:tcPr>
            <w:tcW w:w="1749" w:type="dxa"/>
            <w:tcBorders>
              <w:top w:val="single" w:sz="6" w:space="0" w:color="auto"/>
              <w:left w:val="thinThickSmallGap" w:sz="18" w:space="0" w:color="auto"/>
              <w:right w:val="single" w:sz="6" w:space="0" w:color="auto"/>
            </w:tcBorders>
            <w:vAlign w:val="center"/>
          </w:tcPr>
          <w:p w:rsidR="008B2E6C" w:rsidRPr="001B165E" w:rsidRDefault="008B2E6C" w:rsidP="006C7539">
            <w:pPr>
              <w:jc w:val="center"/>
              <w:rPr>
                <w:rFonts w:eastAsia="宋体"/>
                <w:sz w:val="24"/>
                <w:szCs w:val="24"/>
              </w:rPr>
            </w:pPr>
            <w:r w:rsidRPr="001B165E">
              <w:rPr>
                <w:rFonts w:eastAsia="宋体" w:hint="eastAsia"/>
                <w:sz w:val="24"/>
                <w:szCs w:val="24"/>
              </w:rPr>
              <w:t>硬件工程师</w:t>
            </w:r>
          </w:p>
        </w:tc>
        <w:tc>
          <w:tcPr>
            <w:tcW w:w="1230" w:type="dxa"/>
            <w:tcBorders>
              <w:top w:val="single" w:sz="6" w:space="0" w:color="auto"/>
              <w:left w:val="single" w:sz="6" w:space="0" w:color="auto"/>
              <w:right w:val="single" w:sz="6" w:space="0" w:color="auto"/>
            </w:tcBorders>
            <w:vAlign w:val="center"/>
          </w:tcPr>
          <w:p w:rsidR="008B2E6C" w:rsidRPr="001B165E" w:rsidRDefault="008B2E6C" w:rsidP="006C7539">
            <w:pPr>
              <w:jc w:val="center"/>
              <w:rPr>
                <w:rFonts w:eastAsia="宋体"/>
                <w:sz w:val="24"/>
                <w:szCs w:val="24"/>
              </w:rPr>
            </w:pPr>
            <w:r w:rsidRPr="001B165E">
              <w:rPr>
                <w:rFonts w:eastAsia="宋体" w:hint="eastAsia"/>
                <w:sz w:val="24"/>
                <w:szCs w:val="24"/>
              </w:rPr>
              <w:t>5</w:t>
            </w:r>
          </w:p>
        </w:tc>
        <w:tc>
          <w:tcPr>
            <w:tcW w:w="1440" w:type="dxa"/>
            <w:tcBorders>
              <w:top w:val="single" w:sz="6" w:space="0" w:color="auto"/>
              <w:left w:val="single" w:sz="6" w:space="0" w:color="auto"/>
              <w:right w:val="single" w:sz="6" w:space="0" w:color="auto"/>
            </w:tcBorders>
            <w:vAlign w:val="center"/>
          </w:tcPr>
          <w:p w:rsidR="008B2E6C" w:rsidRPr="001B165E" w:rsidRDefault="008B2E6C" w:rsidP="006C7539">
            <w:pPr>
              <w:jc w:val="center"/>
              <w:rPr>
                <w:rFonts w:eastAsia="宋体"/>
                <w:sz w:val="24"/>
                <w:szCs w:val="24"/>
              </w:rPr>
            </w:pPr>
            <w:r w:rsidRPr="001B165E">
              <w:rPr>
                <w:rFonts w:eastAsia="宋体" w:hint="eastAsia"/>
                <w:sz w:val="24"/>
                <w:szCs w:val="24"/>
              </w:rPr>
              <w:t>硕士</w:t>
            </w:r>
          </w:p>
        </w:tc>
        <w:tc>
          <w:tcPr>
            <w:tcW w:w="1545" w:type="dxa"/>
            <w:gridSpan w:val="2"/>
            <w:tcBorders>
              <w:top w:val="single" w:sz="6" w:space="0" w:color="auto"/>
              <w:left w:val="single" w:sz="6" w:space="0" w:color="auto"/>
              <w:right w:val="single" w:sz="6" w:space="0" w:color="auto"/>
            </w:tcBorders>
            <w:vAlign w:val="center"/>
          </w:tcPr>
          <w:p w:rsidR="008B2E6C" w:rsidRPr="001B165E" w:rsidRDefault="008B2E6C" w:rsidP="006C7539">
            <w:pPr>
              <w:jc w:val="center"/>
              <w:rPr>
                <w:rFonts w:eastAsia="宋体"/>
                <w:sz w:val="24"/>
                <w:szCs w:val="24"/>
              </w:rPr>
            </w:pPr>
            <w:r w:rsidRPr="001B165E">
              <w:rPr>
                <w:rFonts w:eastAsia="宋体" w:hint="eastAsia"/>
                <w:sz w:val="24"/>
                <w:szCs w:val="24"/>
              </w:rPr>
              <w:t>通信与电子、自动化、仪器与信号测量、生物医学工程、精密仪器相关专业</w:t>
            </w:r>
          </w:p>
        </w:tc>
        <w:tc>
          <w:tcPr>
            <w:tcW w:w="1230" w:type="dxa"/>
            <w:gridSpan w:val="2"/>
            <w:tcBorders>
              <w:top w:val="single" w:sz="6" w:space="0" w:color="auto"/>
              <w:left w:val="single" w:sz="6" w:space="0" w:color="auto"/>
              <w:right w:val="single" w:sz="4" w:space="0" w:color="auto"/>
            </w:tcBorders>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tcBorders>
              <w:top w:val="single" w:sz="6" w:space="0" w:color="auto"/>
              <w:left w:val="single" w:sz="4" w:space="0" w:color="auto"/>
              <w:right w:val="thickThinSmallGap" w:sz="18" w:space="0" w:color="auto"/>
            </w:tcBorders>
            <w:vAlign w:val="bottom"/>
          </w:tcPr>
          <w:p w:rsidR="008B2E6C" w:rsidRPr="001B165E" w:rsidRDefault="008B2E6C" w:rsidP="006C7539">
            <w:pPr>
              <w:rPr>
                <w:rFonts w:eastAsia="宋体"/>
                <w:sz w:val="24"/>
                <w:szCs w:val="24"/>
              </w:rPr>
            </w:pPr>
            <w:r w:rsidRPr="001B165E">
              <w:rPr>
                <w:rFonts w:eastAsia="宋体" w:hint="eastAsia"/>
                <w:sz w:val="24"/>
                <w:szCs w:val="24"/>
              </w:rPr>
              <w:t>1</w:t>
            </w:r>
            <w:r w:rsidRPr="001B165E">
              <w:rPr>
                <w:rFonts w:eastAsia="宋体" w:hint="eastAsia"/>
                <w:sz w:val="24"/>
                <w:szCs w:val="24"/>
              </w:rPr>
              <w:t>、有较好的硬件相关基础知识（数字电路，模拟电路，信号处理，嵌入式系统等）。</w:t>
            </w:r>
          </w:p>
          <w:p w:rsidR="008B2E6C" w:rsidRPr="001B165E" w:rsidRDefault="008B2E6C" w:rsidP="006C7539">
            <w:pPr>
              <w:rPr>
                <w:rFonts w:eastAsia="宋体"/>
                <w:sz w:val="24"/>
                <w:szCs w:val="24"/>
              </w:rPr>
            </w:pPr>
            <w:r w:rsidRPr="001B165E">
              <w:rPr>
                <w:rFonts w:eastAsia="宋体" w:hint="eastAsia"/>
                <w:sz w:val="24"/>
                <w:szCs w:val="24"/>
              </w:rPr>
              <w:t>2</w:t>
            </w:r>
            <w:r w:rsidRPr="001B165E">
              <w:rPr>
                <w:rFonts w:eastAsia="宋体" w:hint="eastAsia"/>
                <w:sz w:val="24"/>
                <w:szCs w:val="24"/>
              </w:rPr>
              <w:t>、熟悉模拟数字电路设计和基本原理，熟悉各种器件，如</w:t>
            </w:r>
            <w:r w:rsidRPr="001B165E">
              <w:rPr>
                <w:rFonts w:eastAsia="宋体" w:hint="eastAsia"/>
                <w:sz w:val="24"/>
                <w:szCs w:val="24"/>
              </w:rPr>
              <w:t>MCU</w:t>
            </w:r>
            <w:r w:rsidRPr="001B165E">
              <w:rPr>
                <w:rFonts w:eastAsia="宋体" w:hint="eastAsia"/>
                <w:sz w:val="24"/>
                <w:szCs w:val="24"/>
              </w:rPr>
              <w:t>、</w:t>
            </w:r>
            <w:r w:rsidRPr="001B165E">
              <w:rPr>
                <w:rFonts w:eastAsia="宋体" w:hint="eastAsia"/>
                <w:sz w:val="24"/>
                <w:szCs w:val="24"/>
              </w:rPr>
              <w:t>FPGA</w:t>
            </w:r>
            <w:r w:rsidRPr="001B165E">
              <w:rPr>
                <w:rFonts w:eastAsia="宋体" w:hint="eastAsia"/>
                <w:sz w:val="24"/>
                <w:szCs w:val="24"/>
              </w:rPr>
              <w:t>、</w:t>
            </w:r>
            <w:r w:rsidRPr="001B165E">
              <w:rPr>
                <w:rFonts w:eastAsia="宋体" w:hint="eastAsia"/>
                <w:sz w:val="24"/>
                <w:szCs w:val="24"/>
              </w:rPr>
              <w:t>DSP</w:t>
            </w:r>
            <w:r w:rsidRPr="001B165E">
              <w:rPr>
                <w:rFonts w:eastAsia="宋体" w:hint="eastAsia"/>
                <w:sz w:val="24"/>
                <w:szCs w:val="24"/>
              </w:rPr>
              <w:t>、</w:t>
            </w:r>
            <w:r w:rsidRPr="001B165E">
              <w:rPr>
                <w:rFonts w:eastAsia="宋体" w:hint="eastAsia"/>
                <w:sz w:val="24"/>
                <w:szCs w:val="24"/>
              </w:rPr>
              <w:t>ARM</w:t>
            </w:r>
            <w:r w:rsidRPr="001B165E">
              <w:rPr>
                <w:rFonts w:eastAsia="宋体" w:hint="eastAsia"/>
                <w:sz w:val="24"/>
                <w:szCs w:val="24"/>
              </w:rPr>
              <w:t>等；</w:t>
            </w:r>
          </w:p>
          <w:p w:rsidR="008B2E6C" w:rsidRPr="001B165E" w:rsidRDefault="008B2E6C" w:rsidP="006C7539">
            <w:pPr>
              <w:rPr>
                <w:rFonts w:eastAsia="宋体"/>
                <w:sz w:val="24"/>
                <w:szCs w:val="24"/>
              </w:rPr>
            </w:pPr>
            <w:r w:rsidRPr="001B165E">
              <w:rPr>
                <w:rFonts w:eastAsia="宋体" w:hint="eastAsia"/>
                <w:sz w:val="24"/>
                <w:szCs w:val="24"/>
              </w:rPr>
              <w:t>3</w:t>
            </w:r>
            <w:r w:rsidRPr="001B165E">
              <w:rPr>
                <w:rFonts w:eastAsia="宋体" w:hint="eastAsia"/>
                <w:sz w:val="24"/>
                <w:szCs w:val="24"/>
              </w:rPr>
              <w:t>、能熟悉进行电路调试，对从电路设计、</w:t>
            </w:r>
            <w:r w:rsidRPr="001B165E">
              <w:rPr>
                <w:rFonts w:eastAsia="宋体" w:hint="eastAsia"/>
                <w:sz w:val="24"/>
                <w:szCs w:val="24"/>
              </w:rPr>
              <w:t>PCB</w:t>
            </w:r>
            <w:r w:rsidRPr="001B165E">
              <w:rPr>
                <w:rFonts w:eastAsia="宋体" w:hint="eastAsia"/>
                <w:sz w:val="24"/>
                <w:szCs w:val="24"/>
              </w:rPr>
              <w:t>制图到最终调试的开发流程有一定认识，独立进行过更佳。</w:t>
            </w:r>
            <w:r w:rsidRPr="001B165E">
              <w:rPr>
                <w:rFonts w:eastAsia="宋体" w:hint="eastAsia"/>
                <w:sz w:val="24"/>
                <w:szCs w:val="24"/>
              </w:rPr>
              <w:t xml:space="preserve">  4</w:t>
            </w:r>
            <w:r w:rsidRPr="001B165E">
              <w:rPr>
                <w:rFonts w:eastAsia="宋体" w:hint="eastAsia"/>
                <w:sz w:val="24"/>
                <w:szCs w:val="24"/>
              </w:rPr>
              <w:t>、熟练使用</w:t>
            </w:r>
            <w:r w:rsidRPr="001B165E">
              <w:rPr>
                <w:rFonts w:eastAsia="宋体" w:hint="eastAsia"/>
                <w:sz w:val="24"/>
                <w:szCs w:val="24"/>
              </w:rPr>
              <w:lastRenderedPageBreak/>
              <w:t>一款单片机，如</w:t>
            </w:r>
            <w:r w:rsidRPr="001B165E">
              <w:rPr>
                <w:rFonts w:eastAsia="宋体" w:hint="eastAsia"/>
                <w:sz w:val="24"/>
                <w:szCs w:val="24"/>
              </w:rPr>
              <w:t>STM32</w:t>
            </w:r>
            <w:r w:rsidRPr="001B165E">
              <w:rPr>
                <w:rFonts w:eastAsia="宋体" w:hint="eastAsia"/>
                <w:sz w:val="24"/>
                <w:szCs w:val="24"/>
              </w:rPr>
              <w:t>等，或熟悉</w:t>
            </w:r>
            <w:r w:rsidRPr="001B165E">
              <w:rPr>
                <w:rFonts w:eastAsia="宋体" w:hint="eastAsia"/>
                <w:sz w:val="24"/>
                <w:szCs w:val="24"/>
              </w:rPr>
              <w:t>ARM</w:t>
            </w:r>
            <w:r w:rsidRPr="001B165E">
              <w:rPr>
                <w:rFonts w:eastAsia="宋体" w:hint="eastAsia"/>
                <w:sz w:val="24"/>
                <w:szCs w:val="24"/>
              </w:rPr>
              <w:t>设计开发，对</w:t>
            </w:r>
            <w:r w:rsidRPr="001B165E">
              <w:rPr>
                <w:rFonts w:eastAsia="宋体" w:hint="eastAsia"/>
                <w:sz w:val="24"/>
                <w:szCs w:val="24"/>
              </w:rPr>
              <w:t>UBOOT</w:t>
            </w:r>
            <w:r w:rsidRPr="001B165E">
              <w:rPr>
                <w:rFonts w:eastAsia="宋体" w:hint="eastAsia"/>
                <w:sz w:val="24"/>
                <w:szCs w:val="24"/>
              </w:rPr>
              <w:t>及内核驱动移植编写有一定了解。</w:t>
            </w:r>
            <w:r w:rsidRPr="001B165E">
              <w:rPr>
                <w:rFonts w:eastAsia="宋体" w:hint="eastAsia"/>
                <w:sz w:val="24"/>
                <w:szCs w:val="24"/>
              </w:rPr>
              <w:t xml:space="preserve"> </w:t>
            </w:r>
          </w:p>
          <w:p w:rsidR="008B2E6C" w:rsidRPr="001B165E" w:rsidRDefault="008B2E6C" w:rsidP="006C7539">
            <w:pPr>
              <w:rPr>
                <w:rFonts w:eastAsia="宋体"/>
                <w:sz w:val="24"/>
                <w:szCs w:val="24"/>
              </w:rPr>
            </w:pPr>
            <w:r w:rsidRPr="001B165E">
              <w:rPr>
                <w:rFonts w:eastAsia="宋体" w:hint="eastAsia"/>
                <w:sz w:val="24"/>
                <w:szCs w:val="24"/>
              </w:rPr>
              <w:t>5</w:t>
            </w:r>
            <w:r w:rsidRPr="001B165E">
              <w:rPr>
                <w:rFonts w:eastAsia="宋体" w:hint="eastAsia"/>
                <w:sz w:val="24"/>
                <w:szCs w:val="24"/>
              </w:rPr>
              <w:t>、较强的学习能力，富有团队协作精神和执行力。</w:t>
            </w:r>
          </w:p>
        </w:tc>
      </w:tr>
      <w:tr w:rsidR="008B2E6C" w:rsidRPr="001B165E" w:rsidTr="006C7539">
        <w:trPr>
          <w:trHeight w:val="1158"/>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lastRenderedPageBreak/>
              <w:t>海外售后工程师</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3</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电子计算机、医药</w:t>
            </w:r>
          </w:p>
        </w:tc>
        <w:tc>
          <w:tcPr>
            <w:tcW w:w="1230" w:type="dxa"/>
            <w:gridSpan w:val="2"/>
          </w:tcPr>
          <w:p w:rsidR="008B2E6C" w:rsidRPr="001B165E" w:rsidRDefault="008B2E6C" w:rsidP="006C7539">
            <w:pP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、具有良好的英文听说语读写能力，英语六级（口语优秀者，四级亦可）；</w:t>
            </w:r>
            <w:r w:rsidRPr="001B165E">
              <w:rPr>
                <w:rFonts w:eastAsia="宋体" w:hint="eastAsia"/>
                <w:sz w:val="24"/>
                <w:szCs w:val="24"/>
              </w:rPr>
              <w:t xml:space="preserve">                       2</w:t>
            </w:r>
            <w:r w:rsidRPr="001B165E">
              <w:rPr>
                <w:rFonts w:eastAsia="宋体" w:hint="eastAsia"/>
                <w:sz w:val="24"/>
                <w:szCs w:val="24"/>
              </w:rPr>
              <w:t>、具有良好的形象气质；</w:t>
            </w:r>
            <w:r w:rsidRPr="001B165E">
              <w:rPr>
                <w:rFonts w:eastAsia="宋体" w:hint="eastAsia"/>
                <w:sz w:val="24"/>
                <w:szCs w:val="24"/>
              </w:rPr>
              <w:t xml:space="preserve">        3</w:t>
            </w:r>
            <w:r w:rsidRPr="001B165E">
              <w:rPr>
                <w:rFonts w:eastAsia="宋体" w:hint="eastAsia"/>
                <w:sz w:val="24"/>
                <w:szCs w:val="24"/>
              </w:rPr>
              <w:t>、具有良好的沟通表达能力；</w:t>
            </w:r>
          </w:p>
          <w:p w:rsidR="008B2E6C" w:rsidRPr="001B165E" w:rsidRDefault="008B2E6C" w:rsidP="006C7539">
            <w:pPr>
              <w:widowControl/>
              <w:jc w:val="left"/>
              <w:rPr>
                <w:rFonts w:eastAsia="宋体"/>
                <w:sz w:val="24"/>
                <w:szCs w:val="24"/>
              </w:rPr>
            </w:pPr>
            <w:r w:rsidRPr="001B165E">
              <w:rPr>
                <w:rFonts w:eastAsia="宋体" w:hint="eastAsia"/>
                <w:sz w:val="24"/>
                <w:szCs w:val="24"/>
              </w:rPr>
              <w:t>4</w:t>
            </w:r>
            <w:r w:rsidRPr="001B165E">
              <w:rPr>
                <w:rFonts w:eastAsia="宋体" w:hint="eastAsia"/>
                <w:sz w:val="24"/>
                <w:szCs w:val="24"/>
              </w:rPr>
              <w:t>、能适应海外出差工作。</w:t>
            </w:r>
            <w:r w:rsidRPr="001B165E">
              <w:rPr>
                <w:rFonts w:eastAsia="宋体" w:hint="eastAsia"/>
                <w:sz w:val="24"/>
                <w:szCs w:val="24"/>
              </w:rPr>
              <w:t xml:space="preserve">  </w:t>
            </w:r>
          </w:p>
        </w:tc>
      </w:tr>
      <w:tr w:rsidR="008B2E6C" w:rsidRPr="001B165E" w:rsidTr="006C7539">
        <w:trPr>
          <w:trHeight w:val="1983"/>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软件工程师</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5</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w:t>
            </w:r>
            <w:r w:rsidRPr="001B165E">
              <w:rPr>
                <w:rFonts w:eastAsia="宋体" w:hint="eastAsia"/>
                <w:sz w:val="24"/>
                <w:szCs w:val="24"/>
              </w:rPr>
              <w:t>/</w:t>
            </w:r>
            <w:r w:rsidRPr="001B165E">
              <w:rPr>
                <w:rFonts w:eastAsia="宋体" w:hint="eastAsia"/>
                <w:sz w:val="24"/>
                <w:szCs w:val="24"/>
              </w:rPr>
              <w:t>硕士</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计算机相关专业</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、具有良好的</w:t>
            </w:r>
            <w:r w:rsidRPr="001B165E">
              <w:rPr>
                <w:rFonts w:eastAsia="宋体" w:hint="eastAsia"/>
                <w:sz w:val="24"/>
                <w:szCs w:val="24"/>
              </w:rPr>
              <w:t>C/C++</w:t>
            </w:r>
            <w:r w:rsidRPr="001B165E">
              <w:rPr>
                <w:rFonts w:eastAsia="宋体" w:hint="eastAsia"/>
                <w:sz w:val="24"/>
                <w:szCs w:val="24"/>
              </w:rPr>
              <w:t>语言基础；</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、具有良好的编码习惯和代码风格；</w:t>
            </w:r>
          </w:p>
          <w:p w:rsidR="008B2E6C" w:rsidRPr="001B165E" w:rsidRDefault="008B2E6C" w:rsidP="006C7539">
            <w:pPr>
              <w:widowControl/>
              <w:jc w:val="left"/>
              <w:rPr>
                <w:rFonts w:eastAsia="宋体"/>
                <w:sz w:val="24"/>
                <w:szCs w:val="24"/>
              </w:rPr>
            </w:pPr>
            <w:r w:rsidRPr="001B165E">
              <w:rPr>
                <w:rFonts w:eastAsia="宋体" w:hint="eastAsia"/>
                <w:sz w:val="24"/>
                <w:szCs w:val="24"/>
              </w:rPr>
              <w:t>3</w:t>
            </w:r>
            <w:r w:rsidRPr="001B165E">
              <w:rPr>
                <w:rFonts w:eastAsia="宋体" w:hint="eastAsia"/>
                <w:sz w:val="24"/>
                <w:szCs w:val="24"/>
              </w:rPr>
              <w:t>、工作态度认真，有责任心，热爱学习；</w:t>
            </w:r>
          </w:p>
          <w:p w:rsidR="008B2E6C" w:rsidRPr="001B165E" w:rsidRDefault="008B2E6C" w:rsidP="006C7539">
            <w:pPr>
              <w:widowControl/>
              <w:jc w:val="left"/>
              <w:rPr>
                <w:rFonts w:eastAsia="宋体"/>
                <w:sz w:val="24"/>
                <w:szCs w:val="24"/>
              </w:rPr>
            </w:pPr>
            <w:r w:rsidRPr="001B165E">
              <w:rPr>
                <w:rFonts w:eastAsia="宋体" w:hint="eastAsia"/>
                <w:sz w:val="24"/>
                <w:szCs w:val="24"/>
              </w:rPr>
              <w:t>4</w:t>
            </w:r>
            <w:r w:rsidRPr="001B165E">
              <w:rPr>
                <w:rFonts w:eastAsia="宋体" w:hint="eastAsia"/>
                <w:sz w:val="24"/>
                <w:szCs w:val="24"/>
              </w:rPr>
              <w:t>、具备</w:t>
            </w:r>
            <w:r w:rsidRPr="001B165E">
              <w:rPr>
                <w:rFonts w:eastAsia="宋体" w:hint="eastAsia"/>
                <w:sz w:val="24"/>
                <w:szCs w:val="24"/>
              </w:rPr>
              <w:t>Liunx</w:t>
            </w:r>
            <w:r w:rsidRPr="001B165E">
              <w:rPr>
                <w:rFonts w:eastAsia="宋体" w:hint="eastAsia"/>
                <w:sz w:val="24"/>
                <w:szCs w:val="24"/>
              </w:rPr>
              <w:t>和</w:t>
            </w:r>
            <w:r w:rsidRPr="001B165E">
              <w:rPr>
                <w:rFonts w:eastAsia="宋体" w:hint="eastAsia"/>
                <w:sz w:val="24"/>
                <w:szCs w:val="24"/>
              </w:rPr>
              <w:t>uCOS</w:t>
            </w:r>
            <w:r w:rsidRPr="001B165E">
              <w:rPr>
                <w:rFonts w:eastAsia="宋体" w:hint="eastAsia"/>
                <w:sz w:val="24"/>
                <w:szCs w:val="24"/>
              </w:rPr>
              <w:t>的基础，熟悉</w:t>
            </w:r>
            <w:r w:rsidRPr="001B165E">
              <w:rPr>
                <w:rFonts w:eastAsia="宋体" w:hint="eastAsia"/>
                <w:sz w:val="24"/>
                <w:szCs w:val="24"/>
              </w:rPr>
              <w:t>QT</w:t>
            </w:r>
            <w:r w:rsidRPr="001B165E">
              <w:rPr>
                <w:rFonts w:eastAsia="宋体" w:hint="eastAsia"/>
                <w:sz w:val="24"/>
                <w:szCs w:val="24"/>
              </w:rPr>
              <w:t>优先考虑；</w:t>
            </w:r>
          </w:p>
          <w:p w:rsidR="008B2E6C" w:rsidRPr="001B165E" w:rsidRDefault="008B2E6C" w:rsidP="006C7539">
            <w:pPr>
              <w:widowControl/>
              <w:jc w:val="left"/>
              <w:rPr>
                <w:rFonts w:eastAsia="宋体"/>
                <w:sz w:val="24"/>
                <w:szCs w:val="24"/>
              </w:rPr>
            </w:pPr>
            <w:r w:rsidRPr="001B165E">
              <w:rPr>
                <w:rFonts w:eastAsia="宋体" w:hint="eastAsia"/>
                <w:sz w:val="24"/>
                <w:szCs w:val="24"/>
              </w:rPr>
              <w:t>5</w:t>
            </w:r>
            <w:r w:rsidRPr="001B165E">
              <w:rPr>
                <w:rFonts w:eastAsia="宋体" w:hint="eastAsia"/>
                <w:sz w:val="24"/>
                <w:szCs w:val="24"/>
              </w:rPr>
              <w:t>、熟悉</w:t>
            </w:r>
            <w:r w:rsidRPr="001B165E">
              <w:rPr>
                <w:rFonts w:eastAsia="宋体" w:hint="eastAsia"/>
                <w:sz w:val="24"/>
                <w:szCs w:val="24"/>
              </w:rPr>
              <w:t>TCP</w:t>
            </w:r>
            <w:r w:rsidRPr="001B165E">
              <w:rPr>
                <w:rFonts w:eastAsia="宋体" w:hint="eastAsia"/>
                <w:sz w:val="24"/>
                <w:szCs w:val="24"/>
              </w:rPr>
              <w:t>、</w:t>
            </w:r>
            <w:r w:rsidRPr="001B165E">
              <w:rPr>
                <w:rFonts w:eastAsia="宋体" w:hint="eastAsia"/>
                <w:sz w:val="24"/>
                <w:szCs w:val="24"/>
              </w:rPr>
              <w:t>UDP</w:t>
            </w:r>
            <w:r w:rsidRPr="001B165E">
              <w:rPr>
                <w:rFonts w:eastAsia="宋体" w:hint="eastAsia"/>
                <w:sz w:val="24"/>
                <w:szCs w:val="24"/>
              </w:rPr>
              <w:t>网络通讯，熟悉多线程及进程间通讯。</w:t>
            </w:r>
          </w:p>
        </w:tc>
      </w:tr>
      <w:tr w:rsidR="008B2E6C" w:rsidRPr="001B165E" w:rsidTr="006C7539">
        <w:trPr>
          <w:trHeight w:val="1326"/>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外贸业务员</w:t>
            </w:r>
            <w:r w:rsidRPr="001B165E">
              <w:rPr>
                <w:rFonts w:eastAsia="宋体" w:hint="eastAsia"/>
                <w:sz w:val="24"/>
                <w:szCs w:val="24"/>
              </w:rPr>
              <w:t>(</w:t>
            </w:r>
            <w:r w:rsidRPr="001B165E">
              <w:rPr>
                <w:rFonts w:eastAsia="宋体" w:hint="eastAsia"/>
                <w:sz w:val="24"/>
                <w:szCs w:val="24"/>
              </w:rPr>
              <w:t>英语、俄语、西语）</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3</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本科及以上</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临床医学，英文，国贸</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、具有良好的英文听说读写能力，至少</w:t>
            </w:r>
            <w:r w:rsidRPr="001B165E">
              <w:rPr>
                <w:rFonts w:eastAsia="宋体" w:hint="eastAsia"/>
                <w:sz w:val="24"/>
                <w:szCs w:val="24"/>
              </w:rPr>
              <w:t>6</w:t>
            </w:r>
            <w:r w:rsidRPr="001B165E">
              <w:rPr>
                <w:rFonts w:eastAsia="宋体" w:hint="eastAsia"/>
                <w:sz w:val="24"/>
                <w:szCs w:val="24"/>
              </w:rPr>
              <w:t>级以上；</w:t>
            </w:r>
            <w:r w:rsidRPr="001B165E">
              <w:rPr>
                <w:rFonts w:eastAsia="宋体" w:hint="eastAsia"/>
                <w:sz w:val="24"/>
                <w:szCs w:val="24"/>
              </w:rPr>
              <w:t xml:space="preserve">      </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、具有良好的形象气质；</w:t>
            </w:r>
          </w:p>
          <w:p w:rsidR="008B2E6C" w:rsidRPr="001B165E" w:rsidRDefault="008B2E6C" w:rsidP="006C7539">
            <w:pPr>
              <w:widowControl/>
              <w:jc w:val="left"/>
              <w:rPr>
                <w:rFonts w:eastAsia="宋体"/>
                <w:sz w:val="24"/>
                <w:szCs w:val="24"/>
              </w:rPr>
            </w:pPr>
            <w:r w:rsidRPr="001B165E">
              <w:rPr>
                <w:rFonts w:eastAsia="宋体" w:hint="eastAsia"/>
                <w:sz w:val="24"/>
                <w:szCs w:val="24"/>
              </w:rPr>
              <w:lastRenderedPageBreak/>
              <w:t>3</w:t>
            </w:r>
            <w:r w:rsidRPr="001B165E">
              <w:rPr>
                <w:rFonts w:eastAsia="宋体" w:hint="eastAsia"/>
                <w:sz w:val="24"/>
                <w:szCs w:val="24"/>
              </w:rPr>
              <w:t>、具有良好的沟通表达能力；</w:t>
            </w:r>
            <w:r w:rsidRPr="001B165E">
              <w:rPr>
                <w:rFonts w:eastAsia="宋体" w:hint="eastAsia"/>
                <w:sz w:val="24"/>
                <w:szCs w:val="24"/>
              </w:rPr>
              <w:t xml:space="preserve">    4</w:t>
            </w:r>
            <w:r w:rsidRPr="001B165E">
              <w:rPr>
                <w:rFonts w:eastAsia="宋体" w:hint="eastAsia"/>
                <w:sz w:val="24"/>
                <w:szCs w:val="24"/>
              </w:rPr>
              <w:t>、能适应海外出差工作。</w:t>
            </w:r>
          </w:p>
        </w:tc>
      </w:tr>
      <w:tr w:rsidR="008B2E6C" w:rsidRPr="001B165E" w:rsidTr="006C7539">
        <w:trPr>
          <w:trHeight w:val="204"/>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lastRenderedPageBreak/>
              <w:t>SMT</w:t>
            </w:r>
            <w:r w:rsidRPr="001B165E">
              <w:rPr>
                <w:rFonts w:eastAsia="宋体" w:hint="eastAsia"/>
                <w:sz w:val="24"/>
                <w:szCs w:val="24"/>
              </w:rPr>
              <w:t>技术员</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2</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SMT</w:t>
            </w:r>
            <w:r w:rsidRPr="001B165E">
              <w:rPr>
                <w:rFonts w:eastAsia="宋体" w:hint="eastAsia"/>
                <w:sz w:val="24"/>
                <w:szCs w:val="24"/>
              </w:rPr>
              <w:t>专业或电子、机电相关专业</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、了解</w:t>
            </w:r>
            <w:r w:rsidRPr="001B165E">
              <w:rPr>
                <w:rFonts w:eastAsia="宋体" w:hint="eastAsia"/>
                <w:sz w:val="24"/>
                <w:szCs w:val="24"/>
              </w:rPr>
              <w:t>SMT</w:t>
            </w:r>
            <w:r w:rsidRPr="001B165E">
              <w:rPr>
                <w:rFonts w:eastAsia="宋体" w:hint="eastAsia"/>
                <w:sz w:val="24"/>
                <w:szCs w:val="24"/>
              </w:rPr>
              <w:t>流程</w:t>
            </w:r>
            <w:r w:rsidRPr="001B165E">
              <w:rPr>
                <w:rFonts w:eastAsia="宋体" w:hint="eastAsia"/>
                <w:sz w:val="24"/>
                <w:szCs w:val="24"/>
              </w:rPr>
              <w:t>,</w:t>
            </w:r>
            <w:r w:rsidRPr="001B165E">
              <w:rPr>
                <w:rFonts w:eastAsia="宋体" w:hint="eastAsia"/>
                <w:sz w:val="24"/>
                <w:szCs w:val="24"/>
              </w:rPr>
              <w:t>硬软体</w:t>
            </w:r>
            <w:r w:rsidRPr="001B165E">
              <w:rPr>
                <w:rFonts w:eastAsia="宋体" w:hint="eastAsia"/>
                <w:sz w:val="24"/>
                <w:szCs w:val="24"/>
              </w:rPr>
              <w:t>(FuJicam</w:t>
            </w:r>
            <w:r w:rsidRPr="001B165E">
              <w:rPr>
                <w:rFonts w:eastAsia="宋体" w:hint="eastAsia"/>
                <w:sz w:val="24"/>
                <w:szCs w:val="24"/>
              </w:rPr>
              <w:t>，</w:t>
            </w:r>
            <w:r w:rsidRPr="001B165E">
              <w:rPr>
                <w:rFonts w:eastAsia="宋体" w:hint="eastAsia"/>
                <w:sz w:val="24"/>
                <w:szCs w:val="24"/>
              </w:rPr>
              <w:t>Flexa)</w:t>
            </w:r>
            <w:r w:rsidRPr="001B165E">
              <w:rPr>
                <w:rFonts w:eastAsia="宋体" w:hint="eastAsia"/>
                <w:sz w:val="24"/>
                <w:szCs w:val="24"/>
              </w:rPr>
              <w:t>编程工作。</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、动手能力强，负责设备的维护与保养。</w:t>
            </w:r>
          </w:p>
        </w:tc>
      </w:tr>
      <w:tr w:rsidR="008B2E6C" w:rsidRPr="001B165E" w:rsidTr="006C7539">
        <w:trPr>
          <w:trHeight w:val="480"/>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市场专员</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2</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电子或临床、市场营销相关专业</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、负责解决销售过程中出现的有关产品临床使用问题；</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、负责公司产品在临床使用方面培训工作；</w:t>
            </w:r>
          </w:p>
          <w:p w:rsidR="008B2E6C" w:rsidRPr="001B165E" w:rsidRDefault="008B2E6C" w:rsidP="006C7539">
            <w:pPr>
              <w:widowControl/>
              <w:jc w:val="left"/>
              <w:rPr>
                <w:rFonts w:eastAsia="宋体"/>
                <w:sz w:val="24"/>
                <w:szCs w:val="24"/>
              </w:rPr>
            </w:pPr>
            <w:r w:rsidRPr="001B165E">
              <w:rPr>
                <w:rFonts w:eastAsia="宋体" w:hint="eastAsia"/>
                <w:sz w:val="24"/>
                <w:szCs w:val="24"/>
              </w:rPr>
              <w:t>3</w:t>
            </w:r>
            <w:r w:rsidRPr="001B165E">
              <w:rPr>
                <w:rFonts w:eastAsia="宋体" w:hint="eastAsia"/>
                <w:sz w:val="24"/>
                <w:szCs w:val="24"/>
              </w:rPr>
              <w:t>、负责与开发部门共同选定公司产品临床测试点，并协助和参与开发部门新产品临床测试工作及老产品改进的临床测试工作，并提出进入市场的评估报告；</w:t>
            </w:r>
          </w:p>
          <w:p w:rsidR="008B2E6C" w:rsidRPr="001B165E" w:rsidRDefault="008B2E6C" w:rsidP="006C7539">
            <w:pPr>
              <w:widowControl/>
              <w:jc w:val="left"/>
              <w:rPr>
                <w:rFonts w:eastAsia="宋体"/>
                <w:sz w:val="24"/>
                <w:szCs w:val="24"/>
              </w:rPr>
            </w:pPr>
            <w:r w:rsidRPr="001B165E">
              <w:rPr>
                <w:rFonts w:eastAsia="宋体" w:hint="eastAsia"/>
                <w:sz w:val="24"/>
                <w:szCs w:val="24"/>
              </w:rPr>
              <w:t>4</w:t>
            </w:r>
            <w:r w:rsidRPr="001B165E">
              <w:rPr>
                <w:rFonts w:eastAsia="宋体" w:hint="eastAsia"/>
                <w:sz w:val="24"/>
                <w:szCs w:val="24"/>
              </w:rPr>
              <w:t>、负责收集有关产品临床使用表现，并编制成培训文件；</w:t>
            </w:r>
          </w:p>
        </w:tc>
      </w:tr>
      <w:tr w:rsidR="008B2E6C" w:rsidRPr="001B165E" w:rsidTr="006C7539">
        <w:trPr>
          <w:trHeight w:val="981"/>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销售工程师</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10</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本科</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市场营销、电子、机械</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、具备较强的客户沟通能力和较高的商务处理能力，具有良好的团队协作精神。</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、学习能力强，有挑战精神。</w:t>
            </w:r>
          </w:p>
          <w:p w:rsidR="008B2E6C" w:rsidRPr="001B165E" w:rsidRDefault="008B2E6C" w:rsidP="006C7539">
            <w:pPr>
              <w:widowControl/>
              <w:jc w:val="left"/>
              <w:rPr>
                <w:rFonts w:eastAsia="宋体"/>
                <w:sz w:val="24"/>
                <w:szCs w:val="24"/>
              </w:rPr>
            </w:pPr>
            <w:r w:rsidRPr="001B165E">
              <w:rPr>
                <w:rFonts w:eastAsia="宋体" w:hint="eastAsia"/>
                <w:sz w:val="24"/>
                <w:szCs w:val="24"/>
              </w:rPr>
              <w:t>3</w:t>
            </w:r>
            <w:r w:rsidRPr="001B165E">
              <w:rPr>
                <w:rFonts w:eastAsia="宋体" w:hint="eastAsia"/>
                <w:sz w:val="24"/>
                <w:szCs w:val="24"/>
              </w:rPr>
              <w:t>、形象气质佳，开朗大方；</w:t>
            </w:r>
          </w:p>
        </w:tc>
      </w:tr>
      <w:tr w:rsidR="008B2E6C" w:rsidRPr="001B165E" w:rsidTr="006C7539">
        <w:trPr>
          <w:trHeight w:val="312"/>
          <w:jc w:val="center"/>
        </w:trPr>
        <w:tc>
          <w:tcPr>
            <w:tcW w:w="1749"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商务文秘</w:t>
            </w:r>
          </w:p>
        </w:tc>
        <w:tc>
          <w:tcPr>
            <w:tcW w:w="123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3</w:t>
            </w:r>
          </w:p>
        </w:tc>
        <w:tc>
          <w:tcPr>
            <w:tcW w:w="1440" w:type="dxa"/>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专科以上</w:t>
            </w:r>
          </w:p>
        </w:tc>
        <w:tc>
          <w:tcPr>
            <w:tcW w:w="1545" w:type="dxa"/>
            <w:gridSpan w:val="2"/>
            <w:vAlign w:val="center"/>
          </w:tcPr>
          <w:p w:rsidR="008B2E6C" w:rsidRPr="001B165E" w:rsidRDefault="008B2E6C" w:rsidP="006C7539">
            <w:pPr>
              <w:widowControl/>
              <w:jc w:val="center"/>
              <w:rPr>
                <w:rFonts w:eastAsia="宋体"/>
                <w:sz w:val="24"/>
                <w:szCs w:val="24"/>
              </w:rPr>
            </w:pPr>
            <w:r w:rsidRPr="001B165E">
              <w:rPr>
                <w:rFonts w:eastAsia="宋体" w:hint="eastAsia"/>
                <w:sz w:val="24"/>
                <w:szCs w:val="24"/>
              </w:rPr>
              <w:t>商务文秘、工伤管理等相关专业</w:t>
            </w:r>
          </w:p>
        </w:tc>
        <w:tc>
          <w:tcPr>
            <w:tcW w:w="1230" w:type="dxa"/>
            <w:gridSpan w:val="2"/>
            <w:vAlign w:val="center"/>
          </w:tcPr>
          <w:p w:rsidR="008B2E6C" w:rsidRPr="001B165E" w:rsidRDefault="008B2E6C" w:rsidP="006C7539">
            <w:pPr>
              <w:jc w:val="center"/>
              <w:rPr>
                <w:rFonts w:eastAsia="宋体"/>
                <w:sz w:val="24"/>
                <w:szCs w:val="24"/>
              </w:rPr>
            </w:pPr>
            <w:r w:rsidRPr="001B165E">
              <w:rPr>
                <w:rFonts w:eastAsia="宋体" w:hint="eastAsia"/>
                <w:sz w:val="24"/>
                <w:szCs w:val="24"/>
              </w:rPr>
              <w:t>珠海</w:t>
            </w:r>
          </w:p>
        </w:tc>
        <w:tc>
          <w:tcPr>
            <w:tcW w:w="3414" w:type="dxa"/>
            <w:vAlign w:val="bottom"/>
          </w:tcPr>
          <w:p w:rsidR="008B2E6C" w:rsidRPr="001B165E" w:rsidRDefault="008B2E6C" w:rsidP="006C7539">
            <w:pPr>
              <w:widowControl/>
              <w:jc w:val="left"/>
              <w:rPr>
                <w:rFonts w:eastAsia="宋体"/>
                <w:sz w:val="24"/>
                <w:szCs w:val="24"/>
              </w:rPr>
            </w:pPr>
            <w:r w:rsidRPr="001B165E">
              <w:rPr>
                <w:rFonts w:eastAsia="宋体" w:hint="eastAsia"/>
                <w:sz w:val="24"/>
                <w:szCs w:val="24"/>
              </w:rPr>
              <w:t>1</w:t>
            </w:r>
            <w:r w:rsidRPr="001B165E">
              <w:rPr>
                <w:rFonts w:eastAsia="宋体" w:hint="eastAsia"/>
                <w:sz w:val="24"/>
                <w:szCs w:val="24"/>
              </w:rPr>
              <w:t>、能熟练使用办公软件；</w:t>
            </w:r>
          </w:p>
          <w:p w:rsidR="008B2E6C" w:rsidRPr="001B165E" w:rsidRDefault="008B2E6C" w:rsidP="006C7539">
            <w:pPr>
              <w:widowControl/>
              <w:jc w:val="left"/>
              <w:rPr>
                <w:rFonts w:eastAsia="宋体"/>
                <w:sz w:val="24"/>
                <w:szCs w:val="24"/>
              </w:rPr>
            </w:pPr>
            <w:r w:rsidRPr="001B165E">
              <w:rPr>
                <w:rFonts w:eastAsia="宋体" w:hint="eastAsia"/>
                <w:sz w:val="24"/>
                <w:szCs w:val="24"/>
              </w:rPr>
              <w:t>2</w:t>
            </w:r>
            <w:r w:rsidRPr="001B165E">
              <w:rPr>
                <w:rFonts w:eastAsia="宋体" w:hint="eastAsia"/>
                <w:sz w:val="24"/>
                <w:szCs w:val="24"/>
              </w:rPr>
              <w:t>、良好的语言表达能力；</w:t>
            </w:r>
          </w:p>
          <w:p w:rsidR="008B2E6C" w:rsidRPr="001B165E" w:rsidRDefault="008B2E6C" w:rsidP="006C7539">
            <w:pPr>
              <w:widowControl/>
              <w:jc w:val="left"/>
              <w:rPr>
                <w:rFonts w:eastAsia="宋体"/>
                <w:sz w:val="24"/>
                <w:szCs w:val="24"/>
              </w:rPr>
            </w:pPr>
            <w:r w:rsidRPr="001B165E">
              <w:rPr>
                <w:rFonts w:eastAsia="宋体" w:hint="eastAsia"/>
                <w:sz w:val="24"/>
                <w:szCs w:val="24"/>
              </w:rPr>
              <w:t>3</w:t>
            </w:r>
            <w:r w:rsidRPr="001B165E">
              <w:rPr>
                <w:rFonts w:eastAsia="宋体" w:hint="eastAsia"/>
                <w:sz w:val="24"/>
                <w:szCs w:val="24"/>
              </w:rPr>
              <w:t>、做事细心，对数据敏感；</w:t>
            </w:r>
          </w:p>
        </w:tc>
      </w:tr>
    </w:tbl>
    <w:p w:rsidR="008B2E6C" w:rsidRPr="00681838" w:rsidRDefault="008B2E6C" w:rsidP="00E2434D">
      <w:pPr>
        <w:pStyle w:val="2"/>
        <w:jc w:val="center"/>
        <w:rPr>
          <w:rFonts w:ascii="宋体" w:eastAsia="宋体" w:hAnsi="宋体"/>
          <w:bCs w:val="0"/>
          <w:sz w:val="36"/>
          <w:szCs w:val="36"/>
          <w:shd w:val="pct15" w:color="auto" w:fill="FFFFFF"/>
        </w:rPr>
      </w:pPr>
      <w:bookmarkStart w:id="271" w:name="_Toc478202521"/>
      <w:bookmarkStart w:id="272" w:name="_Toc478371526"/>
      <w:r w:rsidRPr="00681838">
        <w:rPr>
          <w:rFonts w:ascii="宋体" w:eastAsia="宋体" w:hAnsi="宋体"/>
          <w:bCs w:val="0"/>
          <w:sz w:val="36"/>
          <w:szCs w:val="36"/>
          <w:shd w:val="pct15" w:color="auto" w:fill="FFFFFF"/>
        </w:rPr>
        <w:lastRenderedPageBreak/>
        <w:t>114 英诺赛科（珠海）科技有限公司</w:t>
      </w:r>
      <w:bookmarkEnd w:id="271"/>
      <w:bookmarkEnd w:id="272"/>
    </w:p>
    <w:tbl>
      <w:tblPr>
        <w:tblpPr w:leftFromText="180" w:rightFromText="180" w:vertAnchor="text" w:horzAnchor="margin" w:tblpX="-601" w:tblpY="158"/>
        <w:tblW w:w="998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663"/>
        <w:gridCol w:w="1134"/>
        <w:gridCol w:w="1276"/>
        <w:gridCol w:w="1701"/>
        <w:gridCol w:w="709"/>
        <w:gridCol w:w="3500"/>
      </w:tblGrid>
      <w:tr w:rsidR="008B2E6C" w:rsidRPr="00220981" w:rsidTr="006C7539">
        <w:trPr>
          <w:trHeight w:val="2334"/>
        </w:trPr>
        <w:tc>
          <w:tcPr>
            <w:tcW w:w="9983"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220981" w:rsidRDefault="008B2E6C" w:rsidP="006C7539">
            <w:pPr>
              <w:pStyle w:val="af"/>
              <w:spacing w:before="156"/>
              <w:rPr>
                <w:rFonts w:eastAsia="宋体"/>
                <w:sz w:val="24"/>
                <w:szCs w:val="24"/>
              </w:rPr>
            </w:pPr>
            <w:r w:rsidRPr="00220981">
              <w:rPr>
                <w:rFonts w:eastAsia="黑体" w:hint="eastAsia"/>
                <w:b/>
                <w:bCs/>
                <w:sz w:val="24"/>
                <w:szCs w:val="24"/>
              </w:rPr>
              <w:t>公司简介</w:t>
            </w:r>
            <w:r w:rsidRPr="00220981">
              <w:rPr>
                <w:rFonts w:eastAsia="黑体" w:hint="eastAsia"/>
                <w:b/>
                <w:bCs/>
                <w:sz w:val="24"/>
                <w:szCs w:val="24"/>
              </w:rPr>
              <w:t>:</w:t>
            </w:r>
            <w:r w:rsidRPr="00220981">
              <w:rPr>
                <w:rFonts w:eastAsia="宋体" w:hint="eastAsia"/>
                <w:sz w:val="24"/>
                <w:szCs w:val="24"/>
              </w:rPr>
              <w:t>英诺赛科（珠海）科技有限公司成立于</w:t>
            </w:r>
            <w:r w:rsidRPr="00220981">
              <w:rPr>
                <w:rFonts w:eastAsia="宋体"/>
                <w:sz w:val="24"/>
                <w:szCs w:val="24"/>
              </w:rPr>
              <w:t>2015</w:t>
            </w:r>
            <w:r w:rsidRPr="00220981">
              <w:rPr>
                <w:rFonts w:eastAsia="宋体" w:hint="eastAsia"/>
                <w:sz w:val="24"/>
                <w:szCs w:val="24"/>
              </w:rPr>
              <w:t>年</w:t>
            </w:r>
            <w:r w:rsidRPr="00220981">
              <w:rPr>
                <w:rFonts w:eastAsia="宋体"/>
                <w:sz w:val="24"/>
                <w:szCs w:val="24"/>
              </w:rPr>
              <w:t>12</w:t>
            </w:r>
            <w:r w:rsidRPr="00220981">
              <w:rPr>
                <w:rFonts w:eastAsia="宋体" w:hint="eastAsia"/>
                <w:sz w:val="24"/>
                <w:szCs w:val="24"/>
              </w:rPr>
              <w:t>月。公司坐落于珠海国家高新区，注册资本</w:t>
            </w:r>
            <w:r w:rsidRPr="00220981">
              <w:rPr>
                <w:rFonts w:eastAsia="宋体"/>
                <w:sz w:val="24"/>
                <w:szCs w:val="24"/>
              </w:rPr>
              <w:t>10</w:t>
            </w:r>
            <w:r w:rsidRPr="00220981">
              <w:rPr>
                <w:rFonts w:eastAsia="宋体" w:hint="eastAsia"/>
                <w:sz w:val="24"/>
                <w:szCs w:val="24"/>
              </w:rPr>
              <w:t>亿元人民币，是集科研、实验、生产为</w:t>
            </w:r>
            <w:r w:rsidRPr="00220981">
              <w:rPr>
                <w:rFonts w:eastAsia="宋体"/>
                <w:sz w:val="24"/>
                <w:szCs w:val="24"/>
              </w:rPr>
              <w:t>一体的</w:t>
            </w:r>
            <w:r w:rsidRPr="00220981">
              <w:rPr>
                <w:rFonts w:eastAsia="宋体" w:hint="eastAsia"/>
                <w:sz w:val="24"/>
                <w:szCs w:val="24"/>
              </w:rPr>
              <w:t>半导体晶圆片及</w:t>
            </w:r>
            <w:r w:rsidRPr="00220981">
              <w:rPr>
                <w:rFonts w:eastAsia="宋体"/>
                <w:sz w:val="24"/>
                <w:szCs w:val="24"/>
              </w:rPr>
              <w:t>芯片</w:t>
            </w:r>
            <w:r w:rsidRPr="00220981">
              <w:rPr>
                <w:rFonts w:eastAsia="宋体" w:hint="eastAsia"/>
                <w:sz w:val="24"/>
                <w:szCs w:val="24"/>
              </w:rPr>
              <w:t>的中外合资公司。产品能广泛地应用于手机、车载设备、医疗设备、逆变器、节能电机、大型数据中心、电网、电动汽车等领域。</w:t>
            </w:r>
            <w:r w:rsidRPr="00220981">
              <w:rPr>
                <w:rFonts w:eastAsia="宋体"/>
                <w:sz w:val="24"/>
                <w:szCs w:val="24"/>
              </w:rPr>
              <w:t>英诺赛科（</w:t>
            </w:r>
            <w:r w:rsidRPr="00220981">
              <w:rPr>
                <w:rFonts w:eastAsia="宋体" w:hint="eastAsia"/>
                <w:sz w:val="24"/>
                <w:szCs w:val="24"/>
              </w:rPr>
              <w:t>珠海</w:t>
            </w:r>
            <w:r w:rsidRPr="00220981">
              <w:rPr>
                <w:rFonts w:eastAsia="宋体"/>
                <w:sz w:val="24"/>
                <w:szCs w:val="24"/>
              </w:rPr>
              <w:t>）</w:t>
            </w:r>
            <w:r w:rsidRPr="00220981">
              <w:rPr>
                <w:rFonts w:eastAsia="宋体" w:hint="eastAsia"/>
                <w:sz w:val="24"/>
                <w:szCs w:val="24"/>
              </w:rPr>
              <w:t>科技</w:t>
            </w:r>
            <w:r w:rsidRPr="00220981">
              <w:rPr>
                <w:rFonts w:eastAsia="宋体"/>
                <w:sz w:val="24"/>
                <w:szCs w:val="24"/>
              </w:rPr>
              <w:t>有限公司</w:t>
            </w:r>
            <w:r w:rsidRPr="00220981">
              <w:rPr>
                <w:rFonts w:eastAsia="宋体" w:hint="eastAsia"/>
                <w:sz w:val="24"/>
                <w:szCs w:val="24"/>
              </w:rPr>
              <w:t>利用其技术优势，</w:t>
            </w:r>
            <w:r w:rsidRPr="00220981">
              <w:rPr>
                <w:rFonts w:eastAsia="宋体"/>
                <w:sz w:val="24"/>
                <w:szCs w:val="24"/>
              </w:rPr>
              <w:t>与</w:t>
            </w:r>
            <w:r w:rsidRPr="00220981">
              <w:rPr>
                <w:rFonts w:eastAsia="宋体" w:hint="eastAsia"/>
                <w:sz w:val="24"/>
                <w:szCs w:val="24"/>
              </w:rPr>
              <w:t>欧洲</w:t>
            </w:r>
            <w:r w:rsidRPr="00220981">
              <w:rPr>
                <w:rFonts w:eastAsia="宋体"/>
                <w:sz w:val="24"/>
                <w:szCs w:val="24"/>
              </w:rPr>
              <w:t>微电子所</w:t>
            </w:r>
            <w:r w:rsidRPr="00220981">
              <w:rPr>
                <w:rFonts w:eastAsia="宋体" w:hint="eastAsia"/>
                <w:sz w:val="24"/>
                <w:szCs w:val="24"/>
              </w:rPr>
              <w:t>(IMEC)</w:t>
            </w:r>
            <w:r w:rsidRPr="00220981">
              <w:rPr>
                <w:rFonts w:eastAsia="宋体"/>
                <w:sz w:val="24"/>
                <w:szCs w:val="24"/>
              </w:rPr>
              <w:t>，</w:t>
            </w:r>
            <w:r w:rsidRPr="00220981">
              <w:rPr>
                <w:rFonts w:eastAsia="宋体" w:hint="eastAsia"/>
                <w:sz w:val="24"/>
                <w:szCs w:val="24"/>
              </w:rPr>
              <w:t>德国</w:t>
            </w:r>
            <w:r w:rsidRPr="00220981">
              <w:rPr>
                <w:rFonts w:eastAsia="宋体"/>
                <w:sz w:val="24"/>
                <w:szCs w:val="24"/>
              </w:rPr>
              <w:t>弗劳恩霍夫研究院（</w:t>
            </w:r>
            <w:r w:rsidRPr="00220981">
              <w:rPr>
                <w:rFonts w:eastAsia="宋体"/>
                <w:sz w:val="24"/>
                <w:szCs w:val="24"/>
              </w:rPr>
              <w:t>Fraunhofer</w:t>
            </w:r>
            <w:r w:rsidRPr="00220981">
              <w:rPr>
                <w:rFonts w:eastAsia="宋体" w:hint="eastAsia"/>
                <w:sz w:val="24"/>
                <w:szCs w:val="24"/>
              </w:rPr>
              <w:t xml:space="preserve"> ISE</w:t>
            </w:r>
            <w:r w:rsidRPr="00220981">
              <w:rPr>
                <w:rFonts w:eastAsia="宋体"/>
                <w:sz w:val="24"/>
                <w:szCs w:val="24"/>
              </w:rPr>
              <w:t>），</w:t>
            </w:r>
            <w:r w:rsidRPr="00220981">
              <w:rPr>
                <w:rFonts w:eastAsia="宋体" w:hint="eastAsia"/>
                <w:sz w:val="24"/>
                <w:szCs w:val="24"/>
              </w:rPr>
              <w:t>德国</w:t>
            </w:r>
            <w:r w:rsidRPr="00220981">
              <w:rPr>
                <w:rFonts w:eastAsia="宋体"/>
                <w:sz w:val="24"/>
                <w:szCs w:val="24"/>
              </w:rPr>
              <w:t>亚琛工业大学</w:t>
            </w:r>
            <w:r w:rsidRPr="00220981">
              <w:rPr>
                <w:rFonts w:eastAsia="宋体" w:hint="eastAsia"/>
                <w:sz w:val="24"/>
                <w:szCs w:val="24"/>
              </w:rPr>
              <w:t>(</w:t>
            </w:r>
            <w:r w:rsidRPr="00220981">
              <w:rPr>
                <w:rFonts w:eastAsia="宋体"/>
                <w:sz w:val="24"/>
                <w:szCs w:val="24"/>
              </w:rPr>
              <w:t>RWTH Aachen</w:t>
            </w:r>
            <w:r w:rsidRPr="00220981">
              <w:rPr>
                <w:rFonts w:eastAsia="宋体" w:hint="eastAsia"/>
                <w:sz w:val="24"/>
                <w:szCs w:val="24"/>
              </w:rPr>
              <w:t>)</w:t>
            </w:r>
            <w:r w:rsidRPr="00220981">
              <w:rPr>
                <w:rFonts w:eastAsia="宋体"/>
                <w:sz w:val="24"/>
                <w:szCs w:val="24"/>
              </w:rPr>
              <w:t>等国际</w:t>
            </w:r>
            <w:r w:rsidRPr="00220981">
              <w:rPr>
                <w:rFonts w:eastAsia="宋体" w:hint="eastAsia"/>
                <w:sz w:val="24"/>
                <w:szCs w:val="24"/>
              </w:rPr>
              <w:t>著名</w:t>
            </w:r>
            <w:r w:rsidRPr="00220981">
              <w:rPr>
                <w:rFonts w:eastAsia="宋体"/>
                <w:sz w:val="24"/>
                <w:szCs w:val="24"/>
              </w:rPr>
              <w:t>科研单位</w:t>
            </w:r>
            <w:r w:rsidRPr="00220981">
              <w:rPr>
                <w:rFonts w:eastAsia="宋体" w:hint="eastAsia"/>
                <w:sz w:val="24"/>
                <w:szCs w:val="24"/>
              </w:rPr>
              <w:t>合作</w:t>
            </w:r>
            <w:r w:rsidRPr="00220981">
              <w:rPr>
                <w:rFonts w:eastAsia="宋体"/>
                <w:sz w:val="24"/>
                <w:szCs w:val="24"/>
              </w:rPr>
              <w:t>，积聚了</w:t>
            </w:r>
            <w:r w:rsidRPr="00220981">
              <w:rPr>
                <w:rFonts w:eastAsia="宋体" w:hint="eastAsia"/>
                <w:sz w:val="24"/>
                <w:szCs w:val="24"/>
              </w:rPr>
              <w:t>一批</w:t>
            </w:r>
            <w:r w:rsidRPr="00220981">
              <w:rPr>
                <w:rFonts w:eastAsia="宋体"/>
                <w:sz w:val="24"/>
                <w:szCs w:val="24"/>
              </w:rPr>
              <w:t>国际</w:t>
            </w:r>
            <w:r w:rsidRPr="00220981">
              <w:rPr>
                <w:rFonts w:eastAsia="宋体" w:hint="eastAsia"/>
                <w:sz w:val="24"/>
                <w:szCs w:val="24"/>
              </w:rPr>
              <w:t>一流</w:t>
            </w:r>
            <w:r w:rsidRPr="00220981">
              <w:rPr>
                <w:rFonts w:eastAsia="宋体"/>
                <w:sz w:val="24"/>
                <w:szCs w:val="24"/>
              </w:rPr>
              <w:t>的</w:t>
            </w:r>
            <w:r w:rsidRPr="00220981">
              <w:rPr>
                <w:rFonts w:eastAsia="宋体" w:hint="eastAsia"/>
                <w:sz w:val="24"/>
                <w:szCs w:val="24"/>
              </w:rPr>
              <w:t>技术</w:t>
            </w:r>
            <w:r w:rsidRPr="00220981">
              <w:rPr>
                <w:rFonts w:eastAsia="宋体"/>
                <w:sz w:val="24"/>
                <w:szCs w:val="24"/>
              </w:rPr>
              <w:t>人才，</w:t>
            </w:r>
            <w:r w:rsidRPr="00220981">
              <w:rPr>
                <w:rFonts w:eastAsia="宋体" w:hint="eastAsia"/>
                <w:sz w:val="24"/>
                <w:szCs w:val="24"/>
              </w:rPr>
              <w:t>致力于</w:t>
            </w:r>
            <w:r w:rsidRPr="00220981">
              <w:rPr>
                <w:rFonts w:eastAsia="宋体"/>
                <w:sz w:val="24"/>
                <w:szCs w:val="24"/>
              </w:rPr>
              <w:t>半导体</w:t>
            </w:r>
            <w:r w:rsidRPr="00220981">
              <w:rPr>
                <w:rFonts w:eastAsia="宋体" w:hint="eastAsia"/>
                <w:sz w:val="24"/>
                <w:szCs w:val="24"/>
              </w:rPr>
              <w:t>产业的</w:t>
            </w:r>
            <w:r w:rsidRPr="00220981">
              <w:rPr>
                <w:rFonts w:eastAsia="宋体"/>
                <w:sz w:val="24"/>
                <w:szCs w:val="24"/>
              </w:rPr>
              <w:t>发展</w:t>
            </w:r>
            <w:r w:rsidRPr="00220981">
              <w:rPr>
                <w:rFonts w:eastAsia="宋体" w:hint="eastAsia"/>
                <w:sz w:val="24"/>
                <w:szCs w:val="24"/>
              </w:rPr>
              <w:t>。</w:t>
            </w:r>
            <w:r w:rsidRPr="00220981">
              <w:rPr>
                <w:rFonts w:eastAsia="宋体"/>
                <w:sz w:val="24"/>
                <w:szCs w:val="24"/>
              </w:rPr>
              <w:t xml:space="preserve"> </w:t>
            </w:r>
          </w:p>
        </w:tc>
      </w:tr>
      <w:tr w:rsidR="008B2E6C" w:rsidRPr="00220981" w:rsidTr="006C7539">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b/>
                <w:bCs/>
                <w:sz w:val="24"/>
                <w:szCs w:val="24"/>
              </w:rPr>
              <w:t>yvonne@innoscience.com</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简历接收</w:t>
            </w:r>
          </w:p>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截止时间</w:t>
            </w:r>
          </w:p>
        </w:tc>
        <w:tc>
          <w:tcPr>
            <w:tcW w:w="420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2017-4-1</w:t>
            </w:r>
          </w:p>
        </w:tc>
      </w:tr>
      <w:tr w:rsidR="008B2E6C" w:rsidRPr="00220981" w:rsidTr="006C7539">
        <w:trPr>
          <w:trHeight w:val="443"/>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招聘岗位</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招聘</w:t>
            </w:r>
          </w:p>
          <w:p w:rsidR="008B2E6C" w:rsidRPr="00220981" w:rsidRDefault="008B2E6C" w:rsidP="006C7539">
            <w:pPr>
              <w:jc w:val="center"/>
              <w:rPr>
                <w:rFonts w:eastAsia="黑体"/>
                <w:b/>
                <w:bCs/>
                <w:sz w:val="24"/>
                <w:szCs w:val="24"/>
              </w:rPr>
            </w:pPr>
            <w:r w:rsidRPr="00220981">
              <w:rPr>
                <w:rFonts w:eastAsia="黑体" w:hint="eastAsia"/>
                <w:b/>
                <w:bCs/>
                <w:sz w:val="24"/>
                <w:szCs w:val="24"/>
              </w:rPr>
              <w:t>人数</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学历</w:t>
            </w:r>
          </w:p>
          <w:p w:rsidR="008B2E6C" w:rsidRPr="00220981" w:rsidRDefault="008B2E6C" w:rsidP="006C7539">
            <w:pPr>
              <w:jc w:val="center"/>
              <w:rPr>
                <w:rFonts w:eastAsia="黑体"/>
                <w:b/>
                <w:bCs/>
                <w:sz w:val="24"/>
                <w:szCs w:val="24"/>
              </w:rPr>
            </w:pPr>
            <w:r w:rsidRPr="00220981">
              <w:rPr>
                <w:rFonts w:eastAsia="黑体" w:hint="eastAsia"/>
                <w:b/>
                <w:bCs/>
                <w:sz w:val="24"/>
                <w:szCs w:val="24"/>
              </w:rPr>
              <w:t>要求</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招聘专业</w:t>
            </w:r>
          </w:p>
        </w:tc>
        <w:tc>
          <w:tcPr>
            <w:tcW w:w="709" w:type="dxa"/>
            <w:tcBorders>
              <w:top w:val="single" w:sz="4" w:space="0" w:color="4F81BD"/>
              <w:left w:val="single" w:sz="6" w:space="0" w:color="auto"/>
              <w:bottom w:val="single" w:sz="6" w:space="0" w:color="auto"/>
              <w:right w:val="single" w:sz="4"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工作</w:t>
            </w:r>
          </w:p>
          <w:p w:rsidR="008B2E6C" w:rsidRPr="00220981" w:rsidRDefault="008B2E6C" w:rsidP="006C7539">
            <w:pPr>
              <w:jc w:val="center"/>
              <w:rPr>
                <w:rFonts w:eastAsia="黑体"/>
                <w:b/>
                <w:bCs/>
                <w:sz w:val="24"/>
                <w:szCs w:val="24"/>
              </w:rPr>
            </w:pPr>
            <w:r w:rsidRPr="00220981">
              <w:rPr>
                <w:rFonts w:eastAsia="黑体" w:hint="eastAsia"/>
                <w:b/>
                <w:bCs/>
                <w:sz w:val="24"/>
                <w:szCs w:val="24"/>
              </w:rPr>
              <w:t>地点</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其他要求</w:t>
            </w: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工艺工程师（</w:t>
            </w:r>
            <w:r w:rsidRPr="00220981">
              <w:rPr>
                <w:rFonts w:eastAsia="宋体"/>
                <w:sz w:val="24"/>
                <w:szCs w:val="24"/>
              </w:rPr>
              <w:t>PECVD/</w:t>
            </w:r>
            <w:r w:rsidRPr="00220981">
              <w:rPr>
                <w:rFonts w:eastAsia="宋体" w:hint="eastAsia"/>
                <w:sz w:val="24"/>
                <w:szCs w:val="24"/>
              </w:rPr>
              <w:t>TCP/ETCH</w:t>
            </w:r>
            <w:r w:rsidRPr="00220981">
              <w:rPr>
                <w:rFonts w:eastAsia="宋体"/>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本</w:t>
            </w:r>
            <w:r w:rsidRPr="00220981">
              <w:rPr>
                <w:rFonts w:eastAsia="宋体"/>
                <w:sz w:val="24"/>
                <w:szCs w:val="24"/>
              </w:rPr>
              <w:t>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rPr>
                <w:rFonts w:eastAsia="宋体"/>
                <w:sz w:val="24"/>
                <w:szCs w:val="24"/>
              </w:rPr>
            </w:pP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、负责</w:t>
            </w:r>
            <w:r w:rsidRPr="00220981">
              <w:rPr>
                <w:rFonts w:eastAsia="宋体"/>
                <w:sz w:val="24"/>
                <w:szCs w:val="24"/>
              </w:rPr>
              <w:t>PECVD</w:t>
            </w:r>
            <w:r w:rsidRPr="00220981">
              <w:rPr>
                <w:rFonts w:eastAsia="宋体"/>
                <w:sz w:val="24"/>
                <w:szCs w:val="24"/>
              </w:rPr>
              <w:t>，</w:t>
            </w:r>
            <w:r w:rsidRPr="00220981">
              <w:rPr>
                <w:rFonts w:eastAsia="宋体" w:hint="eastAsia"/>
                <w:sz w:val="24"/>
                <w:szCs w:val="24"/>
              </w:rPr>
              <w:t>TCP, ETCH</w:t>
            </w:r>
            <w:r w:rsidRPr="00220981">
              <w:rPr>
                <w:rFonts w:eastAsia="宋体"/>
                <w:sz w:val="24"/>
                <w:szCs w:val="24"/>
              </w:rPr>
              <w:t>工序各项工艺参数和技术参数的制定</w:t>
            </w:r>
            <w:r w:rsidRPr="00220981">
              <w:rPr>
                <w:rFonts w:eastAsia="宋体" w:hint="eastAsia"/>
                <w:sz w:val="24"/>
                <w:szCs w:val="24"/>
              </w:rPr>
              <w:t>与</w:t>
            </w:r>
            <w:r w:rsidRPr="00220981">
              <w:rPr>
                <w:rFonts w:eastAsia="宋体"/>
                <w:sz w:val="24"/>
                <w:szCs w:val="24"/>
              </w:rPr>
              <w:t>维护；</w:t>
            </w:r>
          </w:p>
          <w:p w:rsidR="008B2E6C" w:rsidRPr="00220981" w:rsidRDefault="008B2E6C" w:rsidP="006C7539">
            <w:pPr>
              <w:jc w:val="left"/>
              <w:rPr>
                <w:rFonts w:eastAsia="宋体"/>
                <w:sz w:val="24"/>
                <w:szCs w:val="24"/>
              </w:rPr>
            </w:pPr>
            <w:r w:rsidRPr="00220981">
              <w:rPr>
                <w:rFonts w:eastAsia="宋体"/>
                <w:sz w:val="24"/>
                <w:szCs w:val="24"/>
              </w:rPr>
              <w:t>2</w:t>
            </w:r>
            <w:r w:rsidRPr="00220981">
              <w:rPr>
                <w:rFonts w:eastAsia="宋体"/>
                <w:sz w:val="24"/>
                <w:szCs w:val="24"/>
              </w:rPr>
              <w:t>、负责工序</w:t>
            </w:r>
            <w:r w:rsidRPr="00220981">
              <w:rPr>
                <w:rFonts w:eastAsia="宋体"/>
                <w:sz w:val="24"/>
                <w:szCs w:val="24"/>
              </w:rPr>
              <w:t>SOP</w:t>
            </w:r>
            <w:r w:rsidRPr="00220981">
              <w:rPr>
                <w:rFonts w:eastAsia="宋体"/>
                <w:sz w:val="24"/>
                <w:szCs w:val="24"/>
              </w:rPr>
              <w:t>的编写与修订，督促、检查工艺执行流程、</w:t>
            </w:r>
            <w:r w:rsidRPr="00220981">
              <w:rPr>
                <w:rFonts w:eastAsia="宋体" w:hint="eastAsia"/>
                <w:sz w:val="24"/>
                <w:szCs w:val="24"/>
              </w:rPr>
              <w:t>稳定</w:t>
            </w:r>
            <w:r w:rsidRPr="00220981">
              <w:rPr>
                <w:rFonts w:eastAsia="宋体"/>
                <w:sz w:val="24"/>
                <w:szCs w:val="24"/>
              </w:rPr>
              <w:t>工艺参数</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sz w:val="24"/>
                <w:szCs w:val="24"/>
              </w:rPr>
              <w:t>3</w:t>
            </w:r>
            <w:r w:rsidRPr="00220981">
              <w:rPr>
                <w:rFonts w:eastAsia="宋体"/>
                <w:sz w:val="24"/>
                <w:szCs w:val="24"/>
              </w:rPr>
              <w:t>、负责确认工序各种新材料、新工艺的变更及有关材料性能测试</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、负责</w:t>
            </w:r>
            <w:r w:rsidRPr="00220981">
              <w:rPr>
                <w:rFonts w:eastAsia="宋体"/>
                <w:sz w:val="24"/>
                <w:szCs w:val="24"/>
              </w:rPr>
              <w:t>培训、指导</w:t>
            </w:r>
            <w:r w:rsidRPr="00220981">
              <w:rPr>
                <w:rFonts w:eastAsia="宋体" w:hint="eastAsia"/>
                <w:sz w:val="24"/>
                <w:szCs w:val="24"/>
              </w:rPr>
              <w:t>，技术员</w:t>
            </w:r>
            <w:r w:rsidRPr="00220981">
              <w:rPr>
                <w:rFonts w:eastAsia="宋体"/>
                <w:sz w:val="24"/>
                <w:szCs w:val="24"/>
              </w:rPr>
              <w:t>/</w:t>
            </w:r>
            <w:r w:rsidRPr="00220981">
              <w:rPr>
                <w:rFonts w:eastAsia="宋体" w:hint="eastAsia"/>
                <w:sz w:val="24"/>
                <w:szCs w:val="24"/>
              </w:rPr>
              <w:t>操作</w:t>
            </w:r>
            <w:r w:rsidRPr="00220981">
              <w:rPr>
                <w:rFonts w:eastAsia="宋体"/>
                <w:sz w:val="24"/>
                <w:szCs w:val="24"/>
              </w:rPr>
              <w:t>员工作；</w:t>
            </w:r>
          </w:p>
          <w:p w:rsidR="008B2E6C" w:rsidRPr="00220981" w:rsidRDefault="008B2E6C" w:rsidP="006C7539">
            <w:pPr>
              <w:jc w:val="left"/>
              <w:rPr>
                <w:rFonts w:eastAsia="宋体"/>
                <w:sz w:val="24"/>
                <w:szCs w:val="24"/>
              </w:rPr>
            </w:pPr>
            <w:r w:rsidRPr="00220981">
              <w:rPr>
                <w:rFonts w:eastAsia="宋体" w:hint="eastAsia"/>
                <w:sz w:val="24"/>
                <w:szCs w:val="24"/>
              </w:rPr>
              <w:t>5</w:t>
            </w:r>
            <w:r w:rsidRPr="00220981">
              <w:rPr>
                <w:rFonts w:eastAsia="宋体" w:hint="eastAsia"/>
                <w:sz w:val="24"/>
                <w:szCs w:val="24"/>
              </w:rPr>
              <w:t>、负责产线相关异常的排查，解决；</w:t>
            </w:r>
          </w:p>
          <w:p w:rsidR="008B2E6C" w:rsidRPr="00220981" w:rsidRDefault="008B2E6C" w:rsidP="006C7539">
            <w:pPr>
              <w:jc w:val="left"/>
              <w:rPr>
                <w:rFonts w:eastAsia="宋体"/>
                <w:sz w:val="24"/>
                <w:szCs w:val="24"/>
              </w:rPr>
            </w:pPr>
            <w:r w:rsidRPr="00220981">
              <w:rPr>
                <w:rFonts w:eastAsia="宋体"/>
                <w:sz w:val="24"/>
                <w:szCs w:val="24"/>
              </w:rPr>
              <w:t>任职职责：</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；英语</w:t>
            </w:r>
            <w:r w:rsidRPr="00220981">
              <w:rPr>
                <w:rFonts w:eastAsia="宋体" w:hint="eastAsia"/>
                <w:sz w:val="24"/>
                <w:szCs w:val="24"/>
              </w:rPr>
              <w:t>CET-4</w:t>
            </w:r>
            <w:r w:rsidRPr="00220981">
              <w:rPr>
                <w:rFonts w:eastAsia="宋体" w:hint="eastAsia"/>
                <w:sz w:val="24"/>
                <w:szCs w:val="24"/>
              </w:rPr>
              <w:t>及以上；</w:t>
            </w:r>
          </w:p>
          <w:p w:rsidR="008B2E6C" w:rsidRPr="00220981" w:rsidRDefault="008B2E6C" w:rsidP="006C7539">
            <w:pPr>
              <w:jc w:val="left"/>
              <w:rPr>
                <w:rFonts w:eastAsia="宋体"/>
                <w:sz w:val="24"/>
                <w:szCs w:val="24"/>
              </w:rPr>
            </w:pPr>
            <w:r w:rsidRPr="00220981">
              <w:rPr>
                <w:rFonts w:eastAsia="宋体" w:hint="eastAsia"/>
                <w:sz w:val="24"/>
                <w:szCs w:val="24"/>
              </w:rPr>
              <w:lastRenderedPageBreak/>
              <w:t>2</w:t>
            </w:r>
            <w:r w:rsidRPr="00220981">
              <w:rPr>
                <w:rFonts w:eastAsia="宋体" w:hint="eastAsia"/>
                <w:sz w:val="24"/>
                <w:szCs w:val="24"/>
              </w:rPr>
              <w:t>、</w:t>
            </w: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r w:rsidRPr="00220981">
              <w:rPr>
                <w:rFonts w:eastAsia="宋体"/>
                <w:sz w:val="24"/>
                <w:szCs w:val="24"/>
              </w:rPr>
              <w:br/>
            </w:r>
            <w:r w:rsidRPr="00220981">
              <w:rPr>
                <w:rFonts w:eastAsia="宋体" w:hint="eastAsia"/>
                <w:sz w:val="24"/>
                <w:szCs w:val="24"/>
              </w:rPr>
              <w:t>3</w:t>
            </w:r>
            <w:r w:rsidRPr="00220981">
              <w:rPr>
                <w:rFonts w:eastAsia="宋体" w:hint="eastAsia"/>
                <w:sz w:val="24"/>
                <w:szCs w:val="24"/>
              </w:rPr>
              <w:t>、了解相关光电子器件，微电子器件</w:t>
            </w:r>
            <w:r w:rsidRPr="00220981">
              <w:rPr>
                <w:rFonts w:eastAsia="宋体"/>
                <w:sz w:val="24"/>
                <w:szCs w:val="24"/>
              </w:rPr>
              <w:t>基础理论知识</w:t>
            </w:r>
            <w:r w:rsidRPr="00220981">
              <w:rPr>
                <w:rFonts w:eastAsia="宋体" w:hint="eastAsia"/>
                <w:sz w:val="24"/>
                <w:szCs w:val="24"/>
              </w:rPr>
              <w:t>；</w:t>
            </w:r>
          </w:p>
          <w:p w:rsidR="008B2E6C" w:rsidRPr="00220981" w:rsidRDefault="008B2E6C" w:rsidP="006C7539">
            <w:pPr>
              <w:widowControl/>
              <w:jc w:val="left"/>
              <w:rPr>
                <w:rFonts w:eastAsia="宋体"/>
                <w:sz w:val="24"/>
                <w:szCs w:val="24"/>
              </w:rPr>
            </w:pPr>
            <w:r w:rsidRPr="00220981">
              <w:rPr>
                <w:rFonts w:eastAsia="宋体" w:hint="eastAsia"/>
                <w:sz w:val="24"/>
                <w:szCs w:val="24"/>
              </w:rPr>
              <w:t>4</w:t>
            </w:r>
            <w:r w:rsidRPr="00220981">
              <w:rPr>
                <w:rFonts w:eastAsia="宋体" w:hint="eastAsia"/>
                <w:sz w:val="24"/>
                <w:szCs w:val="24"/>
              </w:rPr>
              <w:t>、了解</w:t>
            </w:r>
            <w:r w:rsidRPr="00220981">
              <w:rPr>
                <w:rFonts w:eastAsia="宋体"/>
                <w:sz w:val="24"/>
                <w:szCs w:val="24"/>
              </w:rPr>
              <w:t>PECVD</w:t>
            </w:r>
            <w:r w:rsidRPr="00220981">
              <w:rPr>
                <w:rFonts w:eastAsia="宋体" w:hint="eastAsia"/>
                <w:sz w:val="24"/>
                <w:szCs w:val="24"/>
              </w:rPr>
              <w:t>，</w:t>
            </w:r>
            <w:r w:rsidRPr="00220981">
              <w:rPr>
                <w:rFonts w:eastAsia="宋体" w:hint="eastAsia"/>
                <w:sz w:val="24"/>
                <w:szCs w:val="24"/>
              </w:rPr>
              <w:t>TCP</w:t>
            </w:r>
            <w:r w:rsidRPr="00220981">
              <w:rPr>
                <w:rFonts w:eastAsia="宋体"/>
                <w:sz w:val="24"/>
                <w:szCs w:val="24"/>
              </w:rPr>
              <w:t>工艺及设备</w:t>
            </w:r>
            <w:r w:rsidRPr="00220981">
              <w:rPr>
                <w:rFonts w:eastAsia="宋体" w:hint="eastAsia"/>
                <w:sz w:val="24"/>
                <w:szCs w:val="24"/>
              </w:rPr>
              <w:t>，有相关实习经验，</w:t>
            </w:r>
            <w:bookmarkStart w:id="273" w:name="OLE_LINK1"/>
            <w:bookmarkStart w:id="274" w:name="OLE_LINK2"/>
            <w:r w:rsidRPr="00220981">
              <w:rPr>
                <w:rFonts w:eastAsia="宋体" w:hint="eastAsia"/>
                <w:sz w:val="24"/>
                <w:szCs w:val="24"/>
              </w:rPr>
              <w:t>会韩语优先考虑；</w:t>
            </w:r>
            <w:bookmarkEnd w:id="273"/>
            <w:bookmarkEnd w:id="274"/>
          </w:p>
          <w:p w:rsidR="008B2E6C" w:rsidRPr="00220981" w:rsidRDefault="008B2E6C" w:rsidP="006C7539">
            <w:pPr>
              <w:widowControl/>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lastRenderedPageBreak/>
              <w:t>工艺工程师</w:t>
            </w:r>
          </w:p>
          <w:p w:rsidR="008B2E6C" w:rsidRPr="00220981" w:rsidRDefault="008B2E6C" w:rsidP="006C7539">
            <w:pPr>
              <w:widowControl/>
              <w:jc w:val="center"/>
              <w:rPr>
                <w:rFonts w:eastAsia="宋体"/>
                <w:sz w:val="24"/>
                <w:szCs w:val="24"/>
              </w:rPr>
            </w:pPr>
            <w:r w:rsidRPr="00220981">
              <w:rPr>
                <w:rFonts w:eastAsia="宋体"/>
                <w:sz w:val="24"/>
                <w:szCs w:val="24"/>
              </w:rPr>
              <w:t>（</w:t>
            </w:r>
            <w:r w:rsidRPr="00220981">
              <w:rPr>
                <w:rFonts w:eastAsia="宋体" w:hint="eastAsia"/>
                <w:sz w:val="24"/>
                <w:szCs w:val="24"/>
              </w:rPr>
              <w:t>电子束蒸发</w:t>
            </w:r>
            <w:r w:rsidRPr="00220981">
              <w:rPr>
                <w:rFonts w:eastAsia="宋体"/>
                <w:sz w:val="24"/>
                <w:szCs w:val="24"/>
              </w:rPr>
              <w:t>/</w:t>
            </w:r>
            <w:r w:rsidRPr="00220981">
              <w:rPr>
                <w:rFonts w:eastAsia="宋体" w:hint="eastAsia"/>
                <w:sz w:val="24"/>
                <w:szCs w:val="24"/>
              </w:rPr>
              <w:t>磁控溅射）</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rPr>
                <w:rFonts w:eastAsia="宋体"/>
                <w:sz w:val="24"/>
                <w:szCs w:val="24"/>
              </w:rPr>
            </w:pP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、负责</w:t>
            </w:r>
            <w:r w:rsidRPr="00220981">
              <w:rPr>
                <w:rFonts w:eastAsia="宋体" w:hint="eastAsia"/>
                <w:sz w:val="24"/>
                <w:szCs w:val="24"/>
              </w:rPr>
              <w:t>电子束蒸发</w:t>
            </w:r>
            <w:r w:rsidRPr="00220981">
              <w:rPr>
                <w:rFonts w:eastAsia="宋体"/>
                <w:sz w:val="24"/>
                <w:szCs w:val="24"/>
              </w:rPr>
              <w:t>，</w:t>
            </w:r>
            <w:r w:rsidRPr="00220981">
              <w:rPr>
                <w:rFonts w:eastAsia="宋体" w:hint="eastAsia"/>
                <w:sz w:val="24"/>
                <w:szCs w:val="24"/>
              </w:rPr>
              <w:t>磁控溅射</w:t>
            </w:r>
            <w:r w:rsidRPr="00220981">
              <w:rPr>
                <w:rFonts w:eastAsia="宋体"/>
                <w:sz w:val="24"/>
                <w:szCs w:val="24"/>
              </w:rPr>
              <w:t>工序各项工艺参数和技术参数的制定</w:t>
            </w:r>
            <w:r w:rsidRPr="00220981">
              <w:rPr>
                <w:rFonts w:eastAsia="宋体" w:hint="eastAsia"/>
                <w:sz w:val="24"/>
                <w:szCs w:val="24"/>
              </w:rPr>
              <w:t>与</w:t>
            </w:r>
            <w:r w:rsidRPr="00220981">
              <w:rPr>
                <w:rFonts w:eastAsia="宋体"/>
                <w:sz w:val="24"/>
                <w:szCs w:val="24"/>
              </w:rPr>
              <w:t>维护；</w:t>
            </w:r>
          </w:p>
          <w:p w:rsidR="008B2E6C" w:rsidRPr="00220981" w:rsidRDefault="008B2E6C" w:rsidP="006C7539">
            <w:pPr>
              <w:jc w:val="left"/>
              <w:rPr>
                <w:rFonts w:eastAsia="宋体"/>
                <w:sz w:val="24"/>
                <w:szCs w:val="24"/>
              </w:rPr>
            </w:pPr>
            <w:r w:rsidRPr="00220981">
              <w:rPr>
                <w:rFonts w:eastAsia="宋体"/>
                <w:sz w:val="24"/>
                <w:szCs w:val="24"/>
              </w:rPr>
              <w:t>2</w:t>
            </w:r>
            <w:r w:rsidRPr="00220981">
              <w:rPr>
                <w:rFonts w:eastAsia="宋体"/>
                <w:sz w:val="24"/>
                <w:szCs w:val="24"/>
              </w:rPr>
              <w:t>、负责工序</w:t>
            </w:r>
            <w:r w:rsidRPr="00220981">
              <w:rPr>
                <w:rFonts w:eastAsia="宋体"/>
                <w:sz w:val="24"/>
                <w:szCs w:val="24"/>
              </w:rPr>
              <w:t>SOP</w:t>
            </w:r>
            <w:r w:rsidRPr="00220981">
              <w:rPr>
                <w:rFonts w:eastAsia="宋体"/>
                <w:sz w:val="24"/>
                <w:szCs w:val="24"/>
              </w:rPr>
              <w:t>的编写与修订，督促、检查工艺执行流程、</w:t>
            </w:r>
            <w:r w:rsidRPr="00220981">
              <w:rPr>
                <w:rFonts w:eastAsia="宋体" w:hint="eastAsia"/>
                <w:sz w:val="24"/>
                <w:szCs w:val="24"/>
              </w:rPr>
              <w:t>稳定</w:t>
            </w:r>
            <w:r w:rsidRPr="00220981">
              <w:rPr>
                <w:rFonts w:eastAsia="宋体"/>
                <w:sz w:val="24"/>
                <w:szCs w:val="24"/>
              </w:rPr>
              <w:t>工艺参数</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sz w:val="24"/>
                <w:szCs w:val="24"/>
              </w:rPr>
              <w:t>3</w:t>
            </w:r>
            <w:r w:rsidRPr="00220981">
              <w:rPr>
                <w:rFonts w:eastAsia="宋体"/>
                <w:sz w:val="24"/>
                <w:szCs w:val="24"/>
              </w:rPr>
              <w:t>、负责确认工序各种新材料、新工艺的变更及有关材料性能测试</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、负责</w:t>
            </w:r>
            <w:r w:rsidRPr="00220981">
              <w:rPr>
                <w:rFonts w:eastAsia="宋体"/>
                <w:sz w:val="24"/>
                <w:szCs w:val="24"/>
              </w:rPr>
              <w:t>培训、指导</w:t>
            </w:r>
            <w:r w:rsidRPr="00220981">
              <w:rPr>
                <w:rFonts w:eastAsia="宋体" w:hint="eastAsia"/>
                <w:sz w:val="24"/>
                <w:szCs w:val="24"/>
              </w:rPr>
              <w:t>，技术员</w:t>
            </w:r>
            <w:r w:rsidRPr="00220981">
              <w:rPr>
                <w:rFonts w:eastAsia="宋体"/>
                <w:sz w:val="24"/>
                <w:szCs w:val="24"/>
              </w:rPr>
              <w:t>/</w:t>
            </w:r>
            <w:r w:rsidRPr="00220981">
              <w:rPr>
                <w:rFonts w:eastAsia="宋体" w:hint="eastAsia"/>
                <w:sz w:val="24"/>
                <w:szCs w:val="24"/>
              </w:rPr>
              <w:t>操作</w:t>
            </w:r>
            <w:r w:rsidRPr="00220981">
              <w:rPr>
                <w:rFonts w:eastAsia="宋体"/>
                <w:sz w:val="24"/>
                <w:szCs w:val="24"/>
              </w:rPr>
              <w:t>员工作；</w:t>
            </w:r>
          </w:p>
          <w:p w:rsidR="008B2E6C" w:rsidRPr="00220981" w:rsidRDefault="008B2E6C" w:rsidP="006C7539">
            <w:pPr>
              <w:jc w:val="left"/>
              <w:rPr>
                <w:rFonts w:eastAsia="宋体"/>
                <w:sz w:val="24"/>
                <w:szCs w:val="24"/>
              </w:rPr>
            </w:pPr>
            <w:r w:rsidRPr="00220981">
              <w:rPr>
                <w:rFonts w:eastAsia="宋体" w:hint="eastAsia"/>
                <w:sz w:val="24"/>
                <w:szCs w:val="24"/>
              </w:rPr>
              <w:t>5</w:t>
            </w:r>
            <w:r w:rsidRPr="00220981">
              <w:rPr>
                <w:rFonts w:eastAsia="宋体" w:hint="eastAsia"/>
                <w:sz w:val="24"/>
                <w:szCs w:val="24"/>
              </w:rPr>
              <w:t>、负责产线相关异常的排查，解决；</w:t>
            </w:r>
          </w:p>
          <w:p w:rsidR="008B2E6C" w:rsidRPr="00220981" w:rsidRDefault="008B2E6C" w:rsidP="006C7539">
            <w:pPr>
              <w:jc w:val="left"/>
              <w:rPr>
                <w:rFonts w:eastAsia="宋体"/>
                <w:sz w:val="24"/>
                <w:szCs w:val="24"/>
              </w:rPr>
            </w:pPr>
            <w:r w:rsidRPr="00220981">
              <w:rPr>
                <w:rFonts w:eastAsia="宋体"/>
                <w:sz w:val="24"/>
                <w:szCs w:val="24"/>
              </w:rPr>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；英语</w:t>
            </w:r>
            <w:r w:rsidRPr="00220981">
              <w:rPr>
                <w:rFonts w:eastAsia="宋体" w:hint="eastAsia"/>
                <w:sz w:val="24"/>
                <w:szCs w:val="24"/>
              </w:rPr>
              <w:t>CET-4</w:t>
            </w:r>
            <w:r w:rsidRPr="00220981">
              <w:rPr>
                <w:rFonts w:eastAsia="宋体" w:hint="eastAsia"/>
                <w:sz w:val="24"/>
                <w:szCs w:val="24"/>
              </w:rPr>
              <w:t>及以上；</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r w:rsidRPr="00220981">
              <w:rPr>
                <w:rFonts w:eastAsia="宋体"/>
                <w:sz w:val="24"/>
                <w:szCs w:val="24"/>
              </w:rPr>
              <w:br/>
            </w:r>
            <w:r w:rsidRPr="00220981">
              <w:rPr>
                <w:rFonts w:eastAsia="宋体" w:hint="eastAsia"/>
                <w:sz w:val="24"/>
                <w:szCs w:val="24"/>
              </w:rPr>
              <w:lastRenderedPageBreak/>
              <w:t>3</w:t>
            </w:r>
            <w:r w:rsidRPr="00220981">
              <w:rPr>
                <w:rFonts w:eastAsia="宋体" w:hint="eastAsia"/>
                <w:sz w:val="24"/>
                <w:szCs w:val="24"/>
              </w:rPr>
              <w:t>、了解相关光电子器件，微电子器件</w:t>
            </w:r>
            <w:r w:rsidRPr="00220981">
              <w:rPr>
                <w:rFonts w:eastAsia="宋体"/>
                <w:sz w:val="24"/>
                <w:szCs w:val="24"/>
              </w:rPr>
              <w:t>基础理论知识</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、了解电子束蒸发，磁控溅射</w:t>
            </w:r>
            <w:r w:rsidRPr="00220981">
              <w:rPr>
                <w:rFonts w:eastAsia="宋体"/>
                <w:sz w:val="24"/>
                <w:szCs w:val="24"/>
              </w:rPr>
              <w:t>工艺及设备</w:t>
            </w:r>
            <w:r w:rsidRPr="00220981">
              <w:rPr>
                <w:rFonts w:eastAsia="宋体" w:hint="eastAsia"/>
                <w:sz w:val="24"/>
                <w:szCs w:val="24"/>
              </w:rPr>
              <w:t>，有相关实习经验，会韩语优先考虑；</w:t>
            </w:r>
          </w:p>
          <w:p w:rsidR="008B2E6C" w:rsidRPr="00220981" w:rsidRDefault="008B2E6C" w:rsidP="006C7539">
            <w:pPr>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lastRenderedPageBreak/>
              <w:t>工艺工程师（</w:t>
            </w:r>
            <w:r w:rsidRPr="00220981">
              <w:rPr>
                <w:rFonts w:eastAsia="宋体" w:hint="eastAsia"/>
                <w:sz w:val="24"/>
                <w:szCs w:val="24"/>
              </w:rPr>
              <w:t>MOCV</w:t>
            </w:r>
            <w:r w:rsidRPr="00220981">
              <w:rPr>
                <w:rFonts w:eastAsia="宋体"/>
                <w:sz w:val="24"/>
                <w:szCs w:val="24"/>
              </w:rPr>
              <w:t>D</w:t>
            </w:r>
            <w:r w:rsidRPr="00220981">
              <w:rPr>
                <w:rFonts w:eastAsia="宋体"/>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材料物理、</w:t>
            </w:r>
            <w:r w:rsidRPr="00220981">
              <w:rPr>
                <w:rFonts w:eastAsia="宋体" w:hint="eastAsia"/>
                <w:sz w:val="24"/>
                <w:szCs w:val="24"/>
              </w:rPr>
              <w:t>材料化学，</w:t>
            </w:r>
            <w:r w:rsidRPr="00220981">
              <w:rPr>
                <w:rFonts w:eastAsia="宋体"/>
                <w:sz w:val="24"/>
                <w:szCs w:val="24"/>
              </w:rPr>
              <w:t>微电子、</w:t>
            </w:r>
            <w:r w:rsidRPr="00220981">
              <w:rPr>
                <w:rFonts w:eastAsia="宋体" w:hint="eastAsia"/>
                <w:sz w:val="24"/>
                <w:szCs w:val="24"/>
              </w:rPr>
              <w:t>光电子、</w:t>
            </w:r>
            <w:r w:rsidRPr="00220981">
              <w:rPr>
                <w:rFonts w:eastAsia="宋体"/>
                <w:sz w:val="24"/>
                <w:szCs w:val="24"/>
              </w:rPr>
              <w:t>应用物理、</w:t>
            </w:r>
            <w:r w:rsidRPr="00220981">
              <w:rPr>
                <w:rFonts w:eastAsia="宋体" w:hint="eastAsia"/>
                <w:sz w:val="24"/>
                <w:szCs w:val="24"/>
              </w:rPr>
              <w:t>应用化学，</w:t>
            </w:r>
            <w:r w:rsidRPr="00220981">
              <w:rPr>
                <w:rFonts w:eastAsia="宋体"/>
                <w:sz w:val="24"/>
                <w:szCs w:val="24"/>
              </w:rPr>
              <w:t>半导体器件及技术、半导体材料科学等相关专业</w:t>
            </w:r>
          </w:p>
          <w:p w:rsidR="008B2E6C" w:rsidRPr="00220981" w:rsidRDefault="008B2E6C" w:rsidP="006C7539">
            <w:pPr>
              <w:widowControl/>
              <w:jc w:val="center"/>
              <w:rPr>
                <w:rFonts w:eastAsia="宋体"/>
                <w:sz w:val="24"/>
                <w:szCs w:val="24"/>
              </w:rPr>
            </w:pP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w:t>
            </w:r>
            <w:r w:rsidRPr="00220981">
              <w:rPr>
                <w:rFonts w:eastAsia="宋体" w:hint="eastAsia"/>
                <w:sz w:val="24"/>
                <w:szCs w:val="24"/>
              </w:rPr>
              <w:t xml:space="preserve"> </w:t>
            </w:r>
            <w:r w:rsidRPr="00220981">
              <w:rPr>
                <w:rFonts w:eastAsia="宋体"/>
                <w:sz w:val="24"/>
                <w:szCs w:val="24"/>
              </w:rPr>
              <w:t>负责</w:t>
            </w:r>
            <w:r w:rsidRPr="00220981">
              <w:rPr>
                <w:rFonts w:eastAsia="宋体" w:hint="eastAsia"/>
                <w:sz w:val="24"/>
                <w:szCs w:val="24"/>
              </w:rPr>
              <w:t>外延设备</w:t>
            </w:r>
            <w:r w:rsidRPr="00220981">
              <w:rPr>
                <w:rFonts w:eastAsia="宋体" w:hint="eastAsia"/>
                <w:sz w:val="24"/>
                <w:szCs w:val="24"/>
              </w:rPr>
              <w:t>MOCVD/XRD/Hall</w:t>
            </w:r>
            <w:r w:rsidRPr="00220981">
              <w:rPr>
                <w:rFonts w:eastAsia="宋体"/>
                <w:sz w:val="24"/>
                <w:szCs w:val="24"/>
              </w:rPr>
              <w:t>工序</w:t>
            </w:r>
            <w:r w:rsidRPr="00220981">
              <w:rPr>
                <w:rFonts w:eastAsia="宋体" w:hint="eastAsia"/>
                <w:sz w:val="24"/>
                <w:szCs w:val="24"/>
              </w:rPr>
              <w:t>的</w:t>
            </w:r>
            <w:r w:rsidRPr="00220981">
              <w:rPr>
                <w:rFonts w:eastAsia="宋体"/>
                <w:sz w:val="24"/>
                <w:szCs w:val="24"/>
              </w:rPr>
              <w:t>工艺参数和技术参数的制定</w:t>
            </w:r>
            <w:r w:rsidRPr="00220981">
              <w:rPr>
                <w:rFonts w:eastAsia="宋体" w:hint="eastAsia"/>
                <w:sz w:val="24"/>
                <w:szCs w:val="24"/>
              </w:rPr>
              <w:t>与</w:t>
            </w:r>
            <w:r w:rsidRPr="00220981">
              <w:rPr>
                <w:rFonts w:eastAsia="宋体"/>
                <w:sz w:val="24"/>
                <w:szCs w:val="24"/>
              </w:rPr>
              <w:t>维护；</w:t>
            </w:r>
          </w:p>
          <w:p w:rsidR="008B2E6C" w:rsidRPr="00220981" w:rsidRDefault="008B2E6C" w:rsidP="006C7539">
            <w:pPr>
              <w:jc w:val="left"/>
              <w:rPr>
                <w:rFonts w:eastAsia="宋体"/>
                <w:sz w:val="24"/>
                <w:szCs w:val="24"/>
              </w:rPr>
            </w:pPr>
            <w:r w:rsidRPr="00220981">
              <w:rPr>
                <w:rFonts w:eastAsia="宋体"/>
                <w:sz w:val="24"/>
                <w:szCs w:val="24"/>
              </w:rPr>
              <w:t>2</w:t>
            </w:r>
            <w:r w:rsidRPr="00220981">
              <w:rPr>
                <w:rFonts w:eastAsia="宋体"/>
                <w:sz w:val="24"/>
                <w:szCs w:val="24"/>
              </w:rPr>
              <w:t>、负责工序</w:t>
            </w:r>
            <w:r w:rsidRPr="00220981">
              <w:rPr>
                <w:rFonts w:eastAsia="宋体"/>
                <w:sz w:val="24"/>
                <w:szCs w:val="24"/>
              </w:rPr>
              <w:t>SOP</w:t>
            </w:r>
            <w:r w:rsidRPr="00220981">
              <w:rPr>
                <w:rFonts w:eastAsia="宋体"/>
                <w:sz w:val="24"/>
                <w:szCs w:val="24"/>
              </w:rPr>
              <w:t>的编写与修订，督促、检查工艺执行流程、</w:t>
            </w:r>
            <w:r w:rsidRPr="00220981">
              <w:rPr>
                <w:rFonts w:eastAsia="宋体" w:hint="eastAsia"/>
                <w:sz w:val="24"/>
                <w:szCs w:val="24"/>
              </w:rPr>
              <w:t>稳定</w:t>
            </w:r>
            <w:r w:rsidRPr="00220981">
              <w:rPr>
                <w:rFonts w:eastAsia="宋体"/>
                <w:sz w:val="24"/>
                <w:szCs w:val="24"/>
              </w:rPr>
              <w:t>工艺参数</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sz w:val="24"/>
                <w:szCs w:val="24"/>
              </w:rPr>
              <w:t>3</w:t>
            </w:r>
            <w:r w:rsidRPr="00220981">
              <w:rPr>
                <w:rFonts w:eastAsia="宋体"/>
                <w:sz w:val="24"/>
                <w:szCs w:val="24"/>
              </w:rPr>
              <w:t>、负责确认工序各种新材料、新工艺的变更及有关材料性能测试</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、负责</w:t>
            </w:r>
            <w:r w:rsidRPr="00220981">
              <w:rPr>
                <w:rFonts w:eastAsia="宋体"/>
                <w:sz w:val="24"/>
                <w:szCs w:val="24"/>
              </w:rPr>
              <w:t>培训、指导</w:t>
            </w:r>
            <w:r w:rsidRPr="00220981">
              <w:rPr>
                <w:rFonts w:eastAsia="宋体" w:hint="eastAsia"/>
                <w:sz w:val="24"/>
                <w:szCs w:val="24"/>
              </w:rPr>
              <w:t>，技术员</w:t>
            </w:r>
            <w:r w:rsidRPr="00220981">
              <w:rPr>
                <w:rFonts w:eastAsia="宋体"/>
                <w:sz w:val="24"/>
                <w:szCs w:val="24"/>
              </w:rPr>
              <w:t>/</w:t>
            </w:r>
            <w:r w:rsidRPr="00220981">
              <w:rPr>
                <w:rFonts w:eastAsia="宋体" w:hint="eastAsia"/>
                <w:sz w:val="24"/>
                <w:szCs w:val="24"/>
              </w:rPr>
              <w:t>操作</w:t>
            </w:r>
            <w:r w:rsidRPr="00220981">
              <w:rPr>
                <w:rFonts w:eastAsia="宋体"/>
                <w:sz w:val="24"/>
                <w:szCs w:val="24"/>
              </w:rPr>
              <w:t>员工作；</w:t>
            </w:r>
          </w:p>
          <w:p w:rsidR="008B2E6C" w:rsidRPr="00220981" w:rsidRDefault="008B2E6C" w:rsidP="006C7539">
            <w:pPr>
              <w:jc w:val="left"/>
              <w:rPr>
                <w:rFonts w:eastAsia="宋体"/>
                <w:sz w:val="24"/>
                <w:szCs w:val="24"/>
              </w:rPr>
            </w:pPr>
            <w:r w:rsidRPr="00220981">
              <w:rPr>
                <w:rFonts w:eastAsia="宋体" w:hint="eastAsia"/>
                <w:sz w:val="24"/>
                <w:szCs w:val="24"/>
              </w:rPr>
              <w:t>5</w:t>
            </w:r>
            <w:r w:rsidRPr="00220981">
              <w:rPr>
                <w:rFonts w:eastAsia="宋体" w:hint="eastAsia"/>
                <w:sz w:val="24"/>
                <w:szCs w:val="24"/>
              </w:rPr>
              <w:t>、负责产线相关异常的排查，解决；</w:t>
            </w:r>
          </w:p>
          <w:p w:rsidR="008B2E6C" w:rsidRPr="00220981" w:rsidRDefault="008B2E6C" w:rsidP="006C7539">
            <w:pPr>
              <w:jc w:val="left"/>
              <w:rPr>
                <w:rFonts w:eastAsia="宋体"/>
                <w:sz w:val="24"/>
                <w:szCs w:val="24"/>
              </w:rPr>
            </w:pPr>
            <w:r w:rsidRPr="00220981">
              <w:rPr>
                <w:rFonts w:eastAsia="宋体"/>
                <w:sz w:val="24"/>
                <w:szCs w:val="24"/>
              </w:rPr>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；英语</w:t>
            </w:r>
            <w:r w:rsidRPr="00220981">
              <w:rPr>
                <w:rFonts w:eastAsia="宋体" w:hint="eastAsia"/>
                <w:sz w:val="24"/>
                <w:szCs w:val="24"/>
              </w:rPr>
              <w:t>CET-4</w:t>
            </w:r>
            <w:r w:rsidRPr="00220981">
              <w:rPr>
                <w:rFonts w:eastAsia="宋体" w:hint="eastAsia"/>
                <w:sz w:val="24"/>
                <w:szCs w:val="24"/>
              </w:rPr>
              <w:t>及以上；</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w:t>
            </w:r>
            <w:r w:rsidRPr="00220981">
              <w:rPr>
                <w:rFonts w:eastAsia="宋体" w:hint="eastAsia"/>
                <w:sz w:val="24"/>
                <w:szCs w:val="24"/>
              </w:rPr>
              <w:t>材料化学，</w:t>
            </w:r>
            <w:r w:rsidRPr="00220981">
              <w:rPr>
                <w:rFonts w:eastAsia="宋体"/>
                <w:sz w:val="24"/>
                <w:szCs w:val="24"/>
              </w:rPr>
              <w:t>微电子、</w:t>
            </w:r>
            <w:r w:rsidRPr="00220981">
              <w:rPr>
                <w:rFonts w:eastAsia="宋体" w:hint="eastAsia"/>
                <w:sz w:val="24"/>
                <w:szCs w:val="24"/>
              </w:rPr>
              <w:t>光电子、</w:t>
            </w:r>
            <w:r w:rsidRPr="00220981">
              <w:rPr>
                <w:rFonts w:eastAsia="宋体"/>
                <w:sz w:val="24"/>
                <w:szCs w:val="24"/>
              </w:rPr>
              <w:t>应用物理、</w:t>
            </w:r>
            <w:r w:rsidRPr="00220981">
              <w:rPr>
                <w:rFonts w:eastAsia="宋体" w:hint="eastAsia"/>
                <w:sz w:val="24"/>
                <w:szCs w:val="24"/>
              </w:rPr>
              <w:t>应用化学，</w:t>
            </w:r>
            <w:r w:rsidRPr="00220981">
              <w:rPr>
                <w:rFonts w:eastAsia="宋体"/>
                <w:sz w:val="24"/>
                <w:szCs w:val="24"/>
              </w:rPr>
              <w:t>半导体器件及技术、半导体材料科学等相关专业</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hint="eastAsia"/>
                <w:sz w:val="24"/>
                <w:szCs w:val="24"/>
              </w:rPr>
              <w:t>、了解半导体生长外延的基本过程及重要性；</w:t>
            </w:r>
          </w:p>
          <w:p w:rsidR="008B2E6C" w:rsidRPr="00220981" w:rsidRDefault="008B2E6C" w:rsidP="006C7539">
            <w:pPr>
              <w:jc w:val="left"/>
              <w:rPr>
                <w:rFonts w:eastAsia="宋体"/>
                <w:sz w:val="24"/>
                <w:szCs w:val="24"/>
              </w:rPr>
            </w:pPr>
            <w:r w:rsidRPr="00220981">
              <w:rPr>
                <w:rFonts w:eastAsia="宋体" w:hint="eastAsia"/>
                <w:sz w:val="24"/>
                <w:szCs w:val="24"/>
              </w:rPr>
              <w:lastRenderedPageBreak/>
              <w:t>4</w:t>
            </w:r>
            <w:r w:rsidRPr="00220981">
              <w:rPr>
                <w:rFonts w:eastAsia="宋体" w:hint="eastAsia"/>
                <w:sz w:val="24"/>
                <w:szCs w:val="24"/>
              </w:rPr>
              <w:t>、有相关实习经验，会韩语优先考虑；</w:t>
            </w:r>
          </w:p>
          <w:p w:rsidR="008B2E6C" w:rsidRPr="00220981" w:rsidRDefault="008B2E6C" w:rsidP="006C7539">
            <w:pPr>
              <w:widowControl/>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lastRenderedPageBreak/>
              <w:t>材料测试</w:t>
            </w:r>
          </w:p>
          <w:p w:rsidR="008B2E6C" w:rsidRPr="00220981" w:rsidRDefault="008B2E6C" w:rsidP="006C7539">
            <w:pPr>
              <w:widowControl/>
              <w:jc w:val="center"/>
              <w:rPr>
                <w:rFonts w:eastAsia="宋体"/>
                <w:sz w:val="24"/>
                <w:szCs w:val="24"/>
              </w:rPr>
            </w:pPr>
            <w:r w:rsidRPr="00220981">
              <w:rPr>
                <w:rFonts w:eastAsia="宋体" w:hint="eastAsia"/>
                <w:sz w:val="24"/>
                <w:szCs w:val="24"/>
              </w:rPr>
              <w:t>工程师（</w:t>
            </w:r>
            <w:r w:rsidRPr="00220981">
              <w:rPr>
                <w:rFonts w:eastAsia="宋体" w:hint="eastAsia"/>
                <w:sz w:val="24"/>
                <w:szCs w:val="24"/>
              </w:rPr>
              <w:t>SEM/AFM/FIB</w:t>
            </w:r>
            <w:r w:rsidRPr="00220981">
              <w:rPr>
                <w:rFonts w:eastAsia="宋体" w:hint="eastAsia"/>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材料物理、微电子</w:t>
            </w:r>
            <w:r w:rsidRPr="00220981">
              <w:rPr>
                <w:rFonts w:eastAsia="宋体" w:hint="eastAsia"/>
                <w:sz w:val="24"/>
                <w:szCs w:val="24"/>
              </w:rPr>
              <w:t>、</w:t>
            </w:r>
            <w:r w:rsidRPr="00220981">
              <w:rPr>
                <w:rFonts w:eastAsia="宋体"/>
                <w:sz w:val="24"/>
                <w:szCs w:val="24"/>
              </w:rPr>
              <w:t>应用物理</w:t>
            </w:r>
            <w:r w:rsidRPr="00220981">
              <w:rPr>
                <w:rFonts w:eastAsia="宋体" w:hint="eastAsia"/>
                <w:sz w:val="24"/>
                <w:szCs w:val="24"/>
              </w:rPr>
              <w:t>、</w:t>
            </w:r>
            <w:r w:rsidRPr="00220981">
              <w:rPr>
                <w:rFonts w:eastAsia="宋体"/>
                <w:sz w:val="24"/>
                <w:szCs w:val="24"/>
              </w:rPr>
              <w:t>半导体材料科学等相关专业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、负责</w:t>
            </w:r>
            <w:r w:rsidRPr="00220981">
              <w:rPr>
                <w:rFonts w:eastAsia="宋体" w:hint="eastAsia"/>
                <w:sz w:val="24"/>
                <w:szCs w:val="24"/>
              </w:rPr>
              <w:t>SEM/AFM</w:t>
            </w:r>
            <w:r w:rsidRPr="00220981">
              <w:rPr>
                <w:rFonts w:eastAsia="宋体" w:hint="eastAsia"/>
                <w:sz w:val="24"/>
                <w:szCs w:val="24"/>
              </w:rPr>
              <w:t>样品的制样，测试；</w:t>
            </w:r>
          </w:p>
          <w:p w:rsidR="008B2E6C" w:rsidRPr="00220981" w:rsidRDefault="008B2E6C" w:rsidP="006C7539">
            <w:pPr>
              <w:jc w:val="left"/>
              <w:rPr>
                <w:rFonts w:eastAsia="宋体"/>
                <w:sz w:val="24"/>
                <w:szCs w:val="24"/>
              </w:rPr>
            </w:pPr>
            <w:r w:rsidRPr="00220981">
              <w:rPr>
                <w:rFonts w:eastAsia="宋体" w:hint="eastAsia"/>
                <w:sz w:val="24"/>
                <w:szCs w:val="24"/>
              </w:rPr>
              <w:t>2</w:t>
            </w:r>
            <w:r w:rsidRPr="00220981">
              <w:rPr>
                <w:rFonts w:eastAsia="宋体" w:hint="eastAsia"/>
                <w:sz w:val="24"/>
                <w:szCs w:val="24"/>
              </w:rPr>
              <w:t>、协助工程师，研发人员对样品进行测试分析，并出具测试报告；</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sz w:val="24"/>
                <w:szCs w:val="24"/>
              </w:rPr>
              <w:t>、负责</w:t>
            </w:r>
            <w:r w:rsidRPr="00220981">
              <w:rPr>
                <w:rFonts w:eastAsia="宋体" w:hint="eastAsia"/>
                <w:sz w:val="24"/>
                <w:szCs w:val="24"/>
              </w:rPr>
              <w:t>制样，测试过程</w:t>
            </w:r>
            <w:r w:rsidRPr="00220981">
              <w:rPr>
                <w:rFonts w:eastAsia="宋体"/>
                <w:sz w:val="24"/>
                <w:szCs w:val="24"/>
              </w:rPr>
              <w:t>SOP</w:t>
            </w:r>
            <w:r w:rsidRPr="00220981">
              <w:rPr>
                <w:rFonts w:eastAsia="宋体"/>
                <w:sz w:val="24"/>
                <w:szCs w:val="24"/>
              </w:rPr>
              <w:t>的编写与修订，督促、检查</w:t>
            </w:r>
            <w:r w:rsidRPr="00220981">
              <w:rPr>
                <w:rFonts w:eastAsia="宋体" w:hint="eastAsia"/>
                <w:sz w:val="24"/>
                <w:szCs w:val="24"/>
              </w:rPr>
              <w:t>测试</w:t>
            </w:r>
            <w:r w:rsidRPr="00220981">
              <w:rPr>
                <w:rFonts w:eastAsia="宋体"/>
                <w:sz w:val="24"/>
                <w:szCs w:val="24"/>
              </w:rPr>
              <w:t>流程</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sz w:val="24"/>
                <w:szCs w:val="24"/>
              </w:rPr>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材料物理、微电子</w:t>
            </w:r>
            <w:r w:rsidRPr="00220981">
              <w:rPr>
                <w:rFonts w:eastAsia="宋体" w:hint="eastAsia"/>
                <w:sz w:val="24"/>
                <w:szCs w:val="24"/>
              </w:rPr>
              <w:t>、</w:t>
            </w:r>
            <w:r w:rsidRPr="00220981">
              <w:rPr>
                <w:rFonts w:eastAsia="宋体"/>
                <w:sz w:val="24"/>
                <w:szCs w:val="24"/>
              </w:rPr>
              <w:t>应用物理</w:t>
            </w:r>
            <w:r w:rsidRPr="00220981">
              <w:rPr>
                <w:rFonts w:eastAsia="宋体" w:hint="eastAsia"/>
                <w:sz w:val="24"/>
                <w:szCs w:val="24"/>
              </w:rPr>
              <w:t>、</w:t>
            </w:r>
            <w:r w:rsidRPr="00220981">
              <w:rPr>
                <w:rFonts w:eastAsia="宋体"/>
                <w:sz w:val="24"/>
                <w:szCs w:val="24"/>
              </w:rPr>
              <w:t>半导体材料科学等相关专业</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hint="eastAsia"/>
                <w:sz w:val="24"/>
                <w:szCs w:val="24"/>
              </w:rPr>
              <w:t>、了解</w:t>
            </w:r>
            <w:r w:rsidRPr="00220981">
              <w:rPr>
                <w:rFonts w:eastAsia="宋体" w:hint="eastAsia"/>
                <w:sz w:val="24"/>
                <w:szCs w:val="24"/>
              </w:rPr>
              <w:t>SEM/AFM/FIB</w:t>
            </w:r>
            <w:r w:rsidRPr="00220981">
              <w:rPr>
                <w:rFonts w:eastAsia="宋体" w:hint="eastAsia"/>
                <w:sz w:val="24"/>
                <w:szCs w:val="24"/>
              </w:rPr>
              <w:t>制样的基本过程及设备工作基本原理；</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、有使用或接触相关设备及会韩语优先考虑；</w:t>
            </w:r>
          </w:p>
          <w:p w:rsidR="008B2E6C" w:rsidRPr="00220981" w:rsidRDefault="008B2E6C" w:rsidP="006C7539">
            <w:pPr>
              <w:ind w:firstLineChars="150" w:firstLine="360"/>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制程整合</w:t>
            </w:r>
            <w:r w:rsidRPr="00220981">
              <w:rPr>
                <w:rFonts w:eastAsia="宋体" w:hint="eastAsia"/>
                <w:sz w:val="24"/>
                <w:szCs w:val="24"/>
              </w:rPr>
              <w:t>/</w:t>
            </w:r>
            <w:r w:rsidRPr="00220981">
              <w:rPr>
                <w:rFonts w:eastAsia="宋体" w:hint="eastAsia"/>
                <w:sz w:val="24"/>
                <w:szCs w:val="24"/>
              </w:rPr>
              <w:t>工艺整合工程师（</w:t>
            </w:r>
            <w:r w:rsidRPr="00220981">
              <w:rPr>
                <w:rFonts w:eastAsia="宋体" w:hint="eastAsia"/>
                <w:sz w:val="24"/>
                <w:szCs w:val="24"/>
              </w:rPr>
              <w:t>PIE</w:t>
            </w:r>
            <w:r w:rsidRPr="00220981">
              <w:rPr>
                <w:rFonts w:eastAsia="宋体" w:hint="eastAsia"/>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硕士</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材料物理</w:t>
            </w:r>
            <w:r w:rsidRPr="00220981">
              <w:rPr>
                <w:rFonts w:eastAsia="宋体" w:hint="eastAsia"/>
                <w:sz w:val="24"/>
                <w:szCs w:val="24"/>
              </w:rPr>
              <w:t>，</w:t>
            </w:r>
            <w:r w:rsidRPr="00220981">
              <w:rPr>
                <w:rFonts w:eastAsia="宋体"/>
                <w:sz w:val="24"/>
                <w:szCs w:val="24"/>
              </w:rPr>
              <w:t>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负责产品工艺路线设计</w:t>
            </w:r>
            <w:r w:rsidRPr="00220981">
              <w:rPr>
                <w:rFonts w:eastAsia="宋体" w:hint="eastAsia"/>
                <w:sz w:val="24"/>
                <w:szCs w:val="24"/>
              </w:rPr>
              <w:t>及工艺开发，工艺整合</w:t>
            </w:r>
            <w:r w:rsidRPr="00220981">
              <w:rPr>
                <w:rFonts w:eastAsia="宋体"/>
                <w:sz w:val="24"/>
                <w:szCs w:val="24"/>
              </w:rPr>
              <w:t>；</w:t>
            </w:r>
          </w:p>
          <w:p w:rsidR="008B2E6C" w:rsidRPr="00220981" w:rsidRDefault="008B2E6C" w:rsidP="006C7539">
            <w:pPr>
              <w:jc w:val="left"/>
              <w:rPr>
                <w:rFonts w:eastAsia="宋体"/>
                <w:sz w:val="24"/>
                <w:szCs w:val="24"/>
              </w:rPr>
            </w:pPr>
            <w:r w:rsidRPr="00220981">
              <w:rPr>
                <w:rFonts w:eastAsia="宋体"/>
                <w:sz w:val="24"/>
                <w:szCs w:val="24"/>
              </w:rPr>
              <w:t>2</w:t>
            </w:r>
            <w:r w:rsidRPr="00220981">
              <w:rPr>
                <w:rFonts w:eastAsia="宋体"/>
                <w:sz w:val="24"/>
                <w:szCs w:val="24"/>
              </w:rPr>
              <w:t>、负责产品制造过程</w:t>
            </w:r>
            <w:r w:rsidRPr="00220981">
              <w:rPr>
                <w:rFonts w:eastAsia="宋体" w:hint="eastAsia"/>
                <w:sz w:val="24"/>
                <w:szCs w:val="24"/>
              </w:rPr>
              <w:t>的</w:t>
            </w:r>
            <w:r w:rsidRPr="00220981">
              <w:rPr>
                <w:rFonts w:eastAsia="宋体"/>
                <w:sz w:val="24"/>
                <w:szCs w:val="24"/>
              </w:rPr>
              <w:t>工艺设计</w:t>
            </w:r>
            <w:r w:rsidRPr="00220981">
              <w:rPr>
                <w:rFonts w:eastAsia="宋体" w:hint="eastAsia"/>
                <w:sz w:val="24"/>
                <w:szCs w:val="24"/>
              </w:rPr>
              <w:t>及工艺文件编制</w:t>
            </w:r>
            <w:r w:rsidRPr="00220981">
              <w:rPr>
                <w:rFonts w:eastAsia="宋体"/>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sz w:val="24"/>
                <w:szCs w:val="24"/>
              </w:rPr>
              <w:t>、负责制造过程的工艺实施</w:t>
            </w:r>
            <w:r w:rsidRPr="00220981">
              <w:rPr>
                <w:rFonts w:eastAsia="宋体" w:hint="eastAsia"/>
                <w:sz w:val="24"/>
                <w:szCs w:val="24"/>
              </w:rPr>
              <w:t>，工艺过程管控</w:t>
            </w:r>
            <w:r w:rsidRPr="00220981">
              <w:rPr>
                <w:rFonts w:eastAsia="宋体"/>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lastRenderedPageBreak/>
              <w:t>4</w:t>
            </w:r>
            <w:r w:rsidRPr="00220981">
              <w:rPr>
                <w:rFonts w:eastAsia="宋体"/>
                <w:sz w:val="24"/>
                <w:szCs w:val="24"/>
              </w:rPr>
              <w:t>、负责更新、优化工艺流程</w:t>
            </w:r>
            <w:r w:rsidRPr="00220981">
              <w:rPr>
                <w:rFonts w:eastAsia="宋体" w:hint="eastAsia"/>
                <w:sz w:val="24"/>
                <w:szCs w:val="24"/>
              </w:rPr>
              <w:t>，提升产品性能，良率</w:t>
            </w:r>
            <w:r w:rsidRPr="00220981">
              <w:rPr>
                <w:rFonts w:eastAsia="宋体"/>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5</w:t>
            </w:r>
            <w:r w:rsidRPr="00220981">
              <w:rPr>
                <w:rFonts w:eastAsia="宋体" w:hint="eastAsia"/>
                <w:sz w:val="24"/>
                <w:szCs w:val="24"/>
              </w:rPr>
              <w:t>、主导线上异常的分析处理，解决；</w:t>
            </w:r>
          </w:p>
          <w:p w:rsidR="008B2E6C" w:rsidRPr="00220981" w:rsidRDefault="008B2E6C" w:rsidP="006C7539">
            <w:pPr>
              <w:jc w:val="left"/>
              <w:rPr>
                <w:rFonts w:eastAsia="宋体"/>
                <w:sz w:val="24"/>
                <w:szCs w:val="24"/>
              </w:rPr>
            </w:pPr>
            <w:r w:rsidRPr="00220981">
              <w:rPr>
                <w:rFonts w:eastAsia="宋体"/>
                <w:sz w:val="24"/>
                <w:szCs w:val="24"/>
              </w:rPr>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、硕士</w:t>
            </w:r>
            <w:r w:rsidRPr="00220981">
              <w:rPr>
                <w:rFonts w:eastAsia="宋体"/>
                <w:sz w:val="24"/>
                <w:szCs w:val="24"/>
              </w:rPr>
              <w:t>及以上学历</w:t>
            </w:r>
            <w:r w:rsidRPr="00220981">
              <w:rPr>
                <w:rFonts w:eastAsia="宋体" w:hint="eastAsia"/>
                <w:sz w:val="24"/>
                <w:szCs w:val="24"/>
              </w:rPr>
              <w:t>，英文</w:t>
            </w:r>
            <w:r w:rsidRPr="00220981">
              <w:rPr>
                <w:rFonts w:eastAsia="宋体" w:hint="eastAsia"/>
                <w:sz w:val="24"/>
                <w:szCs w:val="24"/>
              </w:rPr>
              <w:t>CET-4</w:t>
            </w:r>
            <w:r w:rsidRPr="00220981">
              <w:rPr>
                <w:rFonts w:eastAsia="宋体" w:hint="eastAsia"/>
                <w:sz w:val="24"/>
                <w:szCs w:val="24"/>
              </w:rPr>
              <w:t>及以上；</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w:t>
            </w:r>
            <w:r w:rsidRPr="00220981">
              <w:rPr>
                <w:rFonts w:eastAsia="宋体" w:hint="eastAsia"/>
                <w:sz w:val="24"/>
                <w:szCs w:val="24"/>
              </w:rPr>
              <w:t>，</w:t>
            </w:r>
            <w:r w:rsidRPr="00220981">
              <w:rPr>
                <w:rFonts w:eastAsia="宋体"/>
                <w:sz w:val="24"/>
                <w:szCs w:val="24"/>
              </w:rPr>
              <w:t>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hint="eastAsia"/>
                <w:sz w:val="24"/>
                <w:szCs w:val="24"/>
              </w:rPr>
              <w:t>、具备半导体器件理论基础，了解半导体设备及器件制备工艺，包括但不限于光刻，薄膜淀积，干法</w:t>
            </w:r>
            <w:r w:rsidRPr="00220981">
              <w:rPr>
                <w:rFonts w:eastAsia="宋体" w:hint="eastAsia"/>
                <w:sz w:val="24"/>
                <w:szCs w:val="24"/>
              </w:rPr>
              <w:t>/</w:t>
            </w:r>
            <w:r w:rsidRPr="00220981">
              <w:rPr>
                <w:rFonts w:eastAsia="宋体" w:hint="eastAsia"/>
                <w:sz w:val="24"/>
                <w:szCs w:val="24"/>
              </w:rPr>
              <w:t>湿法腐蚀，蒸镀等；</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、有从事相关半导体器件，会韩语优先考虑；</w:t>
            </w:r>
          </w:p>
          <w:p w:rsidR="008B2E6C" w:rsidRPr="00220981" w:rsidRDefault="008B2E6C" w:rsidP="006C7539">
            <w:pPr>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rPr>
                <w:rFonts w:eastAsia="宋体"/>
                <w:sz w:val="24"/>
                <w:szCs w:val="24"/>
              </w:rPr>
            </w:pPr>
            <w:r w:rsidRPr="00220981">
              <w:rPr>
                <w:rFonts w:eastAsia="宋体"/>
                <w:sz w:val="24"/>
                <w:szCs w:val="24"/>
              </w:rPr>
              <w:lastRenderedPageBreak/>
              <w:t>工艺工程师（</w:t>
            </w:r>
            <w:r w:rsidRPr="00220981">
              <w:rPr>
                <w:rFonts w:eastAsia="宋体" w:hint="eastAsia"/>
                <w:sz w:val="24"/>
                <w:szCs w:val="24"/>
              </w:rPr>
              <w:t>离子注入</w:t>
            </w:r>
            <w:r w:rsidRPr="00220981">
              <w:rPr>
                <w:rFonts w:eastAsia="宋体" w:hint="eastAsia"/>
                <w:sz w:val="24"/>
                <w:szCs w:val="24"/>
              </w:rPr>
              <w:t>/</w:t>
            </w:r>
            <w:r w:rsidRPr="00220981">
              <w:rPr>
                <w:rFonts w:eastAsia="宋体" w:hint="eastAsia"/>
                <w:sz w:val="24"/>
                <w:szCs w:val="24"/>
              </w:rPr>
              <w:t>扩散</w:t>
            </w:r>
            <w:r w:rsidRPr="00220981">
              <w:rPr>
                <w:rFonts w:eastAsia="宋体"/>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rPr>
                <w:rFonts w:eastAsia="宋体"/>
                <w:sz w:val="24"/>
                <w:szCs w:val="24"/>
              </w:rPr>
            </w:pPr>
            <w:r w:rsidRPr="00220981">
              <w:rPr>
                <w:rFonts w:eastAsia="宋体" w:hint="eastAsia"/>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p>
          <w:p w:rsidR="008B2E6C" w:rsidRPr="00220981" w:rsidRDefault="008B2E6C" w:rsidP="006C7539">
            <w:pPr>
              <w:widowControl/>
              <w:jc w:val="center"/>
              <w:rPr>
                <w:rFonts w:eastAsia="宋体"/>
                <w:sz w:val="24"/>
                <w:szCs w:val="24"/>
              </w:rPr>
            </w:pP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、负责</w:t>
            </w:r>
            <w:r w:rsidRPr="00220981">
              <w:rPr>
                <w:rFonts w:eastAsia="宋体" w:hint="eastAsia"/>
                <w:sz w:val="24"/>
                <w:szCs w:val="24"/>
              </w:rPr>
              <w:t>离子注入</w:t>
            </w:r>
            <w:r w:rsidRPr="00220981">
              <w:rPr>
                <w:rFonts w:eastAsia="宋体"/>
                <w:sz w:val="24"/>
                <w:szCs w:val="24"/>
              </w:rPr>
              <w:t>工序</w:t>
            </w:r>
            <w:r w:rsidRPr="00220981">
              <w:rPr>
                <w:rFonts w:eastAsia="宋体" w:hint="eastAsia"/>
                <w:sz w:val="24"/>
                <w:szCs w:val="24"/>
              </w:rPr>
              <w:t>/</w:t>
            </w:r>
            <w:r w:rsidRPr="00220981">
              <w:rPr>
                <w:rFonts w:eastAsia="宋体" w:hint="eastAsia"/>
                <w:sz w:val="24"/>
                <w:szCs w:val="24"/>
              </w:rPr>
              <w:t>扩散的</w:t>
            </w:r>
            <w:r w:rsidRPr="00220981">
              <w:rPr>
                <w:rFonts w:eastAsia="宋体"/>
                <w:sz w:val="24"/>
                <w:szCs w:val="24"/>
              </w:rPr>
              <w:t>工艺参数和技术参数的制定</w:t>
            </w:r>
            <w:r w:rsidRPr="00220981">
              <w:rPr>
                <w:rFonts w:eastAsia="宋体" w:hint="eastAsia"/>
                <w:sz w:val="24"/>
                <w:szCs w:val="24"/>
              </w:rPr>
              <w:t>与</w:t>
            </w:r>
            <w:r w:rsidRPr="00220981">
              <w:rPr>
                <w:rFonts w:eastAsia="宋体"/>
                <w:sz w:val="24"/>
                <w:szCs w:val="24"/>
              </w:rPr>
              <w:t>维护；</w:t>
            </w:r>
          </w:p>
          <w:p w:rsidR="008B2E6C" w:rsidRPr="00220981" w:rsidRDefault="008B2E6C" w:rsidP="006C7539">
            <w:pPr>
              <w:jc w:val="left"/>
              <w:rPr>
                <w:rFonts w:eastAsia="宋体"/>
                <w:sz w:val="24"/>
                <w:szCs w:val="24"/>
              </w:rPr>
            </w:pPr>
            <w:r w:rsidRPr="00220981">
              <w:rPr>
                <w:rFonts w:eastAsia="宋体"/>
                <w:sz w:val="24"/>
                <w:szCs w:val="24"/>
              </w:rPr>
              <w:t>2</w:t>
            </w:r>
            <w:r w:rsidRPr="00220981">
              <w:rPr>
                <w:rFonts w:eastAsia="宋体"/>
                <w:sz w:val="24"/>
                <w:szCs w:val="24"/>
              </w:rPr>
              <w:t>、负责工序</w:t>
            </w:r>
            <w:r w:rsidRPr="00220981">
              <w:rPr>
                <w:rFonts w:eastAsia="宋体"/>
                <w:sz w:val="24"/>
                <w:szCs w:val="24"/>
              </w:rPr>
              <w:t>SOP</w:t>
            </w:r>
            <w:r w:rsidRPr="00220981">
              <w:rPr>
                <w:rFonts w:eastAsia="宋体"/>
                <w:sz w:val="24"/>
                <w:szCs w:val="24"/>
              </w:rPr>
              <w:t>的编写与修订，督促、检查工艺执行流程、</w:t>
            </w:r>
            <w:r w:rsidRPr="00220981">
              <w:rPr>
                <w:rFonts w:eastAsia="宋体" w:hint="eastAsia"/>
                <w:sz w:val="24"/>
                <w:szCs w:val="24"/>
              </w:rPr>
              <w:t>稳定</w:t>
            </w:r>
            <w:r w:rsidRPr="00220981">
              <w:rPr>
                <w:rFonts w:eastAsia="宋体"/>
                <w:sz w:val="24"/>
                <w:szCs w:val="24"/>
              </w:rPr>
              <w:t>工艺参数</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sz w:val="24"/>
                <w:szCs w:val="24"/>
              </w:rPr>
              <w:t>3</w:t>
            </w:r>
            <w:r w:rsidRPr="00220981">
              <w:rPr>
                <w:rFonts w:eastAsia="宋体"/>
                <w:sz w:val="24"/>
                <w:szCs w:val="24"/>
              </w:rPr>
              <w:t>、</w:t>
            </w:r>
            <w:r w:rsidRPr="00220981">
              <w:rPr>
                <w:rFonts w:eastAsia="宋体" w:hint="eastAsia"/>
                <w:sz w:val="24"/>
                <w:szCs w:val="24"/>
              </w:rPr>
              <w:t>能依据不同工艺条件确定离子注入各项参数，并选择合适的掩膜；</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、负责</w:t>
            </w:r>
            <w:r w:rsidRPr="00220981">
              <w:rPr>
                <w:rFonts w:eastAsia="宋体"/>
                <w:sz w:val="24"/>
                <w:szCs w:val="24"/>
              </w:rPr>
              <w:t>培训、指导</w:t>
            </w:r>
            <w:r w:rsidRPr="00220981">
              <w:rPr>
                <w:rFonts w:eastAsia="宋体" w:hint="eastAsia"/>
                <w:sz w:val="24"/>
                <w:szCs w:val="24"/>
              </w:rPr>
              <w:t>，技术员</w:t>
            </w:r>
            <w:r w:rsidRPr="00220981">
              <w:rPr>
                <w:rFonts w:eastAsia="宋体"/>
                <w:sz w:val="24"/>
                <w:szCs w:val="24"/>
              </w:rPr>
              <w:t>/</w:t>
            </w:r>
            <w:r w:rsidRPr="00220981">
              <w:rPr>
                <w:rFonts w:eastAsia="宋体" w:hint="eastAsia"/>
                <w:sz w:val="24"/>
                <w:szCs w:val="24"/>
              </w:rPr>
              <w:t>操作</w:t>
            </w:r>
            <w:r w:rsidRPr="00220981">
              <w:rPr>
                <w:rFonts w:eastAsia="宋体"/>
                <w:sz w:val="24"/>
                <w:szCs w:val="24"/>
              </w:rPr>
              <w:t>员工作；</w:t>
            </w:r>
          </w:p>
          <w:p w:rsidR="008B2E6C" w:rsidRPr="00220981" w:rsidRDefault="008B2E6C" w:rsidP="006C7539">
            <w:pPr>
              <w:jc w:val="left"/>
              <w:rPr>
                <w:rFonts w:eastAsia="宋体"/>
                <w:sz w:val="24"/>
                <w:szCs w:val="24"/>
              </w:rPr>
            </w:pPr>
            <w:r w:rsidRPr="00220981">
              <w:rPr>
                <w:rFonts w:eastAsia="宋体" w:hint="eastAsia"/>
                <w:sz w:val="24"/>
                <w:szCs w:val="24"/>
              </w:rPr>
              <w:lastRenderedPageBreak/>
              <w:t>5</w:t>
            </w:r>
            <w:r w:rsidRPr="00220981">
              <w:rPr>
                <w:rFonts w:eastAsia="宋体" w:hint="eastAsia"/>
                <w:sz w:val="24"/>
                <w:szCs w:val="24"/>
              </w:rPr>
              <w:t>、负责产线相关异常的排查，解决；</w:t>
            </w:r>
          </w:p>
          <w:p w:rsidR="008B2E6C" w:rsidRPr="00220981" w:rsidRDefault="008B2E6C" w:rsidP="006C7539">
            <w:pPr>
              <w:jc w:val="left"/>
              <w:rPr>
                <w:rFonts w:eastAsia="宋体"/>
                <w:sz w:val="24"/>
                <w:szCs w:val="24"/>
              </w:rPr>
            </w:pPr>
            <w:r w:rsidRPr="00220981">
              <w:rPr>
                <w:rFonts w:eastAsia="宋体"/>
                <w:sz w:val="24"/>
                <w:szCs w:val="24"/>
              </w:rPr>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，英语</w:t>
            </w:r>
            <w:r w:rsidRPr="00220981">
              <w:rPr>
                <w:rFonts w:eastAsia="宋体" w:hint="eastAsia"/>
                <w:sz w:val="24"/>
                <w:szCs w:val="24"/>
              </w:rPr>
              <w:t>CET-4</w:t>
            </w:r>
            <w:r w:rsidRPr="00220981">
              <w:rPr>
                <w:rFonts w:eastAsia="宋体" w:hint="eastAsia"/>
                <w:sz w:val="24"/>
                <w:szCs w:val="24"/>
              </w:rPr>
              <w:t>及以上；</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hint="eastAsia"/>
                <w:sz w:val="24"/>
                <w:szCs w:val="24"/>
              </w:rPr>
              <w:t>、了解半导体注入设备及器件制备工艺；</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、会韩语优先考虑；</w:t>
            </w:r>
          </w:p>
          <w:p w:rsidR="008B2E6C" w:rsidRPr="00220981" w:rsidRDefault="008B2E6C" w:rsidP="006C7539">
            <w:pPr>
              <w:widowControl/>
              <w:jc w:val="left"/>
              <w:rPr>
                <w:rFonts w:eastAsia="宋体"/>
                <w:sz w:val="24"/>
                <w:szCs w:val="24"/>
              </w:rPr>
            </w:pPr>
          </w:p>
        </w:tc>
      </w:tr>
      <w:tr w:rsidR="008B2E6C" w:rsidRPr="00220981" w:rsidTr="006C7539">
        <w:trPr>
          <w:trHeight w:val="502"/>
        </w:trPr>
        <w:tc>
          <w:tcPr>
            <w:tcW w:w="1663"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lastRenderedPageBreak/>
              <w:t>光刻</w:t>
            </w:r>
            <w:r w:rsidRPr="00220981">
              <w:rPr>
                <w:rFonts w:eastAsia="宋体"/>
                <w:sz w:val="24"/>
                <w:szCs w:val="24"/>
              </w:rPr>
              <w:t>工艺工程师（</w:t>
            </w:r>
            <w:r w:rsidRPr="00220981">
              <w:rPr>
                <w:rFonts w:eastAsia="宋体" w:hint="eastAsia"/>
                <w:sz w:val="24"/>
                <w:szCs w:val="24"/>
              </w:rPr>
              <w:t>Stepper</w:t>
            </w:r>
            <w:r w:rsidRPr="00220981">
              <w:rPr>
                <w:rFonts w:eastAsia="宋体" w:hint="eastAsia"/>
                <w:sz w:val="24"/>
                <w:szCs w:val="24"/>
              </w:rPr>
              <w:t>光刻机</w:t>
            </w:r>
            <w:r w:rsidRPr="00220981">
              <w:rPr>
                <w:rFonts w:eastAsia="宋体"/>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hint="eastAsia"/>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本科</w:t>
            </w:r>
          </w:p>
        </w:tc>
        <w:tc>
          <w:tcPr>
            <w:tcW w:w="1701"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p>
          <w:p w:rsidR="008B2E6C" w:rsidRPr="00220981" w:rsidRDefault="008B2E6C" w:rsidP="006C7539">
            <w:pPr>
              <w:widowControl/>
              <w:jc w:val="center"/>
              <w:rPr>
                <w:rFonts w:eastAsia="宋体"/>
                <w:sz w:val="24"/>
                <w:szCs w:val="24"/>
              </w:rPr>
            </w:pPr>
          </w:p>
        </w:tc>
        <w:tc>
          <w:tcPr>
            <w:tcW w:w="709" w:type="dxa"/>
            <w:tcBorders>
              <w:top w:val="single" w:sz="6" w:space="0" w:color="auto"/>
              <w:left w:val="single" w:sz="6" w:space="0" w:color="auto"/>
              <w:bottom w:val="single" w:sz="6" w:space="0" w:color="auto"/>
              <w:right w:val="single" w:sz="4" w:space="0" w:color="auto"/>
            </w:tcBorders>
            <w:vAlign w:val="center"/>
          </w:tcPr>
          <w:p w:rsidR="008B2E6C" w:rsidRPr="00220981" w:rsidRDefault="008B2E6C" w:rsidP="006C7539">
            <w:pPr>
              <w:widowControl/>
              <w:jc w:val="center"/>
              <w:rPr>
                <w:rFonts w:eastAsia="宋体"/>
                <w:sz w:val="24"/>
                <w:szCs w:val="24"/>
              </w:rPr>
            </w:pPr>
            <w:r w:rsidRPr="00220981">
              <w:rPr>
                <w:rFonts w:eastAsia="宋体"/>
                <w:sz w:val="24"/>
                <w:szCs w:val="24"/>
              </w:rPr>
              <w:t>珠海</w:t>
            </w:r>
          </w:p>
        </w:tc>
        <w:tc>
          <w:tcPr>
            <w:tcW w:w="3500"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left"/>
              <w:rPr>
                <w:rFonts w:eastAsia="宋体"/>
                <w:sz w:val="24"/>
                <w:szCs w:val="24"/>
              </w:rPr>
            </w:pPr>
            <w:r w:rsidRPr="00220981">
              <w:rPr>
                <w:rFonts w:eastAsia="宋体"/>
                <w:sz w:val="24"/>
                <w:szCs w:val="24"/>
              </w:rPr>
              <w:t>岗位职责：</w:t>
            </w:r>
          </w:p>
          <w:p w:rsidR="008B2E6C" w:rsidRPr="00220981" w:rsidRDefault="008B2E6C" w:rsidP="006C7539">
            <w:pPr>
              <w:jc w:val="left"/>
              <w:rPr>
                <w:rFonts w:eastAsia="宋体"/>
                <w:sz w:val="24"/>
                <w:szCs w:val="24"/>
              </w:rPr>
            </w:pPr>
            <w:r w:rsidRPr="00220981">
              <w:rPr>
                <w:rFonts w:eastAsia="宋体"/>
                <w:sz w:val="24"/>
                <w:szCs w:val="24"/>
              </w:rPr>
              <w:t>1</w:t>
            </w:r>
            <w:r w:rsidRPr="00220981">
              <w:rPr>
                <w:rFonts w:eastAsia="宋体"/>
                <w:sz w:val="24"/>
                <w:szCs w:val="24"/>
              </w:rPr>
              <w:t>、负责</w:t>
            </w:r>
            <w:r w:rsidRPr="00220981">
              <w:rPr>
                <w:rFonts w:eastAsia="宋体" w:hint="eastAsia"/>
                <w:sz w:val="24"/>
                <w:szCs w:val="24"/>
              </w:rPr>
              <w:t>光刻</w:t>
            </w:r>
            <w:r w:rsidRPr="00220981">
              <w:rPr>
                <w:rFonts w:eastAsia="宋体"/>
                <w:sz w:val="24"/>
                <w:szCs w:val="24"/>
              </w:rPr>
              <w:t>工序</w:t>
            </w:r>
            <w:r w:rsidRPr="00220981">
              <w:rPr>
                <w:rFonts w:eastAsia="宋体" w:hint="eastAsia"/>
                <w:sz w:val="24"/>
                <w:szCs w:val="24"/>
              </w:rPr>
              <w:t>的</w:t>
            </w:r>
            <w:r w:rsidRPr="00220981">
              <w:rPr>
                <w:rFonts w:eastAsia="宋体"/>
                <w:sz w:val="24"/>
                <w:szCs w:val="24"/>
              </w:rPr>
              <w:t>工艺参数和技术参数的制定</w:t>
            </w:r>
            <w:r w:rsidRPr="00220981">
              <w:rPr>
                <w:rFonts w:eastAsia="宋体" w:hint="eastAsia"/>
                <w:sz w:val="24"/>
                <w:szCs w:val="24"/>
              </w:rPr>
              <w:t>与</w:t>
            </w:r>
            <w:r w:rsidRPr="00220981">
              <w:rPr>
                <w:rFonts w:eastAsia="宋体"/>
                <w:sz w:val="24"/>
                <w:szCs w:val="24"/>
              </w:rPr>
              <w:t>维护</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2</w:t>
            </w:r>
            <w:r w:rsidRPr="00220981">
              <w:rPr>
                <w:rFonts w:eastAsia="宋体" w:hint="eastAsia"/>
                <w:sz w:val="24"/>
                <w:szCs w:val="24"/>
              </w:rPr>
              <w:t>、熟悉半导体器件微纳加工流程；</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sz w:val="24"/>
                <w:szCs w:val="24"/>
              </w:rPr>
              <w:t>、负责工序</w:t>
            </w:r>
            <w:r w:rsidRPr="00220981">
              <w:rPr>
                <w:rFonts w:eastAsia="宋体"/>
                <w:sz w:val="24"/>
                <w:szCs w:val="24"/>
              </w:rPr>
              <w:t>SOP</w:t>
            </w:r>
            <w:r w:rsidRPr="00220981">
              <w:rPr>
                <w:rFonts w:eastAsia="宋体"/>
                <w:sz w:val="24"/>
                <w:szCs w:val="24"/>
              </w:rPr>
              <w:t>的编写与修订，督促、检查工艺执行流程、</w:t>
            </w:r>
            <w:r w:rsidRPr="00220981">
              <w:rPr>
                <w:rFonts w:eastAsia="宋体" w:hint="eastAsia"/>
                <w:sz w:val="24"/>
                <w:szCs w:val="24"/>
              </w:rPr>
              <w:t>稳定</w:t>
            </w:r>
            <w:r w:rsidRPr="00220981">
              <w:rPr>
                <w:rFonts w:eastAsia="宋体"/>
                <w:sz w:val="24"/>
                <w:szCs w:val="24"/>
              </w:rPr>
              <w:t>工艺参数</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sz w:val="24"/>
                <w:szCs w:val="24"/>
              </w:rPr>
              <w:t>、</w:t>
            </w:r>
            <w:r w:rsidRPr="00220981">
              <w:rPr>
                <w:rFonts w:eastAsia="宋体" w:hint="eastAsia"/>
                <w:sz w:val="24"/>
                <w:szCs w:val="24"/>
              </w:rPr>
              <w:t>能依据不同工艺尺寸条件确定光刻工序的各项参数；</w:t>
            </w:r>
          </w:p>
          <w:p w:rsidR="008B2E6C" w:rsidRPr="00220981" w:rsidRDefault="008B2E6C" w:rsidP="006C7539">
            <w:pPr>
              <w:jc w:val="left"/>
              <w:rPr>
                <w:rFonts w:eastAsia="宋体"/>
                <w:sz w:val="24"/>
                <w:szCs w:val="24"/>
              </w:rPr>
            </w:pPr>
            <w:r w:rsidRPr="00220981">
              <w:rPr>
                <w:rFonts w:eastAsia="宋体" w:hint="eastAsia"/>
                <w:sz w:val="24"/>
                <w:szCs w:val="24"/>
              </w:rPr>
              <w:t>5</w:t>
            </w:r>
            <w:r w:rsidRPr="00220981">
              <w:rPr>
                <w:rFonts w:eastAsia="宋体" w:hint="eastAsia"/>
                <w:sz w:val="24"/>
                <w:szCs w:val="24"/>
              </w:rPr>
              <w:t>、利用</w:t>
            </w:r>
            <w:r w:rsidRPr="00220981">
              <w:rPr>
                <w:rFonts w:eastAsia="宋体" w:hint="eastAsia"/>
                <w:sz w:val="24"/>
                <w:szCs w:val="24"/>
              </w:rPr>
              <w:t>Stepper</w:t>
            </w:r>
            <w:r w:rsidRPr="00220981">
              <w:rPr>
                <w:rFonts w:eastAsia="宋体" w:hint="eastAsia"/>
                <w:sz w:val="24"/>
                <w:szCs w:val="24"/>
              </w:rPr>
              <w:t>光刻机开发相关微细加工工艺并形成相关工艺文件；</w:t>
            </w:r>
          </w:p>
          <w:p w:rsidR="008B2E6C" w:rsidRPr="00220981" w:rsidRDefault="008B2E6C" w:rsidP="006C7539">
            <w:pPr>
              <w:jc w:val="left"/>
              <w:rPr>
                <w:rFonts w:eastAsia="宋体"/>
                <w:sz w:val="24"/>
                <w:szCs w:val="24"/>
              </w:rPr>
            </w:pPr>
            <w:r w:rsidRPr="00220981">
              <w:rPr>
                <w:rFonts w:eastAsia="宋体" w:hint="eastAsia"/>
                <w:sz w:val="24"/>
                <w:szCs w:val="24"/>
              </w:rPr>
              <w:t>6</w:t>
            </w:r>
            <w:r w:rsidRPr="00220981">
              <w:rPr>
                <w:rFonts w:eastAsia="宋体" w:hint="eastAsia"/>
                <w:sz w:val="24"/>
                <w:szCs w:val="24"/>
              </w:rPr>
              <w:t>、负责</w:t>
            </w:r>
            <w:r w:rsidRPr="00220981">
              <w:rPr>
                <w:rFonts w:eastAsia="宋体"/>
                <w:sz w:val="24"/>
                <w:szCs w:val="24"/>
              </w:rPr>
              <w:t>培训、指导</w:t>
            </w:r>
            <w:r w:rsidRPr="00220981">
              <w:rPr>
                <w:rFonts w:eastAsia="宋体" w:hint="eastAsia"/>
                <w:sz w:val="24"/>
                <w:szCs w:val="24"/>
              </w:rPr>
              <w:t>，技术员</w:t>
            </w:r>
            <w:r w:rsidRPr="00220981">
              <w:rPr>
                <w:rFonts w:eastAsia="宋体"/>
                <w:sz w:val="24"/>
                <w:szCs w:val="24"/>
              </w:rPr>
              <w:t>/</w:t>
            </w:r>
            <w:r w:rsidRPr="00220981">
              <w:rPr>
                <w:rFonts w:eastAsia="宋体" w:hint="eastAsia"/>
                <w:sz w:val="24"/>
                <w:szCs w:val="24"/>
              </w:rPr>
              <w:t>操作</w:t>
            </w:r>
            <w:r w:rsidRPr="00220981">
              <w:rPr>
                <w:rFonts w:eastAsia="宋体"/>
                <w:sz w:val="24"/>
                <w:szCs w:val="24"/>
              </w:rPr>
              <w:t>员工作；</w:t>
            </w:r>
          </w:p>
          <w:p w:rsidR="008B2E6C" w:rsidRPr="00220981" w:rsidRDefault="008B2E6C" w:rsidP="006C7539">
            <w:pPr>
              <w:jc w:val="left"/>
              <w:rPr>
                <w:rFonts w:eastAsia="宋体"/>
                <w:sz w:val="24"/>
                <w:szCs w:val="24"/>
              </w:rPr>
            </w:pPr>
            <w:r w:rsidRPr="00220981">
              <w:rPr>
                <w:rFonts w:eastAsia="宋体" w:hint="eastAsia"/>
                <w:sz w:val="24"/>
                <w:szCs w:val="24"/>
              </w:rPr>
              <w:t>7</w:t>
            </w:r>
            <w:r w:rsidRPr="00220981">
              <w:rPr>
                <w:rFonts w:eastAsia="宋体" w:hint="eastAsia"/>
                <w:sz w:val="24"/>
                <w:szCs w:val="24"/>
              </w:rPr>
              <w:t>、负责产线相关异常的排查，解决；</w:t>
            </w:r>
          </w:p>
          <w:p w:rsidR="008B2E6C" w:rsidRPr="00220981" w:rsidRDefault="008B2E6C" w:rsidP="006C7539">
            <w:pPr>
              <w:jc w:val="left"/>
              <w:rPr>
                <w:rFonts w:eastAsia="宋体"/>
                <w:sz w:val="24"/>
                <w:szCs w:val="24"/>
              </w:rPr>
            </w:pPr>
            <w:r w:rsidRPr="00220981">
              <w:rPr>
                <w:rFonts w:eastAsia="宋体"/>
                <w:sz w:val="24"/>
                <w:szCs w:val="24"/>
              </w:rPr>
              <w:lastRenderedPageBreak/>
              <w:t>任职要求：</w:t>
            </w:r>
            <w:r w:rsidRPr="00220981">
              <w:rPr>
                <w:rFonts w:eastAsia="宋体"/>
                <w:sz w:val="24"/>
                <w:szCs w:val="24"/>
              </w:rPr>
              <w:br/>
            </w:r>
            <w:r w:rsidRPr="00220981">
              <w:rPr>
                <w:rFonts w:eastAsia="宋体" w:hint="eastAsia"/>
                <w:sz w:val="24"/>
                <w:szCs w:val="24"/>
              </w:rPr>
              <w:t>1</w:t>
            </w:r>
            <w:r w:rsidRPr="00220981">
              <w:rPr>
                <w:rFonts w:eastAsia="宋体" w:hint="eastAsia"/>
                <w:sz w:val="24"/>
                <w:szCs w:val="24"/>
              </w:rPr>
              <w:t>、</w:t>
            </w:r>
            <w:r w:rsidRPr="00220981">
              <w:rPr>
                <w:rFonts w:eastAsia="宋体"/>
                <w:sz w:val="24"/>
                <w:szCs w:val="24"/>
              </w:rPr>
              <w:t>本科及以上学历</w:t>
            </w:r>
            <w:r w:rsidRPr="00220981">
              <w:rPr>
                <w:rFonts w:eastAsia="宋体" w:hint="eastAsia"/>
                <w:sz w:val="24"/>
                <w:szCs w:val="24"/>
              </w:rPr>
              <w:t>，英语</w:t>
            </w:r>
            <w:r w:rsidRPr="00220981">
              <w:rPr>
                <w:rFonts w:eastAsia="宋体" w:hint="eastAsia"/>
                <w:sz w:val="24"/>
                <w:szCs w:val="24"/>
              </w:rPr>
              <w:t>CET-4</w:t>
            </w:r>
            <w:r w:rsidRPr="00220981">
              <w:rPr>
                <w:rFonts w:eastAsia="宋体" w:hint="eastAsia"/>
                <w:sz w:val="24"/>
                <w:szCs w:val="24"/>
              </w:rPr>
              <w:t>及以上；</w:t>
            </w:r>
            <w:r w:rsidRPr="00220981">
              <w:rPr>
                <w:rFonts w:eastAsia="宋体"/>
                <w:sz w:val="24"/>
                <w:szCs w:val="24"/>
              </w:rPr>
              <w:br/>
            </w:r>
            <w:r w:rsidRPr="00220981">
              <w:rPr>
                <w:rFonts w:eastAsia="宋体" w:hint="eastAsia"/>
                <w:sz w:val="24"/>
                <w:szCs w:val="24"/>
              </w:rPr>
              <w:t>2</w:t>
            </w:r>
            <w:r w:rsidRPr="00220981">
              <w:rPr>
                <w:rFonts w:eastAsia="宋体" w:hint="eastAsia"/>
                <w:sz w:val="24"/>
                <w:szCs w:val="24"/>
              </w:rPr>
              <w:t>、</w:t>
            </w:r>
            <w:r w:rsidRPr="00220981">
              <w:rPr>
                <w:rFonts w:eastAsia="宋体"/>
                <w:sz w:val="24"/>
                <w:szCs w:val="24"/>
              </w:rPr>
              <w:t>材料物理、微电子、</w:t>
            </w:r>
            <w:r w:rsidRPr="00220981">
              <w:rPr>
                <w:rFonts w:eastAsia="宋体" w:hint="eastAsia"/>
                <w:sz w:val="24"/>
                <w:szCs w:val="24"/>
              </w:rPr>
              <w:t>光电子、</w:t>
            </w:r>
            <w:r w:rsidRPr="00220981">
              <w:rPr>
                <w:rFonts w:eastAsia="宋体"/>
                <w:sz w:val="24"/>
                <w:szCs w:val="24"/>
              </w:rPr>
              <w:t>应用物理、半导体器件及技术、半导体材料科学等相关专业</w:t>
            </w:r>
            <w:r w:rsidRPr="00220981">
              <w:rPr>
                <w:rFonts w:eastAsia="宋体" w:hint="eastAsia"/>
                <w:sz w:val="24"/>
                <w:szCs w:val="24"/>
              </w:rPr>
              <w:t>；</w:t>
            </w:r>
          </w:p>
          <w:p w:rsidR="008B2E6C" w:rsidRPr="00220981" w:rsidRDefault="008B2E6C" w:rsidP="006C7539">
            <w:pPr>
              <w:jc w:val="left"/>
              <w:rPr>
                <w:rFonts w:eastAsia="宋体"/>
                <w:sz w:val="24"/>
                <w:szCs w:val="24"/>
              </w:rPr>
            </w:pPr>
            <w:r w:rsidRPr="00220981">
              <w:rPr>
                <w:rFonts w:eastAsia="宋体" w:hint="eastAsia"/>
                <w:sz w:val="24"/>
                <w:szCs w:val="24"/>
              </w:rPr>
              <w:t>3</w:t>
            </w:r>
            <w:r w:rsidRPr="00220981">
              <w:rPr>
                <w:rFonts w:eastAsia="宋体" w:hint="eastAsia"/>
                <w:sz w:val="24"/>
                <w:szCs w:val="24"/>
              </w:rPr>
              <w:t>、了解半导体光刻设备及器件制备工艺；</w:t>
            </w:r>
          </w:p>
          <w:p w:rsidR="008B2E6C" w:rsidRPr="00220981" w:rsidRDefault="008B2E6C" w:rsidP="006C7539">
            <w:pPr>
              <w:jc w:val="left"/>
              <w:rPr>
                <w:rFonts w:eastAsia="宋体"/>
                <w:sz w:val="24"/>
                <w:szCs w:val="24"/>
              </w:rPr>
            </w:pPr>
            <w:r w:rsidRPr="00220981">
              <w:rPr>
                <w:rFonts w:eastAsia="宋体" w:hint="eastAsia"/>
                <w:sz w:val="24"/>
                <w:szCs w:val="24"/>
              </w:rPr>
              <w:t>4</w:t>
            </w:r>
            <w:r w:rsidRPr="00220981">
              <w:rPr>
                <w:rFonts w:eastAsia="宋体" w:hint="eastAsia"/>
                <w:sz w:val="24"/>
                <w:szCs w:val="24"/>
              </w:rPr>
              <w:t>、会韩语优先考虑；</w:t>
            </w:r>
          </w:p>
        </w:tc>
      </w:tr>
    </w:tbl>
    <w:p w:rsidR="008B2E6C" w:rsidRDefault="008B2E6C" w:rsidP="008B2E6C">
      <w:pPr>
        <w:rPr>
          <w:rFonts w:eastAsia="宋体"/>
          <w:sz w:val="24"/>
          <w:szCs w:val="24"/>
        </w:rPr>
      </w:pPr>
    </w:p>
    <w:p w:rsidR="008B2E6C" w:rsidRPr="00681838" w:rsidRDefault="008B2E6C" w:rsidP="00E2434D">
      <w:pPr>
        <w:pStyle w:val="2"/>
        <w:jc w:val="center"/>
        <w:rPr>
          <w:rFonts w:ascii="宋体" w:eastAsia="宋体" w:hAnsi="宋体"/>
          <w:bCs w:val="0"/>
          <w:sz w:val="36"/>
          <w:szCs w:val="36"/>
          <w:shd w:val="pct15" w:color="auto" w:fill="FFFFFF"/>
        </w:rPr>
      </w:pPr>
      <w:r>
        <w:rPr>
          <w:rFonts w:eastAsia="宋体"/>
          <w:sz w:val="24"/>
          <w:szCs w:val="24"/>
        </w:rPr>
        <w:br w:type="page"/>
      </w:r>
      <w:bookmarkStart w:id="275" w:name="_Toc478202522"/>
      <w:bookmarkStart w:id="276" w:name="_Toc478371527"/>
      <w:r w:rsidRPr="00681838">
        <w:rPr>
          <w:rFonts w:ascii="宋体" w:eastAsia="宋体" w:hAnsi="宋体"/>
          <w:bCs w:val="0"/>
          <w:sz w:val="36"/>
          <w:szCs w:val="36"/>
          <w:shd w:val="pct15" w:color="auto" w:fill="FFFFFF"/>
        </w:rPr>
        <w:lastRenderedPageBreak/>
        <w:t xml:space="preserve">115 </w:t>
      </w:r>
      <w:r w:rsidRPr="00681838">
        <w:rPr>
          <w:rFonts w:ascii="宋体" w:eastAsia="宋体" w:hAnsi="宋体" w:hint="eastAsia"/>
          <w:bCs w:val="0"/>
          <w:sz w:val="36"/>
          <w:szCs w:val="36"/>
          <w:shd w:val="pct15" w:color="auto" w:fill="FFFFFF"/>
        </w:rPr>
        <w:t>长园电力技术有限公司</w:t>
      </w:r>
      <w:bookmarkEnd w:id="275"/>
      <w:bookmarkEnd w:id="276"/>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440"/>
        <w:gridCol w:w="255"/>
        <w:gridCol w:w="1290"/>
        <w:gridCol w:w="1005"/>
        <w:gridCol w:w="225"/>
        <w:gridCol w:w="3414"/>
      </w:tblGrid>
      <w:tr w:rsidR="008B2E6C" w:rsidRPr="00220981" w:rsidTr="006C7539">
        <w:trPr>
          <w:trHeight w:val="1224"/>
          <w:jc w:val="center"/>
        </w:trPr>
        <w:tc>
          <w:tcPr>
            <w:tcW w:w="10608" w:type="dxa"/>
            <w:gridSpan w:val="8"/>
            <w:tcBorders>
              <w:top w:val="thinThickSmallGap" w:sz="18" w:space="0" w:color="auto"/>
              <w:left w:val="thinThickSmallGap" w:sz="18" w:space="0" w:color="auto"/>
              <w:bottom w:val="single" w:sz="6" w:space="0" w:color="auto"/>
              <w:right w:val="thickThinSmallGap" w:sz="18" w:space="0" w:color="auto"/>
            </w:tcBorders>
            <w:vAlign w:val="center"/>
          </w:tcPr>
          <w:p w:rsidR="008B2E6C" w:rsidRPr="00220981" w:rsidRDefault="008B2E6C" w:rsidP="006C7539">
            <w:pPr>
              <w:rPr>
                <w:rFonts w:eastAsia="宋体"/>
                <w:sz w:val="24"/>
                <w:szCs w:val="24"/>
              </w:rPr>
            </w:pPr>
            <w:r w:rsidRPr="00220981">
              <w:rPr>
                <w:rFonts w:eastAsia="黑体" w:hint="eastAsia"/>
                <w:b/>
                <w:bCs/>
                <w:sz w:val="24"/>
                <w:szCs w:val="24"/>
              </w:rPr>
              <w:t>公司简介</w:t>
            </w:r>
            <w:r w:rsidRPr="00220981">
              <w:rPr>
                <w:rFonts w:eastAsia="黑体" w:hint="eastAsia"/>
                <w:b/>
                <w:bCs/>
                <w:sz w:val="24"/>
                <w:szCs w:val="24"/>
              </w:rPr>
              <w:t>:</w:t>
            </w:r>
            <w:r w:rsidRPr="00220981">
              <w:rPr>
                <w:rFonts w:eastAsia="宋体" w:hint="eastAsia"/>
                <w:sz w:val="24"/>
                <w:szCs w:val="24"/>
              </w:rPr>
              <w:t xml:space="preserve"> </w:t>
            </w:r>
            <w:r w:rsidRPr="00220981">
              <w:rPr>
                <w:rFonts w:eastAsia="宋体" w:hint="eastAsia"/>
                <w:sz w:val="24"/>
                <w:szCs w:val="24"/>
              </w:rPr>
              <w:t>长园电力技术有限公司（简称：长园电力），是长园集团（股票代码：</w:t>
            </w:r>
            <w:r w:rsidRPr="00220981">
              <w:rPr>
                <w:rFonts w:eastAsia="宋体" w:hint="eastAsia"/>
                <w:sz w:val="24"/>
                <w:szCs w:val="24"/>
              </w:rPr>
              <w:t>600525.SH</w:t>
            </w:r>
            <w:r w:rsidRPr="00220981">
              <w:rPr>
                <w:rFonts w:eastAsia="宋体" w:hint="eastAsia"/>
                <w:sz w:val="24"/>
                <w:szCs w:val="24"/>
              </w:rPr>
              <w:t>）旗下，专业从事电力电缆附件、环网柜、分接箱和自动化配网设备等电力产品研发、制造、销售的国家级高新技术企业。坐落于珠海市高新区科技创新海岸，占地面积</w:t>
            </w:r>
            <w:r w:rsidRPr="00220981">
              <w:rPr>
                <w:rFonts w:eastAsia="宋体" w:hint="eastAsia"/>
                <w:sz w:val="24"/>
                <w:szCs w:val="24"/>
              </w:rPr>
              <w:t>5</w:t>
            </w:r>
            <w:r w:rsidRPr="00220981">
              <w:rPr>
                <w:rFonts w:eastAsia="宋体" w:hint="eastAsia"/>
                <w:sz w:val="24"/>
                <w:szCs w:val="24"/>
              </w:rPr>
              <w:t>万余平方米，技术力量雄厚，拥有国家级、省市级的企业技术研发中心，建有国际一流的</w:t>
            </w:r>
            <w:r w:rsidRPr="00220981">
              <w:rPr>
                <w:rFonts w:eastAsia="宋体" w:hint="eastAsia"/>
                <w:sz w:val="24"/>
                <w:szCs w:val="24"/>
              </w:rPr>
              <w:t>500KV</w:t>
            </w:r>
            <w:r w:rsidRPr="00220981">
              <w:rPr>
                <w:rFonts w:eastAsia="宋体" w:hint="eastAsia"/>
                <w:sz w:val="24"/>
                <w:szCs w:val="24"/>
              </w:rPr>
              <w:t>高压试验大厅，准备建设</w:t>
            </w:r>
            <w:r w:rsidRPr="00220981">
              <w:rPr>
                <w:rFonts w:eastAsia="宋体" w:hint="eastAsia"/>
                <w:sz w:val="24"/>
                <w:szCs w:val="24"/>
              </w:rPr>
              <w:t>1000KV</w:t>
            </w:r>
            <w:r w:rsidRPr="00220981">
              <w:rPr>
                <w:rFonts w:eastAsia="宋体" w:hint="eastAsia"/>
                <w:sz w:val="24"/>
                <w:szCs w:val="24"/>
              </w:rPr>
              <w:t>直流高压试验大厅。长园电力陆续从世界各国引进国际最先进的注橡设备、激光数控机床、真空氦质谱检漏仪、焊接机器人、</w:t>
            </w:r>
            <w:r w:rsidRPr="00220981">
              <w:rPr>
                <w:rFonts w:eastAsia="宋体" w:hint="eastAsia"/>
                <w:sz w:val="24"/>
                <w:szCs w:val="24"/>
              </w:rPr>
              <w:t>3000KV/300KJ</w:t>
            </w:r>
            <w:r w:rsidRPr="00220981">
              <w:rPr>
                <w:rFonts w:eastAsia="宋体" w:hint="eastAsia"/>
                <w:sz w:val="24"/>
                <w:szCs w:val="24"/>
              </w:rPr>
              <w:t>冲击电压试验系统、瑞士哈</w:t>
            </w:r>
            <w:r w:rsidRPr="00220981">
              <w:rPr>
                <w:rFonts w:eastAsia="宋体" w:hint="eastAsia"/>
                <w:sz w:val="24"/>
                <w:szCs w:val="24"/>
              </w:rPr>
              <w:t xml:space="preserve"> </w:t>
            </w:r>
            <w:r w:rsidRPr="00220981">
              <w:rPr>
                <w:rFonts w:eastAsia="宋体" w:hint="eastAsia"/>
                <w:sz w:val="24"/>
                <w:szCs w:val="24"/>
              </w:rPr>
              <w:t>弗莱集团</w:t>
            </w:r>
            <w:r w:rsidRPr="00220981">
              <w:rPr>
                <w:rFonts w:eastAsia="宋体" w:hint="eastAsia"/>
                <w:sz w:val="24"/>
                <w:szCs w:val="24"/>
              </w:rPr>
              <w:t>800KV</w:t>
            </w:r>
            <w:r w:rsidRPr="00220981">
              <w:rPr>
                <w:rFonts w:eastAsia="宋体" w:hint="eastAsia"/>
                <w:sz w:val="24"/>
                <w:szCs w:val="24"/>
              </w:rPr>
              <w:t>工频谐振试验装置等生产设备及检测试验设备。通过不断创新和改进，长园电力的产品深得用户信赖，在北京奥运场馆、青藏铁路、南水北调工程、杭州湾大桥、广州地铁等国内重点工程中被广泛采用。先后有多项产品被列入国家重点新产品、国家级火炬计划项目、省市级重点新产品和科技进步奖。长园电力全面贯彻并通过了</w:t>
            </w:r>
            <w:r w:rsidRPr="00220981">
              <w:rPr>
                <w:rFonts w:eastAsia="宋体" w:hint="eastAsia"/>
                <w:sz w:val="24"/>
                <w:szCs w:val="24"/>
              </w:rPr>
              <w:t>ISO9001</w:t>
            </w:r>
            <w:r w:rsidRPr="00220981">
              <w:rPr>
                <w:rFonts w:eastAsia="宋体" w:hint="eastAsia"/>
                <w:sz w:val="24"/>
                <w:szCs w:val="24"/>
              </w:rPr>
              <w:t>质量保证体系、</w:t>
            </w:r>
            <w:r w:rsidRPr="00220981">
              <w:rPr>
                <w:rFonts w:eastAsia="宋体" w:hint="eastAsia"/>
                <w:sz w:val="24"/>
                <w:szCs w:val="24"/>
              </w:rPr>
              <w:t>ISO14001</w:t>
            </w:r>
            <w:r w:rsidRPr="00220981">
              <w:rPr>
                <w:rFonts w:eastAsia="宋体" w:hint="eastAsia"/>
                <w:sz w:val="24"/>
                <w:szCs w:val="24"/>
              </w:rPr>
              <w:t>环境体系、</w:t>
            </w:r>
            <w:r w:rsidRPr="00220981">
              <w:rPr>
                <w:rFonts w:eastAsia="宋体" w:hint="eastAsia"/>
                <w:sz w:val="24"/>
                <w:szCs w:val="24"/>
              </w:rPr>
              <w:t>18001</w:t>
            </w:r>
            <w:r w:rsidRPr="00220981">
              <w:rPr>
                <w:rFonts w:eastAsia="宋体" w:hint="eastAsia"/>
                <w:sz w:val="24"/>
                <w:szCs w:val="24"/>
              </w:rPr>
              <w:t>职业健康安全管理体系，同时全面实施“</w:t>
            </w:r>
            <w:r w:rsidRPr="00220981">
              <w:rPr>
                <w:rFonts w:eastAsia="宋体" w:hint="eastAsia"/>
                <w:sz w:val="24"/>
                <w:szCs w:val="24"/>
              </w:rPr>
              <w:t>5S</w:t>
            </w:r>
            <w:r w:rsidRPr="00220981">
              <w:rPr>
                <w:rFonts w:eastAsia="宋体" w:hint="eastAsia"/>
                <w:sz w:val="24"/>
                <w:szCs w:val="24"/>
              </w:rPr>
              <w:t>生产现场管理”，不断深化“六西格玛管理”，致力于提高成品率、缩短交货期、提高顾客满意度。长园电力将秉承“诚信、包容、激情、尊重”的企业精神，以“线路安全的最佳伙伴！让电网更坚强更智慧”为使命，不断坚持技术与管理创新，以更优质的产品服务于输配电系统。</w:t>
            </w:r>
            <w:r w:rsidRPr="00220981">
              <w:rPr>
                <w:rFonts w:eastAsia="宋体" w:hint="eastAsia"/>
                <w:sz w:val="24"/>
                <w:szCs w:val="24"/>
              </w:rPr>
              <w:t> </w:t>
            </w:r>
          </w:p>
        </w:tc>
      </w:tr>
      <w:tr w:rsidR="008B2E6C" w:rsidRPr="00220981"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简历接收邮箱</w:t>
            </w:r>
          </w:p>
        </w:tc>
        <w:tc>
          <w:tcPr>
            <w:tcW w:w="2925" w:type="dxa"/>
            <w:gridSpan w:val="3"/>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b/>
                <w:bCs/>
                <w:sz w:val="24"/>
                <w:szCs w:val="24"/>
              </w:rPr>
              <w:t>dlhr@cyg.com</w:t>
            </w:r>
          </w:p>
        </w:tc>
        <w:tc>
          <w:tcPr>
            <w:tcW w:w="2295" w:type="dxa"/>
            <w:gridSpan w:val="2"/>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简历接收截止时间</w:t>
            </w:r>
          </w:p>
        </w:tc>
        <w:tc>
          <w:tcPr>
            <w:tcW w:w="363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w:t>
            </w:r>
          </w:p>
        </w:tc>
      </w:tr>
      <w:tr w:rsidR="008B2E6C" w:rsidRPr="00220981"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widowControl/>
              <w:jc w:val="center"/>
              <w:rPr>
                <w:rFonts w:eastAsia="黑体"/>
                <w:b/>
                <w:bCs/>
                <w:sz w:val="24"/>
                <w:szCs w:val="24"/>
              </w:rPr>
            </w:pPr>
            <w:r w:rsidRPr="00220981">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招聘人数</w:t>
            </w:r>
          </w:p>
        </w:tc>
        <w:tc>
          <w:tcPr>
            <w:tcW w:w="1440"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招聘专业</w:t>
            </w:r>
          </w:p>
        </w:tc>
        <w:tc>
          <w:tcPr>
            <w:tcW w:w="1230" w:type="dxa"/>
            <w:gridSpan w:val="2"/>
            <w:tcBorders>
              <w:top w:val="single" w:sz="4" w:space="0" w:color="4F81BD"/>
              <w:left w:val="single" w:sz="6" w:space="0" w:color="auto"/>
              <w:bottom w:val="single" w:sz="6" w:space="0" w:color="auto"/>
              <w:right w:val="single" w:sz="4"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工作地点</w:t>
            </w:r>
          </w:p>
        </w:tc>
        <w:tc>
          <w:tcPr>
            <w:tcW w:w="3414"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jc w:val="center"/>
              <w:rPr>
                <w:rFonts w:eastAsia="黑体"/>
                <w:b/>
                <w:bCs/>
                <w:sz w:val="24"/>
                <w:szCs w:val="24"/>
              </w:rPr>
            </w:pPr>
            <w:r w:rsidRPr="00220981">
              <w:rPr>
                <w:rFonts w:eastAsia="黑体" w:hint="eastAsia"/>
                <w:b/>
                <w:bCs/>
                <w:sz w:val="24"/>
                <w:szCs w:val="24"/>
              </w:rPr>
              <w:t>其他要求</w:t>
            </w:r>
          </w:p>
        </w:tc>
      </w:tr>
      <w:tr w:rsidR="008B2E6C" w:rsidRPr="00220981" w:rsidTr="006C7539">
        <w:trPr>
          <w:trHeight w:val="3435"/>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机械技术员</w:t>
            </w:r>
            <w:r w:rsidRPr="00220981">
              <w:rPr>
                <w:rFonts w:eastAsia="宋体" w:hint="eastAsia"/>
                <w:sz w:val="24"/>
                <w:szCs w:val="24"/>
              </w:rPr>
              <w:t>/</w:t>
            </w:r>
            <w:r w:rsidRPr="00220981">
              <w:rPr>
                <w:rFonts w:eastAsia="宋体" w:hint="eastAsia"/>
                <w:sz w:val="24"/>
                <w:szCs w:val="24"/>
              </w:rPr>
              <w:t>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1</w:t>
            </w:r>
          </w:p>
        </w:tc>
        <w:tc>
          <w:tcPr>
            <w:tcW w:w="1440" w:type="dxa"/>
            <w:tcBorders>
              <w:top w:val="single" w:sz="6" w:space="0" w:color="auto"/>
              <w:left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本科及以上</w:t>
            </w:r>
          </w:p>
        </w:tc>
        <w:tc>
          <w:tcPr>
            <w:tcW w:w="1545" w:type="dxa"/>
            <w:gridSpan w:val="2"/>
            <w:tcBorders>
              <w:top w:val="single" w:sz="6" w:space="0" w:color="auto"/>
              <w:left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机械设计，模具设计，机械工程等相关专业</w:t>
            </w:r>
          </w:p>
        </w:tc>
        <w:tc>
          <w:tcPr>
            <w:tcW w:w="1230" w:type="dxa"/>
            <w:gridSpan w:val="2"/>
            <w:vMerge w:val="restart"/>
            <w:tcBorders>
              <w:top w:val="single" w:sz="6" w:space="0" w:color="auto"/>
              <w:left w:val="single" w:sz="6" w:space="0" w:color="auto"/>
              <w:right w:val="single" w:sz="4"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珠海</w:t>
            </w:r>
          </w:p>
        </w:tc>
        <w:tc>
          <w:tcPr>
            <w:tcW w:w="3414"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rPr>
                <w:rFonts w:eastAsia="宋体"/>
                <w:sz w:val="24"/>
                <w:szCs w:val="24"/>
              </w:rPr>
            </w:pPr>
            <w:r w:rsidRPr="00220981">
              <w:rPr>
                <w:rFonts w:eastAsia="宋体" w:hint="eastAsia"/>
                <w:sz w:val="24"/>
                <w:szCs w:val="24"/>
              </w:rPr>
              <w:t>1</w:t>
            </w:r>
            <w:r w:rsidRPr="00220981">
              <w:rPr>
                <w:rFonts w:eastAsia="宋体" w:hint="eastAsia"/>
                <w:sz w:val="24"/>
                <w:szCs w:val="24"/>
              </w:rPr>
              <w:t>、熟悉结构设计流程，懂得相关的材料加工工艺；</w:t>
            </w:r>
            <w:r w:rsidRPr="00220981">
              <w:rPr>
                <w:rFonts w:eastAsia="宋体" w:hint="eastAsia"/>
                <w:sz w:val="24"/>
                <w:szCs w:val="24"/>
              </w:rPr>
              <w:t xml:space="preserve"> </w:t>
            </w:r>
          </w:p>
          <w:p w:rsidR="008B2E6C" w:rsidRPr="00220981" w:rsidRDefault="008B2E6C" w:rsidP="006C7539">
            <w:pPr>
              <w:rPr>
                <w:rFonts w:eastAsia="宋体"/>
                <w:sz w:val="24"/>
                <w:szCs w:val="24"/>
              </w:rPr>
            </w:pPr>
            <w:r w:rsidRPr="00220981">
              <w:rPr>
                <w:rFonts w:eastAsia="宋体" w:hint="eastAsia"/>
                <w:sz w:val="24"/>
                <w:szCs w:val="24"/>
              </w:rPr>
              <w:t>2</w:t>
            </w:r>
            <w:r w:rsidRPr="00220981">
              <w:rPr>
                <w:rFonts w:eastAsia="宋体" w:hint="eastAsia"/>
                <w:sz w:val="24"/>
                <w:szCs w:val="24"/>
              </w:rPr>
              <w:t>、熟练应用</w:t>
            </w:r>
            <w:r w:rsidRPr="00220981">
              <w:rPr>
                <w:rFonts w:eastAsia="宋体" w:hint="eastAsia"/>
                <w:sz w:val="24"/>
                <w:szCs w:val="24"/>
              </w:rPr>
              <w:t>Protel</w:t>
            </w:r>
            <w:r w:rsidRPr="00220981">
              <w:rPr>
                <w:rFonts w:eastAsia="宋体" w:hint="eastAsia"/>
                <w:sz w:val="24"/>
                <w:szCs w:val="24"/>
              </w:rPr>
              <w:t>，</w:t>
            </w:r>
            <w:r w:rsidRPr="00220981">
              <w:rPr>
                <w:rFonts w:eastAsia="宋体" w:hint="eastAsia"/>
                <w:sz w:val="24"/>
                <w:szCs w:val="24"/>
              </w:rPr>
              <w:t>Pro/E</w:t>
            </w:r>
            <w:r w:rsidRPr="00220981">
              <w:rPr>
                <w:rFonts w:eastAsia="宋体" w:hint="eastAsia"/>
                <w:sz w:val="24"/>
                <w:szCs w:val="24"/>
              </w:rPr>
              <w:t>、</w:t>
            </w:r>
            <w:r w:rsidRPr="00220981">
              <w:rPr>
                <w:rFonts w:eastAsia="宋体" w:hint="eastAsia"/>
                <w:sz w:val="24"/>
                <w:szCs w:val="24"/>
              </w:rPr>
              <w:t>SolidWorks</w:t>
            </w:r>
            <w:r w:rsidRPr="00220981">
              <w:rPr>
                <w:rFonts w:eastAsia="宋体" w:hint="eastAsia"/>
                <w:sz w:val="24"/>
                <w:szCs w:val="24"/>
              </w:rPr>
              <w:t>、</w:t>
            </w:r>
            <w:r w:rsidRPr="00220981">
              <w:rPr>
                <w:rFonts w:eastAsia="宋体" w:hint="eastAsia"/>
                <w:sz w:val="24"/>
                <w:szCs w:val="24"/>
              </w:rPr>
              <w:t>CAD</w:t>
            </w:r>
            <w:r w:rsidRPr="00220981">
              <w:rPr>
                <w:rFonts w:eastAsia="宋体" w:hint="eastAsia"/>
                <w:sz w:val="24"/>
                <w:szCs w:val="24"/>
              </w:rPr>
              <w:t>、</w:t>
            </w:r>
            <w:r w:rsidRPr="00220981">
              <w:rPr>
                <w:rFonts w:eastAsia="宋体" w:hint="eastAsia"/>
                <w:sz w:val="24"/>
                <w:szCs w:val="24"/>
              </w:rPr>
              <w:t>ANSYS</w:t>
            </w:r>
            <w:r w:rsidRPr="00220981">
              <w:rPr>
                <w:rFonts w:eastAsia="宋体" w:hint="eastAsia"/>
                <w:sz w:val="24"/>
                <w:szCs w:val="24"/>
              </w:rPr>
              <w:t>等软件；</w:t>
            </w:r>
            <w:r w:rsidRPr="00220981">
              <w:rPr>
                <w:rFonts w:eastAsia="宋体" w:hint="eastAsia"/>
                <w:sz w:val="24"/>
                <w:szCs w:val="24"/>
              </w:rPr>
              <w:t xml:space="preserve"> </w:t>
            </w:r>
          </w:p>
          <w:p w:rsidR="008B2E6C" w:rsidRPr="00220981" w:rsidRDefault="008B2E6C" w:rsidP="006C7539">
            <w:pPr>
              <w:rPr>
                <w:rFonts w:eastAsia="宋体"/>
                <w:sz w:val="24"/>
                <w:szCs w:val="24"/>
              </w:rPr>
            </w:pPr>
            <w:r w:rsidRPr="00220981">
              <w:rPr>
                <w:rFonts w:eastAsia="宋体" w:hint="eastAsia"/>
                <w:sz w:val="24"/>
                <w:szCs w:val="24"/>
              </w:rPr>
              <w:t>3</w:t>
            </w:r>
            <w:r w:rsidRPr="00220981">
              <w:rPr>
                <w:rFonts w:eastAsia="宋体" w:hint="eastAsia"/>
                <w:sz w:val="24"/>
                <w:szCs w:val="24"/>
              </w:rPr>
              <w:t>、能熟练使用</w:t>
            </w:r>
            <w:r w:rsidRPr="00220981">
              <w:rPr>
                <w:rFonts w:eastAsia="宋体" w:hint="eastAsia"/>
                <w:sz w:val="24"/>
                <w:szCs w:val="24"/>
              </w:rPr>
              <w:t>Word</w:t>
            </w:r>
            <w:r w:rsidRPr="00220981">
              <w:rPr>
                <w:rFonts w:eastAsia="宋体" w:hint="eastAsia"/>
                <w:sz w:val="24"/>
                <w:szCs w:val="24"/>
              </w:rPr>
              <w:t>、</w:t>
            </w:r>
            <w:r w:rsidRPr="00220981">
              <w:rPr>
                <w:rFonts w:eastAsia="宋体" w:hint="eastAsia"/>
                <w:sz w:val="24"/>
                <w:szCs w:val="24"/>
              </w:rPr>
              <w:t>Excel</w:t>
            </w:r>
            <w:r w:rsidRPr="00220981">
              <w:rPr>
                <w:rFonts w:eastAsia="宋体" w:hint="eastAsia"/>
                <w:sz w:val="24"/>
                <w:szCs w:val="24"/>
              </w:rPr>
              <w:t>等办公软件；</w:t>
            </w:r>
          </w:p>
          <w:p w:rsidR="008B2E6C" w:rsidRPr="00220981" w:rsidRDefault="008B2E6C" w:rsidP="006C7539">
            <w:pPr>
              <w:rPr>
                <w:rFonts w:eastAsia="宋体"/>
                <w:sz w:val="24"/>
                <w:szCs w:val="24"/>
              </w:rPr>
            </w:pPr>
            <w:r w:rsidRPr="00220981">
              <w:rPr>
                <w:rFonts w:eastAsia="宋体" w:hint="eastAsia"/>
                <w:sz w:val="24"/>
                <w:szCs w:val="24"/>
              </w:rPr>
              <w:t>4</w:t>
            </w:r>
            <w:r w:rsidRPr="00220981">
              <w:rPr>
                <w:rFonts w:eastAsia="宋体" w:hint="eastAsia"/>
                <w:sz w:val="24"/>
                <w:szCs w:val="24"/>
              </w:rPr>
              <w:t>、具备英语四级以上，六级优先；</w:t>
            </w:r>
          </w:p>
          <w:p w:rsidR="008B2E6C" w:rsidRPr="00220981" w:rsidRDefault="008B2E6C" w:rsidP="006C7539">
            <w:pPr>
              <w:rPr>
                <w:rFonts w:eastAsia="宋体"/>
                <w:sz w:val="24"/>
                <w:szCs w:val="24"/>
              </w:rPr>
            </w:pPr>
            <w:r w:rsidRPr="00220981">
              <w:rPr>
                <w:rFonts w:eastAsia="宋体" w:hint="eastAsia"/>
                <w:sz w:val="24"/>
                <w:szCs w:val="24"/>
              </w:rPr>
              <w:t>5</w:t>
            </w:r>
            <w:r w:rsidRPr="00220981">
              <w:rPr>
                <w:rFonts w:eastAsia="宋体" w:hint="eastAsia"/>
                <w:sz w:val="24"/>
                <w:szCs w:val="24"/>
              </w:rPr>
              <w:t>、能吃苦耐劳，适应能力强</w:t>
            </w:r>
            <w:r w:rsidRPr="00220981">
              <w:rPr>
                <w:rFonts w:eastAsia="宋体" w:hint="eastAsia"/>
                <w:sz w:val="24"/>
                <w:szCs w:val="24"/>
              </w:rPr>
              <w:t xml:space="preserve"> </w:t>
            </w:r>
            <w:r w:rsidRPr="00220981">
              <w:rPr>
                <w:rFonts w:eastAsia="宋体" w:hint="eastAsia"/>
                <w:sz w:val="24"/>
                <w:szCs w:val="24"/>
              </w:rPr>
              <w:t>，具备良好沟通能力和团队合作</w:t>
            </w:r>
            <w:r w:rsidRPr="00220981">
              <w:rPr>
                <w:rFonts w:eastAsia="宋体" w:hint="eastAsia"/>
                <w:sz w:val="24"/>
                <w:szCs w:val="24"/>
              </w:rPr>
              <w:lastRenderedPageBreak/>
              <w:t>精神。</w:t>
            </w:r>
          </w:p>
          <w:p w:rsidR="008B2E6C" w:rsidRPr="00220981" w:rsidRDefault="008B2E6C" w:rsidP="006C7539">
            <w:pPr>
              <w:rPr>
                <w:rFonts w:eastAsia="宋体"/>
                <w:sz w:val="24"/>
                <w:szCs w:val="24"/>
              </w:rPr>
            </w:pPr>
            <w:r w:rsidRPr="00220981">
              <w:rPr>
                <w:rFonts w:eastAsia="宋体" w:hint="eastAsia"/>
                <w:sz w:val="24"/>
                <w:szCs w:val="24"/>
              </w:rPr>
              <w:t>6</w:t>
            </w:r>
            <w:r w:rsidRPr="00220981">
              <w:rPr>
                <w:rFonts w:eastAsia="宋体" w:hint="eastAsia"/>
                <w:sz w:val="24"/>
                <w:szCs w:val="24"/>
              </w:rPr>
              <w:t>、服从公司统一安排，服从调配。</w:t>
            </w:r>
          </w:p>
        </w:tc>
      </w:tr>
      <w:tr w:rsidR="008B2E6C" w:rsidRPr="00220981" w:rsidTr="006C7539">
        <w:trPr>
          <w:trHeight w:val="3495"/>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lastRenderedPageBreak/>
              <w:t>工艺技术员</w:t>
            </w:r>
            <w:r w:rsidRPr="00220981">
              <w:rPr>
                <w:rFonts w:eastAsia="宋体" w:hint="eastAsia"/>
                <w:sz w:val="24"/>
                <w:szCs w:val="24"/>
              </w:rPr>
              <w:t>/</w:t>
            </w:r>
            <w:r w:rsidRPr="00220981">
              <w:rPr>
                <w:rFonts w:eastAsia="宋体" w:hint="eastAsia"/>
                <w:sz w:val="24"/>
                <w:szCs w:val="24"/>
              </w:rPr>
              <w:t>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1</w:t>
            </w:r>
          </w:p>
        </w:tc>
        <w:tc>
          <w:tcPr>
            <w:tcW w:w="1440" w:type="dxa"/>
            <w:tcBorders>
              <w:left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本科及以上</w:t>
            </w:r>
          </w:p>
        </w:tc>
        <w:tc>
          <w:tcPr>
            <w:tcW w:w="1545" w:type="dxa"/>
            <w:gridSpan w:val="2"/>
            <w:tcBorders>
              <w:left w:val="single" w:sz="6"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电气及其自动化、高电压等相关专业</w:t>
            </w:r>
          </w:p>
        </w:tc>
        <w:tc>
          <w:tcPr>
            <w:tcW w:w="1230" w:type="dxa"/>
            <w:gridSpan w:val="2"/>
            <w:vMerge/>
            <w:tcBorders>
              <w:left w:val="single" w:sz="6" w:space="0" w:color="auto"/>
              <w:right w:val="single" w:sz="4" w:space="0" w:color="auto"/>
            </w:tcBorders>
            <w:vAlign w:val="center"/>
          </w:tcPr>
          <w:p w:rsidR="008B2E6C" w:rsidRPr="00220981" w:rsidRDefault="008B2E6C" w:rsidP="006C7539">
            <w:pPr>
              <w:jc w:val="center"/>
              <w:rPr>
                <w:rFonts w:eastAsia="宋体"/>
                <w:sz w:val="24"/>
                <w:szCs w:val="24"/>
              </w:rPr>
            </w:pPr>
          </w:p>
        </w:tc>
        <w:tc>
          <w:tcPr>
            <w:tcW w:w="3414"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rPr>
                <w:rFonts w:eastAsia="宋体"/>
                <w:sz w:val="24"/>
                <w:szCs w:val="24"/>
              </w:rPr>
            </w:pPr>
            <w:r w:rsidRPr="00220981">
              <w:rPr>
                <w:rFonts w:eastAsia="宋体" w:hint="eastAsia"/>
                <w:sz w:val="24"/>
                <w:szCs w:val="24"/>
              </w:rPr>
              <w:t>1</w:t>
            </w:r>
            <w:r w:rsidRPr="00220981">
              <w:rPr>
                <w:rFonts w:eastAsia="宋体" w:hint="eastAsia"/>
                <w:sz w:val="24"/>
                <w:szCs w:val="24"/>
              </w:rPr>
              <w:t>、熟悉电气、电力系统或者高电压相关知识；</w:t>
            </w:r>
          </w:p>
          <w:p w:rsidR="008B2E6C" w:rsidRPr="00220981" w:rsidRDefault="008B2E6C" w:rsidP="006C7539">
            <w:pPr>
              <w:rPr>
                <w:rFonts w:eastAsia="宋体"/>
                <w:sz w:val="24"/>
                <w:szCs w:val="24"/>
              </w:rPr>
            </w:pPr>
            <w:r w:rsidRPr="00220981">
              <w:rPr>
                <w:rFonts w:eastAsia="宋体" w:hint="eastAsia"/>
                <w:sz w:val="24"/>
                <w:szCs w:val="24"/>
              </w:rPr>
              <w:t>2</w:t>
            </w:r>
            <w:r w:rsidRPr="00220981">
              <w:rPr>
                <w:rFonts w:eastAsia="宋体" w:hint="eastAsia"/>
                <w:sz w:val="24"/>
                <w:szCs w:val="24"/>
              </w:rPr>
              <w:t>、熟悉使用</w:t>
            </w:r>
            <w:r w:rsidRPr="00220981">
              <w:rPr>
                <w:rFonts w:eastAsia="宋体" w:hint="eastAsia"/>
                <w:sz w:val="24"/>
                <w:szCs w:val="24"/>
              </w:rPr>
              <w:t>CAD</w:t>
            </w:r>
            <w:r w:rsidRPr="00220981">
              <w:rPr>
                <w:rFonts w:eastAsia="宋体" w:hint="eastAsia"/>
                <w:sz w:val="24"/>
                <w:szCs w:val="24"/>
              </w:rPr>
              <w:t>二维软件和一种</w:t>
            </w:r>
            <w:r w:rsidRPr="00220981">
              <w:rPr>
                <w:rFonts w:eastAsia="宋体" w:hint="eastAsia"/>
                <w:sz w:val="24"/>
                <w:szCs w:val="24"/>
              </w:rPr>
              <w:t>3D</w:t>
            </w:r>
            <w:r w:rsidRPr="00220981">
              <w:rPr>
                <w:rFonts w:eastAsia="宋体" w:hint="eastAsia"/>
                <w:sz w:val="24"/>
                <w:szCs w:val="24"/>
              </w:rPr>
              <w:t>绘图软件；</w:t>
            </w:r>
          </w:p>
          <w:p w:rsidR="008B2E6C" w:rsidRPr="00220981" w:rsidRDefault="008B2E6C" w:rsidP="006C7539">
            <w:pPr>
              <w:rPr>
                <w:rFonts w:eastAsia="宋体"/>
                <w:sz w:val="24"/>
                <w:szCs w:val="24"/>
              </w:rPr>
            </w:pPr>
            <w:r w:rsidRPr="00220981">
              <w:rPr>
                <w:rFonts w:eastAsia="宋体" w:hint="eastAsia"/>
                <w:sz w:val="24"/>
                <w:szCs w:val="24"/>
              </w:rPr>
              <w:t>3</w:t>
            </w:r>
            <w:r w:rsidRPr="00220981">
              <w:rPr>
                <w:rFonts w:eastAsia="宋体" w:hint="eastAsia"/>
                <w:sz w:val="24"/>
                <w:szCs w:val="24"/>
              </w:rPr>
              <w:t>、具备英语四级以上，六级优先；</w:t>
            </w:r>
          </w:p>
          <w:p w:rsidR="008B2E6C" w:rsidRPr="00220981" w:rsidRDefault="008B2E6C" w:rsidP="006C7539">
            <w:pPr>
              <w:rPr>
                <w:rFonts w:eastAsia="宋体"/>
                <w:sz w:val="24"/>
                <w:szCs w:val="24"/>
              </w:rPr>
            </w:pPr>
            <w:r w:rsidRPr="00220981">
              <w:rPr>
                <w:rFonts w:eastAsia="宋体" w:hint="eastAsia"/>
                <w:sz w:val="24"/>
                <w:szCs w:val="24"/>
              </w:rPr>
              <w:t>4</w:t>
            </w:r>
            <w:r w:rsidRPr="00220981">
              <w:rPr>
                <w:rFonts w:eastAsia="宋体" w:hint="eastAsia"/>
                <w:sz w:val="24"/>
                <w:szCs w:val="24"/>
              </w:rPr>
              <w:t>、能熟练使用</w:t>
            </w:r>
            <w:r w:rsidRPr="00220981">
              <w:rPr>
                <w:rFonts w:eastAsia="宋体" w:hint="eastAsia"/>
                <w:sz w:val="24"/>
                <w:szCs w:val="24"/>
              </w:rPr>
              <w:t>Word</w:t>
            </w:r>
            <w:r w:rsidRPr="00220981">
              <w:rPr>
                <w:rFonts w:eastAsia="宋体" w:hint="eastAsia"/>
                <w:sz w:val="24"/>
                <w:szCs w:val="24"/>
              </w:rPr>
              <w:t>、</w:t>
            </w:r>
            <w:r w:rsidRPr="00220981">
              <w:rPr>
                <w:rFonts w:eastAsia="宋体" w:hint="eastAsia"/>
                <w:sz w:val="24"/>
                <w:szCs w:val="24"/>
              </w:rPr>
              <w:t>Excel</w:t>
            </w:r>
            <w:r w:rsidRPr="00220981">
              <w:rPr>
                <w:rFonts w:eastAsia="宋体" w:hint="eastAsia"/>
                <w:sz w:val="24"/>
                <w:szCs w:val="24"/>
              </w:rPr>
              <w:t>等办公软件；</w:t>
            </w:r>
          </w:p>
          <w:p w:rsidR="008B2E6C" w:rsidRPr="00220981" w:rsidRDefault="008B2E6C" w:rsidP="006C7539">
            <w:pPr>
              <w:rPr>
                <w:rFonts w:eastAsia="宋体"/>
                <w:sz w:val="24"/>
                <w:szCs w:val="24"/>
              </w:rPr>
            </w:pPr>
            <w:r w:rsidRPr="00220981">
              <w:rPr>
                <w:rFonts w:eastAsia="宋体" w:hint="eastAsia"/>
                <w:sz w:val="24"/>
                <w:szCs w:val="24"/>
              </w:rPr>
              <w:t>5</w:t>
            </w:r>
            <w:r w:rsidRPr="00220981">
              <w:rPr>
                <w:rFonts w:eastAsia="宋体" w:hint="eastAsia"/>
                <w:sz w:val="24"/>
                <w:szCs w:val="24"/>
              </w:rPr>
              <w:t>、能吃苦耐劳，适应能力强</w:t>
            </w:r>
            <w:r w:rsidRPr="00220981">
              <w:rPr>
                <w:rFonts w:eastAsia="宋体" w:hint="eastAsia"/>
                <w:sz w:val="24"/>
                <w:szCs w:val="24"/>
              </w:rPr>
              <w:t xml:space="preserve"> </w:t>
            </w:r>
            <w:r w:rsidRPr="00220981">
              <w:rPr>
                <w:rFonts w:eastAsia="宋体" w:hint="eastAsia"/>
                <w:sz w:val="24"/>
                <w:szCs w:val="24"/>
              </w:rPr>
              <w:t>，具备良好沟通能力和团队合作精神。</w:t>
            </w:r>
          </w:p>
          <w:p w:rsidR="008B2E6C" w:rsidRPr="00220981" w:rsidRDefault="008B2E6C" w:rsidP="006C7539">
            <w:pPr>
              <w:rPr>
                <w:rFonts w:eastAsia="宋体"/>
                <w:sz w:val="24"/>
                <w:szCs w:val="24"/>
              </w:rPr>
            </w:pPr>
            <w:r w:rsidRPr="00220981">
              <w:rPr>
                <w:rFonts w:eastAsia="宋体" w:hint="eastAsia"/>
                <w:sz w:val="24"/>
                <w:szCs w:val="24"/>
              </w:rPr>
              <w:t>6</w:t>
            </w:r>
            <w:r w:rsidRPr="00220981">
              <w:rPr>
                <w:rFonts w:eastAsia="宋体" w:hint="eastAsia"/>
                <w:sz w:val="24"/>
                <w:szCs w:val="24"/>
              </w:rPr>
              <w:t>、服从公司统一安排，服从调配。</w:t>
            </w:r>
          </w:p>
        </w:tc>
      </w:tr>
      <w:tr w:rsidR="008B2E6C" w:rsidRPr="00220981" w:rsidTr="006C7539">
        <w:trPr>
          <w:trHeight w:val="51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电气技术员</w:t>
            </w:r>
            <w:r w:rsidRPr="00220981">
              <w:rPr>
                <w:rFonts w:eastAsia="宋体" w:hint="eastAsia"/>
                <w:sz w:val="24"/>
                <w:szCs w:val="24"/>
              </w:rPr>
              <w:t>/</w:t>
            </w:r>
            <w:r w:rsidRPr="00220981">
              <w:rPr>
                <w:rFonts w:eastAsia="宋体" w:hint="eastAsia"/>
                <w:sz w:val="24"/>
                <w:szCs w:val="24"/>
              </w:rPr>
              <w:t>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1</w:t>
            </w:r>
          </w:p>
        </w:tc>
        <w:tc>
          <w:tcPr>
            <w:tcW w:w="1440" w:type="dxa"/>
            <w:tcBorders>
              <w:left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本科及以上，研究生优先</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电气相关专业</w:t>
            </w:r>
          </w:p>
        </w:tc>
        <w:tc>
          <w:tcPr>
            <w:tcW w:w="1230" w:type="dxa"/>
            <w:gridSpan w:val="2"/>
            <w:vMerge w:val="restart"/>
            <w:tcBorders>
              <w:left w:val="single" w:sz="6" w:space="0" w:color="auto"/>
              <w:right w:val="single" w:sz="4"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珠海</w:t>
            </w:r>
          </w:p>
        </w:tc>
        <w:tc>
          <w:tcPr>
            <w:tcW w:w="3414" w:type="dxa"/>
            <w:tcBorders>
              <w:top w:val="single" w:sz="6" w:space="0" w:color="auto"/>
              <w:left w:val="single" w:sz="4" w:space="0" w:color="auto"/>
              <w:bottom w:val="single" w:sz="6" w:space="0" w:color="auto"/>
              <w:right w:val="thickThinSmallGap" w:sz="18" w:space="0" w:color="auto"/>
            </w:tcBorders>
            <w:vAlign w:val="center"/>
          </w:tcPr>
          <w:p w:rsidR="008B2E6C" w:rsidRPr="00220981" w:rsidRDefault="008B2E6C" w:rsidP="006C7539">
            <w:pPr>
              <w:rPr>
                <w:rFonts w:eastAsia="宋体"/>
                <w:sz w:val="24"/>
                <w:szCs w:val="24"/>
              </w:rPr>
            </w:pPr>
            <w:r w:rsidRPr="00220981">
              <w:rPr>
                <w:rFonts w:eastAsia="宋体" w:hint="eastAsia"/>
                <w:sz w:val="24"/>
                <w:szCs w:val="24"/>
              </w:rPr>
              <w:t>1</w:t>
            </w:r>
            <w:r w:rsidRPr="00220981">
              <w:rPr>
                <w:rFonts w:eastAsia="宋体" w:hint="eastAsia"/>
                <w:sz w:val="24"/>
                <w:szCs w:val="24"/>
              </w:rPr>
              <w:t>、熟练应用</w:t>
            </w:r>
            <w:r w:rsidRPr="00220981">
              <w:rPr>
                <w:rFonts w:eastAsia="宋体" w:hint="eastAsia"/>
                <w:sz w:val="24"/>
                <w:szCs w:val="24"/>
              </w:rPr>
              <w:t>Protel</w:t>
            </w:r>
            <w:r w:rsidRPr="00220981">
              <w:rPr>
                <w:rFonts w:eastAsia="宋体" w:hint="eastAsia"/>
                <w:sz w:val="24"/>
                <w:szCs w:val="24"/>
              </w:rPr>
              <w:t>，</w:t>
            </w:r>
            <w:r w:rsidRPr="00220981">
              <w:rPr>
                <w:rFonts w:eastAsia="宋体" w:hint="eastAsia"/>
                <w:sz w:val="24"/>
                <w:szCs w:val="24"/>
              </w:rPr>
              <w:t>Pro/E</w:t>
            </w:r>
            <w:r w:rsidRPr="00220981">
              <w:rPr>
                <w:rFonts w:eastAsia="宋体" w:hint="eastAsia"/>
                <w:sz w:val="24"/>
                <w:szCs w:val="24"/>
              </w:rPr>
              <w:t>、</w:t>
            </w:r>
            <w:r w:rsidRPr="00220981">
              <w:rPr>
                <w:rFonts w:eastAsia="宋体" w:hint="eastAsia"/>
                <w:sz w:val="24"/>
                <w:szCs w:val="24"/>
              </w:rPr>
              <w:t>SolidWorks</w:t>
            </w:r>
            <w:r w:rsidRPr="00220981">
              <w:rPr>
                <w:rFonts w:eastAsia="宋体" w:hint="eastAsia"/>
                <w:sz w:val="24"/>
                <w:szCs w:val="24"/>
              </w:rPr>
              <w:t>、</w:t>
            </w:r>
            <w:r w:rsidRPr="00220981">
              <w:rPr>
                <w:rFonts w:eastAsia="宋体" w:hint="eastAsia"/>
                <w:sz w:val="24"/>
                <w:szCs w:val="24"/>
              </w:rPr>
              <w:t>CAD</w:t>
            </w:r>
            <w:r w:rsidRPr="00220981">
              <w:rPr>
                <w:rFonts w:eastAsia="宋体" w:hint="eastAsia"/>
                <w:sz w:val="24"/>
                <w:szCs w:val="24"/>
              </w:rPr>
              <w:t>、</w:t>
            </w:r>
            <w:r w:rsidRPr="00220981">
              <w:rPr>
                <w:rFonts w:eastAsia="宋体" w:hint="eastAsia"/>
                <w:sz w:val="24"/>
                <w:szCs w:val="24"/>
              </w:rPr>
              <w:t>ANSYS</w:t>
            </w:r>
            <w:r w:rsidRPr="00220981">
              <w:rPr>
                <w:rFonts w:eastAsia="宋体" w:hint="eastAsia"/>
                <w:sz w:val="24"/>
                <w:szCs w:val="24"/>
              </w:rPr>
              <w:t>等软件；</w:t>
            </w:r>
          </w:p>
          <w:p w:rsidR="008B2E6C" w:rsidRPr="00220981" w:rsidRDefault="008B2E6C" w:rsidP="006C7539">
            <w:pPr>
              <w:rPr>
                <w:rFonts w:eastAsia="宋体"/>
                <w:sz w:val="24"/>
                <w:szCs w:val="24"/>
              </w:rPr>
            </w:pPr>
            <w:r w:rsidRPr="00220981">
              <w:rPr>
                <w:rFonts w:eastAsia="宋体" w:hint="eastAsia"/>
                <w:sz w:val="24"/>
                <w:szCs w:val="24"/>
              </w:rPr>
              <w:t>2</w:t>
            </w:r>
            <w:r w:rsidRPr="00220981">
              <w:rPr>
                <w:rFonts w:eastAsia="宋体" w:hint="eastAsia"/>
                <w:sz w:val="24"/>
                <w:szCs w:val="24"/>
              </w:rPr>
              <w:t>、英语国家四级以上，六级优先；</w:t>
            </w:r>
          </w:p>
          <w:p w:rsidR="008B2E6C" w:rsidRPr="00220981" w:rsidRDefault="008B2E6C" w:rsidP="006C7539">
            <w:pPr>
              <w:rPr>
                <w:rFonts w:eastAsia="宋体"/>
                <w:sz w:val="24"/>
                <w:szCs w:val="24"/>
              </w:rPr>
            </w:pPr>
            <w:r w:rsidRPr="00220981">
              <w:rPr>
                <w:rFonts w:eastAsia="宋体" w:hint="eastAsia"/>
                <w:sz w:val="24"/>
                <w:szCs w:val="24"/>
              </w:rPr>
              <w:t>3</w:t>
            </w:r>
            <w:r w:rsidRPr="00220981">
              <w:rPr>
                <w:rFonts w:eastAsia="宋体" w:hint="eastAsia"/>
                <w:sz w:val="24"/>
                <w:szCs w:val="24"/>
              </w:rPr>
              <w:t>、能吃苦耐劳；</w:t>
            </w:r>
          </w:p>
          <w:p w:rsidR="008B2E6C" w:rsidRPr="00220981" w:rsidRDefault="008B2E6C" w:rsidP="006C7539">
            <w:pPr>
              <w:rPr>
                <w:rFonts w:eastAsia="宋体"/>
                <w:sz w:val="24"/>
                <w:szCs w:val="24"/>
              </w:rPr>
            </w:pPr>
            <w:r w:rsidRPr="00220981">
              <w:rPr>
                <w:rFonts w:eastAsia="宋体" w:hint="eastAsia"/>
                <w:sz w:val="24"/>
                <w:szCs w:val="24"/>
              </w:rPr>
              <w:t>4</w:t>
            </w:r>
            <w:r w:rsidRPr="00220981">
              <w:rPr>
                <w:rFonts w:eastAsia="宋体" w:hint="eastAsia"/>
                <w:sz w:val="24"/>
                <w:szCs w:val="24"/>
              </w:rPr>
              <w:t>、具有良好团队意识、沟通能力及强烈工作责任心；</w:t>
            </w:r>
          </w:p>
          <w:p w:rsidR="008B2E6C" w:rsidRPr="00220981" w:rsidRDefault="008B2E6C" w:rsidP="006C7539">
            <w:pPr>
              <w:rPr>
                <w:rFonts w:eastAsia="宋体"/>
                <w:sz w:val="24"/>
                <w:szCs w:val="24"/>
              </w:rPr>
            </w:pPr>
            <w:r w:rsidRPr="00220981">
              <w:rPr>
                <w:rFonts w:eastAsia="宋体" w:hint="eastAsia"/>
                <w:sz w:val="24"/>
                <w:szCs w:val="24"/>
              </w:rPr>
              <w:lastRenderedPageBreak/>
              <w:t>5</w:t>
            </w:r>
            <w:r w:rsidRPr="00220981">
              <w:rPr>
                <w:rFonts w:eastAsia="宋体" w:hint="eastAsia"/>
                <w:sz w:val="24"/>
                <w:szCs w:val="24"/>
              </w:rPr>
              <w:t>、服从公司统一安排，服从调配。</w:t>
            </w:r>
          </w:p>
        </w:tc>
      </w:tr>
      <w:tr w:rsidR="008B2E6C" w:rsidRPr="00220981" w:rsidTr="006C7539">
        <w:trPr>
          <w:trHeight w:val="510"/>
          <w:jc w:val="center"/>
        </w:trPr>
        <w:tc>
          <w:tcPr>
            <w:tcW w:w="1749" w:type="dxa"/>
            <w:vAlign w:val="center"/>
          </w:tcPr>
          <w:p w:rsidR="008B2E6C" w:rsidRPr="00220981" w:rsidRDefault="008B2E6C" w:rsidP="006C7539">
            <w:pPr>
              <w:jc w:val="center"/>
              <w:rPr>
                <w:rFonts w:eastAsia="宋体"/>
                <w:sz w:val="24"/>
                <w:szCs w:val="24"/>
              </w:rPr>
            </w:pPr>
            <w:r w:rsidRPr="00220981">
              <w:rPr>
                <w:rFonts w:eastAsia="宋体" w:hint="eastAsia"/>
                <w:sz w:val="24"/>
                <w:szCs w:val="24"/>
              </w:rPr>
              <w:lastRenderedPageBreak/>
              <w:t>销售员</w:t>
            </w:r>
          </w:p>
        </w:tc>
        <w:tc>
          <w:tcPr>
            <w:tcW w:w="1230" w:type="dxa"/>
            <w:vAlign w:val="center"/>
          </w:tcPr>
          <w:p w:rsidR="008B2E6C" w:rsidRPr="00220981" w:rsidRDefault="008B2E6C" w:rsidP="006C7539">
            <w:pPr>
              <w:jc w:val="center"/>
              <w:rPr>
                <w:rFonts w:eastAsia="宋体"/>
                <w:sz w:val="24"/>
                <w:szCs w:val="24"/>
              </w:rPr>
            </w:pPr>
            <w:r w:rsidRPr="00220981">
              <w:rPr>
                <w:rFonts w:eastAsia="宋体" w:hint="eastAsia"/>
                <w:sz w:val="24"/>
                <w:szCs w:val="24"/>
              </w:rPr>
              <w:t>1</w:t>
            </w:r>
          </w:p>
        </w:tc>
        <w:tc>
          <w:tcPr>
            <w:tcW w:w="1440" w:type="dxa"/>
            <w:tcBorders>
              <w:left w:val="single" w:sz="6" w:space="0" w:color="auto"/>
              <w:right w:val="single" w:sz="6" w:space="0" w:color="auto"/>
            </w:tcBorders>
            <w:vAlign w:val="center"/>
          </w:tcPr>
          <w:p w:rsidR="008B2E6C" w:rsidRPr="00220981" w:rsidRDefault="008B2E6C" w:rsidP="006C7539">
            <w:pPr>
              <w:jc w:val="center"/>
              <w:rPr>
                <w:rFonts w:eastAsia="宋体"/>
                <w:sz w:val="24"/>
                <w:szCs w:val="24"/>
              </w:rPr>
            </w:pPr>
            <w:r w:rsidRPr="00220981">
              <w:rPr>
                <w:rFonts w:eastAsia="宋体" w:hint="eastAsia"/>
                <w:sz w:val="24"/>
                <w:szCs w:val="24"/>
              </w:rPr>
              <w:t>本科及以上，研究生优先</w:t>
            </w:r>
          </w:p>
        </w:tc>
        <w:tc>
          <w:tcPr>
            <w:tcW w:w="1545" w:type="dxa"/>
            <w:gridSpan w:val="2"/>
            <w:vAlign w:val="center"/>
          </w:tcPr>
          <w:p w:rsidR="008B2E6C" w:rsidRPr="00220981" w:rsidRDefault="008B2E6C" w:rsidP="006C7539">
            <w:pPr>
              <w:jc w:val="center"/>
              <w:rPr>
                <w:rFonts w:eastAsia="宋体"/>
                <w:sz w:val="24"/>
                <w:szCs w:val="24"/>
              </w:rPr>
            </w:pPr>
            <w:r w:rsidRPr="00220981">
              <w:rPr>
                <w:rFonts w:eastAsia="宋体" w:hint="eastAsia"/>
                <w:sz w:val="24"/>
                <w:szCs w:val="24"/>
              </w:rPr>
              <w:t>电气、机械类、机电一体化、高电压、市场营销相关专业</w:t>
            </w:r>
          </w:p>
        </w:tc>
        <w:tc>
          <w:tcPr>
            <w:tcW w:w="1230" w:type="dxa"/>
            <w:gridSpan w:val="2"/>
            <w:vMerge/>
            <w:tcBorders>
              <w:left w:val="single" w:sz="6" w:space="0" w:color="auto"/>
              <w:right w:val="single" w:sz="4" w:space="0" w:color="auto"/>
            </w:tcBorders>
            <w:vAlign w:val="center"/>
          </w:tcPr>
          <w:p w:rsidR="008B2E6C" w:rsidRPr="00220981" w:rsidRDefault="008B2E6C" w:rsidP="006C7539">
            <w:pPr>
              <w:jc w:val="center"/>
              <w:rPr>
                <w:rFonts w:eastAsia="宋体"/>
                <w:sz w:val="24"/>
                <w:szCs w:val="24"/>
              </w:rPr>
            </w:pPr>
          </w:p>
        </w:tc>
        <w:tc>
          <w:tcPr>
            <w:tcW w:w="3414" w:type="dxa"/>
            <w:vAlign w:val="center"/>
          </w:tcPr>
          <w:p w:rsidR="008B2E6C" w:rsidRPr="00220981" w:rsidRDefault="008B2E6C" w:rsidP="006C7539">
            <w:pPr>
              <w:rPr>
                <w:rFonts w:eastAsia="宋体"/>
                <w:sz w:val="24"/>
                <w:szCs w:val="24"/>
              </w:rPr>
            </w:pPr>
            <w:r w:rsidRPr="00220981">
              <w:rPr>
                <w:rFonts w:eastAsia="宋体" w:hint="eastAsia"/>
                <w:sz w:val="24"/>
                <w:szCs w:val="24"/>
              </w:rPr>
              <w:t>1</w:t>
            </w:r>
            <w:r w:rsidRPr="00220981">
              <w:rPr>
                <w:rFonts w:eastAsia="宋体" w:hint="eastAsia"/>
                <w:sz w:val="24"/>
                <w:szCs w:val="24"/>
              </w:rPr>
              <w:t>、熟练应用</w:t>
            </w:r>
            <w:r w:rsidRPr="00220981">
              <w:rPr>
                <w:rFonts w:eastAsia="宋体" w:hint="eastAsia"/>
                <w:sz w:val="24"/>
                <w:szCs w:val="24"/>
              </w:rPr>
              <w:t>Protel</w:t>
            </w:r>
            <w:r w:rsidRPr="00220981">
              <w:rPr>
                <w:rFonts w:eastAsia="宋体" w:hint="eastAsia"/>
                <w:sz w:val="24"/>
                <w:szCs w:val="24"/>
              </w:rPr>
              <w:t>，</w:t>
            </w:r>
            <w:r w:rsidRPr="00220981">
              <w:rPr>
                <w:rFonts w:eastAsia="宋体" w:hint="eastAsia"/>
                <w:sz w:val="24"/>
                <w:szCs w:val="24"/>
              </w:rPr>
              <w:t>Pro/E</w:t>
            </w:r>
            <w:r w:rsidRPr="00220981">
              <w:rPr>
                <w:rFonts w:eastAsia="宋体" w:hint="eastAsia"/>
                <w:sz w:val="24"/>
                <w:szCs w:val="24"/>
              </w:rPr>
              <w:t>、</w:t>
            </w:r>
            <w:r w:rsidRPr="00220981">
              <w:rPr>
                <w:rFonts w:eastAsia="宋体" w:hint="eastAsia"/>
                <w:sz w:val="24"/>
                <w:szCs w:val="24"/>
              </w:rPr>
              <w:t>SolidWorks</w:t>
            </w:r>
            <w:r w:rsidRPr="00220981">
              <w:rPr>
                <w:rFonts w:eastAsia="宋体" w:hint="eastAsia"/>
                <w:sz w:val="24"/>
                <w:szCs w:val="24"/>
              </w:rPr>
              <w:t>、</w:t>
            </w:r>
            <w:r w:rsidRPr="00220981">
              <w:rPr>
                <w:rFonts w:eastAsia="宋体" w:hint="eastAsia"/>
                <w:sz w:val="24"/>
                <w:szCs w:val="24"/>
              </w:rPr>
              <w:t>CAD</w:t>
            </w:r>
            <w:r w:rsidRPr="00220981">
              <w:rPr>
                <w:rFonts w:eastAsia="宋体" w:hint="eastAsia"/>
                <w:sz w:val="24"/>
                <w:szCs w:val="24"/>
              </w:rPr>
              <w:t>、</w:t>
            </w:r>
            <w:r w:rsidRPr="00220981">
              <w:rPr>
                <w:rFonts w:eastAsia="宋体" w:hint="eastAsia"/>
                <w:sz w:val="24"/>
                <w:szCs w:val="24"/>
              </w:rPr>
              <w:t>ANSYS</w:t>
            </w:r>
            <w:r w:rsidRPr="00220981">
              <w:rPr>
                <w:rFonts w:eastAsia="宋体" w:hint="eastAsia"/>
                <w:sz w:val="24"/>
                <w:szCs w:val="24"/>
              </w:rPr>
              <w:t>等软件；</w:t>
            </w:r>
          </w:p>
          <w:p w:rsidR="008B2E6C" w:rsidRPr="00220981" w:rsidRDefault="008B2E6C" w:rsidP="006C7539">
            <w:pPr>
              <w:rPr>
                <w:rFonts w:eastAsia="宋体"/>
                <w:sz w:val="24"/>
                <w:szCs w:val="24"/>
              </w:rPr>
            </w:pPr>
            <w:r w:rsidRPr="00220981">
              <w:rPr>
                <w:rFonts w:eastAsia="宋体" w:hint="eastAsia"/>
                <w:sz w:val="24"/>
                <w:szCs w:val="24"/>
              </w:rPr>
              <w:t>2</w:t>
            </w:r>
            <w:r w:rsidRPr="00220981">
              <w:rPr>
                <w:rFonts w:eastAsia="宋体" w:hint="eastAsia"/>
                <w:sz w:val="24"/>
                <w:szCs w:val="24"/>
              </w:rPr>
              <w:t>、英语国家四级以上，六级优先；</w:t>
            </w:r>
          </w:p>
          <w:p w:rsidR="008B2E6C" w:rsidRPr="00220981" w:rsidRDefault="008B2E6C" w:rsidP="006C7539">
            <w:pPr>
              <w:rPr>
                <w:rFonts w:eastAsia="宋体"/>
                <w:sz w:val="24"/>
                <w:szCs w:val="24"/>
              </w:rPr>
            </w:pPr>
            <w:r w:rsidRPr="00220981">
              <w:rPr>
                <w:rFonts w:eastAsia="宋体" w:hint="eastAsia"/>
                <w:sz w:val="24"/>
                <w:szCs w:val="24"/>
              </w:rPr>
              <w:t>3</w:t>
            </w:r>
            <w:r w:rsidRPr="00220981">
              <w:rPr>
                <w:rFonts w:eastAsia="宋体" w:hint="eastAsia"/>
                <w:sz w:val="24"/>
                <w:szCs w:val="24"/>
              </w:rPr>
              <w:t>、能吃苦耐劳；</w:t>
            </w:r>
          </w:p>
          <w:p w:rsidR="008B2E6C" w:rsidRPr="00220981" w:rsidRDefault="008B2E6C" w:rsidP="006C7539">
            <w:pPr>
              <w:rPr>
                <w:rFonts w:eastAsia="宋体"/>
                <w:sz w:val="24"/>
                <w:szCs w:val="24"/>
              </w:rPr>
            </w:pPr>
            <w:r w:rsidRPr="00220981">
              <w:rPr>
                <w:rFonts w:eastAsia="宋体" w:hint="eastAsia"/>
                <w:sz w:val="24"/>
                <w:szCs w:val="24"/>
              </w:rPr>
              <w:t>4</w:t>
            </w:r>
            <w:r w:rsidRPr="00220981">
              <w:rPr>
                <w:rFonts w:eastAsia="宋体" w:hint="eastAsia"/>
                <w:sz w:val="24"/>
                <w:szCs w:val="24"/>
              </w:rPr>
              <w:t>、具有良好团队意识、沟通能力及强烈工作责任心；</w:t>
            </w:r>
          </w:p>
          <w:p w:rsidR="008B2E6C" w:rsidRPr="00220981" w:rsidRDefault="008B2E6C" w:rsidP="006C7539">
            <w:pPr>
              <w:rPr>
                <w:rFonts w:eastAsia="宋体"/>
                <w:sz w:val="24"/>
                <w:szCs w:val="24"/>
              </w:rPr>
            </w:pPr>
            <w:r w:rsidRPr="00220981">
              <w:rPr>
                <w:rFonts w:eastAsia="宋体" w:hint="eastAsia"/>
                <w:sz w:val="24"/>
                <w:szCs w:val="24"/>
              </w:rPr>
              <w:t>5</w:t>
            </w:r>
            <w:r w:rsidRPr="00220981">
              <w:rPr>
                <w:rFonts w:eastAsia="宋体" w:hint="eastAsia"/>
                <w:sz w:val="24"/>
                <w:szCs w:val="24"/>
              </w:rPr>
              <w:t>、具有公关能力、谈判能力及一定的策划和组织能力；</w:t>
            </w:r>
          </w:p>
          <w:p w:rsidR="008B2E6C" w:rsidRPr="00220981" w:rsidRDefault="008B2E6C" w:rsidP="006C7539">
            <w:pPr>
              <w:rPr>
                <w:rFonts w:eastAsia="宋体"/>
                <w:sz w:val="24"/>
                <w:szCs w:val="24"/>
              </w:rPr>
            </w:pPr>
            <w:r w:rsidRPr="00220981">
              <w:rPr>
                <w:rFonts w:eastAsia="宋体" w:hint="eastAsia"/>
                <w:sz w:val="24"/>
                <w:szCs w:val="24"/>
              </w:rPr>
              <w:t>6</w:t>
            </w:r>
            <w:r w:rsidRPr="00220981">
              <w:rPr>
                <w:rFonts w:eastAsia="宋体" w:hint="eastAsia"/>
                <w:sz w:val="24"/>
                <w:szCs w:val="24"/>
              </w:rPr>
              <w:t>、服从公司统一安排，服从调配。</w:t>
            </w:r>
          </w:p>
        </w:tc>
      </w:tr>
    </w:tbl>
    <w:p w:rsidR="008B2E6C" w:rsidRPr="00220981" w:rsidRDefault="008B2E6C" w:rsidP="008B2E6C">
      <w:pPr>
        <w:rPr>
          <w:rFonts w:eastAsia="宋体"/>
          <w:sz w:val="24"/>
          <w:szCs w:val="24"/>
        </w:rPr>
      </w:pPr>
    </w:p>
    <w:p w:rsidR="008B2E6C" w:rsidRPr="00220981" w:rsidRDefault="008B2E6C" w:rsidP="008B2E6C">
      <w:pPr>
        <w:widowControl/>
        <w:jc w:val="left"/>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77" w:name="_Toc478202523"/>
      <w:bookmarkStart w:id="278" w:name="_Toc478371528"/>
      <w:r w:rsidRPr="00681838">
        <w:rPr>
          <w:rFonts w:ascii="宋体" w:eastAsia="宋体" w:hAnsi="宋体"/>
          <w:bCs w:val="0"/>
          <w:sz w:val="36"/>
          <w:szCs w:val="36"/>
          <w:shd w:val="pct15" w:color="auto" w:fill="FFFFFF"/>
        </w:rPr>
        <w:lastRenderedPageBreak/>
        <w:t>116</w:t>
      </w:r>
      <w:r w:rsidRPr="00681838">
        <w:rPr>
          <w:rFonts w:ascii="宋体" w:eastAsia="宋体" w:hAnsi="宋体" w:hint="eastAsia"/>
          <w:bCs w:val="0"/>
          <w:sz w:val="36"/>
          <w:szCs w:val="36"/>
          <w:shd w:val="pct15" w:color="auto" w:fill="FFFFFF"/>
        </w:rPr>
        <w:t xml:space="preserve"> 珠海安联锐视科技股份有限公司</w:t>
      </w:r>
      <w:bookmarkEnd w:id="277"/>
      <w:bookmarkEnd w:id="278"/>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153"/>
        <w:gridCol w:w="750"/>
        <w:gridCol w:w="1320"/>
        <w:gridCol w:w="1260"/>
        <w:gridCol w:w="1380"/>
        <w:gridCol w:w="3653"/>
      </w:tblGrid>
      <w:tr w:rsidR="008B2E6C" w:rsidRPr="006E74AD" w:rsidTr="006C7539">
        <w:trPr>
          <w:trHeight w:val="2334"/>
          <w:jc w:val="center"/>
        </w:trPr>
        <w:tc>
          <w:tcPr>
            <w:tcW w:w="10516"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珠海安联锐视科技股份有限公司依靠自主研发和持续创新向客户提供优质的安防监控产品和领先的系统解决方案。安联锐视在珠海、深圳设立了研发中心，与华为海思、</w:t>
            </w:r>
            <w:r w:rsidRPr="006E74AD">
              <w:rPr>
                <w:rFonts w:eastAsia="宋体" w:hint="eastAsia"/>
                <w:sz w:val="24"/>
                <w:szCs w:val="24"/>
              </w:rPr>
              <w:t>TI</w:t>
            </w:r>
            <w:r w:rsidRPr="006E74AD">
              <w:rPr>
                <w:rFonts w:eastAsia="宋体" w:hint="eastAsia"/>
                <w:sz w:val="24"/>
                <w:szCs w:val="24"/>
              </w:rPr>
              <w:t>、</w:t>
            </w:r>
            <w:r w:rsidRPr="006E74AD">
              <w:rPr>
                <w:rFonts w:eastAsia="宋体" w:hint="eastAsia"/>
                <w:sz w:val="24"/>
                <w:szCs w:val="24"/>
              </w:rPr>
              <w:t>TECHWELL</w:t>
            </w:r>
            <w:r w:rsidRPr="006E74AD">
              <w:rPr>
                <w:rFonts w:eastAsia="宋体" w:hint="eastAsia"/>
                <w:sz w:val="24"/>
                <w:szCs w:val="24"/>
              </w:rPr>
              <w:t>等企业结成战略合作伙伴，与北京理工大学、吉林大学等高校建立“产、学、研”合作体系，先后多次承担科技攻关和产业化项目、科学技术研究与开发项目、电子信息产业发展项目，拥有专利</w:t>
            </w:r>
            <w:r w:rsidRPr="006E74AD">
              <w:rPr>
                <w:rFonts w:eastAsia="宋体" w:hint="eastAsia"/>
                <w:sz w:val="24"/>
                <w:szCs w:val="24"/>
              </w:rPr>
              <w:t>/</w:t>
            </w:r>
            <w:r w:rsidRPr="006E74AD">
              <w:rPr>
                <w:rFonts w:eastAsia="宋体" w:hint="eastAsia"/>
                <w:sz w:val="24"/>
                <w:szCs w:val="24"/>
              </w:rPr>
              <w:t>软件著作权近百项，被评选为“国家高新技术企业”、“优秀自主品牌企业”</w:t>
            </w:r>
            <w:r w:rsidRPr="006E74AD">
              <w:rPr>
                <w:rFonts w:eastAsia="宋体" w:hint="eastAsia"/>
                <w:sz w:val="24"/>
                <w:szCs w:val="24"/>
              </w:rPr>
              <w:t xml:space="preserve"> </w:t>
            </w:r>
            <w:r w:rsidRPr="006E74AD">
              <w:rPr>
                <w:rFonts w:eastAsia="宋体" w:hint="eastAsia"/>
                <w:sz w:val="24"/>
                <w:szCs w:val="24"/>
              </w:rPr>
              <w:t>、“中国安防协会常务理事单位”。安联锐视已通过</w:t>
            </w:r>
            <w:r w:rsidRPr="006E74AD">
              <w:rPr>
                <w:rFonts w:eastAsia="宋体" w:hint="eastAsia"/>
                <w:sz w:val="24"/>
                <w:szCs w:val="24"/>
              </w:rPr>
              <w:t>ISO9001</w:t>
            </w:r>
            <w:r w:rsidRPr="006E74AD">
              <w:rPr>
                <w:rFonts w:eastAsia="宋体" w:hint="eastAsia"/>
                <w:sz w:val="24"/>
                <w:szCs w:val="24"/>
              </w:rPr>
              <w:t>：</w:t>
            </w:r>
            <w:r w:rsidRPr="006E74AD">
              <w:rPr>
                <w:rFonts w:eastAsia="宋体" w:hint="eastAsia"/>
                <w:sz w:val="24"/>
                <w:szCs w:val="24"/>
              </w:rPr>
              <w:t xml:space="preserve"> 2008</w:t>
            </w:r>
            <w:r w:rsidRPr="006E74AD">
              <w:rPr>
                <w:rFonts w:eastAsia="宋体" w:hint="eastAsia"/>
                <w:sz w:val="24"/>
                <w:szCs w:val="24"/>
              </w:rPr>
              <w:t>国际质量管理体系、</w:t>
            </w:r>
            <w:r w:rsidRPr="006E74AD">
              <w:rPr>
                <w:rFonts w:eastAsia="宋体" w:hint="eastAsia"/>
                <w:sz w:val="24"/>
                <w:szCs w:val="24"/>
              </w:rPr>
              <w:t>ISO14001</w:t>
            </w:r>
            <w:r w:rsidRPr="006E74AD">
              <w:rPr>
                <w:rFonts w:eastAsia="宋体" w:hint="eastAsia"/>
                <w:sz w:val="24"/>
                <w:szCs w:val="24"/>
              </w:rPr>
              <w:t>：</w:t>
            </w:r>
            <w:r w:rsidRPr="006E74AD">
              <w:rPr>
                <w:rFonts w:eastAsia="宋体" w:hint="eastAsia"/>
                <w:sz w:val="24"/>
                <w:szCs w:val="24"/>
              </w:rPr>
              <w:t>2004</w:t>
            </w:r>
            <w:r w:rsidRPr="006E74AD">
              <w:rPr>
                <w:rFonts w:eastAsia="宋体" w:hint="eastAsia"/>
                <w:sz w:val="24"/>
                <w:szCs w:val="24"/>
              </w:rPr>
              <w:t>环境管理体系认证，产品“嵌入式数字硬盘录像机、网络硬盘录像机、专业车载硬盘录像机、模拟摄像机、高清网络摄像机、智能球机、网络视频服务器”等，已通过国家公安部安全与警用电子产品质量检测中心检测和欧盟</w:t>
            </w:r>
            <w:r w:rsidRPr="006E74AD">
              <w:rPr>
                <w:rFonts w:eastAsia="宋体" w:hint="eastAsia"/>
                <w:sz w:val="24"/>
                <w:szCs w:val="24"/>
              </w:rPr>
              <w:t>CE</w:t>
            </w:r>
            <w:r w:rsidRPr="006E74AD">
              <w:rPr>
                <w:rFonts w:eastAsia="宋体" w:hint="eastAsia"/>
                <w:sz w:val="24"/>
                <w:szCs w:val="24"/>
              </w:rPr>
              <w:t>、美国</w:t>
            </w:r>
            <w:r w:rsidRPr="006E74AD">
              <w:rPr>
                <w:rFonts w:eastAsia="宋体" w:hint="eastAsia"/>
                <w:sz w:val="24"/>
                <w:szCs w:val="24"/>
              </w:rPr>
              <w:t>FCC</w:t>
            </w:r>
            <w:r w:rsidRPr="006E74AD">
              <w:rPr>
                <w:rFonts w:eastAsia="宋体" w:hint="eastAsia"/>
                <w:sz w:val="24"/>
                <w:szCs w:val="24"/>
              </w:rPr>
              <w:t>等权威认证，并获得</w:t>
            </w:r>
            <w:r w:rsidRPr="006E74AD">
              <w:rPr>
                <w:rFonts w:eastAsia="宋体" w:hint="eastAsia"/>
                <w:sz w:val="24"/>
                <w:szCs w:val="24"/>
              </w:rPr>
              <w:t xml:space="preserve"> </w:t>
            </w:r>
            <w:r w:rsidRPr="006E74AD">
              <w:rPr>
                <w:rFonts w:eastAsia="宋体" w:hint="eastAsia"/>
                <w:sz w:val="24"/>
                <w:szCs w:val="24"/>
              </w:rPr>
              <w:t>“平安城市建设推荐品牌”</w:t>
            </w:r>
            <w:r w:rsidRPr="006E74AD">
              <w:rPr>
                <w:rFonts w:eastAsia="宋体" w:hint="eastAsia"/>
                <w:sz w:val="24"/>
                <w:szCs w:val="24"/>
              </w:rPr>
              <w:t xml:space="preserve"> </w:t>
            </w:r>
            <w:r w:rsidRPr="006E74AD">
              <w:rPr>
                <w:rFonts w:eastAsia="宋体" w:hint="eastAsia"/>
                <w:sz w:val="24"/>
                <w:szCs w:val="24"/>
              </w:rPr>
              <w:t>、“自主创新促进奖”、“中国安博会金鼎奖”等荣誉。安联锐视以珠海为总部，海外营销网络覆盖全球近百个国家和地区，国内营销网点遍布全国。</w:t>
            </w:r>
          </w:p>
        </w:tc>
      </w:tr>
      <w:tr w:rsidR="008B2E6C" w:rsidRPr="006E74AD" w:rsidTr="006C7539">
        <w:trPr>
          <w:trHeight w:val="443"/>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070"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2101CC" w:rsidP="006C7539">
            <w:pPr>
              <w:widowControl/>
              <w:jc w:val="center"/>
              <w:rPr>
                <w:rFonts w:eastAsia="黑体"/>
                <w:b/>
                <w:bCs/>
                <w:sz w:val="24"/>
                <w:szCs w:val="24"/>
              </w:rPr>
            </w:pPr>
            <w:hyperlink r:id="rId21" w:history="1">
              <w:r w:rsidR="008B2E6C" w:rsidRPr="006E74AD">
                <w:rPr>
                  <w:rFonts w:eastAsia="黑体" w:hint="eastAsia"/>
                  <w:b/>
                  <w:bCs/>
                  <w:sz w:val="24"/>
                  <w:szCs w:val="24"/>
                </w:rPr>
                <w:t>www.raysharp.cn</w:t>
              </w:r>
            </w:hyperlink>
          </w:p>
        </w:tc>
        <w:tc>
          <w:tcPr>
            <w:tcW w:w="2640"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653"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32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26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38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C++</w:t>
            </w:r>
            <w:r w:rsidRPr="006E74AD">
              <w:rPr>
                <w:rFonts w:eastAsia="宋体" w:hint="eastAsia"/>
                <w:sz w:val="24"/>
                <w:szCs w:val="24"/>
              </w:rPr>
              <w:t>软件开发工程师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320"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260"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软件类</w:t>
            </w:r>
          </w:p>
        </w:tc>
        <w:tc>
          <w:tcPr>
            <w:tcW w:w="1380"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精通</w:t>
            </w:r>
            <w:r w:rsidRPr="006E74AD">
              <w:rPr>
                <w:rFonts w:eastAsia="宋体" w:hint="eastAsia"/>
                <w:sz w:val="24"/>
                <w:szCs w:val="24"/>
              </w:rPr>
              <w:t>C</w:t>
            </w:r>
            <w:r w:rsidRPr="006E74AD">
              <w:rPr>
                <w:rFonts w:eastAsia="宋体" w:hint="eastAsia"/>
                <w:sz w:val="24"/>
                <w:szCs w:val="24"/>
              </w:rPr>
              <w:t>，</w:t>
            </w:r>
            <w:r w:rsidRPr="006E74AD">
              <w:rPr>
                <w:rFonts w:eastAsia="宋体" w:hint="eastAsia"/>
                <w:sz w:val="24"/>
                <w:szCs w:val="24"/>
              </w:rPr>
              <w:t>C++</w:t>
            </w:r>
            <w:r w:rsidRPr="006E74AD">
              <w:rPr>
                <w:rFonts w:eastAsia="宋体" w:hint="eastAsia"/>
                <w:sz w:val="24"/>
                <w:szCs w:val="24"/>
              </w:rPr>
              <w:t>语言编程；</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精通</w:t>
            </w:r>
            <w:r w:rsidRPr="006E74AD">
              <w:rPr>
                <w:rFonts w:eastAsia="宋体" w:hint="eastAsia"/>
                <w:sz w:val="24"/>
                <w:szCs w:val="24"/>
              </w:rPr>
              <w:t xml:space="preserve">STL </w:t>
            </w:r>
            <w:r w:rsidRPr="006E74AD">
              <w:rPr>
                <w:rFonts w:eastAsia="宋体" w:hint="eastAsia"/>
                <w:sz w:val="24"/>
                <w:szCs w:val="24"/>
              </w:rPr>
              <w:t>标准库，多线程编程</w:t>
            </w:r>
            <w:r w:rsidRPr="006E74AD">
              <w:rPr>
                <w:rFonts w:eastAsia="宋体" w:hint="eastAsia"/>
                <w:sz w:val="24"/>
                <w:szCs w:val="24"/>
              </w:rPr>
              <w:t>,</w:t>
            </w:r>
            <w:r w:rsidRPr="006E74AD">
              <w:rPr>
                <w:rFonts w:eastAsia="宋体" w:hint="eastAsia"/>
                <w:sz w:val="24"/>
                <w:szCs w:val="24"/>
              </w:rPr>
              <w:t>进程间通信；</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熟悉</w:t>
            </w:r>
            <w:r w:rsidRPr="006E74AD">
              <w:rPr>
                <w:rFonts w:eastAsia="宋体" w:hint="eastAsia"/>
                <w:sz w:val="24"/>
                <w:szCs w:val="24"/>
              </w:rPr>
              <w:t>QT UI</w:t>
            </w:r>
            <w:r w:rsidRPr="006E74AD">
              <w:rPr>
                <w:rFonts w:eastAsia="宋体" w:hint="eastAsia"/>
                <w:sz w:val="24"/>
                <w:szCs w:val="24"/>
              </w:rPr>
              <w:t>编程。</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C++</w:t>
            </w:r>
            <w:r w:rsidRPr="006E74AD">
              <w:rPr>
                <w:rFonts w:eastAsia="宋体" w:hint="eastAsia"/>
                <w:sz w:val="24"/>
                <w:szCs w:val="24"/>
              </w:rPr>
              <w:t>软件开发工程师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320"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8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精通</w:t>
            </w:r>
            <w:r w:rsidRPr="006E74AD">
              <w:rPr>
                <w:rFonts w:eastAsia="宋体" w:hint="eastAsia"/>
                <w:sz w:val="24"/>
                <w:szCs w:val="24"/>
              </w:rPr>
              <w:t>C,C++</w:t>
            </w:r>
            <w:r w:rsidRPr="006E74AD">
              <w:rPr>
                <w:rFonts w:eastAsia="宋体" w:hint="eastAsia"/>
                <w:sz w:val="24"/>
                <w:szCs w:val="24"/>
              </w:rPr>
              <w:t>语言编程；</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精通</w:t>
            </w:r>
            <w:r w:rsidRPr="006E74AD">
              <w:rPr>
                <w:rFonts w:eastAsia="宋体" w:hint="eastAsia"/>
                <w:sz w:val="24"/>
                <w:szCs w:val="24"/>
              </w:rPr>
              <w:t xml:space="preserve">STL </w:t>
            </w:r>
            <w:r w:rsidRPr="006E74AD">
              <w:rPr>
                <w:rFonts w:eastAsia="宋体" w:hint="eastAsia"/>
                <w:sz w:val="24"/>
                <w:szCs w:val="24"/>
              </w:rPr>
              <w:t>标准库，多线程编程</w:t>
            </w:r>
            <w:r w:rsidRPr="006E74AD">
              <w:rPr>
                <w:rFonts w:eastAsia="宋体" w:hint="eastAsia"/>
                <w:sz w:val="24"/>
                <w:szCs w:val="24"/>
              </w:rPr>
              <w:t>,</w:t>
            </w:r>
            <w:r w:rsidRPr="006E74AD">
              <w:rPr>
                <w:rFonts w:eastAsia="宋体" w:hint="eastAsia"/>
                <w:sz w:val="24"/>
                <w:szCs w:val="24"/>
              </w:rPr>
              <w:t>进程间通信；</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熟悉</w:t>
            </w:r>
            <w:r w:rsidRPr="006E74AD">
              <w:rPr>
                <w:rFonts w:eastAsia="宋体" w:hint="eastAsia"/>
                <w:sz w:val="24"/>
                <w:szCs w:val="24"/>
              </w:rPr>
              <w:t>QT UI</w:t>
            </w:r>
            <w:r w:rsidRPr="006E74AD">
              <w:rPr>
                <w:rFonts w:eastAsia="宋体" w:hint="eastAsia"/>
                <w:sz w:val="24"/>
                <w:szCs w:val="24"/>
              </w:rPr>
              <w:t>编程，有</w:t>
            </w:r>
            <w:r w:rsidRPr="006E74AD">
              <w:rPr>
                <w:rFonts w:eastAsia="宋体" w:hint="eastAsia"/>
                <w:sz w:val="24"/>
                <w:szCs w:val="24"/>
              </w:rPr>
              <w:t>QT</w:t>
            </w:r>
            <w:r w:rsidRPr="006E74AD">
              <w:rPr>
                <w:rFonts w:eastAsia="宋体" w:hint="eastAsia"/>
                <w:sz w:val="24"/>
                <w:szCs w:val="24"/>
              </w:rPr>
              <w:t>客户端开发经验一年及以上。</w:t>
            </w:r>
          </w:p>
        </w:tc>
      </w:tr>
      <w:tr w:rsidR="008B2E6C" w:rsidRPr="006E74AD" w:rsidTr="006C7539">
        <w:trPr>
          <w:trHeight w:val="1740"/>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C++</w:t>
            </w:r>
            <w:r w:rsidRPr="006E74AD">
              <w:rPr>
                <w:rFonts w:eastAsia="宋体" w:hint="eastAsia"/>
                <w:sz w:val="24"/>
                <w:szCs w:val="24"/>
              </w:rPr>
              <w:t>开发工程师</w:t>
            </w:r>
          </w:p>
          <w:p w:rsidR="008B2E6C" w:rsidRPr="006E74AD" w:rsidRDefault="008B2E6C" w:rsidP="006C7539">
            <w:pPr>
              <w:jc w:val="center"/>
              <w:rPr>
                <w:rFonts w:eastAsia="宋体"/>
                <w:sz w:val="24"/>
                <w:szCs w:val="24"/>
              </w:rPr>
            </w:pP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320"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8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基础扎实，精通</w:t>
            </w:r>
            <w:r w:rsidRPr="006E74AD">
              <w:rPr>
                <w:rFonts w:eastAsia="宋体" w:hint="eastAsia"/>
                <w:sz w:val="24"/>
                <w:szCs w:val="24"/>
              </w:rPr>
              <w:t>C/C++,</w:t>
            </w:r>
            <w:r w:rsidRPr="006E74AD">
              <w:rPr>
                <w:rFonts w:eastAsia="宋体" w:hint="eastAsia"/>
                <w:sz w:val="24"/>
                <w:szCs w:val="24"/>
              </w:rPr>
              <w:t>精通网络编程</w:t>
            </w:r>
            <w:r w:rsidRPr="006E74AD">
              <w:rPr>
                <w:rFonts w:eastAsia="宋体" w:hint="eastAsia"/>
                <w:sz w:val="24"/>
                <w:szCs w:val="24"/>
              </w:rPr>
              <w:t>,</w:t>
            </w:r>
            <w:r w:rsidRPr="006E74AD">
              <w:rPr>
                <w:rFonts w:eastAsia="宋体" w:hint="eastAsia"/>
                <w:sz w:val="24"/>
                <w:szCs w:val="24"/>
              </w:rPr>
              <w:t>精通多线程编程</w:t>
            </w:r>
            <w:r w:rsidRPr="006E74AD">
              <w:rPr>
                <w:rFonts w:eastAsia="宋体" w:hint="eastAsia"/>
                <w:sz w:val="24"/>
                <w:szCs w:val="24"/>
              </w:rPr>
              <w:t>,</w:t>
            </w:r>
            <w:r w:rsidRPr="006E74AD">
              <w:rPr>
                <w:rFonts w:eastAsia="宋体" w:hint="eastAsia"/>
                <w:sz w:val="24"/>
                <w:szCs w:val="24"/>
              </w:rPr>
              <w:t>熟练使</w:t>
            </w:r>
            <w:r w:rsidRPr="006E74AD">
              <w:rPr>
                <w:rFonts w:eastAsia="宋体" w:hint="eastAsia"/>
                <w:sz w:val="24"/>
                <w:szCs w:val="24"/>
              </w:rPr>
              <w:lastRenderedPageBreak/>
              <w:t>用</w:t>
            </w:r>
            <w:r w:rsidRPr="006E74AD">
              <w:rPr>
                <w:rFonts w:eastAsia="宋体" w:hint="eastAsia"/>
                <w:sz w:val="24"/>
                <w:szCs w:val="24"/>
              </w:rPr>
              <w:t>windows</w:t>
            </w:r>
            <w:r w:rsidRPr="006E74AD">
              <w:rPr>
                <w:rFonts w:eastAsia="宋体" w:hint="eastAsia"/>
                <w:sz w:val="24"/>
                <w:szCs w:val="24"/>
              </w:rPr>
              <w:t>等平台开发工具；</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自学能力强，悟性好，逻辑严谨，沟通协作意识良好，能够承担工作压力；</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具有良好的英文读写能力；</w:t>
            </w:r>
          </w:p>
          <w:p w:rsidR="008B2E6C" w:rsidRPr="006E74AD" w:rsidRDefault="008B2E6C" w:rsidP="006C7539">
            <w:pPr>
              <w:jc w:val="left"/>
              <w:rPr>
                <w:rFonts w:eastAsia="宋体"/>
                <w:sz w:val="24"/>
                <w:szCs w:val="24"/>
              </w:rPr>
            </w:pPr>
            <w:r w:rsidRPr="006E74AD">
              <w:rPr>
                <w:rFonts w:eastAsia="宋体" w:hint="eastAsia"/>
                <w:sz w:val="24"/>
                <w:szCs w:val="24"/>
              </w:rPr>
              <w:t>4.</w:t>
            </w:r>
            <w:r w:rsidRPr="006E74AD">
              <w:rPr>
                <w:rFonts w:eastAsia="宋体" w:hint="eastAsia"/>
                <w:sz w:val="24"/>
                <w:szCs w:val="24"/>
              </w:rPr>
              <w:t>具有跨平台</w:t>
            </w:r>
            <w:r w:rsidRPr="006E74AD">
              <w:rPr>
                <w:rFonts w:eastAsia="宋体" w:hint="eastAsia"/>
                <w:sz w:val="24"/>
                <w:szCs w:val="24"/>
              </w:rPr>
              <w:t>c++</w:t>
            </w:r>
            <w:r w:rsidRPr="006E74AD">
              <w:rPr>
                <w:rFonts w:eastAsia="宋体" w:hint="eastAsia"/>
                <w:sz w:val="24"/>
                <w:szCs w:val="24"/>
              </w:rPr>
              <w:t>开发经验者优先录取。</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文件系统开发工程师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320"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80" w:type="dxa"/>
            <w:vMerge/>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熟悉</w:t>
            </w:r>
            <w:r w:rsidRPr="006E74AD">
              <w:rPr>
                <w:rFonts w:eastAsia="宋体" w:hint="eastAsia"/>
                <w:sz w:val="24"/>
                <w:szCs w:val="24"/>
              </w:rPr>
              <w:t>C,C++</w:t>
            </w:r>
            <w:r w:rsidRPr="006E74AD">
              <w:rPr>
                <w:rFonts w:eastAsia="宋体" w:hint="eastAsia"/>
                <w:sz w:val="24"/>
                <w:szCs w:val="24"/>
              </w:rPr>
              <w:t>语言编程；</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熟悉块设备在</w:t>
            </w:r>
            <w:r w:rsidRPr="006E74AD">
              <w:rPr>
                <w:rFonts w:eastAsia="宋体" w:hint="eastAsia"/>
                <w:sz w:val="24"/>
                <w:szCs w:val="24"/>
              </w:rPr>
              <w:t>linux</w:t>
            </w:r>
            <w:r w:rsidRPr="006E74AD">
              <w:rPr>
                <w:rFonts w:eastAsia="宋体" w:hint="eastAsia"/>
                <w:sz w:val="24"/>
                <w:szCs w:val="24"/>
              </w:rPr>
              <w:t>下的读写机制；</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熟悉常用存储系统及相关格式；</w:t>
            </w:r>
          </w:p>
          <w:p w:rsidR="008B2E6C" w:rsidRPr="006E74AD" w:rsidRDefault="008B2E6C" w:rsidP="006C7539">
            <w:pPr>
              <w:jc w:val="left"/>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linux</w:t>
            </w:r>
            <w:r w:rsidRPr="006E74AD">
              <w:rPr>
                <w:rFonts w:eastAsia="宋体" w:hint="eastAsia"/>
                <w:sz w:val="24"/>
                <w:szCs w:val="24"/>
              </w:rPr>
              <w:t>内核</w:t>
            </w:r>
            <w:r w:rsidRPr="006E74AD">
              <w:rPr>
                <w:rFonts w:eastAsia="宋体" w:hint="eastAsia"/>
                <w:sz w:val="24"/>
                <w:szCs w:val="24"/>
              </w:rPr>
              <w:t>,</w:t>
            </w:r>
            <w:r w:rsidRPr="006E74AD">
              <w:rPr>
                <w:rFonts w:eastAsia="宋体" w:hint="eastAsia"/>
                <w:sz w:val="24"/>
                <w:szCs w:val="24"/>
              </w:rPr>
              <w:t>了解内核的工作原理</w:t>
            </w:r>
          </w:p>
          <w:p w:rsidR="008B2E6C" w:rsidRPr="006E74AD" w:rsidRDefault="008B2E6C" w:rsidP="006C7539">
            <w:pPr>
              <w:jc w:val="left"/>
              <w:rPr>
                <w:rFonts w:eastAsia="宋体"/>
                <w:sz w:val="24"/>
                <w:szCs w:val="24"/>
              </w:rPr>
            </w:pPr>
            <w:r w:rsidRPr="006E74AD">
              <w:rPr>
                <w:rFonts w:eastAsia="宋体" w:hint="eastAsia"/>
                <w:sz w:val="24"/>
                <w:szCs w:val="24"/>
              </w:rPr>
              <w:t>5.</w:t>
            </w:r>
            <w:r w:rsidRPr="006E74AD">
              <w:rPr>
                <w:rFonts w:eastAsia="宋体" w:hint="eastAsia"/>
                <w:sz w:val="24"/>
                <w:szCs w:val="24"/>
              </w:rPr>
              <w:t>了解通用的音视频编码知识</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嵌入式软件开发工程师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320"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260"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软件类</w:t>
            </w:r>
          </w:p>
        </w:tc>
        <w:tc>
          <w:tcPr>
            <w:tcW w:w="1380"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熟悉</w:t>
            </w:r>
            <w:r w:rsidRPr="006E74AD">
              <w:rPr>
                <w:rFonts w:eastAsia="宋体" w:hint="eastAsia"/>
                <w:sz w:val="24"/>
                <w:szCs w:val="24"/>
              </w:rPr>
              <w:t>C,C++</w:t>
            </w:r>
            <w:r w:rsidRPr="006E74AD">
              <w:rPr>
                <w:rFonts w:eastAsia="宋体" w:hint="eastAsia"/>
                <w:sz w:val="24"/>
                <w:szCs w:val="24"/>
              </w:rPr>
              <w:t>语言编程</w:t>
            </w:r>
            <w:r w:rsidRPr="006E74AD">
              <w:rPr>
                <w:rFonts w:eastAsia="宋体" w:hint="eastAsia"/>
                <w:sz w:val="24"/>
                <w:szCs w:val="24"/>
              </w:rPr>
              <w:t>;</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熟悉</w:t>
            </w:r>
            <w:r w:rsidRPr="006E74AD">
              <w:rPr>
                <w:rFonts w:eastAsia="宋体" w:hint="eastAsia"/>
                <w:sz w:val="24"/>
                <w:szCs w:val="24"/>
              </w:rPr>
              <w:t>linux</w:t>
            </w:r>
            <w:r w:rsidRPr="006E74AD">
              <w:rPr>
                <w:rFonts w:eastAsia="宋体" w:hint="eastAsia"/>
                <w:sz w:val="24"/>
                <w:szCs w:val="24"/>
              </w:rPr>
              <w:t>编程</w:t>
            </w:r>
            <w:r w:rsidRPr="006E74AD">
              <w:rPr>
                <w:rFonts w:eastAsia="宋体" w:hint="eastAsia"/>
                <w:sz w:val="24"/>
                <w:szCs w:val="24"/>
              </w:rPr>
              <w:t>.</w:t>
            </w:r>
            <w:r w:rsidRPr="006E74AD">
              <w:rPr>
                <w:rFonts w:eastAsia="宋体" w:hint="eastAsia"/>
                <w:sz w:val="24"/>
                <w:szCs w:val="24"/>
              </w:rPr>
              <w:t>如</w:t>
            </w:r>
            <w:r w:rsidRPr="006E74AD">
              <w:rPr>
                <w:rFonts w:eastAsia="宋体" w:hint="eastAsia"/>
                <w:sz w:val="24"/>
                <w:szCs w:val="24"/>
              </w:rPr>
              <w:t>shell</w:t>
            </w:r>
            <w:r w:rsidRPr="006E74AD">
              <w:rPr>
                <w:rFonts w:eastAsia="宋体" w:hint="eastAsia"/>
                <w:sz w:val="24"/>
                <w:szCs w:val="24"/>
              </w:rPr>
              <w:t>编程</w:t>
            </w:r>
            <w:r w:rsidRPr="006E74AD">
              <w:rPr>
                <w:rFonts w:eastAsia="宋体" w:hint="eastAsia"/>
                <w:sz w:val="24"/>
                <w:szCs w:val="24"/>
              </w:rPr>
              <w:t>,Makefile</w:t>
            </w:r>
            <w:r w:rsidRPr="006E74AD">
              <w:rPr>
                <w:rFonts w:eastAsia="宋体" w:hint="eastAsia"/>
                <w:sz w:val="24"/>
                <w:szCs w:val="24"/>
              </w:rPr>
              <w:t>等</w:t>
            </w:r>
            <w:r w:rsidRPr="006E74AD">
              <w:rPr>
                <w:rFonts w:eastAsia="宋体" w:hint="eastAsia"/>
                <w:sz w:val="24"/>
                <w:szCs w:val="24"/>
              </w:rPr>
              <w:t>;</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了解</w:t>
            </w:r>
            <w:r w:rsidRPr="006E74AD">
              <w:rPr>
                <w:rFonts w:eastAsia="宋体" w:hint="eastAsia"/>
                <w:sz w:val="24"/>
                <w:szCs w:val="24"/>
              </w:rPr>
              <w:t>H.264</w:t>
            </w:r>
            <w:r w:rsidRPr="006E74AD">
              <w:rPr>
                <w:rFonts w:eastAsia="宋体" w:hint="eastAsia"/>
                <w:sz w:val="24"/>
                <w:szCs w:val="24"/>
              </w:rPr>
              <w:t>算法，了解音视频相关处理技术，有音视频存储，传输等经验</w:t>
            </w:r>
            <w:r w:rsidRPr="006E74AD">
              <w:rPr>
                <w:rFonts w:eastAsia="宋体" w:hint="eastAsia"/>
                <w:sz w:val="24"/>
                <w:szCs w:val="24"/>
              </w:rPr>
              <w:t>;</w:t>
            </w:r>
          </w:p>
          <w:p w:rsidR="008B2E6C" w:rsidRPr="006E74AD" w:rsidRDefault="008B2E6C" w:rsidP="006C7539">
            <w:pPr>
              <w:jc w:val="left"/>
              <w:rPr>
                <w:rFonts w:eastAsia="宋体"/>
                <w:sz w:val="24"/>
                <w:szCs w:val="24"/>
              </w:rPr>
            </w:pPr>
            <w:r w:rsidRPr="006E74AD">
              <w:rPr>
                <w:rFonts w:eastAsia="宋体" w:hint="eastAsia"/>
                <w:sz w:val="24"/>
                <w:szCs w:val="24"/>
              </w:rPr>
              <w:t>4.</w:t>
            </w:r>
            <w:r w:rsidRPr="006E74AD">
              <w:rPr>
                <w:rFonts w:eastAsia="宋体" w:hint="eastAsia"/>
                <w:sz w:val="24"/>
                <w:szCs w:val="24"/>
              </w:rPr>
              <w:t>对</w:t>
            </w:r>
            <w:r w:rsidRPr="006E74AD">
              <w:rPr>
                <w:rFonts w:eastAsia="宋体" w:hint="eastAsia"/>
                <w:sz w:val="24"/>
                <w:szCs w:val="24"/>
              </w:rPr>
              <w:t>Linux</w:t>
            </w:r>
            <w:r w:rsidRPr="006E74AD">
              <w:rPr>
                <w:rFonts w:eastAsia="宋体" w:hint="eastAsia"/>
                <w:sz w:val="24"/>
                <w:szCs w:val="24"/>
              </w:rPr>
              <w:t>系统进程调度、内存管理有一定了解</w:t>
            </w:r>
          </w:p>
          <w:p w:rsidR="008B2E6C" w:rsidRPr="006E74AD" w:rsidRDefault="008B2E6C" w:rsidP="006C7539">
            <w:pPr>
              <w:jc w:val="left"/>
              <w:rPr>
                <w:rFonts w:eastAsia="宋体"/>
                <w:sz w:val="24"/>
                <w:szCs w:val="24"/>
              </w:rPr>
            </w:pPr>
            <w:r w:rsidRPr="006E74AD">
              <w:rPr>
                <w:rFonts w:eastAsia="宋体" w:hint="eastAsia"/>
                <w:sz w:val="24"/>
                <w:szCs w:val="24"/>
              </w:rPr>
              <w:t>5.</w:t>
            </w:r>
            <w:r w:rsidRPr="006E74AD">
              <w:rPr>
                <w:rFonts w:eastAsia="宋体" w:hint="eastAsia"/>
                <w:sz w:val="24"/>
                <w:szCs w:val="24"/>
              </w:rPr>
              <w:t>熟悉编译过程</w:t>
            </w:r>
            <w:r w:rsidRPr="006E74AD">
              <w:rPr>
                <w:rFonts w:eastAsia="宋体" w:hint="eastAsia"/>
                <w:sz w:val="24"/>
                <w:szCs w:val="24"/>
              </w:rPr>
              <w:t>,</w:t>
            </w:r>
            <w:r w:rsidRPr="006E74AD">
              <w:rPr>
                <w:rFonts w:eastAsia="宋体" w:hint="eastAsia"/>
                <w:sz w:val="24"/>
                <w:szCs w:val="24"/>
              </w:rPr>
              <w:t>了解编译原理</w:t>
            </w:r>
            <w:r w:rsidRPr="006E74AD">
              <w:rPr>
                <w:rFonts w:eastAsia="宋体" w:hint="eastAsia"/>
                <w:sz w:val="24"/>
                <w:szCs w:val="24"/>
              </w:rPr>
              <w:t>,</w:t>
            </w:r>
            <w:r w:rsidRPr="006E74AD">
              <w:rPr>
                <w:rFonts w:eastAsia="宋体" w:hint="eastAsia"/>
                <w:sz w:val="24"/>
                <w:szCs w:val="24"/>
              </w:rPr>
              <w:t>具备相关代码优化能力</w:t>
            </w:r>
            <w:r w:rsidRPr="006E74AD">
              <w:rPr>
                <w:rFonts w:eastAsia="宋体" w:hint="eastAsia"/>
                <w:sz w:val="24"/>
                <w:szCs w:val="24"/>
              </w:rPr>
              <w:t>;</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算法工程师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320"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80" w:type="dxa"/>
            <w:vMerge/>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图像处理、计算机、数学或其</w:t>
            </w:r>
            <w:r w:rsidRPr="006E74AD">
              <w:rPr>
                <w:rFonts w:eastAsia="宋体" w:hint="eastAsia"/>
                <w:sz w:val="24"/>
                <w:szCs w:val="24"/>
              </w:rPr>
              <w:lastRenderedPageBreak/>
              <w:t>他电子信息相关专业背景。</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具备模式识别、图像处理、机器视觉、信号处理和人工智能等基础知识；</w:t>
            </w:r>
          </w:p>
          <w:p w:rsidR="008B2E6C" w:rsidRPr="006E74AD" w:rsidRDefault="008B2E6C" w:rsidP="006C7539">
            <w:pPr>
              <w:jc w:val="left"/>
              <w:rPr>
                <w:rFonts w:eastAsia="宋体"/>
                <w:sz w:val="24"/>
                <w:szCs w:val="24"/>
              </w:rPr>
            </w:pPr>
            <w:r w:rsidRPr="006E74AD">
              <w:rPr>
                <w:rFonts w:eastAsia="宋体" w:hint="eastAsia"/>
                <w:sz w:val="24"/>
                <w:szCs w:val="24"/>
              </w:rPr>
              <w:t>3.</w:t>
            </w:r>
            <w:r w:rsidRPr="006E74AD">
              <w:rPr>
                <w:rFonts w:eastAsia="宋体" w:hint="eastAsia"/>
                <w:sz w:val="24"/>
                <w:szCs w:val="24"/>
              </w:rPr>
              <w:t>熟练使用</w:t>
            </w:r>
            <w:r w:rsidRPr="006E74AD">
              <w:rPr>
                <w:rFonts w:eastAsia="宋体" w:hint="eastAsia"/>
                <w:sz w:val="24"/>
                <w:szCs w:val="24"/>
              </w:rPr>
              <w:t>OpenCV</w:t>
            </w:r>
            <w:r w:rsidRPr="006E74AD">
              <w:rPr>
                <w:rFonts w:eastAsia="宋体" w:hint="eastAsia"/>
                <w:sz w:val="24"/>
                <w:szCs w:val="24"/>
              </w:rPr>
              <w:t>、</w:t>
            </w:r>
            <w:r w:rsidRPr="006E74AD">
              <w:rPr>
                <w:rFonts w:eastAsia="宋体" w:hint="eastAsia"/>
                <w:sz w:val="24"/>
                <w:szCs w:val="24"/>
              </w:rPr>
              <w:t>Matlab</w:t>
            </w:r>
            <w:r w:rsidRPr="006E74AD">
              <w:rPr>
                <w:rFonts w:eastAsia="宋体" w:hint="eastAsia"/>
                <w:sz w:val="24"/>
                <w:szCs w:val="24"/>
              </w:rPr>
              <w:t>、</w:t>
            </w:r>
            <w:r w:rsidRPr="006E74AD">
              <w:rPr>
                <w:rFonts w:eastAsia="宋体" w:hint="eastAsia"/>
                <w:sz w:val="24"/>
                <w:szCs w:val="24"/>
              </w:rPr>
              <w:t>Halcon</w:t>
            </w:r>
            <w:r w:rsidRPr="006E74AD">
              <w:rPr>
                <w:rFonts w:eastAsia="宋体" w:hint="eastAsia"/>
                <w:sz w:val="24"/>
                <w:szCs w:val="24"/>
              </w:rPr>
              <w:t>中的一种或一种以上工具库</w:t>
            </w:r>
          </w:p>
          <w:p w:rsidR="008B2E6C" w:rsidRPr="006E74AD" w:rsidRDefault="008B2E6C" w:rsidP="006C7539">
            <w:pPr>
              <w:jc w:val="left"/>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c/c++</w:t>
            </w:r>
            <w:r w:rsidRPr="006E74AD">
              <w:rPr>
                <w:rFonts w:eastAsia="宋体" w:hint="eastAsia"/>
                <w:sz w:val="24"/>
                <w:szCs w:val="24"/>
              </w:rPr>
              <w:t>语言编程。</w:t>
            </w:r>
          </w:p>
          <w:p w:rsidR="008B2E6C" w:rsidRPr="006E74AD" w:rsidRDefault="008B2E6C" w:rsidP="006C7539">
            <w:pPr>
              <w:jc w:val="left"/>
              <w:rPr>
                <w:rFonts w:eastAsia="宋体"/>
                <w:sz w:val="24"/>
                <w:szCs w:val="24"/>
              </w:rPr>
            </w:pPr>
            <w:r w:rsidRPr="006E74AD">
              <w:rPr>
                <w:rFonts w:eastAsia="宋体" w:hint="eastAsia"/>
                <w:sz w:val="24"/>
                <w:szCs w:val="24"/>
              </w:rPr>
              <w:t>5.</w:t>
            </w:r>
            <w:r w:rsidRPr="006E74AD">
              <w:rPr>
                <w:rFonts w:eastAsia="宋体" w:hint="eastAsia"/>
                <w:sz w:val="24"/>
                <w:szCs w:val="24"/>
              </w:rPr>
              <w:t>有运动检测跟踪，人脸检测或行人检测方面经验者优先。</w:t>
            </w:r>
          </w:p>
          <w:p w:rsidR="008B2E6C" w:rsidRPr="006E74AD" w:rsidRDefault="008B2E6C" w:rsidP="006C7539">
            <w:pPr>
              <w:jc w:val="left"/>
              <w:rPr>
                <w:rFonts w:eastAsia="宋体"/>
                <w:sz w:val="24"/>
                <w:szCs w:val="24"/>
              </w:rPr>
            </w:pPr>
            <w:r w:rsidRPr="006E74AD">
              <w:rPr>
                <w:rFonts w:eastAsia="宋体" w:hint="eastAsia"/>
                <w:sz w:val="24"/>
                <w:szCs w:val="24"/>
              </w:rPr>
              <w:t>6.</w:t>
            </w:r>
            <w:r w:rsidRPr="006E74AD">
              <w:rPr>
                <w:rFonts w:eastAsia="宋体" w:hint="eastAsia"/>
                <w:sz w:val="24"/>
                <w:szCs w:val="24"/>
              </w:rPr>
              <w:t>有</w:t>
            </w:r>
            <w:r w:rsidRPr="006E74AD">
              <w:rPr>
                <w:rFonts w:eastAsia="宋体" w:hint="eastAsia"/>
                <w:sz w:val="24"/>
                <w:szCs w:val="24"/>
              </w:rPr>
              <w:t>linux</w:t>
            </w:r>
            <w:r w:rsidRPr="006E74AD">
              <w:rPr>
                <w:rFonts w:eastAsia="宋体" w:hint="eastAsia"/>
                <w:sz w:val="24"/>
                <w:szCs w:val="24"/>
              </w:rPr>
              <w:t>平台图像处理开发或优化方面经验者优先。</w:t>
            </w:r>
          </w:p>
          <w:p w:rsidR="008B2E6C" w:rsidRPr="006E74AD" w:rsidRDefault="008B2E6C" w:rsidP="006C7539">
            <w:pPr>
              <w:jc w:val="left"/>
              <w:rPr>
                <w:rFonts w:eastAsia="宋体"/>
                <w:sz w:val="24"/>
                <w:szCs w:val="24"/>
              </w:rPr>
            </w:pPr>
            <w:r w:rsidRPr="006E74AD">
              <w:rPr>
                <w:rFonts w:eastAsia="宋体" w:hint="eastAsia"/>
                <w:sz w:val="24"/>
                <w:szCs w:val="24"/>
              </w:rPr>
              <w:t>7.</w:t>
            </w:r>
            <w:r w:rsidRPr="006E74AD">
              <w:rPr>
                <w:rFonts w:eastAsia="宋体" w:hint="eastAsia"/>
                <w:sz w:val="24"/>
                <w:szCs w:val="24"/>
              </w:rPr>
              <w:t>硕士学历或优秀本科生，英语四级及以上。</w:t>
            </w:r>
          </w:p>
        </w:tc>
      </w:tr>
      <w:tr w:rsidR="008B2E6C" w:rsidRPr="006E74AD" w:rsidTr="006C7539">
        <w:trPr>
          <w:trHeight w:val="502"/>
          <w:jc w:val="center"/>
        </w:trPr>
        <w:tc>
          <w:tcPr>
            <w:tcW w:w="215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助理硬件工程师</w:t>
            </w:r>
          </w:p>
        </w:tc>
        <w:tc>
          <w:tcPr>
            <w:tcW w:w="7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32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w:t>
            </w:r>
          </w:p>
        </w:tc>
        <w:tc>
          <w:tcPr>
            <w:tcW w:w="126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电子相关</w:t>
            </w:r>
          </w:p>
          <w:p w:rsidR="008B2E6C" w:rsidRPr="006E74AD" w:rsidRDefault="008B2E6C" w:rsidP="006C7539">
            <w:pPr>
              <w:jc w:val="center"/>
              <w:rPr>
                <w:rFonts w:eastAsia="宋体"/>
                <w:sz w:val="24"/>
                <w:szCs w:val="24"/>
              </w:rPr>
            </w:pPr>
            <w:r w:rsidRPr="006E74AD">
              <w:rPr>
                <w:rFonts w:eastAsia="宋体" w:hint="eastAsia"/>
                <w:sz w:val="24"/>
                <w:szCs w:val="24"/>
              </w:rPr>
              <w:t>专业</w:t>
            </w:r>
          </w:p>
        </w:tc>
        <w:tc>
          <w:tcPr>
            <w:tcW w:w="1380"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53"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left"/>
              <w:rPr>
                <w:rFonts w:eastAsia="宋体"/>
                <w:sz w:val="24"/>
                <w:szCs w:val="24"/>
              </w:rPr>
            </w:pPr>
            <w:r w:rsidRPr="006E74AD">
              <w:rPr>
                <w:rFonts w:eastAsia="宋体" w:hint="eastAsia"/>
                <w:sz w:val="24"/>
                <w:szCs w:val="24"/>
              </w:rPr>
              <w:t>1.</w:t>
            </w:r>
            <w:r w:rsidRPr="006E74AD">
              <w:rPr>
                <w:rFonts w:eastAsia="宋体" w:hint="eastAsia"/>
                <w:sz w:val="24"/>
                <w:szCs w:val="24"/>
              </w:rPr>
              <w:t>模拟、数字电路理论基础扎实，动手能力强；</w:t>
            </w:r>
          </w:p>
          <w:p w:rsidR="008B2E6C" w:rsidRPr="006E74AD" w:rsidRDefault="008B2E6C" w:rsidP="006C7539">
            <w:pPr>
              <w:jc w:val="left"/>
              <w:rPr>
                <w:rFonts w:eastAsia="宋体"/>
                <w:sz w:val="24"/>
                <w:szCs w:val="24"/>
              </w:rPr>
            </w:pPr>
            <w:r w:rsidRPr="006E74AD">
              <w:rPr>
                <w:rFonts w:eastAsia="宋体" w:hint="eastAsia"/>
                <w:sz w:val="24"/>
                <w:szCs w:val="24"/>
              </w:rPr>
              <w:t>2.</w:t>
            </w:r>
            <w:r w:rsidRPr="006E74AD">
              <w:rPr>
                <w:rFonts w:eastAsia="宋体" w:hint="eastAsia"/>
                <w:sz w:val="24"/>
                <w:szCs w:val="24"/>
              </w:rPr>
              <w:t>学习能力强，具有团队合作精神，能承受一定的工作压力。</w:t>
            </w:r>
          </w:p>
        </w:tc>
      </w:tr>
    </w:tbl>
    <w:p w:rsidR="008B2E6C" w:rsidRDefault="008B2E6C" w:rsidP="008B2E6C">
      <w:pPr>
        <w:jc w:val="center"/>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79" w:name="_Toc478202524"/>
      <w:bookmarkStart w:id="280" w:name="_Toc478371529"/>
      <w:r w:rsidRPr="00681838">
        <w:rPr>
          <w:rFonts w:ascii="宋体" w:eastAsia="宋体" w:hAnsi="宋体"/>
          <w:bCs w:val="0"/>
          <w:sz w:val="36"/>
          <w:szCs w:val="36"/>
          <w:shd w:val="pct15" w:color="auto" w:fill="FFFFFF"/>
        </w:rPr>
        <w:lastRenderedPageBreak/>
        <w:t>117</w:t>
      </w:r>
      <w:r w:rsidRPr="00681838">
        <w:rPr>
          <w:rFonts w:ascii="宋体" w:eastAsia="宋体" w:hAnsi="宋体" w:hint="eastAsia"/>
          <w:bCs w:val="0"/>
          <w:sz w:val="36"/>
          <w:szCs w:val="36"/>
          <w:shd w:val="pct15" w:color="auto" w:fill="FFFFFF"/>
        </w:rPr>
        <w:t xml:space="preserve"> 珠海博雅科技有限公司</w:t>
      </w:r>
      <w:bookmarkEnd w:id="279"/>
      <w:bookmarkEnd w:id="280"/>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683"/>
        <w:gridCol w:w="780"/>
        <w:gridCol w:w="1545"/>
        <w:gridCol w:w="1260"/>
        <w:gridCol w:w="1228"/>
        <w:gridCol w:w="4170"/>
      </w:tblGrid>
      <w:tr w:rsidR="008B2E6C" w:rsidRPr="006E74AD" w:rsidTr="006C7539">
        <w:trPr>
          <w:trHeight w:val="2334"/>
          <w:jc w:val="center"/>
        </w:trPr>
        <w:tc>
          <w:tcPr>
            <w:tcW w:w="10666"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宋体" w:hint="eastAsia"/>
                <w:sz w:val="24"/>
                <w:szCs w:val="24"/>
              </w:rPr>
              <w:t xml:space="preserve">: </w:t>
            </w:r>
            <w:r w:rsidRPr="006E74AD">
              <w:rPr>
                <w:rFonts w:eastAsia="宋体" w:hint="eastAsia"/>
                <w:sz w:val="24"/>
                <w:szCs w:val="24"/>
              </w:rPr>
              <w:t>珠海博雅科技有限公司由“千人计划”特聘专家、广东省科技领军人才入选的博士带领海归团队创立。是高端通用闪型存储器芯片研发、设计的高科技企业，已经量产的</w:t>
            </w:r>
            <w:r w:rsidRPr="006E74AD">
              <w:rPr>
                <w:rFonts w:eastAsia="宋体" w:hint="eastAsia"/>
                <w:sz w:val="24"/>
                <w:szCs w:val="24"/>
              </w:rPr>
              <w:t>NOR Flash</w:t>
            </w:r>
            <w:r w:rsidRPr="006E74AD">
              <w:rPr>
                <w:rFonts w:eastAsia="宋体" w:hint="eastAsia"/>
                <w:sz w:val="24"/>
                <w:szCs w:val="24"/>
              </w:rPr>
              <w:t>产品系列（</w:t>
            </w:r>
            <w:r w:rsidRPr="006E74AD">
              <w:rPr>
                <w:rFonts w:eastAsia="宋体" w:hint="eastAsia"/>
                <w:sz w:val="24"/>
                <w:szCs w:val="24"/>
              </w:rPr>
              <w:t>1.8V</w:t>
            </w:r>
            <w:r w:rsidRPr="006E74AD">
              <w:rPr>
                <w:rFonts w:eastAsia="宋体" w:hint="eastAsia"/>
                <w:sz w:val="24"/>
                <w:szCs w:val="24"/>
              </w:rPr>
              <w:t>，</w:t>
            </w:r>
            <w:r w:rsidRPr="006E74AD">
              <w:rPr>
                <w:rFonts w:eastAsia="宋体" w:hint="eastAsia"/>
                <w:sz w:val="24"/>
                <w:szCs w:val="24"/>
              </w:rPr>
              <w:t>3.3V</w:t>
            </w:r>
            <w:r w:rsidRPr="006E74AD">
              <w:rPr>
                <w:rFonts w:eastAsia="宋体" w:hint="eastAsia"/>
                <w:sz w:val="24"/>
                <w:szCs w:val="24"/>
              </w:rPr>
              <w:t>，</w:t>
            </w:r>
            <w:r w:rsidRPr="006E74AD">
              <w:rPr>
                <w:rFonts w:eastAsia="宋体" w:hint="eastAsia"/>
                <w:sz w:val="24"/>
                <w:szCs w:val="24"/>
              </w:rPr>
              <w:t>2Mb-128MB</w:t>
            </w:r>
            <w:r w:rsidRPr="006E74AD">
              <w:rPr>
                <w:rFonts w:eastAsia="宋体" w:hint="eastAsia"/>
                <w:sz w:val="24"/>
                <w:szCs w:val="24"/>
              </w:rPr>
              <w:t>）具有国际领先水平，与国际知名品牌完全兼容，性能参数指标优势明显。公司是国家集成电路产业联盟的重要成员，高端创新市场为本，在企业快速成长的同时引领和推动中国高端集成电路产业的发展。主要业务包括产品设计、技术研发、销售及售后服务，提供更便捷的存储器解决方案。分别在北京、上海、深圳设有办事处。</w:t>
            </w:r>
          </w:p>
        </w:tc>
      </w:tr>
      <w:tr w:rsidR="008B2E6C" w:rsidRPr="006E74AD" w:rsidTr="006C7539">
        <w:trPr>
          <w:trHeight w:val="443"/>
          <w:jc w:val="center"/>
        </w:trPr>
        <w:tc>
          <w:tcPr>
            <w:tcW w:w="168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32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2101CC" w:rsidP="006C7539">
            <w:pPr>
              <w:widowControl/>
              <w:jc w:val="center"/>
              <w:rPr>
                <w:rFonts w:eastAsia="黑体"/>
                <w:b/>
                <w:bCs/>
                <w:sz w:val="24"/>
                <w:szCs w:val="24"/>
              </w:rPr>
            </w:pPr>
            <w:hyperlink r:id="rId22" w:history="1">
              <w:r w:rsidR="008B2E6C" w:rsidRPr="006E74AD">
                <w:rPr>
                  <w:rFonts w:eastAsia="黑体" w:hint="eastAsia"/>
                  <w:b/>
                  <w:bCs/>
                  <w:sz w:val="24"/>
                  <w:szCs w:val="24"/>
                </w:rPr>
                <w:t>hr@boyamicro.com</w:t>
              </w:r>
            </w:hyperlink>
          </w:p>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mliang@boyamicro.com</w:t>
            </w:r>
          </w:p>
        </w:tc>
        <w:tc>
          <w:tcPr>
            <w:tcW w:w="2488"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4170"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68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78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54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26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228"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4170"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168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数字集成电路设计工程师</w:t>
            </w:r>
          </w:p>
        </w:tc>
        <w:tc>
          <w:tcPr>
            <w:tcW w:w="78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3</w:t>
            </w:r>
          </w:p>
        </w:tc>
        <w:tc>
          <w:tcPr>
            <w:tcW w:w="1545"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260"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微电子、计算机、通信工程等相关专业</w:t>
            </w:r>
          </w:p>
        </w:tc>
        <w:tc>
          <w:tcPr>
            <w:tcW w:w="1228"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珠海、上海</w:t>
            </w:r>
          </w:p>
        </w:tc>
        <w:tc>
          <w:tcPr>
            <w:tcW w:w="4170"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、有数字电路设计经验优先考虑；</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、掌握</w:t>
            </w:r>
            <w:r w:rsidRPr="006E74AD">
              <w:rPr>
                <w:rFonts w:eastAsia="宋体" w:hint="eastAsia"/>
                <w:sz w:val="24"/>
                <w:szCs w:val="24"/>
              </w:rPr>
              <w:t>Verilog</w:t>
            </w:r>
            <w:r w:rsidRPr="006E74AD">
              <w:rPr>
                <w:rFonts w:eastAsia="宋体" w:hint="eastAsia"/>
                <w:sz w:val="24"/>
                <w:szCs w:val="24"/>
              </w:rPr>
              <w:t>和设计相关相关</w:t>
            </w:r>
            <w:r w:rsidRPr="006E74AD">
              <w:rPr>
                <w:rFonts w:eastAsia="宋体" w:hint="eastAsia"/>
                <w:sz w:val="24"/>
                <w:szCs w:val="24"/>
              </w:rPr>
              <w:t>EDA tool</w:t>
            </w:r>
            <w:r w:rsidRPr="006E74AD">
              <w:rPr>
                <w:rFonts w:eastAsia="宋体" w:hint="eastAsia"/>
                <w:sz w:val="24"/>
                <w:szCs w:val="24"/>
              </w:rPr>
              <w:t>；</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linux</w:t>
            </w:r>
            <w:r w:rsidRPr="006E74AD">
              <w:rPr>
                <w:rFonts w:eastAsia="宋体" w:hint="eastAsia"/>
                <w:sz w:val="24"/>
                <w:szCs w:val="24"/>
              </w:rPr>
              <w:t>操作环境及脚本</w:t>
            </w:r>
            <w:r w:rsidRPr="006E74AD">
              <w:rPr>
                <w:rFonts w:eastAsia="宋体" w:hint="eastAsia"/>
                <w:sz w:val="24"/>
                <w:szCs w:val="24"/>
              </w:rPr>
              <w:t>perl</w:t>
            </w:r>
            <w:r w:rsidRPr="006E74AD">
              <w:rPr>
                <w:rFonts w:eastAsia="宋体" w:hint="eastAsia"/>
                <w:sz w:val="24"/>
                <w:szCs w:val="24"/>
              </w:rPr>
              <w:t>；</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、熟悉半导体器件相关知识；</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、具有</w:t>
            </w:r>
            <w:r w:rsidRPr="006E74AD">
              <w:rPr>
                <w:rFonts w:eastAsia="宋体" w:hint="eastAsia"/>
                <w:sz w:val="24"/>
                <w:szCs w:val="24"/>
              </w:rPr>
              <w:t>flash</w:t>
            </w:r>
            <w:r w:rsidRPr="006E74AD">
              <w:rPr>
                <w:rFonts w:eastAsia="宋体" w:hint="eastAsia"/>
                <w:sz w:val="24"/>
                <w:szCs w:val="24"/>
              </w:rPr>
              <w:t>存储器相关设计经验的优先；</w:t>
            </w:r>
          </w:p>
          <w:p w:rsidR="008B2E6C" w:rsidRPr="006E74AD" w:rsidRDefault="008B2E6C" w:rsidP="006C7539">
            <w:pPr>
              <w:rPr>
                <w:rFonts w:eastAsia="宋体"/>
                <w:sz w:val="24"/>
                <w:szCs w:val="24"/>
              </w:rPr>
            </w:pPr>
            <w:r w:rsidRPr="006E74AD">
              <w:rPr>
                <w:rFonts w:eastAsia="宋体" w:hint="eastAsia"/>
                <w:sz w:val="24"/>
                <w:szCs w:val="24"/>
              </w:rPr>
              <w:t>7</w:t>
            </w:r>
            <w:r w:rsidRPr="006E74AD">
              <w:rPr>
                <w:rFonts w:eastAsia="宋体" w:hint="eastAsia"/>
                <w:sz w:val="24"/>
                <w:szCs w:val="24"/>
              </w:rPr>
              <w:t>、对</w:t>
            </w:r>
            <w:r w:rsidRPr="006E74AD">
              <w:rPr>
                <w:rFonts w:eastAsia="宋体" w:hint="eastAsia"/>
                <w:sz w:val="24"/>
                <w:szCs w:val="24"/>
              </w:rPr>
              <w:t>SoC</w:t>
            </w:r>
            <w:r w:rsidRPr="006E74AD">
              <w:rPr>
                <w:rFonts w:eastAsia="宋体" w:hint="eastAsia"/>
                <w:sz w:val="24"/>
                <w:szCs w:val="24"/>
              </w:rPr>
              <w:t>芯片系统和架构有较深的理解。</w:t>
            </w:r>
          </w:p>
        </w:tc>
      </w:tr>
      <w:tr w:rsidR="008B2E6C" w:rsidRPr="006E74AD" w:rsidTr="006C7539">
        <w:trPr>
          <w:trHeight w:val="502"/>
          <w:jc w:val="center"/>
        </w:trPr>
        <w:tc>
          <w:tcPr>
            <w:tcW w:w="168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模拟电路设计工程师</w:t>
            </w:r>
          </w:p>
        </w:tc>
        <w:tc>
          <w:tcPr>
            <w:tcW w:w="78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54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28"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4170"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、熟悉相关的</w:t>
            </w:r>
            <w:r w:rsidRPr="006E74AD">
              <w:rPr>
                <w:rFonts w:eastAsia="宋体" w:hint="eastAsia"/>
                <w:sz w:val="24"/>
                <w:szCs w:val="24"/>
              </w:rPr>
              <w:t>EDA</w:t>
            </w:r>
            <w:r w:rsidRPr="006E74AD">
              <w:rPr>
                <w:rFonts w:eastAsia="宋体" w:hint="eastAsia"/>
                <w:sz w:val="24"/>
                <w:szCs w:val="24"/>
              </w:rPr>
              <w:t>软件，如</w:t>
            </w:r>
            <w:r w:rsidRPr="006E74AD">
              <w:rPr>
                <w:rFonts w:eastAsia="宋体" w:hint="eastAsia"/>
                <w:sz w:val="24"/>
                <w:szCs w:val="24"/>
              </w:rPr>
              <w:t>CADENCE</w:t>
            </w:r>
            <w:r w:rsidRPr="006E74AD">
              <w:rPr>
                <w:rFonts w:eastAsia="宋体" w:hint="eastAsia"/>
                <w:sz w:val="24"/>
                <w:szCs w:val="24"/>
              </w:rPr>
              <w:t>和</w:t>
            </w:r>
            <w:r w:rsidRPr="006E74AD">
              <w:rPr>
                <w:rFonts w:eastAsia="宋体" w:hint="eastAsia"/>
                <w:sz w:val="24"/>
                <w:szCs w:val="24"/>
              </w:rPr>
              <w:t>SYNOPSYS</w:t>
            </w:r>
            <w:r w:rsidRPr="006E74AD">
              <w:rPr>
                <w:rFonts w:eastAsia="宋体" w:hint="eastAsia"/>
                <w:sz w:val="24"/>
                <w:szCs w:val="24"/>
              </w:rPr>
              <w:t>公司的软件；</w:t>
            </w:r>
          </w:p>
          <w:p w:rsidR="008B2E6C" w:rsidRPr="006E74AD" w:rsidRDefault="008B2E6C" w:rsidP="006C7539">
            <w:pPr>
              <w:rPr>
                <w:rFonts w:eastAsia="宋体"/>
                <w:sz w:val="24"/>
                <w:szCs w:val="24"/>
              </w:rPr>
            </w:pPr>
            <w:r w:rsidRPr="006E74AD">
              <w:rPr>
                <w:rFonts w:eastAsia="宋体" w:hint="eastAsia"/>
                <w:sz w:val="24"/>
                <w:szCs w:val="24"/>
              </w:rPr>
              <w:lastRenderedPageBreak/>
              <w:t>2</w:t>
            </w:r>
            <w:r w:rsidRPr="006E74AD">
              <w:rPr>
                <w:rFonts w:eastAsia="宋体" w:hint="eastAsia"/>
                <w:sz w:val="24"/>
                <w:szCs w:val="24"/>
              </w:rPr>
              <w:t>、具备基本的半导体设计，半导体器件知识，具有良好的英文读写能力；</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、具有一定的模拟集成电路模块的设计经验，例如放大器，振荡器，</w:t>
            </w:r>
            <w:r w:rsidRPr="006E74AD">
              <w:rPr>
                <w:rFonts w:eastAsia="宋体" w:hint="eastAsia"/>
                <w:sz w:val="24"/>
                <w:szCs w:val="24"/>
              </w:rPr>
              <w:t>LDO</w:t>
            </w:r>
            <w:r w:rsidRPr="006E74AD">
              <w:rPr>
                <w:rFonts w:eastAsia="宋体" w:hint="eastAsia"/>
                <w:sz w:val="24"/>
                <w:szCs w:val="24"/>
              </w:rPr>
              <w:t>等。</w:t>
            </w:r>
          </w:p>
        </w:tc>
      </w:tr>
      <w:tr w:rsidR="008B2E6C" w:rsidRPr="006E74AD" w:rsidTr="006C7539">
        <w:trPr>
          <w:trHeight w:val="502"/>
          <w:jc w:val="center"/>
        </w:trPr>
        <w:tc>
          <w:tcPr>
            <w:tcW w:w="1683"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版图工程师</w:t>
            </w:r>
          </w:p>
        </w:tc>
        <w:tc>
          <w:tcPr>
            <w:tcW w:w="78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545"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微电子、电子工程相关专业</w:t>
            </w:r>
          </w:p>
        </w:tc>
        <w:tc>
          <w:tcPr>
            <w:tcW w:w="1228" w:type="dxa"/>
            <w:vMerge/>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4170"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、熟悉模拟版图设计，有一定的模拟电路基础；</w:t>
            </w:r>
            <w:r w:rsidRPr="006E74AD">
              <w:rPr>
                <w:rFonts w:eastAsia="宋体" w:hint="eastAsia"/>
                <w:sz w:val="24"/>
                <w:szCs w:val="24"/>
              </w:rPr>
              <w:t> </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、熟悉</w:t>
            </w:r>
            <w:r w:rsidRPr="006E74AD">
              <w:rPr>
                <w:rFonts w:eastAsia="宋体" w:hint="eastAsia"/>
                <w:sz w:val="24"/>
                <w:szCs w:val="24"/>
              </w:rPr>
              <w:t>Virtuoso</w:t>
            </w:r>
            <w:r w:rsidRPr="006E74AD">
              <w:rPr>
                <w:rFonts w:eastAsia="宋体" w:hint="eastAsia"/>
                <w:sz w:val="24"/>
                <w:szCs w:val="24"/>
              </w:rPr>
              <w:t>，熟练使用</w:t>
            </w:r>
            <w:r w:rsidRPr="006E74AD">
              <w:rPr>
                <w:rFonts w:eastAsia="宋体" w:hint="eastAsia"/>
                <w:sz w:val="24"/>
                <w:szCs w:val="24"/>
              </w:rPr>
              <w:t>Calibre</w:t>
            </w:r>
            <w:r w:rsidRPr="006E74AD">
              <w:rPr>
                <w:rFonts w:eastAsia="宋体" w:hint="eastAsia"/>
                <w:sz w:val="24"/>
                <w:szCs w:val="24"/>
              </w:rPr>
              <w:t>进行</w:t>
            </w:r>
            <w:r w:rsidRPr="006E74AD">
              <w:rPr>
                <w:rFonts w:eastAsia="宋体" w:hint="eastAsia"/>
                <w:sz w:val="24"/>
                <w:szCs w:val="24"/>
              </w:rPr>
              <w:t>DRC</w:t>
            </w:r>
            <w:r w:rsidRPr="006E74AD">
              <w:rPr>
                <w:rFonts w:eastAsia="宋体" w:hint="eastAsia"/>
                <w:sz w:val="24"/>
                <w:szCs w:val="24"/>
              </w:rPr>
              <w:t>、</w:t>
            </w:r>
            <w:r w:rsidRPr="006E74AD">
              <w:rPr>
                <w:rFonts w:eastAsia="宋体" w:hint="eastAsia"/>
                <w:sz w:val="24"/>
                <w:szCs w:val="24"/>
              </w:rPr>
              <w:t>LVS</w:t>
            </w:r>
            <w:r w:rsidRPr="006E74AD">
              <w:rPr>
                <w:rFonts w:eastAsia="宋体" w:hint="eastAsia"/>
                <w:sz w:val="24"/>
                <w:szCs w:val="24"/>
              </w:rPr>
              <w:t>检查；</w:t>
            </w:r>
            <w:r w:rsidRPr="006E74AD">
              <w:rPr>
                <w:rFonts w:eastAsia="宋体" w:hint="eastAsia"/>
                <w:sz w:val="24"/>
                <w:szCs w:val="24"/>
              </w:rPr>
              <w:t> </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、有</w:t>
            </w:r>
            <w:r w:rsidRPr="006E74AD">
              <w:rPr>
                <w:rFonts w:eastAsia="宋体" w:hint="eastAsia"/>
                <w:sz w:val="24"/>
                <w:szCs w:val="24"/>
              </w:rPr>
              <w:t>PLL/ADC/DAC/BGR</w:t>
            </w:r>
            <w:r w:rsidRPr="006E74AD">
              <w:rPr>
                <w:rFonts w:eastAsia="宋体" w:hint="eastAsia"/>
                <w:sz w:val="24"/>
                <w:szCs w:val="24"/>
              </w:rPr>
              <w:t>等模拟模块版图设计经验优先考虑；</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SKILL/Perl/TCL</w:t>
            </w:r>
            <w:r w:rsidRPr="006E74AD">
              <w:rPr>
                <w:rFonts w:eastAsia="宋体" w:hint="eastAsia"/>
                <w:sz w:val="24"/>
                <w:szCs w:val="24"/>
              </w:rPr>
              <w:t>等编程语言优先考虑；</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、具有较强芯片模块整合工作经验优先考虑；</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、优秀应届生也可以考虑；</w:t>
            </w:r>
          </w:p>
          <w:p w:rsidR="008B2E6C" w:rsidRPr="006E74AD" w:rsidRDefault="008B2E6C" w:rsidP="006C7539">
            <w:pPr>
              <w:rPr>
                <w:rFonts w:eastAsia="宋体"/>
                <w:sz w:val="24"/>
                <w:szCs w:val="24"/>
              </w:rPr>
            </w:pPr>
            <w:r w:rsidRPr="006E74AD">
              <w:rPr>
                <w:rFonts w:eastAsia="宋体" w:hint="eastAsia"/>
                <w:sz w:val="24"/>
                <w:szCs w:val="24"/>
              </w:rPr>
              <w:t>7</w:t>
            </w:r>
            <w:r w:rsidRPr="006E74AD">
              <w:rPr>
                <w:rFonts w:eastAsia="宋体" w:hint="eastAsia"/>
                <w:sz w:val="24"/>
                <w:szCs w:val="24"/>
              </w:rPr>
              <w:t>、诚信正直，踏实努力，具有较强的抗压能力；</w:t>
            </w:r>
            <w:r w:rsidRPr="006E74AD">
              <w:rPr>
                <w:rFonts w:eastAsia="宋体" w:hint="eastAsia"/>
                <w:sz w:val="24"/>
                <w:szCs w:val="24"/>
              </w:rPr>
              <w:t> </w:t>
            </w:r>
          </w:p>
          <w:p w:rsidR="008B2E6C" w:rsidRPr="006E74AD" w:rsidRDefault="008B2E6C" w:rsidP="006C7539">
            <w:pPr>
              <w:rPr>
                <w:rFonts w:eastAsia="宋体"/>
                <w:sz w:val="24"/>
                <w:szCs w:val="24"/>
              </w:rPr>
            </w:pPr>
            <w:r w:rsidRPr="006E74AD">
              <w:rPr>
                <w:rFonts w:eastAsia="宋体" w:hint="eastAsia"/>
                <w:sz w:val="24"/>
                <w:szCs w:val="24"/>
              </w:rPr>
              <w:t>8</w:t>
            </w:r>
            <w:r w:rsidRPr="006E74AD">
              <w:rPr>
                <w:rFonts w:eastAsia="宋体" w:hint="eastAsia"/>
                <w:sz w:val="24"/>
                <w:szCs w:val="24"/>
              </w:rPr>
              <w:t>、具有良好的沟通能力、学习能力、分析能力和团队合作能力。</w:t>
            </w:r>
          </w:p>
        </w:tc>
      </w:tr>
      <w:tr w:rsidR="008B2E6C" w:rsidRPr="006E74AD" w:rsidTr="006C7539">
        <w:trPr>
          <w:trHeight w:val="502"/>
          <w:jc w:val="center"/>
        </w:trPr>
        <w:tc>
          <w:tcPr>
            <w:tcW w:w="1683" w:type="dxa"/>
          </w:tcPr>
          <w:p w:rsidR="008B2E6C" w:rsidRPr="006E74AD" w:rsidRDefault="008B2E6C" w:rsidP="006C7539">
            <w:pPr>
              <w:jc w:val="center"/>
              <w:rPr>
                <w:rFonts w:eastAsia="宋体"/>
                <w:sz w:val="24"/>
                <w:szCs w:val="24"/>
              </w:rPr>
            </w:pPr>
          </w:p>
        </w:tc>
        <w:tc>
          <w:tcPr>
            <w:tcW w:w="780" w:type="dxa"/>
          </w:tcPr>
          <w:p w:rsidR="008B2E6C" w:rsidRPr="006E74AD" w:rsidRDefault="008B2E6C" w:rsidP="006C7539">
            <w:pPr>
              <w:jc w:val="center"/>
              <w:rPr>
                <w:rFonts w:eastAsia="宋体"/>
                <w:sz w:val="24"/>
                <w:szCs w:val="24"/>
              </w:rPr>
            </w:pPr>
          </w:p>
        </w:tc>
        <w:tc>
          <w:tcPr>
            <w:tcW w:w="1545" w:type="dxa"/>
            <w:vAlign w:val="center"/>
          </w:tcPr>
          <w:p w:rsidR="008B2E6C" w:rsidRPr="006E74AD" w:rsidRDefault="008B2E6C" w:rsidP="006C7539">
            <w:pPr>
              <w:jc w:val="center"/>
              <w:rPr>
                <w:rFonts w:eastAsia="宋体"/>
                <w:sz w:val="24"/>
                <w:szCs w:val="24"/>
              </w:rPr>
            </w:pPr>
          </w:p>
        </w:tc>
        <w:tc>
          <w:tcPr>
            <w:tcW w:w="1260" w:type="dxa"/>
          </w:tcPr>
          <w:p w:rsidR="008B2E6C" w:rsidRPr="006E74AD" w:rsidRDefault="008B2E6C" w:rsidP="006C7539">
            <w:pPr>
              <w:jc w:val="center"/>
              <w:rPr>
                <w:rFonts w:eastAsia="宋体"/>
                <w:sz w:val="24"/>
                <w:szCs w:val="24"/>
              </w:rPr>
            </w:pPr>
          </w:p>
        </w:tc>
        <w:tc>
          <w:tcPr>
            <w:tcW w:w="1228" w:type="dxa"/>
          </w:tcPr>
          <w:p w:rsidR="008B2E6C" w:rsidRPr="006E74AD" w:rsidRDefault="008B2E6C" w:rsidP="006C7539">
            <w:pPr>
              <w:jc w:val="center"/>
              <w:rPr>
                <w:rFonts w:eastAsia="宋体"/>
                <w:sz w:val="24"/>
                <w:szCs w:val="24"/>
              </w:rPr>
            </w:pPr>
          </w:p>
        </w:tc>
        <w:tc>
          <w:tcPr>
            <w:tcW w:w="4170" w:type="dxa"/>
          </w:tcPr>
          <w:p w:rsidR="008B2E6C" w:rsidRPr="006E74AD" w:rsidRDefault="008B2E6C" w:rsidP="006C7539">
            <w:pPr>
              <w:rPr>
                <w:rFonts w:eastAsia="宋体"/>
                <w:sz w:val="24"/>
                <w:szCs w:val="24"/>
              </w:rPr>
            </w:pPr>
          </w:p>
        </w:tc>
      </w:tr>
      <w:tr w:rsidR="008B2E6C" w:rsidRPr="006E74AD" w:rsidTr="006C7539">
        <w:trPr>
          <w:trHeight w:val="502"/>
          <w:jc w:val="center"/>
        </w:trPr>
        <w:tc>
          <w:tcPr>
            <w:tcW w:w="1683" w:type="dxa"/>
          </w:tcPr>
          <w:p w:rsidR="008B2E6C" w:rsidRPr="006E74AD" w:rsidRDefault="008B2E6C" w:rsidP="006C7539">
            <w:pPr>
              <w:jc w:val="center"/>
              <w:rPr>
                <w:rFonts w:eastAsia="宋体"/>
                <w:sz w:val="24"/>
                <w:szCs w:val="24"/>
              </w:rPr>
            </w:pPr>
          </w:p>
        </w:tc>
        <w:tc>
          <w:tcPr>
            <w:tcW w:w="780" w:type="dxa"/>
          </w:tcPr>
          <w:p w:rsidR="008B2E6C" w:rsidRPr="006E74AD" w:rsidRDefault="008B2E6C" w:rsidP="006C7539">
            <w:pPr>
              <w:jc w:val="center"/>
              <w:rPr>
                <w:rFonts w:eastAsia="宋体"/>
                <w:sz w:val="24"/>
                <w:szCs w:val="24"/>
              </w:rPr>
            </w:pPr>
          </w:p>
        </w:tc>
        <w:tc>
          <w:tcPr>
            <w:tcW w:w="154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260" w:type="dxa"/>
          </w:tcPr>
          <w:p w:rsidR="008B2E6C" w:rsidRPr="006E74AD" w:rsidRDefault="008B2E6C" w:rsidP="006C7539">
            <w:pPr>
              <w:jc w:val="center"/>
              <w:rPr>
                <w:rFonts w:eastAsia="宋体"/>
                <w:sz w:val="24"/>
                <w:szCs w:val="24"/>
              </w:rPr>
            </w:pPr>
          </w:p>
        </w:tc>
        <w:tc>
          <w:tcPr>
            <w:tcW w:w="1228" w:type="dxa"/>
          </w:tcPr>
          <w:p w:rsidR="008B2E6C" w:rsidRPr="006E74AD" w:rsidRDefault="008B2E6C" w:rsidP="006C7539">
            <w:pPr>
              <w:jc w:val="center"/>
              <w:rPr>
                <w:rFonts w:eastAsia="宋体"/>
                <w:sz w:val="24"/>
                <w:szCs w:val="24"/>
              </w:rPr>
            </w:pPr>
          </w:p>
        </w:tc>
        <w:tc>
          <w:tcPr>
            <w:tcW w:w="4170" w:type="dxa"/>
          </w:tcPr>
          <w:p w:rsidR="008B2E6C" w:rsidRPr="006E74AD" w:rsidRDefault="008B2E6C" w:rsidP="006C7539">
            <w:pPr>
              <w:rPr>
                <w:rFonts w:eastAsia="宋体"/>
                <w:sz w:val="24"/>
                <w:szCs w:val="24"/>
              </w:rPr>
            </w:pPr>
          </w:p>
        </w:tc>
      </w:tr>
    </w:tbl>
    <w:p w:rsidR="008B2E6C" w:rsidRDefault="008B2E6C" w:rsidP="008B2E6C">
      <w:pPr>
        <w:rPr>
          <w:rFonts w:ascii="宋体" w:eastAsia="宋体" w:hAnsi="宋体" w:cstheme="majorBidi"/>
          <w:b/>
          <w:bCs/>
          <w:sz w:val="36"/>
          <w:szCs w:val="36"/>
          <w:shd w:val="pct15" w:color="auto" w:fill="FFFFFF"/>
        </w:rPr>
      </w:pPr>
    </w:p>
    <w:p w:rsidR="008B2E6C" w:rsidRPr="006E74AD" w:rsidRDefault="008B2E6C" w:rsidP="008B2E6C">
      <w:r w:rsidRPr="006E74AD">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81" w:name="_Toc478202525"/>
      <w:bookmarkStart w:id="282" w:name="_Toc478371530"/>
      <w:r w:rsidRPr="00681838">
        <w:rPr>
          <w:rFonts w:ascii="宋体" w:eastAsia="宋体" w:hAnsi="宋体"/>
          <w:bCs w:val="0"/>
          <w:sz w:val="36"/>
          <w:szCs w:val="36"/>
          <w:shd w:val="pct15" w:color="auto" w:fill="FFFFFF"/>
        </w:rPr>
        <w:lastRenderedPageBreak/>
        <w:t>118</w:t>
      </w:r>
      <w:r w:rsidRPr="00681838">
        <w:rPr>
          <w:rFonts w:ascii="宋体" w:eastAsia="宋体" w:hAnsi="宋体" w:hint="eastAsia"/>
          <w:bCs w:val="0"/>
          <w:sz w:val="36"/>
          <w:szCs w:val="36"/>
          <w:shd w:val="pct15" w:color="auto" w:fill="FFFFFF"/>
        </w:rPr>
        <w:t xml:space="preserve"> 珠海健帆生物科技股份有限公司</w:t>
      </w:r>
      <w:bookmarkEnd w:id="281"/>
      <w:bookmarkEnd w:id="282"/>
    </w:p>
    <w:tbl>
      <w:tblPr>
        <w:tblpPr w:leftFromText="180" w:rightFromText="180" w:vertAnchor="text" w:horzAnchor="margin" w:tblpX="-601" w:tblpY="158"/>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850"/>
        <w:gridCol w:w="1358"/>
        <w:gridCol w:w="3165"/>
        <w:gridCol w:w="1410"/>
        <w:gridCol w:w="729"/>
      </w:tblGrid>
      <w:tr w:rsidR="008B2E6C" w:rsidRPr="006E74AD"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珠海健帆生物科技股份有限公司（股票代码：</w:t>
            </w:r>
            <w:r w:rsidRPr="006E74AD">
              <w:rPr>
                <w:rFonts w:eastAsia="宋体" w:hint="eastAsia"/>
                <w:sz w:val="24"/>
                <w:szCs w:val="24"/>
              </w:rPr>
              <w:t>300529</w:t>
            </w:r>
            <w:r w:rsidRPr="006E74AD">
              <w:rPr>
                <w:rFonts w:eastAsia="宋体" w:hint="eastAsia"/>
                <w:sz w:val="24"/>
                <w:szCs w:val="24"/>
              </w:rPr>
              <w:t>）创建于</w:t>
            </w:r>
            <w:r w:rsidRPr="006E74AD">
              <w:rPr>
                <w:rFonts w:eastAsia="宋体" w:hint="eastAsia"/>
                <w:sz w:val="24"/>
                <w:szCs w:val="24"/>
              </w:rPr>
              <w:t>1989</w:t>
            </w:r>
            <w:r w:rsidRPr="006E74AD">
              <w:rPr>
                <w:rFonts w:eastAsia="宋体" w:hint="eastAsia"/>
                <w:sz w:val="24"/>
                <w:szCs w:val="24"/>
              </w:rPr>
              <w:t>年，专业从事生物材料和医疗设备的研发、</w:t>
            </w:r>
            <w:r w:rsidRPr="006E74AD">
              <w:rPr>
                <w:rFonts w:eastAsia="宋体" w:hint="eastAsia"/>
                <w:sz w:val="24"/>
                <w:szCs w:val="24"/>
              </w:rPr>
              <w:t xml:space="preserve"> </w:t>
            </w:r>
            <w:r w:rsidRPr="006E74AD">
              <w:rPr>
                <w:rFonts w:eastAsia="宋体" w:hint="eastAsia"/>
                <w:sz w:val="24"/>
                <w:szCs w:val="24"/>
              </w:rPr>
              <w:t>生产及销售，是中国血液净化领域的领军企业，同时也是第一家以血液净化产品作为主营业务从血液净化领域成长发展起来的</w:t>
            </w:r>
            <w:r w:rsidRPr="006E74AD">
              <w:rPr>
                <w:rFonts w:eastAsia="宋体" w:hint="eastAsia"/>
                <w:sz w:val="24"/>
                <w:szCs w:val="24"/>
              </w:rPr>
              <w:t>A</w:t>
            </w:r>
            <w:r w:rsidRPr="006E74AD">
              <w:rPr>
                <w:rFonts w:eastAsia="宋体" w:hint="eastAsia"/>
                <w:sz w:val="24"/>
                <w:szCs w:val="24"/>
              </w:rPr>
              <w:t>股上市公司。公司已获批组建广东省血液净化工程技术研究开发中心、省级企业技术中心和博士后科研工作站，拥有强大的研发、生产能力以及遍布全国的销售网络，产品技术达到国际先进水平，主营产品“</w:t>
            </w:r>
            <w:r w:rsidRPr="006E74AD">
              <w:rPr>
                <w:rFonts w:eastAsia="宋体" w:hint="eastAsia"/>
                <w:sz w:val="24"/>
                <w:szCs w:val="24"/>
              </w:rPr>
              <w:t>DNA</w:t>
            </w:r>
            <w:r w:rsidRPr="006E74AD">
              <w:rPr>
                <w:rFonts w:eastAsia="宋体" w:hint="eastAsia"/>
                <w:sz w:val="24"/>
                <w:szCs w:val="24"/>
              </w:rPr>
              <w:t>免疫吸附柱”、“</w:t>
            </w:r>
            <w:r w:rsidRPr="006E74AD">
              <w:rPr>
                <w:rFonts w:eastAsia="宋体" w:hint="eastAsia"/>
                <w:sz w:val="24"/>
                <w:szCs w:val="24"/>
              </w:rPr>
              <w:t>BS</w:t>
            </w:r>
            <w:r w:rsidRPr="006E74AD">
              <w:rPr>
                <w:rFonts w:eastAsia="宋体" w:hint="eastAsia"/>
                <w:sz w:val="24"/>
                <w:szCs w:val="24"/>
              </w:rPr>
              <w:t>胆红素吸附器”和“树脂血液灌流器”的市场占有率一直稳居行业首位。公司总部位于具有“中国十佳宜居城市”之称的浪漫百岛之市</w:t>
            </w:r>
            <w:r w:rsidRPr="006E74AD">
              <w:rPr>
                <w:rFonts w:eastAsia="宋体" w:hint="eastAsia"/>
                <w:sz w:val="24"/>
                <w:szCs w:val="24"/>
              </w:rPr>
              <w:t>--</w:t>
            </w:r>
            <w:r w:rsidRPr="006E74AD">
              <w:rPr>
                <w:rFonts w:eastAsia="宋体" w:hint="eastAsia"/>
                <w:sz w:val="24"/>
                <w:szCs w:val="24"/>
              </w:rPr>
              <w:t>珠海，并在珠海建设了中国首家、世界一流血液净化科研生产基地</w:t>
            </w:r>
            <w:r w:rsidRPr="006E74AD">
              <w:rPr>
                <w:rFonts w:eastAsia="宋体" w:hint="eastAsia"/>
                <w:sz w:val="24"/>
                <w:szCs w:val="24"/>
              </w:rPr>
              <w:t>---</w:t>
            </w:r>
            <w:r w:rsidRPr="006E74AD">
              <w:rPr>
                <w:rFonts w:eastAsia="宋体" w:hint="eastAsia"/>
                <w:sz w:val="24"/>
                <w:szCs w:val="24"/>
              </w:rPr>
              <w:t>“健帆科技园”。</w:t>
            </w:r>
          </w:p>
        </w:tc>
      </w:tr>
      <w:tr w:rsidR="008B2E6C" w:rsidRPr="006E74AD"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208"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xyzp@jafron.com</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213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2017</w:t>
            </w:r>
            <w:r w:rsidRPr="006E74AD">
              <w:rPr>
                <w:rFonts w:eastAsia="黑体"/>
                <w:b/>
                <w:bCs/>
                <w:sz w:val="24"/>
                <w:szCs w:val="24"/>
              </w:rPr>
              <w:t>年</w:t>
            </w:r>
            <w:r w:rsidRPr="006E74AD">
              <w:rPr>
                <w:rFonts w:eastAsia="黑体"/>
                <w:b/>
                <w:bCs/>
                <w:sz w:val="24"/>
                <w:szCs w:val="24"/>
              </w:rPr>
              <w:t>6</w:t>
            </w:r>
            <w:r w:rsidRPr="006E74AD">
              <w:rPr>
                <w:rFonts w:eastAsia="黑体"/>
                <w:b/>
                <w:bCs/>
                <w:sz w:val="24"/>
                <w:szCs w:val="24"/>
              </w:rPr>
              <w:t>月</w:t>
            </w:r>
            <w:r w:rsidRPr="006E74AD">
              <w:rPr>
                <w:rFonts w:eastAsia="黑体"/>
                <w:b/>
                <w:bCs/>
                <w:sz w:val="24"/>
                <w:szCs w:val="24"/>
              </w:rPr>
              <w:t>31</w:t>
            </w:r>
            <w:r w:rsidRPr="006E74AD">
              <w:rPr>
                <w:rFonts w:eastAsia="黑体"/>
                <w:b/>
                <w:bCs/>
                <w:sz w:val="24"/>
                <w:szCs w:val="24"/>
              </w:rPr>
              <w:t>日</w:t>
            </w:r>
          </w:p>
        </w:tc>
      </w:tr>
      <w:tr w:rsidR="008B2E6C" w:rsidRPr="006E74AD"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41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学术专员（营销类）</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硕士及以上</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临床医学、护理学、基础医学、预防医学等医学类、药学类相关专业</w:t>
            </w:r>
          </w:p>
        </w:tc>
        <w:tc>
          <w:tcPr>
            <w:tcW w:w="1410" w:type="dxa"/>
            <w:vMerge w:val="restart"/>
            <w:tcBorders>
              <w:top w:val="single" w:sz="6" w:space="0" w:color="auto"/>
              <w:left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全国分配</w:t>
            </w: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海外销售（营销类）</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英语、俄语、西班牙语、法语、阿拉伯语</w:t>
            </w:r>
          </w:p>
        </w:tc>
        <w:tc>
          <w:tcPr>
            <w:tcW w:w="1410" w:type="dxa"/>
            <w:vMerge/>
            <w:tcBorders>
              <w:left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销售代表（营销类）</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市场营销、临床医学、护理学、基础医学、预防医学等医学类、药学类相关专业</w:t>
            </w:r>
          </w:p>
        </w:tc>
        <w:tc>
          <w:tcPr>
            <w:tcW w:w="1410" w:type="dxa"/>
            <w:vMerge/>
            <w:tcBorders>
              <w:left w:val="single" w:sz="6" w:space="0" w:color="auto"/>
              <w:bottom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1740"/>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（新产品开发、医用材料研发、技术转化、产品优化、医疗设备研发）工程师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博士</w:t>
            </w:r>
            <w:r w:rsidRPr="006E74AD">
              <w:rPr>
                <w:rFonts w:eastAsia="宋体" w:hint="eastAsia"/>
                <w:sz w:val="24"/>
                <w:szCs w:val="24"/>
              </w:rPr>
              <w:t>/</w:t>
            </w:r>
            <w:r w:rsidRPr="006E74AD">
              <w:rPr>
                <w:rFonts w:eastAsia="宋体" w:hint="eastAsia"/>
                <w:sz w:val="24"/>
                <w:szCs w:val="24"/>
              </w:rPr>
              <w:t>硕士</w:t>
            </w:r>
            <w:r w:rsidRPr="006E74AD">
              <w:rPr>
                <w:rFonts w:eastAsia="宋体" w:hint="eastAsia"/>
                <w:sz w:val="24"/>
                <w:szCs w:val="24"/>
              </w:rPr>
              <w:t xml:space="preserve"> </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材料学、高分子化学与物理、</w:t>
            </w:r>
            <w:r w:rsidRPr="006E74AD">
              <w:rPr>
                <w:rFonts w:eastAsia="宋体" w:hint="eastAsia"/>
                <w:sz w:val="24"/>
                <w:szCs w:val="24"/>
              </w:rPr>
              <w:br/>
            </w:r>
            <w:r w:rsidRPr="006E74AD">
              <w:rPr>
                <w:rFonts w:eastAsia="宋体" w:hint="eastAsia"/>
                <w:sz w:val="24"/>
                <w:szCs w:val="24"/>
              </w:rPr>
              <w:t>生物医学工程、医学</w:t>
            </w:r>
            <w:r w:rsidRPr="006E74AD">
              <w:rPr>
                <w:rFonts w:eastAsia="宋体" w:hint="eastAsia"/>
                <w:sz w:val="24"/>
                <w:szCs w:val="24"/>
              </w:rPr>
              <w:t>(</w:t>
            </w:r>
            <w:r w:rsidRPr="006E74AD">
              <w:rPr>
                <w:rFonts w:eastAsia="宋体" w:hint="eastAsia"/>
                <w:sz w:val="24"/>
                <w:szCs w:val="24"/>
              </w:rPr>
              <w:t>临床</w:t>
            </w:r>
            <w:r w:rsidRPr="006E74AD">
              <w:rPr>
                <w:rFonts w:eastAsia="宋体" w:hint="eastAsia"/>
                <w:sz w:val="24"/>
                <w:szCs w:val="24"/>
              </w:rPr>
              <w:t>/</w:t>
            </w:r>
            <w:r w:rsidRPr="006E74AD">
              <w:rPr>
                <w:rFonts w:eastAsia="宋体" w:hint="eastAsia"/>
                <w:sz w:val="24"/>
                <w:szCs w:val="24"/>
              </w:rPr>
              <w:t>基础</w:t>
            </w:r>
            <w:r w:rsidRPr="006E74AD">
              <w:rPr>
                <w:rFonts w:eastAsia="宋体" w:hint="eastAsia"/>
                <w:sz w:val="24"/>
                <w:szCs w:val="24"/>
              </w:rPr>
              <w:t>)</w:t>
            </w:r>
            <w:r w:rsidRPr="006E74AD">
              <w:rPr>
                <w:rFonts w:eastAsia="宋体" w:hint="eastAsia"/>
                <w:sz w:val="24"/>
                <w:szCs w:val="24"/>
              </w:rPr>
              <w:t>、化学工程与工艺、分子生物学、微生物、仪器分析、电子、机械、自动化等相关专业</w:t>
            </w:r>
          </w:p>
        </w:tc>
        <w:tc>
          <w:tcPr>
            <w:tcW w:w="1410" w:type="dxa"/>
            <w:vMerge w:val="restart"/>
            <w:tcBorders>
              <w:top w:val="single" w:sz="6" w:space="0" w:color="auto"/>
              <w:left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珠海</w:t>
            </w: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会计、统计、审计、人力资源、采购、品牌宣传、物流、行政、法务、商务、客服</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专业不限，财会经管类、统计学、汉语言文学、新闻传播学、英语、物流管理、护理学等相关专业优先</w:t>
            </w:r>
          </w:p>
        </w:tc>
        <w:tc>
          <w:tcPr>
            <w:tcW w:w="1410" w:type="dxa"/>
            <w:vMerge/>
            <w:tcBorders>
              <w:left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lastRenderedPageBreak/>
              <w:t>QC</w:t>
            </w:r>
            <w:r w:rsidRPr="006E74AD">
              <w:rPr>
                <w:rFonts w:eastAsia="宋体" w:hint="eastAsia"/>
                <w:sz w:val="24"/>
                <w:szCs w:val="24"/>
              </w:rPr>
              <w:t>、</w:t>
            </w:r>
            <w:r w:rsidRPr="006E74AD">
              <w:rPr>
                <w:rFonts w:eastAsia="宋体" w:hint="eastAsia"/>
                <w:sz w:val="24"/>
                <w:szCs w:val="24"/>
              </w:rPr>
              <w:t>QA</w:t>
            </w:r>
            <w:r w:rsidRPr="006E74AD">
              <w:rPr>
                <w:rFonts w:eastAsia="宋体" w:hint="eastAsia"/>
                <w:sz w:val="24"/>
                <w:szCs w:val="24"/>
              </w:rPr>
              <w:t>、生产工艺员、验证专员、生产技术员</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本科</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医学、药学、化工、制药、生物工程、食品科学、环境工程、安全工程、机械、电子、自动化、生物医学工程等相关专业</w:t>
            </w:r>
          </w:p>
        </w:tc>
        <w:tc>
          <w:tcPr>
            <w:tcW w:w="1410" w:type="dxa"/>
            <w:vMerge/>
            <w:tcBorders>
              <w:left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技术工</w:t>
            </w:r>
          </w:p>
        </w:tc>
        <w:tc>
          <w:tcPr>
            <w:tcW w:w="85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中专</w:t>
            </w:r>
            <w:r w:rsidRPr="006E74AD">
              <w:rPr>
                <w:rFonts w:eastAsia="宋体" w:hint="eastAsia"/>
                <w:sz w:val="24"/>
                <w:szCs w:val="24"/>
              </w:rPr>
              <w:t>/</w:t>
            </w:r>
            <w:r w:rsidRPr="006E74AD">
              <w:rPr>
                <w:rFonts w:eastAsia="宋体" w:hint="eastAsia"/>
                <w:sz w:val="24"/>
                <w:szCs w:val="24"/>
              </w:rPr>
              <w:t>大专</w:t>
            </w:r>
          </w:p>
        </w:tc>
        <w:tc>
          <w:tcPr>
            <w:tcW w:w="316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宋体"/>
                <w:sz w:val="24"/>
                <w:szCs w:val="24"/>
              </w:rPr>
            </w:pPr>
            <w:r w:rsidRPr="006E74AD">
              <w:rPr>
                <w:rFonts w:eastAsia="宋体" w:hint="eastAsia"/>
                <w:sz w:val="24"/>
                <w:szCs w:val="24"/>
              </w:rPr>
              <w:t>医学、药学、化工、制药、生物工程、食品科学、环境工程、安全工程、机械、电子、自动化、生物医学工程等相关专业</w:t>
            </w:r>
          </w:p>
        </w:tc>
        <w:tc>
          <w:tcPr>
            <w:tcW w:w="1410" w:type="dxa"/>
            <w:vMerge/>
            <w:tcBorders>
              <w:left w:val="single" w:sz="6" w:space="0" w:color="auto"/>
              <w:bottom w:val="single" w:sz="6" w:space="0" w:color="auto"/>
              <w:right w:val="single" w:sz="4" w:space="0" w:color="auto"/>
            </w:tcBorders>
            <w:vAlign w:val="center"/>
          </w:tcPr>
          <w:p w:rsidR="008B2E6C" w:rsidRPr="006E74AD" w:rsidRDefault="008B2E6C" w:rsidP="006C7539">
            <w:pPr>
              <w:widowControl/>
              <w:jc w:val="center"/>
              <w:rPr>
                <w:rFonts w:eastAsia="宋体"/>
                <w:sz w:val="24"/>
                <w:szCs w:val="24"/>
              </w:rPr>
            </w:pPr>
          </w:p>
        </w:tc>
        <w:tc>
          <w:tcPr>
            <w:tcW w:w="72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宋体"/>
                <w:sz w:val="24"/>
                <w:szCs w:val="24"/>
              </w:rPr>
            </w:pPr>
          </w:p>
        </w:tc>
      </w:tr>
    </w:tbl>
    <w:p w:rsidR="008B2E6C" w:rsidRDefault="008B2E6C" w:rsidP="008B2E6C">
      <w:pPr>
        <w:jc w:val="center"/>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83" w:name="_Toc478202526"/>
      <w:bookmarkStart w:id="284" w:name="_Toc478371531"/>
      <w:r w:rsidRPr="00681838">
        <w:rPr>
          <w:rFonts w:ascii="宋体" w:eastAsia="宋体" w:hAnsi="宋体"/>
          <w:bCs w:val="0"/>
          <w:sz w:val="36"/>
          <w:szCs w:val="36"/>
          <w:shd w:val="pct15" w:color="auto" w:fill="FFFFFF"/>
        </w:rPr>
        <w:lastRenderedPageBreak/>
        <w:t>119</w:t>
      </w:r>
      <w:r w:rsidRPr="00681838">
        <w:rPr>
          <w:rFonts w:ascii="宋体" w:eastAsia="宋体" w:hAnsi="宋体" w:hint="eastAsia"/>
          <w:bCs w:val="0"/>
          <w:sz w:val="36"/>
          <w:szCs w:val="36"/>
          <w:shd w:val="pct15" w:color="auto" w:fill="FFFFFF"/>
        </w:rPr>
        <w:t xml:space="preserve"> 珠海康弘发展有限公司</w:t>
      </w:r>
      <w:bookmarkEnd w:id="283"/>
      <w:bookmarkEnd w:id="284"/>
    </w:p>
    <w:tbl>
      <w:tblPr>
        <w:tblpPr w:leftFromText="180" w:rightFromText="180" w:vertAnchor="text" w:horzAnchor="margin" w:tblpX="-601" w:tblpY="158"/>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235"/>
        <w:gridCol w:w="738"/>
        <w:gridCol w:w="1470"/>
        <w:gridCol w:w="1500"/>
        <w:gridCol w:w="1335"/>
        <w:gridCol w:w="2469"/>
      </w:tblGrid>
      <w:tr w:rsidR="008B2E6C" w:rsidRPr="006E74AD" w:rsidTr="006C7539">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康弘发展有限公司是一家致力于创新内窥镜技术引进、市场推广、培训及售后服务的高科技企业，与珠海维尔康生物科技有限公司同属于一家企业集团。珠海维尔康生物科技有限公司致力于创新内窥镜技术的研发和生产，在医用内窥镜技术领域拥有雄厚的技术实力。公司拥有包括</w:t>
            </w:r>
            <w:r w:rsidRPr="006E74AD">
              <w:rPr>
                <w:rFonts w:eastAsia="宋体" w:hint="eastAsia"/>
                <w:sz w:val="24"/>
                <w:szCs w:val="24"/>
              </w:rPr>
              <w:t>3D</w:t>
            </w:r>
            <w:r w:rsidRPr="006E74AD">
              <w:rPr>
                <w:rFonts w:eastAsia="宋体" w:hint="eastAsia"/>
                <w:sz w:val="24"/>
                <w:szCs w:val="24"/>
              </w:rPr>
              <w:t>视频、内窥镜、医用电子及新型内窥镜器械等多项重要的发明专利。与临床积极合作，将推出多项创新技术产品。公司同时在内窥镜临床应用</w:t>
            </w:r>
            <w:r>
              <w:rPr>
                <w:rFonts w:eastAsia="宋体" w:hint="eastAsia"/>
                <w:sz w:val="24"/>
                <w:szCs w:val="24"/>
              </w:rPr>
              <w:t>领域积极推进新技术的应用，并合作建立产学研一体的培训和教学平台。</w:t>
            </w:r>
            <w:r w:rsidRPr="006E74AD">
              <w:rPr>
                <w:rFonts w:eastAsia="宋体" w:hint="eastAsia"/>
                <w:sz w:val="24"/>
                <w:szCs w:val="24"/>
              </w:rPr>
              <w:t>康弘医疗是狼牌脊柱内窥镜产品的全国独家代理，提供全系列内镜产品的技术支持及售后服务，公司总部位于珠海高新区南方软件园，设有市场运营中心，研发和制造中心以及完整的内窥镜技术教培中心。在全国建立了多家研发、制造及销售分公司。公司始终坚持“诚信经营，创新发展”的理念，争取在内窥镜技术领域成为世界领先的中国企业。</w:t>
            </w:r>
          </w:p>
        </w:tc>
      </w:tr>
      <w:tr w:rsidR="008B2E6C" w:rsidRPr="006E74AD"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208"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2469"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335"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FPGA</w:t>
            </w:r>
            <w:r w:rsidRPr="006E74AD">
              <w:rPr>
                <w:rFonts w:eastAsia="宋体" w:hint="eastAsia"/>
                <w:sz w:val="24"/>
                <w:szCs w:val="24"/>
              </w:rPr>
              <w:t>图像处理工程师</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软件类</w:t>
            </w: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、熟悉</w:t>
            </w:r>
            <w:r w:rsidRPr="006E74AD">
              <w:rPr>
                <w:rFonts w:eastAsia="宋体" w:hint="eastAsia"/>
                <w:sz w:val="24"/>
                <w:szCs w:val="24"/>
              </w:rPr>
              <w:t>FPGA</w:t>
            </w:r>
            <w:r w:rsidRPr="006E74AD">
              <w:rPr>
                <w:rFonts w:eastAsia="宋体" w:hint="eastAsia"/>
                <w:sz w:val="24"/>
                <w:szCs w:val="24"/>
              </w:rPr>
              <w:t>开发环境及开发流程，熟练掌握一种硬件描述语言（</w:t>
            </w:r>
            <w:r w:rsidRPr="006E74AD">
              <w:rPr>
                <w:rFonts w:eastAsia="宋体" w:hint="eastAsia"/>
                <w:sz w:val="24"/>
                <w:szCs w:val="24"/>
              </w:rPr>
              <w:t>Verilog, VHDL</w:t>
            </w:r>
            <w:r w:rsidRPr="006E74AD">
              <w:rPr>
                <w:rFonts w:eastAsia="宋体" w:hint="eastAsia"/>
                <w:sz w:val="24"/>
                <w:szCs w:val="24"/>
              </w:rPr>
              <w:t>）；</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、熟练使用主流厂商</w:t>
            </w:r>
            <w:r w:rsidRPr="006E74AD">
              <w:rPr>
                <w:rFonts w:eastAsia="宋体" w:hint="eastAsia"/>
                <w:sz w:val="24"/>
                <w:szCs w:val="24"/>
              </w:rPr>
              <w:t>Xilinx</w:t>
            </w:r>
            <w:r w:rsidRPr="006E74AD">
              <w:rPr>
                <w:rFonts w:eastAsia="宋体" w:hint="eastAsia"/>
                <w:sz w:val="24"/>
                <w:szCs w:val="24"/>
              </w:rPr>
              <w:t>或</w:t>
            </w:r>
            <w:r w:rsidRPr="006E74AD">
              <w:rPr>
                <w:rFonts w:eastAsia="宋体" w:hint="eastAsia"/>
                <w:sz w:val="24"/>
                <w:szCs w:val="24"/>
              </w:rPr>
              <w:t>Altera</w:t>
            </w:r>
            <w:r w:rsidRPr="006E74AD">
              <w:rPr>
                <w:rFonts w:eastAsia="宋体" w:hint="eastAsia"/>
                <w:sz w:val="24"/>
                <w:szCs w:val="24"/>
              </w:rPr>
              <w:t>大规模</w:t>
            </w:r>
            <w:r w:rsidRPr="006E74AD">
              <w:rPr>
                <w:rFonts w:eastAsia="宋体" w:hint="eastAsia"/>
                <w:sz w:val="24"/>
                <w:szCs w:val="24"/>
              </w:rPr>
              <w:t>FPGA</w:t>
            </w:r>
            <w:r w:rsidRPr="006E74AD">
              <w:rPr>
                <w:rFonts w:eastAsia="宋体" w:hint="eastAsia"/>
                <w:sz w:val="24"/>
                <w:szCs w:val="24"/>
              </w:rPr>
              <w:t>芯片进行控制和图像处理方面的编程；</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、对基于</w:t>
            </w:r>
            <w:r w:rsidRPr="006E74AD">
              <w:rPr>
                <w:rFonts w:eastAsia="宋体" w:hint="eastAsia"/>
                <w:sz w:val="24"/>
                <w:szCs w:val="24"/>
              </w:rPr>
              <w:t>FPGA</w:t>
            </w:r>
            <w:r w:rsidRPr="006E74AD">
              <w:rPr>
                <w:rFonts w:eastAsia="宋体" w:hint="eastAsia"/>
                <w:sz w:val="24"/>
                <w:szCs w:val="24"/>
              </w:rPr>
              <w:t>（或</w:t>
            </w:r>
            <w:r w:rsidRPr="006E74AD">
              <w:rPr>
                <w:rFonts w:eastAsia="宋体" w:hint="eastAsia"/>
                <w:sz w:val="24"/>
                <w:szCs w:val="24"/>
              </w:rPr>
              <w:t>DSP</w:t>
            </w:r>
            <w:r w:rsidRPr="006E74AD">
              <w:rPr>
                <w:rFonts w:eastAsia="宋体" w:hint="eastAsia"/>
                <w:sz w:val="24"/>
                <w:szCs w:val="24"/>
              </w:rPr>
              <w:t>）的图像处理方案有丰富经验，如图像分割，图像增强、直方图、色域空间转</w:t>
            </w:r>
            <w:r w:rsidRPr="006E74AD">
              <w:rPr>
                <w:rFonts w:eastAsia="宋体" w:hint="eastAsia"/>
                <w:sz w:val="24"/>
                <w:szCs w:val="24"/>
              </w:rPr>
              <w:lastRenderedPageBreak/>
              <w:t>换色彩、</w:t>
            </w:r>
            <w:r w:rsidRPr="006E74AD">
              <w:rPr>
                <w:rFonts w:eastAsia="宋体" w:hint="eastAsia"/>
                <w:sz w:val="24"/>
                <w:szCs w:val="24"/>
              </w:rPr>
              <w:t xml:space="preserve">Scale, </w:t>
            </w:r>
            <w:r w:rsidRPr="006E74AD">
              <w:rPr>
                <w:rFonts w:eastAsia="宋体" w:hint="eastAsia"/>
                <w:sz w:val="24"/>
                <w:szCs w:val="24"/>
              </w:rPr>
              <w:t>亮度、色彩矫正补偿、</w:t>
            </w:r>
            <w:r w:rsidRPr="006E74AD">
              <w:rPr>
                <w:rFonts w:eastAsia="宋体" w:hint="eastAsia"/>
                <w:sz w:val="24"/>
                <w:szCs w:val="24"/>
              </w:rPr>
              <w:t>gamma</w:t>
            </w:r>
            <w:r w:rsidRPr="006E74AD">
              <w:rPr>
                <w:rFonts w:eastAsia="宋体" w:hint="eastAsia"/>
                <w:sz w:val="24"/>
                <w:szCs w:val="24"/>
              </w:rPr>
              <w:t>校正、边缘融合等；</w:t>
            </w:r>
          </w:p>
          <w:p w:rsidR="008B2E6C" w:rsidRPr="006E74AD" w:rsidRDefault="008B2E6C" w:rsidP="006C7539">
            <w:pPr>
              <w:jc w:val="center"/>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DSP</w:t>
            </w:r>
            <w:r w:rsidRPr="006E74AD">
              <w:rPr>
                <w:rFonts w:eastAsia="宋体" w:hint="eastAsia"/>
                <w:sz w:val="24"/>
                <w:szCs w:val="24"/>
              </w:rPr>
              <w:t>的程序开发流程；</w:t>
            </w:r>
          </w:p>
          <w:p w:rsidR="008B2E6C" w:rsidRPr="006E74AD" w:rsidRDefault="008B2E6C" w:rsidP="006C7539">
            <w:pPr>
              <w:jc w:val="center"/>
              <w:rPr>
                <w:rFonts w:eastAsia="宋体"/>
                <w:sz w:val="24"/>
                <w:szCs w:val="24"/>
              </w:rPr>
            </w:pPr>
            <w:r w:rsidRPr="006E74AD">
              <w:rPr>
                <w:rFonts w:eastAsia="宋体" w:hint="eastAsia"/>
                <w:sz w:val="24"/>
                <w:szCs w:val="24"/>
              </w:rPr>
              <w:t>5</w:t>
            </w:r>
            <w:r w:rsidRPr="006E74AD">
              <w:rPr>
                <w:rFonts w:eastAsia="宋体" w:hint="eastAsia"/>
                <w:sz w:val="24"/>
                <w:szCs w:val="24"/>
              </w:rPr>
              <w:t>、有</w:t>
            </w:r>
            <w:r w:rsidRPr="006E74AD">
              <w:rPr>
                <w:rFonts w:eastAsia="宋体" w:hint="eastAsia"/>
                <w:sz w:val="24"/>
                <w:szCs w:val="24"/>
              </w:rPr>
              <w:t>ccd</w:t>
            </w:r>
            <w:r w:rsidRPr="006E74AD">
              <w:rPr>
                <w:rFonts w:eastAsia="宋体" w:hint="eastAsia"/>
                <w:sz w:val="24"/>
                <w:szCs w:val="24"/>
              </w:rPr>
              <w:t>或</w:t>
            </w:r>
            <w:r w:rsidRPr="006E74AD">
              <w:rPr>
                <w:rFonts w:eastAsia="宋体" w:hint="eastAsia"/>
                <w:sz w:val="24"/>
                <w:szCs w:val="24"/>
              </w:rPr>
              <w:t>cmos</w:t>
            </w:r>
            <w:r w:rsidRPr="006E74AD">
              <w:rPr>
                <w:rFonts w:eastAsia="宋体" w:hint="eastAsia"/>
                <w:sz w:val="24"/>
                <w:szCs w:val="24"/>
              </w:rPr>
              <w:t>开发经验</w:t>
            </w:r>
          </w:p>
          <w:p w:rsidR="008B2E6C" w:rsidRPr="006E74AD" w:rsidRDefault="008B2E6C" w:rsidP="006C7539">
            <w:pPr>
              <w:jc w:val="center"/>
              <w:rPr>
                <w:rFonts w:eastAsia="宋体"/>
                <w:sz w:val="24"/>
                <w:szCs w:val="24"/>
              </w:rPr>
            </w:pPr>
            <w:r w:rsidRPr="006E74AD">
              <w:rPr>
                <w:rFonts w:eastAsia="宋体" w:hint="eastAsia"/>
                <w:sz w:val="24"/>
                <w:szCs w:val="24"/>
              </w:rPr>
              <w:t>6</w:t>
            </w:r>
            <w:r w:rsidRPr="006E74AD">
              <w:rPr>
                <w:rFonts w:eastAsia="宋体" w:hint="eastAsia"/>
                <w:sz w:val="24"/>
                <w:szCs w:val="24"/>
              </w:rPr>
              <w:t>、有硬件电路设计和开发经验，可以熟练运用</w:t>
            </w:r>
            <w:r w:rsidRPr="006E74AD">
              <w:rPr>
                <w:rFonts w:eastAsia="宋体" w:hint="eastAsia"/>
                <w:sz w:val="24"/>
                <w:szCs w:val="24"/>
              </w:rPr>
              <w:t>protel</w:t>
            </w:r>
            <w:r w:rsidRPr="006E74AD">
              <w:rPr>
                <w:rFonts w:eastAsia="宋体" w:hint="eastAsia"/>
                <w:sz w:val="24"/>
                <w:szCs w:val="24"/>
              </w:rPr>
              <w:t>进行原理图设计</w:t>
            </w:r>
          </w:p>
          <w:p w:rsidR="008B2E6C" w:rsidRPr="006E74AD" w:rsidRDefault="008B2E6C" w:rsidP="006C7539">
            <w:pPr>
              <w:jc w:val="center"/>
              <w:rPr>
                <w:rFonts w:eastAsia="宋体"/>
                <w:sz w:val="24"/>
                <w:szCs w:val="24"/>
              </w:rPr>
            </w:pPr>
            <w:r w:rsidRPr="006E74AD">
              <w:rPr>
                <w:rFonts w:eastAsia="宋体" w:hint="eastAsia"/>
                <w:sz w:val="24"/>
                <w:szCs w:val="24"/>
              </w:rPr>
              <w:t>7</w:t>
            </w:r>
            <w:r w:rsidRPr="006E74AD">
              <w:rPr>
                <w:rFonts w:eastAsia="宋体" w:hint="eastAsia"/>
                <w:sz w:val="24"/>
                <w:szCs w:val="24"/>
              </w:rPr>
              <w:t>、对数字、模拟图像处理电路设计有丰富经验者优先（如</w:t>
            </w:r>
            <w:r w:rsidRPr="006E74AD">
              <w:rPr>
                <w:rFonts w:eastAsia="宋体" w:hint="eastAsia"/>
                <w:sz w:val="24"/>
                <w:szCs w:val="24"/>
              </w:rPr>
              <w:t>HDMI, DVI, VGA, Ethernet, USB</w:t>
            </w:r>
            <w:r w:rsidRPr="006E74AD">
              <w:rPr>
                <w:rFonts w:eastAsia="宋体" w:hint="eastAsia"/>
                <w:sz w:val="24"/>
                <w:szCs w:val="24"/>
              </w:rPr>
              <w:t>等电路）；</w:t>
            </w:r>
          </w:p>
          <w:p w:rsidR="008B2E6C" w:rsidRPr="006E74AD" w:rsidRDefault="008B2E6C" w:rsidP="006C7539">
            <w:pPr>
              <w:jc w:val="center"/>
              <w:rPr>
                <w:rFonts w:eastAsia="宋体"/>
                <w:sz w:val="24"/>
                <w:szCs w:val="24"/>
              </w:rPr>
            </w:pPr>
            <w:r w:rsidRPr="006E74AD">
              <w:rPr>
                <w:rFonts w:eastAsia="宋体" w:hint="eastAsia"/>
                <w:sz w:val="24"/>
                <w:szCs w:val="24"/>
              </w:rPr>
              <w:t>8</w:t>
            </w:r>
            <w:r w:rsidRPr="006E74AD">
              <w:rPr>
                <w:rFonts w:eastAsia="宋体" w:hint="eastAsia"/>
                <w:sz w:val="24"/>
                <w:szCs w:val="24"/>
              </w:rPr>
              <w:t>、热爱研发工作，有责任心，能承受工作压力，勇于挑战新技术。</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销售</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8</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本科以上学历</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市场营销、临床医学、电子技术类</w:t>
            </w: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有意向从事医疗器械行业，学习能力强；</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有大型设备类产品推广或销售经验的优先考虑；</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有实际驾龄的优先考虑。</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售后工程师</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4</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大专以上学历</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电子及相关</w:t>
            </w:r>
          </w:p>
          <w:p w:rsidR="008B2E6C" w:rsidRPr="006E74AD" w:rsidRDefault="008B2E6C" w:rsidP="006C7539">
            <w:pPr>
              <w:jc w:val="center"/>
              <w:rPr>
                <w:rFonts w:eastAsia="宋体"/>
                <w:sz w:val="24"/>
                <w:szCs w:val="24"/>
              </w:rPr>
            </w:pPr>
            <w:r w:rsidRPr="006E74AD">
              <w:rPr>
                <w:rFonts w:eastAsia="宋体" w:hint="eastAsia"/>
                <w:sz w:val="24"/>
                <w:szCs w:val="24"/>
              </w:rPr>
              <w:t>专业优先</w:t>
            </w: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、负责医疗器械的安装调试、，及培训医院器械的操作使用规范并进行技术支持；</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、展会中对客户进行讲解产品，必要时进行手术跟台；</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、学习能力强，吃苦耐劳，有良好的沟通能力，思维敏捷，工作积极主动，具备团队合作意识，勇于接受工作压力；</w:t>
            </w:r>
          </w:p>
          <w:p w:rsidR="008B2E6C" w:rsidRPr="006E74AD" w:rsidRDefault="008B2E6C" w:rsidP="006C7539">
            <w:pPr>
              <w:jc w:val="center"/>
              <w:rPr>
                <w:rFonts w:eastAsia="宋体"/>
                <w:sz w:val="24"/>
                <w:szCs w:val="24"/>
              </w:rPr>
            </w:pPr>
            <w:r w:rsidRPr="006E74AD">
              <w:rPr>
                <w:rFonts w:eastAsia="宋体" w:hint="eastAsia"/>
                <w:sz w:val="24"/>
                <w:szCs w:val="24"/>
              </w:rPr>
              <w:t>4</w:t>
            </w:r>
            <w:r w:rsidRPr="006E74AD">
              <w:rPr>
                <w:rFonts w:eastAsia="宋体" w:hint="eastAsia"/>
                <w:sz w:val="24"/>
                <w:szCs w:val="24"/>
              </w:rPr>
              <w:t>、忠诚、勤奋，适应短期出差；</w:t>
            </w:r>
          </w:p>
          <w:p w:rsidR="008B2E6C" w:rsidRPr="006E74AD" w:rsidRDefault="008B2E6C" w:rsidP="006C7539">
            <w:pPr>
              <w:jc w:val="center"/>
              <w:rPr>
                <w:rFonts w:eastAsia="宋体"/>
                <w:sz w:val="24"/>
                <w:szCs w:val="24"/>
              </w:rPr>
            </w:pPr>
            <w:r w:rsidRPr="006E74AD">
              <w:rPr>
                <w:rFonts w:eastAsia="宋体" w:hint="eastAsia"/>
                <w:sz w:val="24"/>
                <w:szCs w:val="24"/>
              </w:rPr>
              <w:t>5</w:t>
            </w:r>
            <w:r w:rsidRPr="006E74AD">
              <w:rPr>
                <w:rFonts w:eastAsia="宋体" w:hint="eastAsia"/>
                <w:sz w:val="24"/>
                <w:szCs w:val="24"/>
              </w:rPr>
              <w:t>、熟悉一般的办公软件。</w:t>
            </w:r>
          </w:p>
        </w:tc>
      </w:tr>
      <w:tr w:rsidR="008B2E6C" w:rsidRPr="006E74AD" w:rsidTr="006C7539">
        <w:trPr>
          <w:trHeight w:val="1740"/>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总经理助理</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4</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本科以上学历</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、具有一定的英语读写说能力；</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、身体健康，品貌端正，口齿清晰，气质佳，具有亲和力和较强协调能力；</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、具备一定的文字写作功底，熟练使用</w:t>
            </w:r>
            <w:r w:rsidRPr="006E74AD">
              <w:rPr>
                <w:rFonts w:eastAsia="宋体" w:hint="eastAsia"/>
                <w:sz w:val="24"/>
                <w:szCs w:val="24"/>
              </w:rPr>
              <w:t>OFFICE</w:t>
            </w:r>
            <w:r w:rsidRPr="006E74AD">
              <w:rPr>
                <w:rFonts w:eastAsia="宋体" w:hint="eastAsia"/>
                <w:sz w:val="24"/>
                <w:szCs w:val="24"/>
              </w:rPr>
              <w:t>操作软件；</w:t>
            </w:r>
          </w:p>
          <w:p w:rsidR="008B2E6C" w:rsidRPr="006E74AD" w:rsidRDefault="008B2E6C" w:rsidP="006C7539">
            <w:pPr>
              <w:jc w:val="center"/>
              <w:rPr>
                <w:rFonts w:eastAsia="宋体"/>
                <w:sz w:val="24"/>
                <w:szCs w:val="24"/>
              </w:rPr>
            </w:pPr>
            <w:r w:rsidRPr="006E74AD">
              <w:rPr>
                <w:rFonts w:eastAsia="宋体" w:hint="eastAsia"/>
                <w:sz w:val="24"/>
                <w:szCs w:val="24"/>
              </w:rPr>
              <w:t>4</w:t>
            </w:r>
            <w:r w:rsidRPr="006E74AD">
              <w:rPr>
                <w:rFonts w:eastAsia="宋体" w:hint="eastAsia"/>
                <w:sz w:val="24"/>
                <w:szCs w:val="24"/>
              </w:rPr>
              <w:t>、具备良好的职业道德和较强的敬业精神，品行端正，无不良记录；</w:t>
            </w:r>
          </w:p>
          <w:p w:rsidR="008B2E6C" w:rsidRPr="006E74AD" w:rsidRDefault="008B2E6C" w:rsidP="006C7539">
            <w:pPr>
              <w:jc w:val="center"/>
              <w:rPr>
                <w:rFonts w:eastAsia="宋体"/>
                <w:sz w:val="24"/>
                <w:szCs w:val="24"/>
              </w:rPr>
            </w:pPr>
            <w:r w:rsidRPr="006E74AD">
              <w:rPr>
                <w:rFonts w:eastAsia="宋体" w:hint="eastAsia"/>
                <w:sz w:val="24"/>
                <w:szCs w:val="24"/>
              </w:rPr>
              <w:t>5</w:t>
            </w:r>
            <w:r w:rsidRPr="006E74AD">
              <w:rPr>
                <w:rFonts w:eastAsia="宋体" w:hint="eastAsia"/>
                <w:sz w:val="24"/>
                <w:szCs w:val="24"/>
              </w:rPr>
              <w:t>、保密性强，具有较强的应变能力和协</w:t>
            </w:r>
            <w:r w:rsidRPr="006E74AD">
              <w:rPr>
                <w:rFonts w:eastAsia="宋体" w:hint="eastAsia"/>
                <w:sz w:val="24"/>
                <w:szCs w:val="24"/>
              </w:rPr>
              <w:lastRenderedPageBreak/>
              <w:t>调能力，责任感强及较强的团队合作精神，有一定的承压能力，口头沟通能力强；</w:t>
            </w:r>
          </w:p>
          <w:p w:rsidR="008B2E6C" w:rsidRPr="006E74AD" w:rsidRDefault="008B2E6C" w:rsidP="006C7539">
            <w:pPr>
              <w:jc w:val="center"/>
              <w:rPr>
                <w:rFonts w:eastAsia="宋体"/>
                <w:sz w:val="24"/>
                <w:szCs w:val="24"/>
              </w:rPr>
            </w:pPr>
            <w:r w:rsidRPr="006E74AD">
              <w:rPr>
                <w:rFonts w:eastAsia="宋体" w:hint="eastAsia"/>
                <w:sz w:val="24"/>
                <w:szCs w:val="24"/>
              </w:rPr>
              <w:t>6</w:t>
            </w:r>
            <w:r w:rsidRPr="006E74AD">
              <w:rPr>
                <w:rFonts w:eastAsia="宋体" w:hint="eastAsia"/>
                <w:sz w:val="24"/>
                <w:szCs w:val="24"/>
              </w:rPr>
              <w:t>、能适应短期出差，有举办大型展会、培训的工作经历；</w:t>
            </w:r>
          </w:p>
          <w:p w:rsidR="008B2E6C" w:rsidRPr="006E74AD" w:rsidRDefault="008B2E6C" w:rsidP="006C7539">
            <w:pPr>
              <w:jc w:val="center"/>
              <w:rPr>
                <w:rFonts w:eastAsia="宋体"/>
                <w:sz w:val="24"/>
                <w:szCs w:val="24"/>
              </w:rPr>
            </w:pPr>
            <w:r w:rsidRPr="006E74AD">
              <w:rPr>
                <w:rFonts w:eastAsia="宋体" w:hint="eastAsia"/>
                <w:sz w:val="24"/>
                <w:szCs w:val="24"/>
              </w:rPr>
              <w:t xml:space="preserve">7. </w:t>
            </w:r>
            <w:r w:rsidRPr="006E74AD">
              <w:rPr>
                <w:rFonts w:eastAsia="宋体" w:hint="eastAsia"/>
                <w:sz w:val="24"/>
                <w:szCs w:val="24"/>
              </w:rPr>
              <w:t>有相当的工作经验者优先考虑。</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市场专员</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4</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大专或本科以上学历</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市场营销、临床医学、电子技术类专业优先</w:t>
            </w: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有意向从事医疗器械行业，学习能力强；</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有大型设备类产品推广或销售经验、参加各种展会活动优先；</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能适应出差，具有吃苦能力，喜欢从事推广职业等；</w:t>
            </w:r>
          </w:p>
          <w:p w:rsidR="008B2E6C" w:rsidRPr="006E74AD" w:rsidRDefault="008B2E6C" w:rsidP="006C7539">
            <w:pPr>
              <w:jc w:val="center"/>
              <w:rPr>
                <w:rFonts w:eastAsia="宋体"/>
                <w:sz w:val="24"/>
                <w:szCs w:val="24"/>
              </w:rPr>
            </w:pPr>
            <w:r w:rsidRPr="006E74AD">
              <w:rPr>
                <w:rFonts w:eastAsia="宋体" w:hint="eastAsia"/>
                <w:sz w:val="24"/>
                <w:szCs w:val="24"/>
              </w:rPr>
              <w:t>4.</w:t>
            </w:r>
            <w:r w:rsidRPr="006E74AD">
              <w:rPr>
                <w:rFonts w:eastAsia="宋体" w:hint="eastAsia"/>
                <w:sz w:val="24"/>
                <w:szCs w:val="24"/>
              </w:rPr>
              <w:t>有</w:t>
            </w:r>
            <w:r w:rsidRPr="006E74AD">
              <w:rPr>
                <w:rFonts w:eastAsia="宋体" w:hint="eastAsia"/>
                <w:sz w:val="24"/>
                <w:szCs w:val="24"/>
              </w:rPr>
              <w:t>1</w:t>
            </w:r>
            <w:r w:rsidRPr="006E74AD">
              <w:rPr>
                <w:rFonts w:eastAsia="宋体" w:hint="eastAsia"/>
                <w:sz w:val="24"/>
                <w:szCs w:val="24"/>
              </w:rPr>
              <w:t>年以上实际驾龄的优先考虑。</w:t>
            </w:r>
          </w:p>
        </w:tc>
      </w:tr>
      <w:tr w:rsidR="008B2E6C" w:rsidRPr="006E74AD"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网络推广专员</w:t>
            </w:r>
          </w:p>
        </w:tc>
        <w:tc>
          <w:tcPr>
            <w:tcW w:w="73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47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大专或以上学历</w:t>
            </w:r>
          </w:p>
        </w:tc>
        <w:tc>
          <w:tcPr>
            <w:tcW w:w="15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编辑、出版、新闻、中文等相关专业</w:t>
            </w:r>
          </w:p>
        </w:tc>
        <w:tc>
          <w:tcPr>
            <w:tcW w:w="1335"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246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r w:rsidRPr="006E74AD">
              <w:rPr>
                <w:rFonts w:eastAsia="宋体" w:hint="eastAsia"/>
                <w:sz w:val="24"/>
                <w:szCs w:val="24"/>
              </w:rPr>
              <w:t>、熟悉网络营销渠道，拥有较丰富的网络推广经验和互联网资源</w:t>
            </w:r>
            <w:r w:rsidRPr="006E74AD">
              <w:rPr>
                <w:rFonts w:eastAsia="宋体" w:hint="eastAsia"/>
                <w:sz w:val="24"/>
                <w:szCs w:val="24"/>
              </w:rPr>
              <w:t>;</w:t>
            </w:r>
          </w:p>
          <w:p w:rsidR="008B2E6C" w:rsidRPr="006E74AD" w:rsidRDefault="008B2E6C" w:rsidP="006C7539">
            <w:pPr>
              <w:jc w:val="center"/>
              <w:rPr>
                <w:rFonts w:eastAsia="宋体"/>
                <w:sz w:val="24"/>
                <w:szCs w:val="24"/>
              </w:rPr>
            </w:pPr>
            <w:r w:rsidRPr="006E74AD">
              <w:rPr>
                <w:rFonts w:eastAsia="宋体" w:hint="eastAsia"/>
                <w:sz w:val="24"/>
                <w:szCs w:val="24"/>
              </w:rPr>
              <w:t>2</w:t>
            </w:r>
            <w:r w:rsidRPr="006E74AD">
              <w:rPr>
                <w:rFonts w:eastAsia="宋体" w:hint="eastAsia"/>
                <w:sz w:val="24"/>
                <w:szCs w:val="24"/>
              </w:rPr>
              <w:t>、熟练操作常用的网页制作软件和网络搜索工具，了解网站开发、运行及维护的相关知识；</w:t>
            </w:r>
          </w:p>
          <w:p w:rsidR="008B2E6C" w:rsidRPr="006E74AD" w:rsidRDefault="008B2E6C" w:rsidP="006C7539">
            <w:pPr>
              <w:jc w:val="center"/>
              <w:rPr>
                <w:rFonts w:eastAsia="宋体"/>
                <w:sz w:val="24"/>
                <w:szCs w:val="24"/>
              </w:rPr>
            </w:pPr>
            <w:r w:rsidRPr="006E74AD">
              <w:rPr>
                <w:rFonts w:eastAsia="宋体" w:hint="eastAsia"/>
                <w:sz w:val="24"/>
                <w:szCs w:val="24"/>
              </w:rPr>
              <w:t>3</w:t>
            </w:r>
            <w:r w:rsidRPr="006E74AD">
              <w:rPr>
                <w:rFonts w:eastAsia="宋体" w:hint="eastAsia"/>
                <w:sz w:val="24"/>
                <w:szCs w:val="24"/>
              </w:rPr>
              <w:t>、有较强的文字功底，具备网站专题策</w:t>
            </w:r>
            <w:r w:rsidRPr="006E74AD">
              <w:rPr>
                <w:rFonts w:eastAsia="宋体" w:hint="eastAsia"/>
                <w:sz w:val="24"/>
                <w:szCs w:val="24"/>
              </w:rPr>
              <w:lastRenderedPageBreak/>
              <w:t>划和信息采编能力；</w:t>
            </w:r>
          </w:p>
          <w:p w:rsidR="008B2E6C" w:rsidRPr="006E74AD" w:rsidRDefault="008B2E6C" w:rsidP="006C7539">
            <w:pPr>
              <w:jc w:val="center"/>
              <w:rPr>
                <w:rFonts w:eastAsia="宋体"/>
                <w:sz w:val="24"/>
                <w:szCs w:val="24"/>
              </w:rPr>
            </w:pPr>
            <w:r w:rsidRPr="006E74AD">
              <w:rPr>
                <w:rFonts w:eastAsia="宋体" w:hint="eastAsia"/>
                <w:sz w:val="24"/>
                <w:szCs w:val="24"/>
              </w:rPr>
              <w:t>4</w:t>
            </w:r>
            <w:r w:rsidRPr="006E74AD">
              <w:rPr>
                <w:rFonts w:eastAsia="宋体" w:hint="eastAsia"/>
                <w:sz w:val="24"/>
                <w:szCs w:val="24"/>
              </w:rPr>
              <w:t>、有良好的职业素养、敬业精神及团队精神，擅于沟通。</w:t>
            </w:r>
          </w:p>
        </w:tc>
      </w:tr>
    </w:tbl>
    <w:p w:rsidR="008B2E6C" w:rsidRDefault="008B2E6C" w:rsidP="008B2E6C">
      <w:pPr>
        <w:jc w:val="center"/>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85" w:name="_Toc478202527"/>
      <w:bookmarkStart w:id="286" w:name="_Toc478371532"/>
      <w:r w:rsidRPr="00681838">
        <w:rPr>
          <w:rFonts w:ascii="宋体" w:eastAsia="宋体" w:hAnsi="宋体"/>
          <w:bCs w:val="0"/>
          <w:sz w:val="36"/>
          <w:szCs w:val="36"/>
          <w:shd w:val="pct15" w:color="auto" w:fill="FFFFFF"/>
        </w:rPr>
        <w:lastRenderedPageBreak/>
        <w:t xml:space="preserve">120 </w:t>
      </w:r>
      <w:r w:rsidRPr="00681838">
        <w:rPr>
          <w:rFonts w:ascii="宋体" w:eastAsia="宋体" w:hAnsi="宋体" w:hint="eastAsia"/>
          <w:bCs w:val="0"/>
          <w:sz w:val="36"/>
          <w:szCs w:val="36"/>
          <w:shd w:val="pct15" w:color="auto" w:fill="FFFFFF"/>
        </w:rPr>
        <w:t>珠海纳睿达科技有限公司</w:t>
      </w:r>
      <w:bookmarkEnd w:id="285"/>
      <w:bookmarkEnd w:id="286"/>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185"/>
        <w:gridCol w:w="315"/>
        <w:gridCol w:w="1230"/>
        <w:gridCol w:w="1080"/>
        <w:gridCol w:w="180"/>
        <w:gridCol w:w="3639"/>
      </w:tblGrid>
      <w:tr w:rsidR="008B2E6C" w:rsidRPr="006E74AD" w:rsidTr="006C7539">
        <w:trPr>
          <w:trHeight w:val="2334"/>
          <w:jc w:val="center"/>
        </w:trPr>
        <w:tc>
          <w:tcPr>
            <w:tcW w:w="10608" w:type="dxa"/>
            <w:gridSpan w:val="8"/>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Pr>
                <w:rFonts w:eastAsia="宋体" w:hint="eastAsia"/>
                <w:sz w:val="24"/>
                <w:szCs w:val="24"/>
              </w:rPr>
              <w:t>珠海纳睿达科技有限</w:t>
            </w:r>
            <w:r w:rsidRPr="006E74AD">
              <w:rPr>
                <w:rFonts w:eastAsia="宋体" w:hint="eastAsia"/>
                <w:sz w:val="24"/>
                <w:szCs w:val="24"/>
              </w:rPr>
              <w:t>公司坐落于美丽的珠海国家高新技术区。是一家致力于最先进的环境传感、测试技术开发和生产的公司。它的延伸技术在现代科技社会的生产和生活中应用极广，我们所面向的客户主要集中在不同的政府机构，如气象部门，交通运输业，石油和天然气制造业，港口管理局等，从船舶到通用航空器以及国土安全方面都有着巨大的市场应用空间和广阔的发展前景</w:t>
            </w:r>
            <w:r w:rsidRPr="006E74AD">
              <w:rPr>
                <w:rFonts w:eastAsia="宋体" w:hint="eastAsia"/>
                <w:sz w:val="24"/>
                <w:szCs w:val="24"/>
              </w:rPr>
              <w:t>. </w:t>
            </w:r>
            <w:r w:rsidRPr="006E74AD">
              <w:rPr>
                <w:rFonts w:eastAsia="宋体" w:hint="eastAsia"/>
                <w:sz w:val="24"/>
                <w:szCs w:val="24"/>
              </w:rPr>
              <w:t>正是由于公司创新项目的特殊性与广阔的市场前景，受到了市委及省委的高度重视与青睐，不仅得到了政府的鼎力支持，且省级领导多次来我司指导考察。珠海纳睿达不仅拥有一支经验丰富、专注和充满活力的团队，而且团队的多名成员均来自于世界百强公司。主要成员在美国的财富</w:t>
            </w:r>
            <w:r w:rsidRPr="006E74AD">
              <w:rPr>
                <w:rFonts w:eastAsia="宋体" w:hint="eastAsia"/>
                <w:sz w:val="24"/>
                <w:szCs w:val="24"/>
              </w:rPr>
              <w:t>500</w:t>
            </w:r>
            <w:r w:rsidRPr="006E74AD">
              <w:rPr>
                <w:rFonts w:eastAsia="宋体" w:hint="eastAsia"/>
                <w:sz w:val="24"/>
                <w:szCs w:val="24"/>
              </w:rPr>
              <w:t>强等跨国公司的相关领域做过深入的系统产品设计研发工作，具有国际前沿技术方向把握和未来一代产品创新的研发能力。</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xj.zhong@naruida.com</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81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260" w:type="dxa"/>
            <w:gridSpan w:val="2"/>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天线工程师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硕士</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电磁学或电子工程专业</w:t>
            </w:r>
          </w:p>
        </w:tc>
        <w:tc>
          <w:tcPr>
            <w:tcW w:w="1260" w:type="dxa"/>
            <w:gridSpan w:val="2"/>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、有学习微带线天线设计</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、熟悉射频测试设备和天线测试</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、具有良好沟通和协调能力</w:t>
            </w:r>
          </w:p>
          <w:p w:rsidR="008B2E6C" w:rsidRPr="006E74AD" w:rsidRDefault="008B2E6C" w:rsidP="006C7539">
            <w:pPr>
              <w:rPr>
                <w:rFonts w:eastAsia="宋体"/>
                <w:sz w:val="24"/>
                <w:szCs w:val="24"/>
              </w:rPr>
            </w:pPr>
            <w:r w:rsidRPr="006E74AD">
              <w:rPr>
                <w:rFonts w:eastAsia="宋体" w:hint="eastAsia"/>
                <w:sz w:val="24"/>
                <w:szCs w:val="24"/>
              </w:rPr>
              <w:t>7</w:t>
            </w:r>
            <w:r w:rsidRPr="006E74AD">
              <w:rPr>
                <w:rFonts w:eastAsia="宋体" w:hint="eastAsia"/>
                <w:sz w:val="24"/>
                <w:szCs w:val="24"/>
              </w:rPr>
              <w:t>、具备较强的英文读写听说能力</w:t>
            </w:r>
          </w:p>
          <w:p w:rsidR="008B2E6C" w:rsidRPr="006E74AD" w:rsidRDefault="008B2E6C" w:rsidP="006C7539">
            <w:pPr>
              <w:rPr>
                <w:rFonts w:eastAsia="宋体"/>
                <w:sz w:val="24"/>
                <w:szCs w:val="24"/>
              </w:rPr>
            </w:pPr>
            <w:r w:rsidRPr="006E74AD">
              <w:rPr>
                <w:rFonts w:eastAsia="宋体" w:hint="eastAsia"/>
                <w:sz w:val="24"/>
                <w:szCs w:val="24"/>
              </w:rPr>
              <w:t>8</w:t>
            </w:r>
            <w:r w:rsidRPr="006E74AD">
              <w:rPr>
                <w:rFonts w:eastAsia="宋体" w:hint="eastAsia"/>
                <w:sz w:val="24"/>
                <w:szCs w:val="24"/>
              </w:rPr>
              <w:t>、能够融入一个多元化和迅速成长的团队</w:t>
            </w:r>
          </w:p>
          <w:p w:rsidR="008B2E6C" w:rsidRPr="006E74AD" w:rsidRDefault="008B2E6C" w:rsidP="006C7539">
            <w:pPr>
              <w:rPr>
                <w:rFonts w:eastAsia="宋体"/>
                <w:sz w:val="24"/>
                <w:szCs w:val="24"/>
              </w:rPr>
            </w:pPr>
            <w:r w:rsidRPr="006E74AD">
              <w:rPr>
                <w:rFonts w:eastAsia="宋体" w:hint="eastAsia"/>
                <w:sz w:val="24"/>
                <w:szCs w:val="24"/>
              </w:rPr>
              <w:t>9</w:t>
            </w:r>
            <w:r w:rsidRPr="006E74AD">
              <w:rPr>
                <w:rFonts w:eastAsia="宋体" w:hint="eastAsia"/>
                <w:sz w:val="24"/>
                <w:szCs w:val="24"/>
              </w:rPr>
              <w:t>、对射频工程有极大的兴趣与热情，乐于学习新知识，接受新挑战</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射频工程师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硕士（优秀的本科也可考虑）</w:t>
            </w:r>
          </w:p>
          <w:p w:rsidR="008B2E6C" w:rsidRPr="006E74AD" w:rsidRDefault="008B2E6C" w:rsidP="006C7539">
            <w:pPr>
              <w:jc w:val="center"/>
              <w:rPr>
                <w:rFonts w:eastAsia="宋体"/>
                <w:sz w:val="24"/>
                <w:szCs w:val="24"/>
              </w:rPr>
            </w:pP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电子工程相关专业优先考虑</w:t>
            </w:r>
          </w:p>
        </w:tc>
        <w:tc>
          <w:tcPr>
            <w:tcW w:w="1260" w:type="dxa"/>
            <w:gridSpan w:val="2"/>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、能够设计，构建和测试射频</w:t>
            </w:r>
            <w:r w:rsidRPr="006E74AD">
              <w:rPr>
                <w:rFonts w:eastAsia="宋体" w:hint="eastAsia"/>
                <w:sz w:val="24"/>
                <w:szCs w:val="24"/>
              </w:rPr>
              <w:t>/</w:t>
            </w:r>
            <w:r w:rsidRPr="006E74AD">
              <w:rPr>
                <w:rFonts w:eastAsia="宋体" w:hint="eastAsia"/>
                <w:sz w:val="24"/>
                <w:szCs w:val="24"/>
              </w:rPr>
              <w:t>微波功率放大器</w:t>
            </w:r>
            <w:r w:rsidRPr="006E74AD">
              <w:rPr>
                <w:rFonts w:eastAsia="宋体" w:hint="eastAsia"/>
                <w:sz w:val="24"/>
                <w:szCs w:val="24"/>
              </w:rPr>
              <w:t xml:space="preserve"> (</w:t>
            </w:r>
            <w:r w:rsidRPr="006E74AD">
              <w:rPr>
                <w:rFonts w:eastAsia="宋体" w:hint="eastAsia"/>
                <w:sz w:val="24"/>
                <w:szCs w:val="24"/>
              </w:rPr>
              <w:t>最好是模块</w:t>
            </w:r>
            <w:r w:rsidRPr="006E74AD">
              <w:rPr>
                <w:rFonts w:eastAsia="宋体" w:hint="eastAsia"/>
                <w:sz w:val="24"/>
                <w:szCs w:val="24"/>
              </w:rPr>
              <w:t>)</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、熟练使用</w:t>
            </w:r>
            <w:r w:rsidRPr="006E74AD">
              <w:rPr>
                <w:rFonts w:eastAsia="宋体" w:hint="eastAsia"/>
                <w:sz w:val="24"/>
                <w:szCs w:val="24"/>
              </w:rPr>
              <w:t>ADS, AWR</w:t>
            </w:r>
            <w:r w:rsidRPr="006E74AD">
              <w:rPr>
                <w:rFonts w:eastAsia="宋体" w:hint="eastAsia"/>
                <w:sz w:val="24"/>
                <w:szCs w:val="24"/>
              </w:rPr>
              <w:t>或相关的工具来实现通道和信号完整性分析</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、有良好的中英文口头沟通表达能力</w:t>
            </w:r>
          </w:p>
          <w:p w:rsidR="008B2E6C" w:rsidRPr="006E74AD" w:rsidRDefault="008B2E6C" w:rsidP="006C7539">
            <w:pPr>
              <w:rPr>
                <w:rFonts w:eastAsia="宋体"/>
                <w:sz w:val="24"/>
                <w:szCs w:val="24"/>
              </w:rPr>
            </w:pPr>
            <w:r w:rsidRPr="006E74AD">
              <w:rPr>
                <w:rFonts w:eastAsia="宋体" w:hint="eastAsia"/>
                <w:sz w:val="24"/>
                <w:szCs w:val="24"/>
              </w:rPr>
              <w:lastRenderedPageBreak/>
              <w:t>4</w:t>
            </w:r>
            <w:r w:rsidRPr="006E74AD">
              <w:rPr>
                <w:rFonts w:eastAsia="宋体" w:hint="eastAsia"/>
                <w:sz w:val="24"/>
                <w:szCs w:val="24"/>
              </w:rPr>
              <w:t>、有学习射频工程包括雷达天线，微波有源器件</w:t>
            </w:r>
            <w:r w:rsidRPr="006E74AD">
              <w:rPr>
                <w:rFonts w:eastAsia="宋体" w:hint="eastAsia"/>
                <w:sz w:val="24"/>
                <w:szCs w:val="24"/>
              </w:rPr>
              <w:t>/</w:t>
            </w:r>
            <w:r w:rsidRPr="006E74AD">
              <w:rPr>
                <w:rFonts w:eastAsia="宋体" w:hint="eastAsia"/>
                <w:sz w:val="24"/>
                <w:szCs w:val="24"/>
              </w:rPr>
              <w:t>电路设计</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、能够以结果为导向规划好工作</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、有较好的团队合作精神，能够快速融入到一个有活力，快节奏的团队</w:t>
            </w:r>
          </w:p>
        </w:tc>
      </w:tr>
      <w:tr w:rsidR="008B2E6C" w:rsidRPr="006E74AD" w:rsidTr="006C7539">
        <w:trPr>
          <w:trHeight w:val="1785"/>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算法工程师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本科及硕士以上学历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数学概率统计相关（本科）</w:t>
            </w:r>
          </w:p>
          <w:p w:rsidR="008B2E6C" w:rsidRPr="006E74AD" w:rsidRDefault="008B2E6C" w:rsidP="006C7539">
            <w:pPr>
              <w:jc w:val="center"/>
              <w:rPr>
                <w:rFonts w:eastAsia="宋体"/>
                <w:sz w:val="24"/>
                <w:szCs w:val="24"/>
              </w:rPr>
            </w:pPr>
            <w:r w:rsidRPr="006E74AD">
              <w:rPr>
                <w:rFonts w:eastAsia="宋体" w:hint="eastAsia"/>
                <w:sz w:val="24"/>
                <w:szCs w:val="24"/>
              </w:rPr>
              <w:t>电子工程信号检测估计专业（硕士）</w:t>
            </w:r>
          </w:p>
        </w:tc>
        <w:tc>
          <w:tcPr>
            <w:tcW w:w="1260" w:type="dxa"/>
            <w:gridSpan w:val="2"/>
            <w:vMerge/>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、良好的英文读写能力</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、有强烈的好奇心和学习热情，</w:t>
            </w:r>
            <w:r w:rsidRPr="006E74AD">
              <w:rPr>
                <w:rFonts w:eastAsia="宋体" w:hint="eastAsia"/>
                <w:sz w:val="24"/>
                <w:szCs w:val="24"/>
              </w:rPr>
              <w:t xml:space="preserve"> </w:t>
            </w:r>
            <w:r w:rsidRPr="006E74AD">
              <w:rPr>
                <w:rFonts w:eastAsia="宋体" w:hint="eastAsia"/>
                <w:sz w:val="24"/>
                <w:szCs w:val="24"/>
              </w:rPr>
              <w:t>敢于接受新挑战</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、熟练</w:t>
            </w:r>
            <w:r w:rsidRPr="006E74AD">
              <w:rPr>
                <w:rFonts w:eastAsia="宋体" w:hint="eastAsia"/>
                <w:sz w:val="24"/>
                <w:szCs w:val="24"/>
              </w:rPr>
              <w:t xml:space="preserve"> Matlab, </w:t>
            </w:r>
            <w:r w:rsidRPr="006E74AD">
              <w:rPr>
                <w:rFonts w:eastAsia="宋体" w:hint="eastAsia"/>
                <w:sz w:val="24"/>
                <w:szCs w:val="24"/>
              </w:rPr>
              <w:t>会</w:t>
            </w:r>
            <w:r w:rsidRPr="006E74AD">
              <w:rPr>
                <w:rFonts w:eastAsia="宋体" w:hint="eastAsia"/>
                <w:sz w:val="24"/>
                <w:szCs w:val="24"/>
              </w:rPr>
              <w:t xml:space="preserve">Simulink </w:t>
            </w:r>
            <w:r w:rsidRPr="006E74AD">
              <w:rPr>
                <w:rFonts w:eastAsia="宋体" w:hint="eastAsia"/>
                <w:sz w:val="24"/>
                <w:szCs w:val="24"/>
              </w:rPr>
              <w:t>和</w:t>
            </w:r>
            <w:r w:rsidRPr="006E74AD">
              <w:rPr>
                <w:rFonts w:eastAsia="宋体" w:hint="eastAsia"/>
                <w:sz w:val="24"/>
                <w:szCs w:val="24"/>
              </w:rPr>
              <w:t>C/C++</w:t>
            </w:r>
            <w:r w:rsidRPr="006E74AD">
              <w:rPr>
                <w:rFonts w:eastAsia="宋体" w:hint="eastAsia"/>
                <w:sz w:val="24"/>
                <w:szCs w:val="24"/>
              </w:rPr>
              <w:t>者优先</w:t>
            </w:r>
          </w:p>
        </w:tc>
      </w:tr>
      <w:tr w:rsidR="008B2E6C" w:rsidRPr="006E74AD" w:rsidTr="006C7539">
        <w:trPr>
          <w:trHeight w:val="174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FPGA</w:t>
            </w:r>
            <w:r w:rsidRPr="006E74AD">
              <w:rPr>
                <w:rFonts w:eastAsia="宋体" w:hint="eastAsia"/>
                <w:sz w:val="24"/>
                <w:szCs w:val="24"/>
              </w:rPr>
              <w:t>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gridSpan w:val="2"/>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、提供可参考的</w:t>
            </w:r>
            <w:r w:rsidRPr="006E74AD">
              <w:rPr>
                <w:rFonts w:eastAsia="宋体" w:hint="eastAsia"/>
                <w:sz w:val="24"/>
                <w:szCs w:val="24"/>
              </w:rPr>
              <w:t>FPGA</w:t>
            </w:r>
            <w:r w:rsidRPr="006E74AD">
              <w:rPr>
                <w:rFonts w:eastAsia="宋体" w:hint="eastAsia"/>
                <w:sz w:val="24"/>
                <w:szCs w:val="24"/>
              </w:rPr>
              <w:t>方案设计，参与系统架构设计、接口定义等</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、按照要求</w:t>
            </w:r>
            <w:r w:rsidRPr="006E74AD">
              <w:rPr>
                <w:rFonts w:eastAsia="宋体" w:hint="eastAsia"/>
                <w:sz w:val="24"/>
                <w:szCs w:val="24"/>
              </w:rPr>
              <w:t>/</w:t>
            </w:r>
            <w:r w:rsidRPr="006E74AD">
              <w:rPr>
                <w:rFonts w:eastAsia="宋体" w:hint="eastAsia"/>
                <w:sz w:val="24"/>
                <w:szCs w:val="24"/>
              </w:rPr>
              <w:t>方案完成</w:t>
            </w:r>
            <w:r w:rsidRPr="006E74AD">
              <w:rPr>
                <w:rFonts w:eastAsia="宋体" w:hint="eastAsia"/>
                <w:sz w:val="24"/>
                <w:szCs w:val="24"/>
              </w:rPr>
              <w:t>FPGA</w:t>
            </w:r>
            <w:r w:rsidRPr="006E74AD">
              <w:rPr>
                <w:rFonts w:eastAsia="宋体" w:hint="eastAsia"/>
                <w:sz w:val="24"/>
                <w:szCs w:val="24"/>
              </w:rPr>
              <w:t>代码实现、功能仿真</w:t>
            </w:r>
            <w:r w:rsidRPr="006E74AD">
              <w:rPr>
                <w:rFonts w:eastAsia="宋体" w:hint="eastAsia"/>
                <w:sz w:val="24"/>
                <w:szCs w:val="24"/>
              </w:rPr>
              <w:t>/</w:t>
            </w:r>
            <w:r w:rsidRPr="006E74AD">
              <w:rPr>
                <w:rFonts w:eastAsia="宋体" w:hint="eastAsia"/>
                <w:sz w:val="24"/>
                <w:szCs w:val="24"/>
              </w:rPr>
              <w:t>验证工作</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、完成方案文档、项目文档、质量记录及相关文档</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、新技术追踪及产业化应用</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软件工程师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gridSpan w:val="2"/>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、参与软件总监所研发的项目</w:t>
            </w:r>
            <w:r w:rsidRPr="006E74AD">
              <w:rPr>
                <w:rFonts w:eastAsia="宋体" w:hint="eastAsia"/>
                <w:sz w:val="24"/>
                <w:szCs w:val="24"/>
              </w:rPr>
              <w:t xml:space="preserve">, </w:t>
            </w:r>
            <w:r w:rsidRPr="006E74AD">
              <w:rPr>
                <w:rFonts w:eastAsia="宋体" w:hint="eastAsia"/>
                <w:sz w:val="24"/>
                <w:szCs w:val="24"/>
              </w:rPr>
              <w:t>参与软件工程的系统设计</w:t>
            </w:r>
            <w:r w:rsidRPr="006E74AD">
              <w:rPr>
                <w:rFonts w:eastAsia="宋体" w:hint="eastAsia"/>
                <w:sz w:val="24"/>
                <w:szCs w:val="24"/>
              </w:rPr>
              <w:t>,</w:t>
            </w:r>
            <w:r w:rsidRPr="006E74AD">
              <w:rPr>
                <w:rFonts w:eastAsia="宋体" w:hint="eastAsia"/>
                <w:sz w:val="24"/>
                <w:szCs w:val="24"/>
              </w:rPr>
              <w:t>开发</w:t>
            </w:r>
            <w:r w:rsidRPr="006E74AD">
              <w:rPr>
                <w:rFonts w:eastAsia="宋体" w:hint="eastAsia"/>
                <w:sz w:val="24"/>
                <w:szCs w:val="24"/>
              </w:rPr>
              <w:t>,</w:t>
            </w:r>
            <w:r w:rsidRPr="006E74AD">
              <w:rPr>
                <w:rFonts w:eastAsia="宋体" w:hint="eastAsia"/>
                <w:sz w:val="24"/>
                <w:szCs w:val="24"/>
              </w:rPr>
              <w:t>测试</w:t>
            </w:r>
            <w:r w:rsidRPr="006E74AD">
              <w:rPr>
                <w:rFonts w:eastAsia="宋体" w:hint="eastAsia"/>
                <w:sz w:val="24"/>
                <w:szCs w:val="24"/>
              </w:rPr>
              <w:t>.</w:t>
            </w:r>
            <w:r w:rsidRPr="006E74AD">
              <w:rPr>
                <w:rFonts w:eastAsia="宋体" w:hint="eastAsia"/>
                <w:sz w:val="24"/>
                <w:szCs w:val="24"/>
              </w:rPr>
              <w:t>协助总监完成所研发的项目并保证项目的质量</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、负责工程中主要功能的代码实现。解决工程中的关键问题和技术难题</w:t>
            </w:r>
            <w:r w:rsidRPr="006E74AD">
              <w:rPr>
                <w:rFonts w:eastAsia="宋体" w:hint="eastAsia"/>
                <w:sz w:val="24"/>
                <w:szCs w:val="24"/>
              </w:rPr>
              <w:t>,</w:t>
            </w:r>
            <w:r w:rsidRPr="006E74AD">
              <w:rPr>
                <w:rFonts w:eastAsia="宋体" w:hint="eastAsia"/>
                <w:sz w:val="24"/>
                <w:szCs w:val="24"/>
              </w:rPr>
              <w:t>并能与其它软件工程师协作工作</w:t>
            </w:r>
          </w:p>
          <w:p w:rsidR="008B2E6C" w:rsidRPr="006E74AD" w:rsidRDefault="008B2E6C" w:rsidP="006C7539">
            <w:pPr>
              <w:rPr>
                <w:rFonts w:eastAsia="宋体"/>
                <w:sz w:val="24"/>
                <w:szCs w:val="24"/>
              </w:rPr>
            </w:pPr>
            <w:r w:rsidRPr="006E74AD">
              <w:rPr>
                <w:rFonts w:eastAsia="宋体" w:hint="eastAsia"/>
                <w:sz w:val="24"/>
                <w:szCs w:val="24"/>
              </w:rPr>
              <w:lastRenderedPageBreak/>
              <w:t>3</w:t>
            </w:r>
            <w:r w:rsidRPr="006E74AD">
              <w:rPr>
                <w:rFonts w:eastAsia="宋体" w:hint="eastAsia"/>
                <w:sz w:val="24"/>
                <w:szCs w:val="24"/>
              </w:rPr>
              <w:t>、对完成的代码进行检查和优化</w:t>
            </w:r>
            <w:r w:rsidRPr="006E74AD">
              <w:rPr>
                <w:rFonts w:eastAsia="宋体" w:hint="eastAsia"/>
                <w:sz w:val="24"/>
                <w:szCs w:val="24"/>
              </w:rPr>
              <w:t xml:space="preserve">, </w:t>
            </w:r>
            <w:r w:rsidRPr="006E74AD">
              <w:rPr>
                <w:rFonts w:eastAsia="宋体" w:hint="eastAsia"/>
                <w:sz w:val="24"/>
                <w:szCs w:val="24"/>
              </w:rPr>
              <w:t>并协助完成测试</w:t>
            </w:r>
            <w:r w:rsidRPr="006E74AD">
              <w:rPr>
                <w:rFonts w:eastAsia="宋体" w:hint="eastAsia"/>
                <w:sz w:val="24"/>
                <w:szCs w:val="24"/>
              </w:rPr>
              <w:t xml:space="preserve">. </w:t>
            </w:r>
            <w:r w:rsidRPr="006E74AD">
              <w:rPr>
                <w:rFonts w:eastAsia="宋体" w:hint="eastAsia"/>
                <w:sz w:val="24"/>
                <w:szCs w:val="24"/>
              </w:rPr>
              <w:t>熟悉</w:t>
            </w:r>
            <w:r w:rsidRPr="006E74AD">
              <w:rPr>
                <w:rFonts w:eastAsia="宋体" w:hint="eastAsia"/>
                <w:sz w:val="24"/>
                <w:szCs w:val="24"/>
              </w:rPr>
              <w:t>C/C++</w:t>
            </w:r>
            <w:r w:rsidRPr="006E74AD">
              <w:rPr>
                <w:rFonts w:eastAsia="宋体" w:hint="eastAsia"/>
                <w:sz w:val="24"/>
                <w:szCs w:val="24"/>
              </w:rPr>
              <w:t>语言、懂得多线程</w:t>
            </w:r>
            <w:r w:rsidRPr="006E74AD">
              <w:rPr>
                <w:rFonts w:eastAsia="宋体" w:hint="eastAsia"/>
                <w:sz w:val="24"/>
                <w:szCs w:val="24"/>
              </w:rPr>
              <w:t>/</w:t>
            </w:r>
            <w:r w:rsidRPr="006E74AD">
              <w:rPr>
                <w:rFonts w:eastAsia="宋体" w:hint="eastAsia"/>
                <w:sz w:val="24"/>
                <w:szCs w:val="24"/>
              </w:rPr>
              <w:t>多进程编程，并且能根据不同的应用环境正确地选择多线程</w:t>
            </w:r>
            <w:r w:rsidRPr="006E74AD">
              <w:rPr>
                <w:rFonts w:eastAsia="宋体" w:hint="eastAsia"/>
                <w:sz w:val="24"/>
                <w:szCs w:val="24"/>
              </w:rPr>
              <w:t>/</w:t>
            </w:r>
            <w:r w:rsidRPr="006E74AD">
              <w:rPr>
                <w:rFonts w:eastAsia="宋体" w:hint="eastAsia"/>
                <w:sz w:val="24"/>
                <w:szCs w:val="24"/>
              </w:rPr>
              <w:t>进程模型。有较强保密意识</w:t>
            </w:r>
            <w:r w:rsidRPr="006E74AD">
              <w:rPr>
                <w:rFonts w:eastAsia="宋体" w:hint="eastAsia"/>
                <w:sz w:val="24"/>
                <w:szCs w:val="24"/>
              </w:rPr>
              <w:t>,</w:t>
            </w:r>
            <w:r w:rsidRPr="006E74AD">
              <w:rPr>
                <w:rFonts w:eastAsia="宋体" w:hint="eastAsia"/>
                <w:sz w:val="24"/>
                <w:szCs w:val="24"/>
              </w:rPr>
              <w:t>对公司一切信息及资料保密</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硬件工程师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gridSpan w:val="2"/>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w:t>
            </w:r>
            <w:r w:rsidRPr="006E74AD">
              <w:rPr>
                <w:rFonts w:eastAsia="宋体" w:hint="eastAsia"/>
                <w:sz w:val="24"/>
                <w:szCs w:val="24"/>
              </w:rPr>
              <w:t xml:space="preserve"> 3</w:t>
            </w:r>
            <w:r w:rsidRPr="006E74AD">
              <w:rPr>
                <w:rFonts w:eastAsia="宋体" w:hint="eastAsia"/>
                <w:sz w:val="24"/>
                <w:szCs w:val="24"/>
              </w:rPr>
              <w:t>年以上电子工程类公司工作经验</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、熟练使用</w:t>
            </w:r>
            <w:r w:rsidRPr="006E74AD">
              <w:rPr>
                <w:rFonts w:eastAsia="宋体" w:hint="eastAsia"/>
                <w:sz w:val="24"/>
                <w:szCs w:val="24"/>
              </w:rPr>
              <w:t>protel99</w:t>
            </w:r>
            <w:r w:rsidRPr="006E74AD">
              <w:rPr>
                <w:rFonts w:eastAsia="宋体" w:hint="eastAsia"/>
                <w:sz w:val="24"/>
                <w:szCs w:val="24"/>
              </w:rPr>
              <w:t>等工具</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、熟悉</w:t>
            </w:r>
            <w:r w:rsidRPr="006E74AD">
              <w:rPr>
                <w:rFonts w:eastAsia="宋体" w:hint="eastAsia"/>
                <w:sz w:val="24"/>
                <w:szCs w:val="24"/>
              </w:rPr>
              <w:t>Verilog</w:t>
            </w:r>
            <w:r w:rsidRPr="006E74AD">
              <w:rPr>
                <w:rFonts w:eastAsia="宋体" w:hint="eastAsia"/>
                <w:sz w:val="24"/>
                <w:szCs w:val="24"/>
              </w:rPr>
              <w:t>和</w:t>
            </w:r>
            <w:r w:rsidRPr="006E74AD">
              <w:rPr>
                <w:rFonts w:eastAsia="宋体" w:hint="eastAsia"/>
                <w:sz w:val="24"/>
                <w:szCs w:val="24"/>
              </w:rPr>
              <w:t>C</w:t>
            </w:r>
            <w:r w:rsidRPr="006E74AD">
              <w:rPr>
                <w:rFonts w:eastAsia="宋体" w:hint="eastAsia"/>
                <w:sz w:val="24"/>
                <w:szCs w:val="24"/>
              </w:rPr>
              <w:t>等语言</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、懂得使用</w:t>
            </w:r>
            <w:r w:rsidRPr="006E74AD">
              <w:rPr>
                <w:rFonts w:eastAsia="宋体" w:hint="eastAsia"/>
                <w:sz w:val="24"/>
                <w:szCs w:val="24"/>
              </w:rPr>
              <w:t>Modelsim</w:t>
            </w:r>
            <w:r w:rsidRPr="006E74AD">
              <w:rPr>
                <w:rFonts w:eastAsia="宋体" w:hint="eastAsia"/>
                <w:sz w:val="24"/>
                <w:szCs w:val="24"/>
              </w:rPr>
              <w:t>等仿真软件</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、懂得开关电源的原理，并且懂得设计电源电路的保护电路</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、有强烈的好奇心和热情来工作，</w:t>
            </w:r>
            <w:r w:rsidRPr="006E74AD">
              <w:rPr>
                <w:rFonts w:eastAsia="宋体" w:hint="eastAsia"/>
                <w:sz w:val="24"/>
                <w:szCs w:val="24"/>
              </w:rPr>
              <w:t xml:space="preserve"> </w:t>
            </w:r>
            <w:r w:rsidRPr="006E74AD">
              <w:rPr>
                <w:rFonts w:eastAsia="宋体" w:hint="eastAsia"/>
                <w:sz w:val="24"/>
                <w:szCs w:val="24"/>
              </w:rPr>
              <w:t>遇到问题能主动解决</w:t>
            </w:r>
          </w:p>
          <w:p w:rsidR="008B2E6C" w:rsidRPr="006E74AD" w:rsidRDefault="008B2E6C" w:rsidP="006C7539">
            <w:pPr>
              <w:rPr>
                <w:rFonts w:eastAsia="宋体"/>
                <w:sz w:val="24"/>
                <w:szCs w:val="24"/>
              </w:rPr>
            </w:pPr>
            <w:r w:rsidRPr="006E74AD">
              <w:rPr>
                <w:rFonts w:eastAsia="宋体" w:hint="eastAsia"/>
                <w:sz w:val="24"/>
                <w:szCs w:val="24"/>
              </w:rPr>
              <w:t>7</w:t>
            </w:r>
            <w:r w:rsidRPr="006E74AD">
              <w:rPr>
                <w:rFonts w:eastAsia="宋体" w:hint="eastAsia"/>
                <w:sz w:val="24"/>
                <w:szCs w:val="24"/>
              </w:rPr>
              <w:t>、具备基础英文听说读写能力</w:t>
            </w:r>
          </w:p>
          <w:p w:rsidR="008B2E6C" w:rsidRPr="006E74AD" w:rsidRDefault="008B2E6C" w:rsidP="006C7539">
            <w:pPr>
              <w:rPr>
                <w:rFonts w:eastAsia="宋体"/>
                <w:sz w:val="24"/>
                <w:szCs w:val="24"/>
              </w:rPr>
            </w:pPr>
            <w:r w:rsidRPr="006E74AD">
              <w:rPr>
                <w:rFonts w:eastAsia="宋体" w:hint="eastAsia"/>
                <w:sz w:val="24"/>
                <w:szCs w:val="24"/>
              </w:rPr>
              <w:t>8</w:t>
            </w:r>
            <w:r w:rsidRPr="006E74AD">
              <w:rPr>
                <w:rFonts w:eastAsia="宋体" w:hint="eastAsia"/>
                <w:sz w:val="24"/>
                <w:szCs w:val="24"/>
              </w:rPr>
              <w:t>、能够融入一个多元化和迅速成长的团队，能够适应中英文语言工作环境</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机械工程师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机械类，机械电子</w:t>
            </w:r>
            <w:r w:rsidRPr="006E74AD">
              <w:rPr>
                <w:rFonts w:eastAsia="宋体" w:hint="eastAsia"/>
                <w:sz w:val="24"/>
                <w:szCs w:val="24"/>
              </w:rPr>
              <w:t>,</w:t>
            </w:r>
            <w:r w:rsidRPr="006E74AD">
              <w:rPr>
                <w:rFonts w:eastAsia="宋体" w:hint="eastAsia"/>
                <w:sz w:val="24"/>
                <w:szCs w:val="24"/>
              </w:rPr>
              <w:t>机电一体化，自动化专业</w:t>
            </w:r>
          </w:p>
        </w:tc>
        <w:tc>
          <w:tcPr>
            <w:tcW w:w="1260" w:type="dxa"/>
            <w:gridSpan w:val="2"/>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、配合项目总师进行前期项目论证</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、各种项目文件的编写、整机建模、零件图纸出图</w:t>
            </w:r>
          </w:p>
          <w:p w:rsidR="008B2E6C" w:rsidRPr="006E74AD" w:rsidRDefault="008B2E6C" w:rsidP="006C7539">
            <w:pPr>
              <w:rPr>
                <w:rFonts w:eastAsia="宋体"/>
                <w:sz w:val="24"/>
                <w:szCs w:val="24"/>
              </w:rPr>
            </w:pPr>
            <w:r w:rsidRPr="006E74AD">
              <w:rPr>
                <w:rFonts w:eastAsia="宋体" w:hint="eastAsia"/>
                <w:sz w:val="24"/>
                <w:szCs w:val="24"/>
              </w:rPr>
              <w:t>夹具的设计</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、了解机械加工的相关工艺；与其它专业组的协调、配合</w:t>
            </w:r>
          </w:p>
          <w:p w:rsidR="008B2E6C" w:rsidRPr="006E74AD" w:rsidRDefault="008B2E6C" w:rsidP="006C7539">
            <w:pPr>
              <w:rPr>
                <w:rFonts w:eastAsia="宋体"/>
                <w:sz w:val="24"/>
                <w:szCs w:val="24"/>
              </w:rPr>
            </w:pPr>
            <w:r w:rsidRPr="006E74AD">
              <w:rPr>
                <w:rFonts w:eastAsia="宋体" w:hint="eastAsia"/>
                <w:sz w:val="24"/>
                <w:szCs w:val="24"/>
              </w:rPr>
              <w:lastRenderedPageBreak/>
              <w:t>4</w:t>
            </w:r>
            <w:r w:rsidRPr="006E74AD">
              <w:rPr>
                <w:rFonts w:eastAsia="宋体" w:hint="eastAsia"/>
                <w:sz w:val="24"/>
                <w:szCs w:val="24"/>
              </w:rPr>
              <w:t>、工作经验：</w:t>
            </w:r>
            <w:r w:rsidRPr="006E74AD">
              <w:rPr>
                <w:rFonts w:eastAsia="宋体" w:hint="eastAsia"/>
                <w:sz w:val="24"/>
                <w:szCs w:val="24"/>
              </w:rPr>
              <w:t>3</w:t>
            </w:r>
            <w:r w:rsidRPr="006E74AD">
              <w:rPr>
                <w:rFonts w:eastAsia="宋体" w:hint="eastAsia"/>
                <w:sz w:val="24"/>
                <w:szCs w:val="24"/>
              </w:rPr>
              <w:t>年以上，具有微波产品结构设计经验者优先</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、具有壳体类或相关通信产品结构设计工作经验</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总经理助理</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不限</w:t>
            </w:r>
          </w:p>
        </w:tc>
        <w:tc>
          <w:tcPr>
            <w:tcW w:w="1260" w:type="dxa"/>
            <w:gridSpan w:val="2"/>
            <w:vMerge/>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、头脑灵活做事有条理</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、做事认真仔细有</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、最好有一点理工知识</w:t>
            </w:r>
          </w:p>
        </w:tc>
      </w:tr>
    </w:tbl>
    <w:p w:rsidR="008B2E6C" w:rsidRDefault="008B2E6C" w:rsidP="008B2E6C">
      <w:pPr>
        <w:jc w:val="center"/>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87" w:name="_Toc478202528"/>
      <w:bookmarkStart w:id="288" w:name="_Toc478371533"/>
      <w:r w:rsidRPr="00681838">
        <w:rPr>
          <w:rFonts w:ascii="宋体" w:eastAsia="宋体" w:hAnsi="宋体"/>
          <w:bCs w:val="0"/>
          <w:sz w:val="36"/>
          <w:szCs w:val="36"/>
          <w:shd w:val="pct15" w:color="auto" w:fill="FFFFFF"/>
        </w:rPr>
        <w:lastRenderedPageBreak/>
        <w:t xml:space="preserve">121 </w:t>
      </w:r>
      <w:r w:rsidRPr="00681838">
        <w:rPr>
          <w:rFonts w:ascii="宋体" w:eastAsia="宋体" w:hAnsi="宋体" w:hint="eastAsia"/>
          <w:bCs w:val="0"/>
          <w:sz w:val="36"/>
          <w:szCs w:val="36"/>
          <w:shd w:val="pct15" w:color="auto" w:fill="FFFFFF"/>
        </w:rPr>
        <w:t>珠海上富电技股份有限公司</w:t>
      </w:r>
      <w:bookmarkEnd w:id="287"/>
      <w:bookmarkEnd w:id="288"/>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185"/>
        <w:gridCol w:w="315"/>
        <w:gridCol w:w="1230"/>
        <w:gridCol w:w="1260"/>
        <w:gridCol w:w="3639"/>
      </w:tblGrid>
      <w:tr w:rsidR="008B2E6C" w:rsidRPr="006E74AD" w:rsidTr="006C7539">
        <w:trPr>
          <w:trHeight w:val="2334"/>
          <w:jc w:val="center"/>
        </w:trPr>
        <w:tc>
          <w:tcPr>
            <w:tcW w:w="10608" w:type="dxa"/>
            <w:gridSpan w:val="7"/>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 xml:space="preserve">　</w:t>
            </w:r>
            <w:r>
              <w:rPr>
                <w:rFonts w:eastAsia="宋体" w:hint="eastAsia"/>
                <w:sz w:val="24"/>
                <w:szCs w:val="24"/>
              </w:rPr>
              <w:t>珠海上富电技股份有限</w:t>
            </w:r>
            <w:r w:rsidRPr="006E74AD">
              <w:rPr>
                <w:rFonts w:eastAsia="宋体" w:hint="eastAsia"/>
                <w:sz w:val="24"/>
                <w:szCs w:val="24"/>
              </w:rPr>
              <w:t>公司成立于</w:t>
            </w:r>
            <w:r w:rsidRPr="006E74AD">
              <w:rPr>
                <w:rFonts w:eastAsia="宋体" w:hint="eastAsia"/>
                <w:sz w:val="24"/>
                <w:szCs w:val="24"/>
              </w:rPr>
              <w:t>1993</w:t>
            </w:r>
            <w:r w:rsidRPr="006E74AD">
              <w:rPr>
                <w:rFonts w:eastAsia="宋体" w:hint="eastAsia"/>
                <w:sz w:val="24"/>
                <w:szCs w:val="24"/>
              </w:rPr>
              <w:t>年，位于珠海市国家高新技术产业开发区，是一家专业研发超声波雷达、摄像头类、微波雷达等汽车辅助驾驶与安全的高科技企业。公司具有完整的自主知识产权，已取得近百项国际、国内专利。拥有雄厚的研发实力、完善的方案解决能力和先进的自动化生产技术，在全球行业内一直居于领先地位。公司是国家高新技术企业，具有多项自主开发应用软件著作权。公司核心技术储备丰富，以深层次技术组合应用设计独特产品解决方案。形成以实现汽车探测、感知、防碰撞功能为主的产品系列。包括基于超声波的近距离探测产品；基于摄像头的车用影像类产品；基于微波雷达的长距离探测产品。立足于成为自动驾驶、无人驾驶的民族自主品牌先驱。公司一直致力于产品质量管控并建立起规范完整的质量管理体系。自</w:t>
            </w:r>
            <w:r w:rsidRPr="006E74AD">
              <w:rPr>
                <w:rFonts w:eastAsia="宋体" w:hint="eastAsia"/>
                <w:sz w:val="24"/>
                <w:szCs w:val="24"/>
              </w:rPr>
              <w:t>1998</w:t>
            </w:r>
            <w:r w:rsidRPr="006E74AD">
              <w:rPr>
                <w:rFonts w:eastAsia="宋体" w:hint="eastAsia"/>
                <w:sz w:val="24"/>
                <w:szCs w:val="24"/>
              </w:rPr>
              <w:t>年起连续通过了</w:t>
            </w:r>
            <w:r w:rsidRPr="006E74AD">
              <w:rPr>
                <w:rFonts w:eastAsia="宋体" w:hint="eastAsia"/>
                <w:sz w:val="24"/>
                <w:szCs w:val="24"/>
              </w:rPr>
              <w:t>ISO9001</w:t>
            </w:r>
            <w:r w:rsidRPr="006E74AD">
              <w:rPr>
                <w:rFonts w:eastAsia="宋体" w:hint="eastAsia"/>
                <w:sz w:val="24"/>
                <w:szCs w:val="24"/>
              </w:rPr>
              <w:t>、</w:t>
            </w:r>
            <w:r w:rsidRPr="006E74AD">
              <w:rPr>
                <w:rFonts w:eastAsia="宋体" w:hint="eastAsia"/>
                <w:sz w:val="24"/>
                <w:szCs w:val="24"/>
              </w:rPr>
              <w:t>QS9000</w:t>
            </w:r>
            <w:r w:rsidRPr="006E74AD">
              <w:rPr>
                <w:rFonts w:eastAsia="宋体" w:hint="eastAsia"/>
                <w:sz w:val="24"/>
                <w:szCs w:val="24"/>
              </w:rPr>
              <w:t>、</w:t>
            </w:r>
            <w:r w:rsidRPr="006E74AD">
              <w:rPr>
                <w:rFonts w:eastAsia="宋体" w:hint="eastAsia"/>
                <w:sz w:val="24"/>
                <w:szCs w:val="24"/>
              </w:rPr>
              <w:t>TS16949</w:t>
            </w:r>
            <w:r w:rsidRPr="006E74AD">
              <w:rPr>
                <w:rFonts w:eastAsia="宋体" w:hint="eastAsia"/>
                <w:sz w:val="24"/>
                <w:szCs w:val="24"/>
              </w:rPr>
              <w:t>、</w:t>
            </w:r>
            <w:r w:rsidRPr="006E74AD">
              <w:rPr>
                <w:rFonts w:eastAsia="宋体" w:hint="eastAsia"/>
                <w:sz w:val="24"/>
                <w:szCs w:val="24"/>
              </w:rPr>
              <w:t>ISO14001</w:t>
            </w:r>
            <w:r w:rsidRPr="006E74AD">
              <w:rPr>
                <w:rFonts w:eastAsia="宋体" w:hint="eastAsia"/>
                <w:sz w:val="24"/>
                <w:szCs w:val="24"/>
              </w:rPr>
              <w:t>、</w:t>
            </w:r>
            <w:r w:rsidRPr="006E74AD">
              <w:rPr>
                <w:rFonts w:eastAsia="宋体" w:hint="eastAsia"/>
                <w:sz w:val="24"/>
                <w:szCs w:val="24"/>
              </w:rPr>
              <w:t>OHSAS18001</w:t>
            </w:r>
            <w:r w:rsidRPr="006E74AD">
              <w:rPr>
                <w:rFonts w:eastAsia="宋体" w:hint="eastAsia"/>
                <w:sz w:val="24"/>
                <w:szCs w:val="24"/>
              </w:rPr>
              <w:t>等体系认证，有效保证公司产品的高客户满意度。公司客户包括一汽集团、上汽集团、东风汽车、郑州日产、吉利汽车、比亚迪等国内一线汽车厂商，同时销往美洲、澳洲、欧洲及亚洲等海外市场。为加快资本运作步伐，公司已于</w:t>
            </w:r>
            <w:r w:rsidRPr="006E74AD">
              <w:rPr>
                <w:rFonts w:eastAsia="宋体" w:hint="eastAsia"/>
                <w:sz w:val="24"/>
                <w:szCs w:val="24"/>
              </w:rPr>
              <w:t>2015</w:t>
            </w:r>
            <w:r w:rsidRPr="006E74AD">
              <w:rPr>
                <w:rFonts w:eastAsia="宋体" w:hint="eastAsia"/>
                <w:sz w:val="24"/>
                <w:szCs w:val="24"/>
              </w:rPr>
              <w:t>年在新三板挂牌上市（股票代码：</w:t>
            </w:r>
            <w:r w:rsidRPr="006E74AD">
              <w:rPr>
                <w:rFonts w:eastAsia="宋体" w:hint="eastAsia"/>
                <w:sz w:val="24"/>
                <w:szCs w:val="24"/>
              </w:rPr>
              <w:t>835090</w:t>
            </w:r>
            <w:r w:rsidRPr="006E74AD">
              <w:rPr>
                <w:rFonts w:eastAsia="宋体" w:hint="eastAsia"/>
                <w:sz w:val="24"/>
                <w:szCs w:val="24"/>
              </w:rPr>
              <w:t>），成长空间广阔！</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hr@coligen.com</w:t>
            </w:r>
          </w:p>
        </w:tc>
        <w:tc>
          <w:tcPr>
            <w:tcW w:w="2490"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639"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26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电子软件工程师</w:t>
            </w:r>
            <w:r w:rsidRPr="006E74AD">
              <w:rPr>
                <w:rFonts w:eastAsia="宋体" w:hint="eastAsia"/>
                <w:sz w:val="24"/>
                <w:szCs w:val="24"/>
              </w:rPr>
              <w:t>/</w:t>
            </w:r>
            <w:r w:rsidRPr="006E74AD">
              <w:rPr>
                <w:rFonts w:eastAsia="宋体" w:hint="eastAsia"/>
                <w:sz w:val="24"/>
                <w:szCs w:val="24"/>
              </w:rPr>
              <w:t>助理工程师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通讯、电子、计算机或相关专业</w:t>
            </w:r>
          </w:p>
        </w:tc>
        <w:tc>
          <w:tcPr>
            <w:tcW w:w="1260"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1</w:t>
            </w:r>
            <w:r w:rsidRPr="006E74AD">
              <w:rPr>
                <w:rFonts w:eastAsia="宋体" w:hint="eastAsia"/>
                <w:sz w:val="24"/>
                <w:szCs w:val="24"/>
              </w:rPr>
              <w:t>）熟悉</w:t>
            </w:r>
            <w:r w:rsidRPr="006E74AD">
              <w:rPr>
                <w:rFonts w:eastAsia="宋体" w:hint="eastAsia"/>
                <w:sz w:val="24"/>
                <w:szCs w:val="24"/>
              </w:rPr>
              <w:t>AVR</w:t>
            </w:r>
            <w:r w:rsidRPr="006E74AD">
              <w:rPr>
                <w:rFonts w:eastAsia="宋体" w:hint="eastAsia"/>
                <w:sz w:val="24"/>
                <w:szCs w:val="24"/>
              </w:rPr>
              <w:t>、</w:t>
            </w:r>
            <w:r w:rsidRPr="006E74AD">
              <w:rPr>
                <w:rFonts w:eastAsia="宋体" w:hint="eastAsia"/>
                <w:sz w:val="24"/>
                <w:szCs w:val="24"/>
              </w:rPr>
              <w:t>FREESCALE</w:t>
            </w:r>
            <w:r w:rsidRPr="006E74AD">
              <w:rPr>
                <w:rFonts w:eastAsia="宋体" w:hint="eastAsia"/>
                <w:sz w:val="24"/>
                <w:szCs w:val="24"/>
              </w:rPr>
              <w:t>等主流单片机开发，精通</w:t>
            </w:r>
            <w:r w:rsidRPr="006E74AD">
              <w:rPr>
                <w:rFonts w:eastAsia="宋体" w:hint="eastAsia"/>
                <w:sz w:val="24"/>
                <w:szCs w:val="24"/>
              </w:rPr>
              <w:t>C</w:t>
            </w:r>
            <w:r w:rsidRPr="006E74AD">
              <w:rPr>
                <w:rFonts w:eastAsia="宋体" w:hint="eastAsia"/>
                <w:sz w:val="24"/>
                <w:szCs w:val="24"/>
              </w:rPr>
              <w:t>语言、汇编语言编程，具备良好的代码编写规范、文档写作及文档管理能力；</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2</w:t>
            </w:r>
            <w:r w:rsidRPr="006E74AD">
              <w:rPr>
                <w:rFonts w:eastAsia="宋体" w:hint="eastAsia"/>
                <w:sz w:val="24"/>
                <w:szCs w:val="24"/>
              </w:rPr>
              <w:t>）对单片机硬件电路、数字电路、模拟电路等相关知识有一定的了解，能流畅阅读英文芯片手册，能够快速了解新器件同新技术，熟悉操作系统原理，了解一款以上</w:t>
            </w:r>
            <w:r w:rsidRPr="006E74AD">
              <w:rPr>
                <w:rFonts w:eastAsia="宋体" w:hint="eastAsia"/>
                <w:sz w:val="24"/>
                <w:szCs w:val="24"/>
              </w:rPr>
              <w:t>8bit</w:t>
            </w:r>
            <w:r w:rsidRPr="006E74AD">
              <w:rPr>
                <w:rFonts w:eastAsia="宋体" w:hint="eastAsia"/>
                <w:sz w:val="24"/>
                <w:szCs w:val="24"/>
              </w:rPr>
              <w:t>、</w:t>
            </w:r>
            <w:r w:rsidRPr="006E74AD">
              <w:rPr>
                <w:rFonts w:eastAsia="宋体" w:hint="eastAsia"/>
                <w:sz w:val="24"/>
                <w:szCs w:val="24"/>
              </w:rPr>
              <w:t>32bit CPU</w:t>
            </w:r>
            <w:r w:rsidRPr="006E74AD">
              <w:rPr>
                <w:rFonts w:eastAsia="宋体" w:hint="eastAsia"/>
                <w:sz w:val="24"/>
                <w:szCs w:val="24"/>
              </w:rPr>
              <w:t>体系结构；</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3</w:t>
            </w:r>
            <w:r w:rsidRPr="006E74AD">
              <w:rPr>
                <w:rFonts w:eastAsia="宋体" w:hint="eastAsia"/>
                <w:sz w:val="24"/>
                <w:szCs w:val="24"/>
              </w:rPr>
              <w:t>）具有良好的沟通能力与工作协调能力，善于学习，有团队精神。</w:t>
            </w:r>
          </w:p>
        </w:tc>
      </w:tr>
      <w:tr w:rsidR="008B2E6C" w:rsidRPr="006E74AD" w:rsidTr="006C7539">
        <w:trPr>
          <w:trHeight w:val="187"/>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电子硬件工程师</w:t>
            </w:r>
            <w:r w:rsidRPr="006E74AD">
              <w:rPr>
                <w:rFonts w:eastAsia="宋体" w:hint="eastAsia"/>
                <w:sz w:val="24"/>
                <w:szCs w:val="24"/>
              </w:rPr>
              <w:t>/</w:t>
            </w:r>
            <w:r w:rsidRPr="006E74AD">
              <w:rPr>
                <w:rFonts w:eastAsia="宋体" w:hint="eastAsia"/>
                <w:sz w:val="24"/>
                <w:szCs w:val="24"/>
              </w:rPr>
              <w:t>助理工程师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7</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电子、自动化或计算机科学专业</w:t>
            </w:r>
          </w:p>
        </w:tc>
        <w:tc>
          <w:tcPr>
            <w:tcW w:w="126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1</w:t>
            </w:r>
            <w:r w:rsidRPr="006E74AD">
              <w:rPr>
                <w:rFonts w:eastAsia="宋体" w:hint="eastAsia"/>
                <w:sz w:val="24"/>
                <w:szCs w:val="24"/>
              </w:rPr>
              <w:t>）能熟练运用</w:t>
            </w:r>
            <w:r w:rsidRPr="006E74AD">
              <w:rPr>
                <w:rFonts w:eastAsia="宋体" w:hint="eastAsia"/>
                <w:sz w:val="24"/>
                <w:szCs w:val="24"/>
              </w:rPr>
              <w:t>Altium Designer</w:t>
            </w:r>
            <w:r w:rsidRPr="006E74AD">
              <w:rPr>
                <w:rFonts w:eastAsia="宋体" w:hint="eastAsia"/>
                <w:sz w:val="24"/>
                <w:szCs w:val="24"/>
              </w:rPr>
              <w:t>、</w:t>
            </w:r>
            <w:r w:rsidRPr="006E74AD">
              <w:rPr>
                <w:rFonts w:eastAsia="宋体" w:hint="eastAsia"/>
                <w:sz w:val="24"/>
                <w:szCs w:val="24"/>
              </w:rPr>
              <w:t>PADS</w:t>
            </w:r>
            <w:r w:rsidRPr="006E74AD">
              <w:rPr>
                <w:rFonts w:eastAsia="宋体" w:hint="eastAsia"/>
                <w:sz w:val="24"/>
                <w:szCs w:val="24"/>
              </w:rPr>
              <w:t>、</w:t>
            </w:r>
            <w:r w:rsidRPr="006E74AD">
              <w:rPr>
                <w:rFonts w:eastAsia="宋体" w:hint="eastAsia"/>
                <w:sz w:val="24"/>
                <w:szCs w:val="24"/>
              </w:rPr>
              <w:t>Allegro</w:t>
            </w:r>
            <w:r w:rsidRPr="006E74AD">
              <w:rPr>
                <w:rFonts w:eastAsia="宋体" w:hint="eastAsia"/>
                <w:sz w:val="24"/>
                <w:szCs w:val="24"/>
              </w:rPr>
              <w:t>等软件设计原理图及</w:t>
            </w:r>
            <w:r w:rsidRPr="006E74AD">
              <w:rPr>
                <w:rFonts w:eastAsia="宋体" w:hint="eastAsia"/>
                <w:sz w:val="24"/>
                <w:szCs w:val="24"/>
              </w:rPr>
              <w:t>PCB</w:t>
            </w:r>
            <w:r w:rsidRPr="006E74AD">
              <w:rPr>
                <w:rFonts w:eastAsia="宋体" w:hint="eastAsia"/>
                <w:sz w:val="24"/>
                <w:szCs w:val="24"/>
              </w:rPr>
              <w:t>；</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2</w:t>
            </w:r>
            <w:r w:rsidRPr="006E74AD">
              <w:rPr>
                <w:rFonts w:eastAsia="宋体" w:hint="eastAsia"/>
                <w:sz w:val="24"/>
                <w:szCs w:val="24"/>
              </w:rPr>
              <w:t>）熟练使用电子检测设备（如示波器、信号发生器等），精通数字和模拟电路，熟悉各类元件性能及选用；</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3</w:t>
            </w:r>
            <w:r w:rsidRPr="006E74AD">
              <w:rPr>
                <w:rFonts w:eastAsia="宋体" w:hint="eastAsia"/>
                <w:sz w:val="24"/>
                <w:szCs w:val="24"/>
              </w:rPr>
              <w:t>）有相关电子产品硬件的设计、开发能力，熟练运用相关设计软件，有良好的硬件电路调试和问题定位能力，有较强的实际动手能力；</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4</w:t>
            </w:r>
            <w:r w:rsidRPr="006E74AD">
              <w:rPr>
                <w:rFonts w:eastAsia="宋体" w:hint="eastAsia"/>
                <w:sz w:val="24"/>
                <w:szCs w:val="24"/>
              </w:rPr>
              <w:t>）具有良好的沟通能力与工作协调能力，善于学习，有团队精神。</w:t>
            </w:r>
          </w:p>
        </w:tc>
      </w:tr>
      <w:tr w:rsidR="008B2E6C" w:rsidRPr="006E74AD" w:rsidTr="006C7539">
        <w:trPr>
          <w:trHeight w:val="1785"/>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PE</w:t>
            </w:r>
            <w:r w:rsidRPr="006E74AD">
              <w:rPr>
                <w:rFonts w:eastAsia="宋体" w:hint="eastAsia"/>
                <w:sz w:val="24"/>
                <w:szCs w:val="24"/>
              </w:rPr>
              <w:t>助理工程师</w:t>
            </w:r>
            <w:r w:rsidRPr="006E74AD">
              <w:rPr>
                <w:rFonts w:eastAsia="宋体" w:hint="eastAsia"/>
                <w:sz w:val="24"/>
                <w:szCs w:val="24"/>
              </w:rPr>
              <w:t>/</w:t>
            </w:r>
            <w:r w:rsidRPr="006E74AD">
              <w:rPr>
                <w:rFonts w:eastAsia="宋体" w:hint="eastAsia"/>
                <w:sz w:val="24"/>
                <w:szCs w:val="24"/>
              </w:rPr>
              <w:t>技术员</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大专以上学历</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电子或机电一体化专业</w:t>
            </w:r>
          </w:p>
        </w:tc>
        <w:tc>
          <w:tcPr>
            <w:tcW w:w="1260" w:type="dxa"/>
            <w:tcBorders>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1</w:t>
            </w:r>
            <w:r w:rsidRPr="006E74AD">
              <w:rPr>
                <w:rFonts w:eastAsia="宋体" w:hint="eastAsia"/>
                <w:sz w:val="24"/>
                <w:szCs w:val="24"/>
              </w:rPr>
              <w:t>）电脑操作熟练，会使用</w:t>
            </w:r>
            <w:r w:rsidRPr="006E74AD">
              <w:rPr>
                <w:rFonts w:eastAsia="宋体" w:hint="eastAsia"/>
                <w:sz w:val="24"/>
                <w:szCs w:val="24"/>
              </w:rPr>
              <w:t xml:space="preserve">AutoCAD </w:t>
            </w:r>
            <w:r w:rsidRPr="006E74AD">
              <w:rPr>
                <w:rFonts w:eastAsia="宋体" w:hint="eastAsia"/>
                <w:sz w:val="24"/>
                <w:szCs w:val="24"/>
              </w:rPr>
              <w:t>、</w:t>
            </w:r>
            <w:r w:rsidRPr="006E74AD">
              <w:rPr>
                <w:rFonts w:eastAsia="宋体" w:hint="eastAsia"/>
                <w:sz w:val="24"/>
                <w:szCs w:val="24"/>
              </w:rPr>
              <w:t>SolidWorks</w:t>
            </w:r>
            <w:r w:rsidRPr="006E74AD">
              <w:rPr>
                <w:rFonts w:eastAsia="宋体" w:hint="eastAsia"/>
                <w:sz w:val="24"/>
                <w:szCs w:val="24"/>
              </w:rPr>
              <w:t>或者</w:t>
            </w:r>
            <w:r w:rsidRPr="006E74AD">
              <w:rPr>
                <w:rFonts w:eastAsia="宋体" w:hint="eastAsia"/>
                <w:sz w:val="24"/>
                <w:szCs w:val="24"/>
              </w:rPr>
              <w:t>PRO/E</w:t>
            </w:r>
            <w:r w:rsidRPr="006E74AD">
              <w:rPr>
                <w:rFonts w:eastAsia="宋体" w:hint="eastAsia"/>
                <w:sz w:val="24"/>
                <w:szCs w:val="24"/>
              </w:rPr>
              <w:t>、</w:t>
            </w:r>
            <w:r w:rsidRPr="006E74AD">
              <w:rPr>
                <w:rFonts w:eastAsia="宋体" w:hint="eastAsia"/>
                <w:sz w:val="24"/>
                <w:szCs w:val="24"/>
              </w:rPr>
              <w:t>Photoshop</w:t>
            </w:r>
            <w:r w:rsidRPr="006E74AD">
              <w:rPr>
                <w:rFonts w:eastAsia="宋体" w:hint="eastAsia"/>
                <w:sz w:val="24"/>
                <w:szCs w:val="24"/>
              </w:rPr>
              <w:t>、</w:t>
            </w:r>
            <w:r w:rsidRPr="006E74AD">
              <w:rPr>
                <w:rFonts w:eastAsia="宋体" w:hint="eastAsia"/>
                <w:sz w:val="24"/>
                <w:szCs w:val="24"/>
              </w:rPr>
              <w:t>Word</w:t>
            </w:r>
            <w:r w:rsidRPr="006E74AD">
              <w:rPr>
                <w:rFonts w:eastAsia="宋体" w:hint="eastAsia"/>
                <w:sz w:val="24"/>
                <w:szCs w:val="24"/>
              </w:rPr>
              <w:t>、</w:t>
            </w:r>
            <w:r w:rsidRPr="006E74AD">
              <w:rPr>
                <w:rFonts w:eastAsia="宋体" w:hint="eastAsia"/>
                <w:sz w:val="24"/>
                <w:szCs w:val="24"/>
              </w:rPr>
              <w:t>Excel</w:t>
            </w:r>
            <w:r w:rsidRPr="006E74AD">
              <w:rPr>
                <w:rFonts w:eastAsia="宋体" w:hint="eastAsia"/>
                <w:sz w:val="24"/>
                <w:szCs w:val="24"/>
              </w:rPr>
              <w:t>等办公软件；</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2</w:t>
            </w:r>
            <w:r w:rsidRPr="006E74AD">
              <w:rPr>
                <w:rFonts w:eastAsia="宋体" w:hint="eastAsia"/>
                <w:sz w:val="24"/>
                <w:szCs w:val="24"/>
              </w:rPr>
              <w:t>）对制程生产工艺、制程工艺改善、电子产品的工艺流程有一定的了解，具备良好的制程规划、产线异常分析能力；</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3</w:t>
            </w:r>
            <w:r w:rsidRPr="006E74AD">
              <w:rPr>
                <w:rFonts w:eastAsia="宋体" w:hint="eastAsia"/>
                <w:sz w:val="24"/>
                <w:szCs w:val="24"/>
              </w:rPr>
              <w:t>）熟悉</w:t>
            </w:r>
            <w:r w:rsidRPr="006E74AD">
              <w:rPr>
                <w:rFonts w:eastAsia="宋体" w:hint="eastAsia"/>
                <w:sz w:val="24"/>
                <w:szCs w:val="24"/>
              </w:rPr>
              <w:t>PE</w:t>
            </w:r>
            <w:r w:rsidRPr="006E74AD">
              <w:rPr>
                <w:rFonts w:eastAsia="宋体" w:hint="eastAsia"/>
                <w:sz w:val="24"/>
                <w:szCs w:val="24"/>
              </w:rPr>
              <w:t>知识，具有较强的问题发现能力、改善能力，能制作产品流程图、作业指导书等资料；</w:t>
            </w:r>
          </w:p>
          <w:p w:rsidR="008B2E6C" w:rsidRPr="006E74AD" w:rsidRDefault="008B2E6C" w:rsidP="006C7539">
            <w:pPr>
              <w:rPr>
                <w:rFonts w:eastAsia="宋体"/>
                <w:sz w:val="24"/>
                <w:szCs w:val="24"/>
              </w:rPr>
            </w:pPr>
            <w:r w:rsidRPr="006E74AD">
              <w:rPr>
                <w:rFonts w:eastAsia="宋体" w:hint="eastAsia"/>
                <w:sz w:val="24"/>
                <w:szCs w:val="24"/>
              </w:rPr>
              <w:t>（</w:t>
            </w:r>
            <w:r w:rsidRPr="006E74AD">
              <w:rPr>
                <w:rFonts w:eastAsia="宋体" w:hint="eastAsia"/>
                <w:sz w:val="24"/>
                <w:szCs w:val="24"/>
              </w:rPr>
              <w:t>4</w:t>
            </w:r>
            <w:r w:rsidRPr="006E74AD">
              <w:rPr>
                <w:rFonts w:eastAsia="宋体" w:hint="eastAsia"/>
                <w:sz w:val="24"/>
                <w:szCs w:val="24"/>
              </w:rPr>
              <w:t>）具有良好的人际沟通能力，能承受一定的工作压力，并具有团队合作和创新精神。</w:t>
            </w:r>
          </w:p>
        </w:tc>
      </w:tr>
    </w:tbl>
    <w:p w:rsidR="008B2E6C" w:rsidRDefault="008B2E6C" w:rsidP="008B2E6C">
      <w:pPr>
        <w:jc w:val="center"/>
        <w:rPr>
          <w:rFonts w:eastAsia="宋体"/>
          <w:sz w:val="24"/>
          <w:szCs w:val="24"/>
        </w:rPr>
      </w:pPr>
    </w:p>
    <w:p w:rsidR="008B2E6C" w:rsidRPr="00681838" w:rsidRDefault="008B2E6C" w:rsidP="00681838">
      <w:pPr>
        <w:widowControl/>
        <w:jc w:val="center"/>
        <w:rPr>
          <w:rFonts w:eastAsia="宋体"/>
          <w:b/>
          <w:sz w:val="24"/>
          <w:szCs w:val="24"/>
        </w:rPr>
      </w:pPr>
      <w:r>
        <w:rPr>
          <w:rFonts w:eastAsia="宋体"/>
          <w:sz w:val="24"/>
          <w:szCs w:val="24"/>
        </w:rPr>
        <w:br w:type="page"/>
      </w:r>
      <w:bookmarkStart w:id="289" w:name="_Toc478202529"/>
      <w:r w:rsidRPr="00681838">
        <w:rPr>
          <w:rFonts w:ascii="宋体" w:eastAsia="宋体" w:hAnsi="宋体"/>
          <w:b/>
          <w:bCs/>
          <w:sz w:val="36"/>
          <w:szCs w:val="36"/>
          <w:shd w:val="pct15" w:color="auto" w:fill="FFFFFF"/>
        </w:rPr>
        <w:lastRenderedPageBreak/>
        <w:t xml:space="preserve">122 </w:t>
      </w:r>
      <w:r w:rsidRPr="00681838">
        <w:rPr>
          <w:rFonts w:ascii="宋体" w:eastAsia="宋体" w:hAnsi="宋体" w:hint="eastAsia"/>
          <w:b/>
          <w:bCs/>
          <w:sz w:val="36"/>
          <w:szCs w:val="36"/>
          <w:shd w:val="pct15" w:color="auto" w:fill="FFFFFF"/>
        </w:rPr>
        <w:t>珠海市智迪科技股份有限公司</w:t>
      </w:r>
      <w:bookmarkEnd w:id="289"/>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550"/>
        <w:gridCol w:w="1090"/>
        <w:gridCol w:w="1276"/>
        <w:gridCol w:w="1369"/>
        <w:gridCol w:w="1335"/>
        <w:gridCol w:w="3090"/>
      </w:tblGrid>
      <w:tr w:rsidR="008B2E6C" w:rsidRPr="006E74AD" w:rsidTr="006C7539">
        <w:trPr>
          <w:trHeight w:val="2767"/>
          <w:jc w:val="center"/>
        </w:trPr>
        <w:tc>
          <w:tcPr>
            <w:tcW w:w="9710"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Pr>
                <w:rFonts w:eastAsia="宋体" w:hint="eastAsia"/>
                <w:sz w:val="24"/>
                <w:szCs w:val="24"/>
              </w:rPr>
              <w:t>珠海市智迪科技股份有限</w:t>
            </w:r>
            <w:r w:rsidRPr="006E74AD">
              <w:rPr>
                <w:rFonts w:eastAsia="宋体" w:hint="eastAsia"/>
                <w:sz w:val="24"/>
                <w:szCs w:val="24"/>
              </w:rPr>
              <w:t>公司成立于</w:t>
            </w:r>
            <w:r w:rsidRPr="006E74AD">
              <w:rPr>
                <w:rFonts w:eastAsia="宋体" w:hint="eastAsia"/>
                <w:sz w:val="24"/>
                <w:szCs w:val="24"/>
              </w:rPr>
              <w:t>1996</w:t>
            </w:r>
            <w:r w:rsidRPr="006E74AD">
              <w:rPr>
                <w:rFonts w:eastAsia="宋体" w:hint="eastAsia"/>
                <w:sz w:val="24"/>
                <w:szCs w:val="24"/>
              </w:rPr>
              <w:t>年</w:t>
            </w:r>
            <w:r w:rsidRPr="006E74AD">
              <w:rPr>
                <w:rFonts w:eastAsia="宋体" w:hint="eastAsia"/>
                <w:sz w:val="24"/>
                <w:szCs w:val="24"/>
              </w:rPr>
              <w:t>8</w:t>
            </w:r>
            <w:r w:rsidRPr="006E74AD">
              <w:rPr>
                <w:rFonts w:eastAsia="宋体" w:hint="eastAsia"/>
                <w:sz w:val="24"/>
                <w:szCs w:val="24"/>
              </w:rPr>
              <w:t>月，坐落于美丽的海滨城市珠海市，公司地处珠海市高新区唐家湾镇，交通便利，环境优美。公司已成为国家高新技术企业，主营电脑外设硬件产品的研发、生产和销售。目前在职员工</w:t>
            </w:r>
            <w:r w:rsidRPr="006E74AD">
              <w:rPr>
                <w:rFonts w:eastAsia="宋体" w:hint="eastAsia"/>
                <w:sz w:val="24"/>
                <w:szCs w:val="24"/>
              </w:rPr>
              <w:t>1000</w:t>
            </w:r>
            <w:r w:rsidRPr="006E74AD">
              <w:rPr>
                <w:rFonts w:eastAsia="宋体" w:hint="eastAsia"/>
                <w:sz w:val="24"/>
                <w:szCs w:val="24"/>
              </w:rPr>
              <w:t>多人。</w:t>
            </w:r>
            <w:r w:rsidRPr="006E74AD">
              <w:rPr>
                <w:rFonts w:eastAsia="宋体" w:hint="eastAsia"/>
                <w:sz w:val="24"/>
                <w:szCs w:val="24"/>
              </w:rPr>
              <w:t>2015</w:t>
            </w:r>
            <w:r w:rsidRPr="006E74AD">
              <w:rPr>
                <w:rFonts w:eastAsia="宋体" w:hint="eastAsia"/>
                <w:sz w:val="24"/>
                <w:szCs w:val="24"/>
              </w:rPr>
              <w:t>年为进一步促进公司集团化、多元化、工业</w:t>
            </w:r>
            <w:r w:rsidRPr="006E74AD">
              <w:rPr>
                <w:rFonts w:eastAsia="宋体" w:hint="eastAsia"/>
                <w:sz w:val="24"/>
                <w:szCs w:val="24"/>
              </w:rPr>
              <w:t>4.0</w:t>
            </w:r>
            <w:r w:rsidRPr="006E74AD">
              <w:rPr>
                <w:rFonts w:eastAsia="宋体" w:hint="eastAsia"/>
                <w:sz w:val="24"/>
                <w:szCs w:val="24"/>
              </w:rPr>
              <w:t>的发展战略，在通过引进专业人才和高精尖装备增强自主创新能力和实施更为规范化、先进化的工业４</w:t>
            </w:r>
            <w:r w:rsidRPr="006E74AD">
              <w:rPr>
                <w:rFonts w:eastAsia="宋体" w:hint="eastAsia"/>
                <w:sz w:val="24"/>
                <w:szCs w:val="24"/>
              </w:rPr>
              <w:t>.</w:t>
            </w:r>
            <w:r w:rsidRPr="006E74AD">
              <w:rPr>
                <w:rFonts w:eastAsia="宋体" w:hint="eastAsia"/>
                <w:sz w:val="24"/>
                <w:szCs w:val="24"/>
              </w:rPr>
              <w:t>０智能制造进程的同时，并对未来业务方向做战略布局的拆分与扩充，将核心技术及业务分拆为三家控股子公司：智迪在上海成立了上海韬迪商贸有限公司，在珠海成立了珠海市朗冠精密模具有限公司和珠海市捷锐科技有限公司。</w:t>
            </w:r>
          </w:p>
        </w:tc>
      </w:tr>
      <w:tr w:rsidR="008B2E6C" w:rsidRPr="006E74AD" w:rsidTr="006C7539">
        <w:trPr>
          <w:trHeight w:val="561"/>
          <w:jc w:val="center"/>
        </w:trPr>
        <w:tc>
          <w:tcPr>
            <w:tcW w:w="155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366"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hr@gtech.com.cn</w:t>
            </w:r>
          </w:p>
        </w:tc>
        <w:tc>
          <w:tcPr>
            <w:tcW w:w="2704"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090"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561"/>
          <w:jc w:val="center"/>
        </w:trPr>
        <w:tc>
          <w:tcPr>
            <w:tcW w:w="155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09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369"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335"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090"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74"/>
          <w:jc w:val="center"/>
        </w:trPr>
        <w:tc>
          <w:tcPr>
            <w:tcW w:w="1550" w:type="dxa"/>
            <w:tcBorders>
              <w:top w:val="single" w:sz="6" w:space="0" w:color="auto"/>
              <w:left w:val="thinThickSmallGap" w:sz="18"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电子硬件工程师</w:t>
            </w:r>
          </w:p>
        </w:tc>
        <w:tc>
          <w:tcPr>
            <w:tcW w:w="1090" w:type="dxa"/>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276"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本科以上</w:t>
            </w:r>
          </w:p>
        </w:tc>
        <w:tc>
          <w:tcPr>
            <w:tcW w:w="1369"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相关专业</w:t>
            </w:r>
          </w:p>
        </w:tc>
        <w:tc>
          <w:tcPr>
            <w:tcW w:w="1335"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珠海、上海</w:t>
            </w:r>
          </w:p>
        </w:tc>
        <w:tc>
          <w:tcPr>
            <w:tcW w:w="3090" w:type="dxa"/>
            <w:vMerge w:val="restart"/>
            <w:tcBorders>
              <w:top w:val="single" w:sz="6" w:space="0" w:color="auto"/>
              <w:left w:val="single" w:sz="4" w:space="0" w:color="auto"/>
              <w:right w:val="thickThinSmallGap" w:sz="18" w:space="0" w:color="auto"/>
            </w:tcBorders>
            <w:vAlign w:val="center"/>
          </w:tcPr>
          <w:p w:rsidR="008B2E6C" w:rsidRPr="006E74AD" w:rsidRDefault="008B2E6C" w:rsidP="006C7539">
            <w:pPr>
              <w:pStyle w:val="13"/>
              <w:ind w:firstLineChars="0" w:firstLine="0"/>
              <w:rPr>
                <w:rFonts w:asciiTheme="minorHAnsi" w:hAnsiTheme="minorHAnsi" w:cstheme="minorBidi"/>
                <w:sz w:val="24"/>
                <w:szCs w:val="24"/>
              </w:rPr>
            </w:pPr>
            <w:r w:rsidRPr="006E74AD">
              <w:rPr>
                <w:rFonts w:asciiTheme="minorHAnsi" w:hAnsiTheme="minorHAnsi" w:cstheme="minorBidi" w:hint="eastAsia"/>
                <w:sz w:val="24"/>
                <w:szCs w:val="24"/>
              </w:rPr>
              <w:t>1</w:t>
            </w:r>
            <w:r w:rsidRPr="006E74AD">
              <w:rPr>
                <w:rFonts w:asciiTheme="minorHAnsi" w:hAnsiTheme="minorHAnsi" w:cstheme="minorBidi" w:hint="eastAsia"/>
                <w:sz w:val="24"/>
                <w:szCs w:val="24"/>
              </w:rPr>
              <w:t>、在校成绩良好，无挂科，英语</w:t>
            </w:r>
            <w:r w:rsidRPr="006E74AD">
              <w:rPr>
                <w:rFonts w:asciiTheme="minorHAnsi" w:hAnsiTheme="minorHAnsi" w:cstheme="minorBidi" w:hint="eastAsia"/>
                <w:sz w:val="24"/>
                <w:szCs w:val="24"/>
              </w:rPr>
              <w:t>4</w:t>
            </w:r>
            <w:r w:rsidRPr="006E74AD">
              <w:rPr>
                <w:rFonts w:asciiTheme="minorHAnsi" w:hAnsiTheme="minorHAnsi" w:cstheme="minorBidi" w:hint="eastAsia"/>
                <w:sz w:val="24"/>
                <w:szCs w:val="24"/>
              </w:rPr>
              <w:t>级以上；</w:t>
            </w:r>
          </w:p>
          <w:p w:rsidR="008B2E6C" w:rsidRPr="006E74AD" w:rsidRDefault="008B2E6C" w:rsidP="006C7539">
            <w:pPr>
              <w:pStyle w:val="13"/>
              <w:ind w:firstLineChars="0" w:firstLine="0"/>
              <w:rPr>
                <w:rFonts w:asciiTheme="minorHAnsi" w:hAnsiTheme="minorHAnsi" w:cstheme="minorBidi"/>
                <w:sz w:val="24"/>
                <w:szCs w:val="24"/>
              </w:rPr>
            </w:pPr>
            <w:r w:rsidRPr="006E74AD">
              <w:rPr>
                <w:rFonts w:asciiTheme="minorHAnsi" w:hAnsiTheme="minorHAnsi" w:cstheme="minorBidi" w:hint="eastAsia"/>
                <w:sz w:val="24"/>
                <w:szCs w:val="24"/>
              </w:rPr>
              <w:t>2</w:t>
            </w:r>
            <w:r w:rsidRPr="006E74AD">
              <w:rPr>
                <w:rFonts w:asciiTheme="minorHAnsi" w:hAnsiTheme="minorHAnsi" w:cstheme="minorBidi" w:hint="eastAsia"/>
                <w:sz w:val="24"/>
                <w:szCs w:val="24"/>
              </w:rPr>
              <w:t>、有相关专业的社会实践或项目经验优先考虑；</w:t>
            </w:r>
          </w:p>
          <w:p w:rsidR="008B2E6C" w:rsidRPr="006E74AD" w:rsidRDefault="008B2E6C" w:rsidP="006C7539">
            <w:pPr>
              <w:pStyle w:val="13"/>
              <w:ind w:firstLineChars="0" w:firstLine="0"/>
              <w:rPr>
                <w:rFonts w:asciiTheme="minorHAnsi" w:hAnsiTheme="minorHAnsi" w:cstheme="minorBidi"/>
                <w:sz w:val="24"/>
                <w:szCs w:val="24"/>
              </w:rPr>
            </w:pPr>
            <w:r w:rsidRPr="006E74AD">
              <w:rPr>
                <w:rFonts w:asciiTheme="minorHAnsi" w:hAnsiTheme="minorHAnsi" w:cstheme="minorBidi" w:hint="eastAsia"/>
                <w:sz w:val="24"/>
                <w:szCs w:val="24"/>
              </w:rPr>
              <w:t>3</w:t>
            </w:r>
            <w:r w:rsidRPr="006E74AD">
              <w:rPr>
                <w:rFonts w:asciiTheme="minorHAnsi" w:hAnsiTheme="minorHAnsi" w:cstheme="minorBidi" w:hint="eastAsia"/>
                <w:sz w:val="24"/>
                <w:szCs w:val="24"/>
              </w:rPr>
              <w:t>、良好的语言表达和沟通能力，适应能力强，学习能力突出，愿意从基层岗位做起。</w:t>
            </w:r>
          </w:p>
        </w:tc>
      </w:tr>
      <w:tr w:rsidR="008B2E6C" w:rsidRPr="006E74AD" w:rsidTr="006C7539">
        <w:trPr>
          <w:trHeight w:val="574"/>
          <w:jc w:val="center"/>
        </w:trPr>
        <w:tc>
          <w:tcPr>
            <w:tcW w:w="155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结构研发工程师</w:t>
            </w:r>
          </w:p>
        </w:tc>
        <w:tc>
          <w:tcPr>
            <w:tcW w:w="109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276"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69"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35" w:type="dxa"/>
            <w:vMerge/>
            <w:tcBorders>
              <w:left w:val="single" w:sz="6" w:space="0" w:color="auto"/>
              <w:right w:val="single" w:sz="4" w:space="0" w:color="auto"/>
            </w:tcBorders>
          </w:tcPr>
          <w:p w:rsidR="008B2E6C" w:rsidRPr="006E74AD" w:rsidRDefault="008B2E6C" w:rsidP="006C7539">
            <w:pPr>
              <w:rPr>
                <w:rFonts w:eastAsia="宋体"/>
                <w:sz w:val="24"/>
                <w:szCs w:val="24"/>
              </w:rPr>
            </w:pPr>
          </w:p>
        </w:tc>
        <w:tc>
          <w:tcPr>
            <w:tcW w:w="3090" w:type="dxa"/>
            <w:vMerge/>
            <w:tcBorders>
              <w:left w:val="single" w:sz="4" w:space="0" w:color="auto"/>
              <w:right w:val="thickThinSmallGap" w:sz="18" w:space="0" w:color="auto"/>
            </w:tcBorders>
            <w:vAlign w:val="bottom"/>
          </w:tcPr>
          <w:p w:rsidR="008B2E6C" w:rsidRPr="006E74AD" w:rsidRDefault="008B2E6C" w:rsidP="006C7539">
            <w:pPr>
              <w:widowControl/>
              <w:jc w:val="left"/>
              <w:rPr>
                <w:rFonts w:eastAsia="宋体"/>
                <w:sz w:val="24"/>
                <w:szCs w:val="24"/>
              </w:rPr>
            </w:pPr>
          </w:p>
        </w:tc>
      </w:tr>
      <w:tr w:rsidR="008B2E6C" w:rsidRPr="006E74AD" w:rsidTr="006C7539">
        <w:trPr>
          <w:trHeight w:val="574"/>
          <w:jc w:val="center"/>
        </w:trPr>
        <w:tc>
          <w:tcPr>
            <w:tcW w:w="155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单片机工程师</w:t>
            </w:r>
          </w:p>
        </w:tc>
        <w:tc>
          <w:tcPr>
            <w:tcW w:w="109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276"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69"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35" w:type="dxa"/>
            <w:vMerge/>
            <w:tcBorders>
              <w:left w:val="single" w:sz="6" w:space="0" w:color="auto"/>
              <w:right w:val="single" w:sz="4" w:space="0" w:color="auto"/>
            </w:tcBorders>
            <w:vAlign w:val="center"/>
          </w:tcPr>
          <w:p w:rsidR="008B2E6C" w:rsidRPr="006E74AD" w:rsidRDefault="008B2E6C" w:rsidP="006C7539">
            <w:pPr>
              <w:rPr>
                <w:rFonts w:eastAsia="宋体"/>
                <w:sz w:val="24"/>
                <w:szCs w:val="24"/>
              </w:rPr>
            </w:pPr>
          </w:p>
        </w:tc>
        <w:tc>
          <w:tcPr>
            <w:tcW w:w="3090" w:type="dxa"/>
            <w:vMerge/>
            <w:tcBorders>
              <w:left w:val="single" w:sz="4" w:space="0" w:color="auto"/>
              <w:right w:val="thickThinSmallGap" w:sz="18" w:space="0" w:color="auto"/>
            </w:tcBorders>
            <w:vAlign w:val="bottom"/>
          </w:tcPr>
          <w:p w:rsidR="008B2E6C" w:rsidRPr="006E74AD" w:rsidRDefault="008B2E6C" w:rsidP="006C7539">
            <w:pPr>
              <w:widowControl/>
              <w:jc w:val="left"/>
              <w:rPr>
                <w:rFonts w:eastAsia="宋体"/>
                <w:sz w:val="24"/>
                <w:szCs w:val="24"/>
              </w:rPr>
            </w:pPr>
          </w:p>
        </w:tc>
      </w:tr>
      <w:tr w:rsidR="008B2E6C" w:rsidRPr="006E74AD" w:rsidTr="006C7539">
        <w:trPr>
          <w:trHeight w:val="574"/>
          <w:jc w:val="center"/>
        </w:trPr>
        <w:tc>
          <w:tcPr>
            <w:tcW w:w="155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电气工程师</w:t>
            </w:r>
          </w:p>
        </w:tc>
        <w:tc>
          <w:tcPr>
            <w:tcW w:w="109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2</w:t>
            </w:r>
          </w:p>
        </w:tc>
        <w:tc>
          <w:tcPr>
            <w:tcW w:w="1276"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69"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35" w:type="dxa"/>
            <w:vMerge/>
            <w:tcBorders>
              <w:left w:val="single" w:sz="6" w:space="0" w:color="auto"/>
              <w:right w:val="single" w:sz="4" w:space="0" w:color="auto"/>
            </w:tcBorders>
            <w:vAlign w:val="center"/>
          </w:tcPr>
          <w:p w:rsidR="008B2E6C" w:rsidRPr="006E74AD" w:rsidRDefault="008B2E6C" w:rsidP="006C7539">
            <w:pPr>
              <w:rPr>
                <w:rFonts w:eastAsia="宋体"/>
                <w:sz w:val="24"/>
                <w:szCs w:val="24"/>
              </w:rPr>
            </w:pPr>
          </w:p>
        </w:tc>
        <w:tc>
          <w:tcPr>
            <w:tcW w:w="3090" w:type="dxa"/>
            <w:vMerge/>
            <w:tcBorders>
              <w:left w:val="single" w:sz="4" w:space="0" w:color="auto"/>
              <w:right w:val="thickThinSmallGap" w:sz="18" w:space="0" w:color="auto"/>
            </w:tcBorders>
            <w:vAlign w:val="bottom"/>
          </w:tcPr>
          <w:p w:rsidR="008B2E6C" w:rsidRPr="006E74AD" w:rsidRDefault="008B2E6C" w:rsidP="006C7539">
            <w:pPr>
              <w:widowControl/>
              <w:jc w:val="left"/>
              <w:rPr>
                <w:rFonts w:eastAsia="宋体"/>
                <w:sz w:val="24"/>
                <w:szCs w:val="24"/>
              </w:rPr>
            </w:pPr>
          </w:p>
        </w:tc>
      </w:tr>
      <w:tr w:rsidR="008B2E6C" w:rsidRPr="006E74AD" w:rsidTr="006C7539">
        <w:trPr>
          <w:trHeight w:val="574"/>
          <w:jc w:val="center"/>
        </w:trPr>
        <w:tc>
          <w:tcPr>
            <w:tcW w:w="155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机械工程师</w:t>
            </w:r>
          </w:p>
        </w:tc>
        <w:tc>
          <w:tcPr>
            <w:tcW w:w="109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3</w:t>
            </w:r>
          </w:p>
        </w:tc>
        <w:tc>
          <w:tcPr>
            <w:tcW w:w="1276"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69"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35" w:type="dxa"/>
            <w:vMerge/>
            <w:tcBorders>
              <w:left w:val="single" w:sz="6" w:space="0" w:color="auto"/>
              <w:right w:val="single" w:sz="4" w:space="0" w:color="auto"/>
            </w:tcBorders>
            <w:vAlign w:val="center"/>
          </w:tcPr>
          <w:p w:rsidR="008B2E6C" w:rsidRPr="006E74AD" w:rsidRDefault="008B2E6C" w:rsidP="006C7539">
            <w:pPr>
              <w:rPr>
                <w:rFonts w:eastAsia="宋体"/>
                <w:sz w:val="24"/>
                <w:szCs w:val="24"/>
              </w:rPr>
            </w:pPr>
          </w:p>
        </w:tc>
        <w:tc>
          <w:tcPr>
            <w:tcW w:w="3090" w:type="dxa"/>
            <w:vMerge/>
            <w:tcBorders>
              <w:left w:val="single" w:sz="4" w:space="0" w:color="auto"/>
              <w:right w:val="thickThinSmallGap" w:sz="18" w:space="0" w:color="auto"/>
            </w:tcBorders>
            <w:vAlign w:val="bottom"/>
          </w:tcPr>
          <w:p w:rsidR="008B2E6C" w:rsidRPr="006E74AD" w:rsidRDefault="008B2E6C" w:rsidP="006C7539">
            <w:pPr>
              <w:widowControl/>
              <w:jc w:val="left"/>
              <w:rPr>
                <w:rFonts w:eastAsia="宋体"/>
                <w:sz w:val="24"/>
                <w:szCs w:val="24"/>
              </w:rPr>
            </w:pPr>
          </w:p>
        </w:tc>
      </w:tr>
      <w:tr w:rsidR="008B2E6C" w:rsidRPr="006E74AD" w:rsidTr="006C7539">
        <w:trPr>
          <w:trHeight w:val="666"/>
          <w:jc w:val="center"/>
        </w:trPr>
        <w:tc>
          <w:tcPr>
            <w:tcW w:w="155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测试工程师</w:t>
            </w:r>
          </w:p>
        </w:tc>
        <w:tc>
          <w:tcPr>
            <w:tcW w:w="109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276"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69" w:type="dxa"/>
            <w:vMerge/>
            <w:tcBorders>
              <w:left w:val="single" w:sz="6" w:space="0" w:color="auto"/>
              <w:right w:val="single" w:sz="6" w:space="0" w:color="auto"/>
            </w:tcBorders>
            <w:vAlign w:val="center"/>
          </w:tcPr>
          <w:p w:rsidR="008B2E6C" w:rsidRPr="006E74AD" w:rsidRDefault="008B2E6C" w:rsidP="006C7539">
            <w:pPr>
              <w:rPr>
                <w:rFonts w:eastAsia="宋体"/>
                <w:sz w:val="24"/>
                <w:szCs w:val="24"/>
              </w:rPr>
            </w:pPr>
          </w:p>
        </w:tc>
        <w:tc>
          <w:tcPr>
            <w:tcW w:w="1335" w:type="dxa"/>
            <w:vMerge/>
            <w:tcBorders>
              <w:left w:val="single" w:sz="6" w:space="0" w:color="auto"/>
              <w:right w:val="single" w:sz="4" w:space="0" w:color="auto"/>
            </w:tcBorders>
            <w:vAlign w:val="center"/>
          </w:tcPr>
          <w:p w:rsidR="008B2E6C" w:rsidRPr="006E74AD" w:rsidRDefault="008B2E6C" w:rsidP="006C7539">
            <w:pPr>
              <w:rPr>
                <w:rFonts w:eastAsia="宋体"/>
                <w:sz w:val="24"/>
                <w:szCs w:val="24"/>
              </w:rPr>
            </w:pPr>
          </w:p>
        </w:tc>
        <w:tc>
          <w:tcPr>
            <w:tcW w:w="3090" w:type="dxa"/>
            <w:vMerge/>
            <w:tcBorders>
              <w:left w:val="single" w:sz="4" w:space="0" w:color="auto"/>
              <w:right w:val="thickThinSmallGap" w:sz="18" w:space="0" w:color="auto"/>
            </w:tcBorders>
            <w:vAlign w:val="bottom"/>
          </w:tcPr>
          <w:p w:rsidR="008B2E6C" w:rsidRPr="006E74AD" w:rsidRDefault="008B2E6C" w:rsidP="006C7539">
            <w:pPr>
              <w:widowControl/>
              <w:jc w:val="left"/>
              <w:rPr>
                <w:rFonts w:eastAsia="宋体"/>
                <w:sz w:val="24"/>
                <w:szCs w:val="24"/>
              </w:rPr>
            </w:pPr>
          </w:p>
        </w:tc>
      </w:tr>
    </w:tbl>
    <w:p w:rsidR="008B2E6C" w:rsidRDefault="008B2E6C" w:rsidP="008B2E6C">
      <w:pPr>
        <w:jc w:val="center"/>
        <w:rPr>
          <w:rFonts w:eastAsia="宋体"/>
          <w:sz w:val="24"/>
          <w:szCs w:val="24"/>
        </w:rPr>
      </w:pPr>
    </w:p>
    <w:p w:rsidR="008B2E6C" w:rsidRDefault="008B2E6C" w:rsidP="008B2E6C">
      <w:pPr>
        <w:widowControl/>
        <w:jc w:val="left"/>
        <w:rPr>
          <w:rFonts w:eastAsia="宋体"/>
          <w:sz w:val="24"/>
          <w:szCs w:val="24"/>
        </w:rPr>
      </w:pPr>
      <w:r>
        <w:rPr>
          <w:rFonts w:eastAsia="宋体"/>
          <w:sz w:val="24"/>
          <w:szCs w:val="24"/>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90" w:name="_Toc478202530"/>
      <w:bookmarkStart w:id="291" w:name="_Toc478371534"/>
      <w:r w:rsidRPr="00681838">
        <w:rPr>
          <w:rFonts w:ascii="宋体" w:eastAsia="宋体" w:hAnsi="宋体" w:hint="eastAsia"/>
          <w:bCs w:val="0"/>
          <w:sz w:val="36"/>
          <w:szCs w:val="36"/>
          <w:shd w:val="pct15" w:color="auto" w:fill="FFFFFF"/>
        </w:rPr>
        <w:lastRenderedPageBreak/>
        <w:t>1</w:t>
      </w:r>
      <w:r w:rsidRPr="00681838">
        <w:rPr>
          <w:rFonts w:ascii="宋体" w:eastAsia="宋体" w:hAnsi="宋体"/>
          <w:bCs w:val="0"/>
          <w:sz w:val="36"/>
          <w:szCs w:val="36"/>
          <w:shd w:val="pct15" w:color="auto" w:fill="FFFFFF"/>
        </w:rPr>
        <w:t>23</w:t>
      </w:r>
      <w:r w:rsidRPr="00681838">
        <w:rPr>
          <w:rFonts w:ascii="宋体" w:eastAsia="宋体" w:hAnsi="宋体" w:hint="eastAsia"/>
          <w:bCs w:val="0"/>
          <w:sz w:val="36"/>
          <w:szCs w:val="36"/>
          <w:shd w:val="pct15" w:color="auto" w:fill="FFFFFF"/>
        </w:rPr>
        <w:t xml:space="preserve"> 珠海瓦特电力设备有限公司</w:t>
      </w:r>
      <w:bookmarkEnd w:id="290"/>
      <w:bookmarkEnd w:id="291"/>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185"/>
        <w:gridCol w:w="315"/>
        <w:gridCol w:w="1230"/>
        <w:gridCol w:w="1260"/>
        <w:gridCol w:w="3639"/>
      </w:tblGrid>
      <w:tr w:rsidR="008B2E6C" w:rsidRPr="006E74AD" w:rsidTr="006C7539">
        <w:trPr>
          <w:trHeight w:val="2334"/>
          <w:jc w:val="center"/>
        </w:trPr>
        <w:tc>
          <w:tcPr>
            <w:tcW w:w="10608" w:type="dxa"/>
            <w:gridSpan w:val="7"/>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黑体" w:hint="eastAsia"/>
                <w:b/>
                <w:bCs/>
                <w:sz w:val="24"/>
                <w:szCs w:val="24"/>
              </w:rPr>
              <w:t xml:space="preserve">　</w:t>
            </w:r>
            <w:r w:rsidRPr="006E74AD">
              <w:rPr>
                <w:rFonts w:eastAsia="宋体" w:hint="eastAsia"/>
                <w:sz w:val="24"/>
                <w:szCs w:val="24"/>
              </w:rPr>
              <w:t>珠海瓦特电力设备有限公司成立于</w:t>
            </w:r>
            <w:r w:rsidRPr="006E74AD">
              <w:rPr>
                <w:rFonts w:eastAsia="宋体" w:hint="eastAsia"/>
                <w:sz w:val="24"/>
                <w:szCs w:val="24"/>
              </w:rPr>
              <w:t>1998</w:t>
            </w:r>
            <w:r w:rsidRPr="006E74AD">
              <w:rPr>
                <w:rFonts w:eastAsia="宋体" w:hint="eastAsia"/>
                <w:sz w:val="24"/>
                <w:szCs w:val="24"/>
              </w:rPr>
              <w:t>年，是由广东粤科金融集团控股的直属国有高新技术企业，专注于工业电源系列产品、光伏发电成套设备与系统集成，是集研发、生产、销售及工程服务为一体的国家级高新技术企业。公司拥有先进专业厂房和配套完善的综合设施，座落在美丽的南国海滨城市珠海，地处国家高新区，依山傍海，毗邻中山大学，自然环境十分优美。经过多年发展，公司已具有较强研发与设计能力，是国家高新技术企业、珠海市生产科技型企业、珠海市重点企业技术中心。公司积极拓展各项科技创新项目，并屡获殊荣，获国家创新基金、广东省中小企业创新基金、珠海市科技型中小企业技术创新资金等各类创新资金支持，并参与多项国家</w:t>
            </w:r>
            <w:r w:rsidRPr="006E74AD">
              <w:rPr>
                <w:rFonts w:eastAsia="宋体" w:hint="eastAsia"/>
                <w:sz w:val="24"/>
                <w:szCs w:val="24"/>
              </w:rPr>
              <w:t>863</w:t>
            </w:r>
            <w:r w:rsidRPr="006E74AD">
              <w:rPr>
                <w:rFonts w:eastAsia="宋体" w:hint="eastAsia"/>
                <w:sz w:val="24"/>
                <w:szCs w:val="24"/>
              </w:rPr>
              <w:t>专项科研项目。珠海瓦特秉承“严谨高效、开拓求实、自强不息、厚德载物”的企业精神，致力于绿色、智能、高效、可靠的工业电源整体解决方案，为各行业用户提供专业、可靠的优质电能保障。</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730" w:type="dxa"/>
            <w:gridSpan w:val="3"/>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hr@gdwatt.com   wanggang@gdwatt.com</w:t>
            </w:r>
          </w:p>
        </w:tc>
        <w:tc>
          <w:tcPr>
            <w:tcW w:w="2490"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639"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26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研发工程师</w:t>
            </w:r>
            <w:r w:rsidRPr="006E74AD">
              <w:rPr>
                <w:rFonts w:eastAsia="宋体" w:hint="eastAsia"/>
                <w:sz w:val="24"/>
                <w:szCs w:val="24"/>
              </w:rPr>
              <w:t>/</w:t>
            </w:r>
            <w:r w:rsidRPr="006E74AD">
              <w:rPr>
                <w:rFonts w:eastAsia="宋体" w:hint="eastAsia"/>
                <w:sz w:val="24"/>
                <w:szCs w:val="24"/>
              </w:rPr>
              <w:t>助理工程师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3</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计算机科学与技术</w:t>
            </w:r>
          </w:p>
          <w:p w:rsidR="008B2E6C" w:rsidRPr="006E74AD" w:rsidRDefault="008B2E6C" w:rsidP="006C7539">
            <w:pPr>
              <w:jc w:val="center"/>
              <w:rPr>
                <w:rFonts w:eastAsia="宋体"/>
                <w:sz w:val="24"/>
                <w:szCs w:val="24"/>
              </w:rPr>
            </w:pPr>
            <w:r w:rsidRPr="006E74AD">
              <w:rPr>
                <w:rFonts w:eastAsia="宋体" w:hint="eastAsia"/>
                <w:sz w:val="24"/>
                <w:szCs w:val="24"/>
              </w:rPr>
              <w:t>电子科学与技术</w:t>
            </w:r>
          </w:p>
          <w:p w:rsidR="008B2E6C" w:rsidRPr="006E74AD" w:rsidRDefault="008B2E6C" w:rsidP="006C7539">
            <w:pPr>
              <w:jc w:val="center"/>
              <w:rPr>
                <w:rFonts w:eastAsia="宋体"/>
                <w:sz w:val="24"/>
                <w:szCs w:val="24"/>
              </w:rPr>
            </w:pPr>
            <w:r w:rsidRPr="006E74AD">
              <w:rPr>
                <w:rFonts w:eastAsia="宋体" w:hint="eastAsia"/>
                <w:sz w:val="24"/>
                <w:szCs w:val="24"/>
              </w:rPr>
              <w:t>电气工程及其自动化</w:t>
            </w:r>
          </w:p>
        </w:tc>
        <w:tc>
          <w:tcPr>
            <w:tcW w:w="1260" w:type="dxa"/>
            <w:tcBorders>
              <w:top w:val="single" w:sz="6" w:space="0" w:color="auto"/>
              <w:left w:val="single" w:sz="6" w:space="0" w:color="auto"/>
              <w:bottom w:val="single" w:sz="4"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 xml:space="preserve">1. </w:t>
            </w:r>
            <w:r w:rsidRPr="006E74AD">
              <w:rPr>
                <w:rFonts w:eastAsia="宋体" w:hint="eastAsia"/>
                <w:sz w:val="24"/>
                <w:szCs w:val="24"/>
              </w:rPr>
              <w:t>电力、电子、机电类相关专业，在校成绩优异。</w:t>
            </w:r>
          </w:p>
          <w:p w:rsidR="008B2E6C" w:rsidRPr="006E74AD" w:rsidRDefault="008B2E6C" w:rsidP="006C7539">
            <w:pPr>
              <w:rPr>
                <w:rFonts w:eastAsia="宋体"/>
                <w:sz w:val="24"/>
                <w:szCs w:val="24"/>
              </w:rPr>
            </w:pPr>
            <w:r w:rsidRPr="006E74AD">
              <w:rPr>
                <w:rFonts w:eastAsia="宋体" w:hint="eastAsia"/>
                <w:sz w:val="24"/>
                <w:szCs w:val="24"/>
              </w:rPr>
              <w:t xml:space="preserve">2. </w:t>
            </w:r>
            <w:r w:rsidRPr="006E74AD">
              <w:rPr>
                <w:rFonts w:eastAsia="宋体" w:hint="eastAsia"/>
                <w:sz w:val="24"/>
                <w:szCs w:val="24"/>
              </w:rPr>
              <w:t>在校有参与项目研发或课题研究经验优先。</w:t>
            </w:r>
          </w:p>
          <w:p w:rsidR="008B2E6C" w:rsidRPr="006E74AD" w:rsidRDefault="008B2E6C" w:rsidP="006C7539">
            <w:pPr>
              <w:rPr>
                <w:rFonts w:eastAsia="宋体"/>
                <w:sz w:val="24"/>
                <w:szCs w:val="24"/>
              </w:rPr>
            </w:pPr>
            <w:r w:rsidRPr="006E74AD">
              <w:rPr>
                <w:rFonts w:eastAsia="宋体" w:hint="eastAsia"/>
                <w:sz w:val="24"/>
                <w:szCs w:val="24"/>
              </w:rPr>
              <w:t xml:space="preserve">3. </w:t>
            </w:r>
            <w:r w:rsidRPr="006E74AD">
              <w:rPr>
                <w:rFonts w:eastAsia="宋体" w:hint="eastAsia"/>
                <w:sz w:val="24"/>
                <w:szCs w:val="24"/>
              </w:rPr>
              <w:t>有一定的技术理论基础，喜欢钻研、琢磨。</w:t>
            </w:r>
          </w:p>
          <w:p w:rsidR="008B2E6C" w:rsidRPr="006E74AD" w:rsidRDefault="008B2E6C" w:rsidP="006C7539">
            <w:pPr>
              <w:rPr>
                <w:rFonts w:eastAsia="宋体"/>
                <w:sz w:val="24"/>
                <w:szCs w:val="24"/>
              </w:rPr>
            </w:pPr>
            <w:r w:rsidRPr="006E74AD">
              <w:rPr>
                <w:rFonts w:eastAsia="宋体" w:hint="eastAsia"/>
                <w:sz w:val="24"/>
                <w:szCs w:val="24"/>
              </w:rPr>
              <w:t xml:space="preserve">4. </w:t>
            </w:r>
            <w:r w:rsidRPr="006E74AD">
              <w:rPr>
                <w:rFonts w:eastAsia="宋体" w:hint="eastAsia"/>
                <w:sz w:val="24"/>
                <w:szCs w:val="24"/>
              </w:rPr>
              <w:t>具有良好的沟通能力和团队合作精神、对工作任务和工作进度的完成很有责任感的对待。</w:t>
            </w:r>
          </w:p>
        </w:tc>
      </w:tr>
      <w:tr w:rsidR="008B2E6C" w:rsidRPr="006E74AD" w:rsidTr="006C7539">
        <w:trPr>
          <w:trHeight w:val="187"/>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内勤或业务岗</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5</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智能电网信息工程</w:t>
            </w:r>
          </w:p>
          <w:p w:rsidR="008B2E6C" w:rsidRPr="006E74AD" w:rsidRDefault="008B2E6C" w:rsidP="006C7539">
            <w:pPr>
              <w:jc w:val="center"/>
              <w:rPr>
                <w:rFonts w:eastAsia="宋体"/>
                <w:sz w:val="24"/>
                <w:szCs w:val="24"/>
              </w:rPr>
            </w:pPr>
            <w:r w:rsidRPr="006E74AD">
              <w:rPr>
                <w:rFonts w:eastAsia="宋体" w:hint="eastAsia"/>
                <w:sz w:val="24"/>
                <w:szCs w:val="24"/>
              </w:rPr>
              <w:t>新能源材料与器件</w:t>
            </w:r>
          </w:p>
        </w:tc>
        <w:tc>
          <w:tcPr>
            <w:tcW w:w="1260" w:type="dxa"/>
            <w:tcBorders>
              <w:top w:val="single" w:sz="4" w:space="0" w:color="auto"/>
              <w:left w:val="single" w:sz="4" w:space="0" w:color="auto"/>
              <w:bottom w:val="single" w:sz="4"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r w:rsidRPr="006E74AD">
              <w:rPr>
                <w:rFonts w:eastAsia="宋体" w:hint="eastAsia"/>
                <w:sz w:val="24"/>
                <w:szCs w:val="24"/>
              </w:rPr>
              <w:t>/</w:t>
            </w:r>
            <w:r w:rsidRPr="006E74AD">
              <w:rPr>
                <w:rFonts w:eastAsia="宋体" w:hint="eastAsia"/>
                <w:sz w:val="24"/>
                <w:szCs w:val="24"/>
              </w:rPr>
              <w:t>全国</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 xml:space="preserve">1. </w:t>
            </w:r>
            <w:r w:rsidRPr="006E74AD">
              <w:rPr>
                <w:rFonts w:eastAsia="宋体" w:hint="eastAsia"/>
                <w:sz w:val="24"/>
                <w:szCs w:val="24"/>
              </w:rPr>
              <w:t>市场营销或电力、电子、机电类相关专业，在校成绩优异。</w:t>
            </w:r>
          </w:p>
          <w:p w:rsidR="008B2E6C" w:rsidRPr="006E74AD" w:rsidRDefault="008B2E6C" w:rsidP="006C7539">
            <w:pPr>
              <w:rPr>
                <w:rFonts w:eastAsia="宋体"/>
                <w:sz w:val="24"/>
                <w:szCs w:val="24"/>
              </w:rPr>
            </w:pPr>
            <w:r w:rsidRPr="006E74AD">
              <w:rPr>
                <w:rFonts w:eastAsia="宋体" w:hint="eastAsia"/>
                <w:sz w:val="24"/>
                <w:szCs w:val="24"/>
              </w:rPr>
              <w:t xml:space="preserve">2. </w:t>
            </w:r>
            <w:r w:rsidRPr="006E74AD">
              <w:rPr>
                <w:rFonts w:eastAsia="宋体" w:hint="eastAsia"/>
                <w:sz w:val="24"/>
                <w:szCs w:val="24"/>
              </w:rPr>
              <w:t>女性佳，品行端正、积极乐观，有强烈的事业发展愿望。</w:t>
            </w:r>
          </w:p>
          <w:p w:rsidR="008B2E6C" w:rsidRPr="006E74AD" w:rsidRDefault="008B2E6C" w:rsidP="006C7539">
            <w:pPr>
              <w:rPr>
                <w:rFonts w:eastAsia="宋体"/>
                <w:sz w:val="24"/>
                <w:szCs w:val="24"/>
              </w:rPr>
            </w:pPr>
            <w:r w:rsidRPr="006E74AD">
              <w:rPr>
                <w:rFonts w:eastAsia="宋体" w:hint="eastAsia"/>
                <w:sz w:val="24"/>
                <w:szCs w:val="24"/>
              </w:rPr>
              <w:t xml:space="preserve">3. </w:t>
            </w:r>
            <w:r w:rsidRPr="006E74AD">
              <w:rPr>
                <w:rFonts w:eastAsia="宋体" w:hint="eastAsia"/>
                <w:sz w:val="24"/>
                <w:szCs w:val="24"/>
              </w:rPr>
              <w:t>具有系统性思维和优秀的口头、书面表达能力，良好的沟通协</w:t>
            </w:r>
            <w:r w:rsidRPr="006E74AD">
              <w:rPr>
                <w:rFonts w:eastAsia="宋体" w:hint="eastAsia"/>
                <w:sz w:val="24"/>
                <w:szCs w:val="24"/>
              </w:rPr>
              <w:lastRenderedPageBreak/>
              <w:t>调能力。</w:t>
            </w:r>
          </w:p>
          <w:p w:rsidR="008B2E6C" w:rsidRPr="006E74AD" w:rsidRDefault="008B2E6C" w:rsidP="006C7539">
            <w:pPr>
              <w:rPr>
                <w:rFonts w:eastAsia="宋体"/>
                <w:sz w:val="24"/>
                <w:szCs w:val="24"/>
              </w:rPr>
            </w:pPr>
            <w:r w:rsidRPr="006E74AD">
              <w:rPr>
                <w:rFonts w:eastAsia="宋体" w:hint="eastAsia"/>
                <w:sz w:val="24"/>
                <w:szCs w:val="24"/>
              </w:rPr>
              <w:t xml:space="preserve">4. </w:t>
            </w:r>
            <w:r w:rsidRPr="006E74AD">
              <w:rPr>
                <w:rFonts w:eastAsia="宋体" w:hint="eastAsia"/>
                <w:sz w:val="24"/>
                <w:szCs w:val="24"/>
              </w:rPr>
              <w:t>了解市场维护、目标管理和数据分析技能，做事具有较强的计划性、细节意识。</w:t>
            </w:r>
          </w:p>
          <w:p w:rsidR="008B2E6C" w:rsidRPr="006E74AD" w:rsidRDefault="008B2E6C" w:rsidP="006C7539">
            <w:pPr>
              <w:rPr>
                <w:rFonts w:eastAsia="宋体"/>
                <w:sz w:val="24"/>
                <w:szCs w:val="24"/>
              </w:rPr>
            </w:pPr>
            <w:r w:rsidRPr="006E74AD">
              <w:rPr>
                <w:rFonts w:eastAsia="宋体" w:hint="eastAsia"/>
                <w:sz w:val="24"/>
                <w:szCs w:val="24"/>
              </w:rPr>
              <w:t xml:space="preserve">5. </w:t>
            </w:r>
            <w:r w:rsidRPr="006E74AD">
              <w:rPr>
                <w:rFonts w:eastAsia="宋体" w:hint="eastAsia"/>
                <w:sz w:val="24"/>
                <w:szCs w:val="24"/>
              </w:rPr>
              <w:t>适应经常出差，并能接受安排长期跨地区开展工作。</w:t>
            </w:r>
          </w:p>
        </w:tc>
      </w:tr>
    </w:tbl>
    <w:p w:rsidR="008B2E6C" w:rsidRDefault="008B2E6C" w:rsidP="008B2E6C">
      <w:pPr>
        <w:jc w:val="center"/>
        <w:rPr>
          <w:rFonts w:ascii="宋体" w:eastAsia="宋体" w:hAnsi="宋体" w:cstheme="majorBidi"/>
          <w:b/>
          <w:bCs/>
          <w:sz w:val="36"/>
          <w:szCs w:val="36"/>
          <w:shd w:val="pct15" w:color="auto" w:fill="FFFFFF"/>
        </w:rPr>
      </w:pPr>
    </w:p>
    <w:p w:rsidR="008B2E6C" w:rsidRPr="007C455D" w:rsidRDefault="008B2E6C" w:rsidP="008B2E6C">
      <w:r w:rsidRPr="007C455D">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92" w:name="_Toc478202531"/>
      <w:bookmarkStart w:id="293" w:name="_Toc478371535"/>
      <w:r w:rsidRPr="00681838">
        <w:rPr>
          <w:rFonts w:ascii="宋体" w:eastAsia="宋体" w:hAnsi="宋体"/>
          <w:bCs w:val="0"/>
          <w:sz w:val="36"/>
          <w:szCs w:val="36"/>
          <w:shd w:val="pct15" w:color="auto" w:fill="FFFFFF"/>
        </w:rPr>
        <w:lastRenderedPageBreak/>
        <w:t xml:space="preserve">124 </w:t>
      </w:r>
      <w:r w:rsidRPr="00681838">
        <w:rPr>
          <w:rFonts w:ascii="宋体" w:eastAsia="宋体" w:hAnsi="宋体" w:hint="eastAsia"/>
          <w:bCs w:val="0"/>
          <w:sz w:val="36"/>
          <w:szCs w:val="36"/>
          <w:shd w:val="pct15" w:color="auto" w:fill="FFFFFF"/>
        </w:rPr>
        <w:t>珠海习悦信息技术有限公司</w:t>
      </w:r>
      <w:bookmarkEnd w:id="292"/>
      <w:bookmarkEnd w:id="293"/>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185"/>
        <w:gridCol w:w="510"/>
        <w:gridCol w:w="1035"/>
        <w:gridCol w:w="1260"/>
        <w:gridCol w:w="3639"/>
      </w:tblGrid>
      <w:tr w:rsidR="008B2E6C" w:rsidRPr="006E74AD" w:rsidTr="006C7539">
        <w:trPr>
          <w:trHeight w:val="1659"/>
          <w:jc w:val="center"/>
        </w:trPr>
        <w:tc>
          <w:tcPr>
            <w:tcW w:w="10608" w:type="dxa"/>
            <w:gridSpan w:val="7"/>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珠海习悦是一家总部坐落于美丽海滨城市珠海的国家级高新技术企业，公司成立于</w:t>
            </w:r>
            <w:r w:rsidRPr="006E74AD">
              <w:rPr>
                <w:rFonts w:eastAsia="宋体" w:hint="eastAsia"/>
                <w:sz w:val="24"/>
                <w:szCs w:val="24"/>
              </w:rPr>
              <w:t>2013</w:t>
            </w:r>
            <w:r w:rsidRPr="006E74AD">
              <w:rPr>
                <w:rFonts w:eastAsia="宋体" w:hint="eastAsia"/>
                <w:sz w:val="24"/>
                <w:szCs w:val="24"/>
              </w:rPr>
              <w:t>年</w:t>
            </w:r>
            <w:r w:rsidRPr="006E74AD">
              <w:rPr>
                <w:rFonts w:eastAsia="宋体" w:hint="eastAsia"/>
                <w:sz w:val="24"/>
                <w:szCs w:val="24"/>
              </w:rPr>
              <w:t>11</w:t>
            </w:r>
            <w:r w:rsidRPr="006E74AD">
              <w:rPr>
                <w:rFonts w:eastAsia="宋体" w:hint="eastAsia"/>
                <w:sz w:val="24"/>
                <w:szCs w:val="24"/>
              </w:rPr>
              <w:t>月，长期致力于人工智能及计算机视觉前沿技术的研发和应用，是国内人工智能领域成长最快的企业之一。</w:t>
            </w:r>
            <w:r w:rsidRPr="006E74AD">
              <w:rPr>
                <w:rFonts w:eastAsia="宋体" w:hint="eastAsia"/>
                <w:sz w:val="24"/>
                <w:szCs w:val="24"/>
              </w:rPr>
              <w:t>2016</w:t>
            </w:r>
            <w:r w:rsidRPr="006E74AD">
              <w:rPr>
                <w:rFonts w:eastAsia="宋体" w:hint="eastAsia"/>
                <w:sz w:val="24"/>
                <w:szCs w:val="24"/>
              </w:rPr>
              <w:t>年，公司顺利完成</w:t>
            </w:r>
            <w:r w:rsidRPr="006E74AD">
              <w:rPr>
                <w:rFonts w:eastAsia="宋体" w:hint="eastAsia"/>
                <w:sz w:val="24"/>
                <w:szCs w:val="24"/>
              </w:rPr>
              <w:t>A</w:t>
            </w:r>
            <w:r w:rsidRPr="006E74AD">
              <w:rPr>
                <w:rFonts w:eastAsia="宋体" w:hint="eastAsia"/>
                <w:sz w:val="24"/>
                <w:szCs w:val="24"/>
              </w:rPr>
              <w:t>轮融资，多项产品获得市场广泛认可，并荣获了团中央、教育部、中国科协等举办的创青春“</w:t>
            </w:r>
            <w:r w:rsidRPr="006E74AD">
              <w:rPr>
                <w:rFonts w:eastAsia="宋体" w:hint="eastAsia"/>
                <w:sz w:val="24"/>
                <w:szCs w:val="24"/>
              </w:rPr>
              <w:t>2016</w:t>
            </w:r>
            <w:r w:rsidRPr="006E74AD">
              <w:rPr>
                <w:rFonts w:eastAsia="宋体" w:hint="eastAsia"/>
                <w:sz w:val="24"/>
                <w:szCs w:val="24"/>
              </w:rPr>
              <w:t>全国大学生创业大赛”全国金奖。</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925" w:type="dxa"/>
            <w:gridSpan w:val="3"/>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campus@zhthinkjoy.com</w:t>
            </w:r>
          </w:p>
        </w:tc>
        <w:tc>
          <w:tcPr>
            <w:tcW w:w="229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639"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126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02"/>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机器学习算法工程师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电子、通信、计算机等相关专业</w:t>
            </w:r>
          </w:p>
        </w:tc>
        <w:tc>
          <w:tcPr>
            <w:tcW w:w="1260"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、良好的数学基础，掌握机器学习基础知识。</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、对计算机视觉、深度学习有浓厚的兴趣。</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、具备良好的英语基础，可无障碍阅读国内外文献。</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、思维缜密，具备良好的沟通、表达能力。</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、熟悉</w:t>
            </w:r>
            <w:r w:rsidRPr="006E74AD">
              <w:rPr>
                <w:rFonts w:eastAsia="宋体" w:hint="eastAsia"/>
                <w:sz w:val="24"/>
                <w:szCs w:val="24"/>
              </w:rPr>
              <w:t>linux</w:t>
            </w:r>
            <w:r w:rsidRPr="006E74AD">
              <w:rPr>
                <w:rFonts w:eastAsia="宋体" w:hint="eastAsia"/>
                <w:sz w:val="24"/>
                <w:szCs w:val="24"/>
              </w:rPr>
              <w:t>环境下的编程，精通</w:t>
            </w:r>
            <w:r w:rsidRPr="006E74AD">
              <w:rPr>
                <w:rFonts w:eastAsia="宋体" w:hint="eastAsia"/>
                <w:sz w:val="24"/>
                <w:szCs w:val="24"/>
              </w:rPr>
              <w:t>C/C++</w:t>
            </w:r>
            <w:r w:rsidRPr="006E74AD">
              <w:rPr>
                <w:rFonts w:eastAsia="宋体" w:hint="eastAsia"/>
                <w:sz w:val="24"/>
                <w:szCs w:val="24"/>
              </w:rPr>
              <w:t>、</w:t>
            </w:r>
            <w:r w:rsidRPr="006E74AD">
              <w:rPr>
                <w:rFonts w:eastAsia="宋体" w:hint="eastAsia"/>
                <w:sz w:val="24"/>
                <w:szCs w:val="24"/>
              </w:rPr>
              <w:t>Python</w:t>
            </w:r>
            <w:r w:rsidRPr="006E74AD">
              <w:rPr>
                <w:rFonts w:eastAsia="宋体" w:hint="eastAsia"/>
                <w:sz w:val="24"/>
                <w:szCs w:val="24"/>
              </w:rPr>
              <w:t>其中一种编程语言。</w:t>
            </w:r>
          </w:p>
          <w:p w:rsidR="008B2E6C" w:rsidRPr="006E74AD" w:rsidRDefault="008B2E6C" w:rsidP="006C7539">
            <w:pPr>
              <w:rPr>
                <w:rFonts w:eastAsia="宋体"/>
                <w:sz w:val="24"/>
                <w:szCs w:val="24"/>
              </w:rPr>
            </w:pPr>
            <w:r w:rsidRPr="006E74AD">
              <w:rPr>
                <w:rFonts w:eastAsia="宋体" w:hint="eastAsia"/>
                <w:sz w:val="24"/>
                <w:szCs w:val="24"/>
              </w:rPr>
              <w:t>6</w:t>
            </w:r>
            <w:r w:rsidRPr="006E74AD">
              <w:rPr>
                <w:rFonts w:eastAsia="宋体" w:hint="eastAsia"/>
                <w:sz w:val="24"/>
                <w:szCs w:val="24"/>
              </w:rPr>
              <w:t>、了解深度学习相关知识，有</w:t>
            </w:r>
            <w:r w:rsidRPr="006E74AD">
              <w:rPr>
                <w:rFonts w:eastAsia="宋体" w:hint="eastAsia"/>
                <w:sz w:val="24"/>
                <w:szCs w:val="24"/>
              </w:rPr>
              <w:t>CNN</w:t>
            </w:r>
            <w:r w:rsidRPr="006E74AD">
              <w:rPr>
                <w:rFonts w:eastAsia="宋体" w:hint="eastAsia"/>
                <w:sz w:val="24"/>
                <w:szCs w:val="24"/>
              </w:rPr>
              <w:t>相关项目经验优先。</w:t>
            </w:r>
          </w:p>
          <w:p w:rsidR="008B2E6C" w:rsidRPr="006E74AD" w:rsidRDefault="008B2E6C" w:rsidP="006C7539">
            <w:pPr>
              <w:rPr>
                <w:rFonts w:eastAsia="宋体"/>
                <w:sz w:val="24"/>
                <w:szCs w:val="24"/>
              </w:rPr>
            </w:pPr>
            <w:r w:rsidRPr="006E74AD">
              <w:rPr>
                <w:rFonts w:eastAsia="宋体" w:hint="eastAsia"/>
                <w:sz w:val="24"/>
                <w:szCs w:val="24"/>
              </w:rPr>
              <w:t>7</w:t>
            </w:r>
            <w:r w:rsidRPr="006E74AD">
              <w:rPr>
                <w:rFonts w:eastAsia="宋体" w:hint="eastAsia"/>
                <w:sz w:val="24"/>
                <w:szCs w:val="24"/>
              </w:rPr>
              <w:t>、在</w:t>
            </w:r>
            <w:r w:rsidRPr="006E74AD">
              <w:rPr>
                <w:rFonts w:eastAsia="宋体" w:hint="eastAsia"/>
                <w:sz w:val="24"/>
                <w:szCs w:val="24"/>
              </w:rPr>
              <w:t>CVPR</w:t>
            </w:r>
            <w:r w:rsidRPr="006E74AD">
              <w:rPr>
                <w:rFonts w:eastAsia="宋体" w:hint="eastAsia"/>
                <w:sz w:val="24"/>
                <w:szCs w:val="24"/>
              </w:rPr>
              <w:t>、</w:t>
            </w:r>
            <w:r w:rsidRPr="006E74AD">
              <w:rPr>
                <w:rFonts w:eastAsia="宋体" w:hint="eastAsia"/>
                <w:sz w:val="24"/>
                <w:szCs w:val="24"/>
              </w:rPr>
              <w:t>ICCV</w:t>
            </w:r>
            <w:r w:rsidRPr="006E74AD">
              <w:rPr>
                <w:rFonts w:eastAsia="宋体" w:hint="eastAsia"/>
                <w:sz w:val="24"/>
                <w:szCs w:val="24"/>
              </w:rPr>
              <w:t>、</w:t>
            </w:r>
            <w:r w:rsidRPr="006E74AD">
              <w:rPr>
                <w:rFonts w:eastAsia="宋体" w:hint="eastAsia"/>
                <w:sz w:val="24"/>
                <w:szCs w:val="24"/>
              </w:rPr>
              <w:t>ECCV</w:t>
            </w:r>
            <w:r w:rsidRPr="006E74AD">
              <w:rPr>
                <w:rFonts w:eastAsia="宋体" w:hint="eastAsia"/>
                <w:sz w:val="24"/>
                <w:szCs w:val="24"/>
              </w:rPr>
              <w:t>、</w:t>
            </w:r>
            <w:r w:rsidRPr="006E74AD">
              <w:rPr>
                <w:rFonts w:eastAsia="宋体" w:hint="eastAsia"/>
                <w:sz w:val="24"/>
                <w:szCs w:val="24"/>
              </w:rPr>
              <w:t>NIPS</w:t>
            </w:r>
            <w:r w:rsidRPr="006E74AD">
              <w:rPr>
                <w:rFonts w:eastAsia="宋体" w:hint="eastAsia"/>
                <w:sz w:val="24"/>
                <w:szCs w:val="24"/>
              </w:rPr>
              <w:t>、</w:t>
            </w:r>
            <w:r w:rsidRPr="006E74AD">
              <w:rPr>
                <w:rFonts w:eastAsia="宋体" w:hint="eastAsia"/>
                <w:sz w:val="24"/>
                <w:szCs w:val="24"/>
              </w:rPr>
              <w:t>ICLR</w:t>
            </w:r>
            <w:r w:rsidRPr="006E74AD">
              <w:rPr>
                <w:rFonts w:eastAsia="宋体" w:hint="eastAsia"/>
                <w:sz w:val="24"/>
                <w:szCs w:val="24"/>
              </w:rPr>
              <w:t>、</w:t>
            </w:r>
            <w:r w:rsidRPr="006E74AD">
              <w:rPr>
                <w:rFonts w:eastAsia="宋体" w:hint="eastAsia"/>
                <w:sz w:val="24"/>
                <w:szCs w:val="24"/>
              </w:rPr>
              <w:t>TPAMI</w:t>
            </w:r>
            <w:r w:rsidRPr="006E74AD">
              <w:rPr>
                <w:rFonts w:eastAsia="宋体" w:hint="eastAsia"/>
                <w:sz w:val="24"/>
                <w:szCs w:val="24"/>
              </w:rPr>
              <w:t>等相关学术会议期刊发表过论文者优先。</w:t>
            </w:r>
          </w:p>
        </w:tc>
      </w:tr>
      <w:tr w:rsidR="008B2E6C" w:rsidRPr="006E74AD" w:rsidTr="006C7539">
        <w:trPr>
          <w:trHeight w:val="2934"/>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lastRenderedPageBreak/>
              <w:t>软件研发工程师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545" w:type="dxa"/>
            <w:gridSpan w:val="2"/>
            <w:vMerge/>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126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、有</w:t>
            </w:r>
            <w:r w:rsidRPr="006E74AD">
              <w:rPr>
                <w:rFonts w:eastAsia="宋体" w:hint="eastAsia"/>
                <w:sz w:val="24"/>
                <w:szCs w:val="24"/>
              </w:rPr>
              <w:t>geek</w:t>
            </w:r>
            <w:r w:rsidRPr="006E74AD">
              <w:rPr>
                <w:rFonts w:eastAsia="宋体" w:hint="eastAsia"/>
                <w:sz w:val="24"/>
                <w:szCs w:val="24"/>
              </w:rPr>
              <w:t>精神。</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、精通</w:t>
            </w:r>
            <w:r w:rsidRPr="006E74AD">
              <w:rPr>
                <w:rFonts w:eastAsia="宋体" w:hint="eastAsia"/>
                <w:sz w:val="24"/>
                <w:szCs w:val="24"/>
              </w:rPr>
              <w:t>C/C++</w:t>
            </w:r>
            <w:r w:rsidRPr="006E74AD">
              <w:rPr>
                <w:rFonts w:eastAsia="宋体" w:hint="eastAsia"/>
                <w:sz w:val="24"/>
                <w:szCs w:val="24"/>
              </w:rPr>
              <w:t>、</w:t>
            </w:r>
            <w:r w:rsidRPr="006E74AD">
              <w:rPr>
                <w:rFonts w:eastAsia="宋体" w:hint="eastAsia"/>
                <w:sz w:val="24"/>
                <w:szCs w:val="24"/>
              </w:rPr>
              <w:t>Python</w:t>
            </w:r>
            <w:r w:rsidRPr="006E74AD">
              <w:rPr>
                <w:rFonts w:eastAsia="宋体" w:hint="eastAsia"/>
                <w:sz w:val="24"/>
                <w:szCs w:val="24"/>
              </w:rPr>
              <w:t>其中一种编程语言。</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、熟练掌握编程基础知识，包括算法、数据结构、操作系统、面向对象编程等。</w:t>
            </w:r>
            <w:r w:rsidRPr="006E74AD">
              <w:rPr>
                <w:rFonts w:eastAsia="宋体" w:hint="eastAsia"/>
                <w:sz w:val="24"/>
                <w:szCs w:val="24"/>
              </w:rPr>
              <w:t xml:space="preserve"> </w:t>
            </w:r>
          </w:p>
          <w:p w:rsidR="008B2E6C" w:rsidRPr="006E74AD" w:rsidRDefault="008B2E6C" w:rsidP="006C7539">
            <w:pPr>
              <w:rPr>
                <w:rFonts w:eastAsia="宋体"/>
                <w:sz w:val="24"/>
                <w:szCs w:val="24"/>
              </w:rPr>
            </w:pPr>
            <w:r w:rsidRPr="006E74AD">
              <w:rPr>
                <w:rFonts w:eastAsia="宋体" w:hint="eastAsia"/>
                <w:sz w:val="24"/>
                <w:szCs w:val="24"/>
              </w:rPr>
              <w:t>4</w:t>
            </w:r>
            <w:r w:rsidRPr="006E74AD">
              <w:rPr>
                <w:rFonts w:eastAsia="宋体" w:hint="eastAsia"/>
                <w:sz w:val="24"/>
                <w:szCs w:val="24"/>
              </w:rPr>
              <w:t>、良好的编程习惯，追求极致的代码品质，了解常用设计模式。</w:t>
            </w:r>
          </w:p>
          <w:p w:rsidR="008B2E6C" w:rsidRPr="006E74AD" w:rsidRDefault="008B2E6C" w:rsidP="006C7539">
            <w:pPr>
              <w:rPr>
                <w:rFonts w:eastAsia="宋体"/>
                <w:sz w:val="24"/>
                <w:szCs w:val="24"/>
              </w:rPr>
            </w:pPr>
            <w:r w:rsidRPr="006E74AD">
              <w:rPr>
                <w:rFonts w:eastAsia="宋体" w:hint="eastAsia"/>
                <w:sz w:val="24"/>
                <w:szCs w:val="24"/>
              </w:rPr>
              <w:t>5</w:t>
            </w:r>
            <w:r w:rsidRPr="006E74AD">
              <w:rPr>
                <w:rFonts w:eastAsia="宋体" w:hint="eastAsia"/>
                <w:sz w:val="24"/>
                <w:szCs w:val="24"/>
              </w:rPr>
              <w:t>、思维灵活，具备良好的沟通、表达能力。拥有极强的学习能力以及独立解决问题的能力。</w:t>
            </w:r>
          </w:p>
        </w:tc>
      </w:tr>
      <w:tr w:rsidR="008B2E6C" w:rsidRPr="006E74AD" w:rsidTr="006C7539">
        <w:trPr>
          <w:trHeight w:val="1785"/>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机器学习硬件工程师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电子、通信、计算机等相关专业</w:t>
            </w:r>
          </w:p>
        </w:tc>
        <w:tc>
          <w:tcPr>
            <w:tcW w:w="1260" w:type="dxa"/>
            <w:vMerge w:val="restart"/>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电子、通信、计算机等相关专业。</w:t>
            </w:r>
          </w:p>
          <w:p w:rsidR="008B2E6C" w:rsidRPr="006E74AD" w:rsidRDefault="008B2E6C" w:rsidP="006C7539">
            <w:pPr>
              <w:rPr>
                <w:rFonts w:eastAsia="宋体"/>
                <w:sz w:val="24"/>
                <w:szCs w:val="24"/>
              </w:rPr>
            </w:pPr>
            <w:r w:rsidRPr="006E74AD">
              <w:rPr>
                <w:rFonts w:eastAsia="宋体" w:hint="eastAsia"/>
                <w:sz w:val="24"/>
                <w:szCs w:val="24"/>
              </w:rPr>
              <w:t>具有深度学习、计算机视觉相关基础知识。</w:t>
            </w:r>
          </w:p>
          <w:p w:rsidR="008B2E6C" w:rsidRPr="006E74AD" w:rsidRDefault="008B2E6C" w:rsidP="006C7539">
            <w:pPr>
              <w:rPr>
                <w:rFonts w:eastAsia="宋体"/>
                <w:sz w:val="24"/>
                <w:szCs w:val="24"/>
              </w:rPr>
            </w:pPr>
            <w:r w:rsidRPr="006E74AD">
              <w:rPr>
                <w:rFonts w:eastAsia="宋体" w:hint="eastAsia"/>
                <w:sz w:val="24"/>
                <w:szCs w:val="24"/>
              </w:rPr>
              <w:t>熟悉</w:t>
            </w:r>
            <w:r w:rsidRPr="006E74AD">
              <w:rPr>
                <w:rFonts w:eastAsia="宋体" w:hint="eastAsia"/>
                <w:sz w:val="24"/>
                <w:szCs w:val="24"/>
              </w:rPr>
              <w:t>Vivado/Quartus</w:t>
            </w:r>
            <w:r w:rsidRPr="006E74AD">
              <w:rPr>
                <w:rFonts w:eastAsia="宋体" w:hint="eastAsia"/>
                <w:sz w:val="24"/>
                <w:szCs w:val="24"/>
              </w:rPr>
              <w:t>等</w:t>
            </w:r>
            <w:r w:rsidRPr="006E74AD">
              <w:rPr>
                <w:rFonts w:eastAsia="宋体" w:hint="eastAsia"/>
                <w:sz w:val="24"/>
                <w:szCs w:val="24"/>
              </w:rPr>
              <w:t>FPGA</w:t>
            </w:r>
            <w:r w:rsidRPr="006E74AD">
              <w:rPr>
                <w:rFonts w:eastAsia="宋体" w:hint="eastAsia"/>
                <w:sz w:val="24"/>
                <w:szCs w:val="24"/>
              </w:rPr>
              <w:t>相关软件，熟练使用</w:t>
            </w:r>
            <w:r w:rsidRPr="006E74AD">
              <w:rPr>
                <w:rFonts w:eastAsia="宋体" w:hint="eastAsia"/>
                <w:sz w:val="24"/>
                <w:szCs w:val="24"/>
              </w:rPr>
              <w:t>VCS/Modelsim</w:t>
            </w:r>
            <w:r w:rsidRPr="006E74AD">
              <w:rPr>
                <w:rFonts w:eastAsia="宋体" w:hint="eastAsia"/>
                <w:sz w:val="24"/>
                <w:szCs w:val="24"/>
              </w:rPr>
              <w:t>等验证工具。</w:t>
            </w:r>
          </w:p>
          <w:p w:rsidR="008B2E6C" w:rsidRPr="006E74AD" w:rsidRDefault="008B2E6C" w:rsidP="006C7539">
            <w:pPr>
              <w:rPr>
                <w:rFonts w:eastAsia="宋体"/>
                <w:sz w:val="24"/>
                <w:szCs w:val="24"/>
              </w:rPr>
            </w:pPr>
            <w:r w:rsidRPr="006E74AD">
              <w:rPr>
                <w:rFonts w:eastAsia="宋体" w:hint="eastAsia"/>
                <w:sz w:val="24"/>
                <w:szCs w:val="24"/>
              </w:rPr>
              <w:t>熟悉</w:t>
            </w:r>
            <w:r w:rsidRPr="006E74AD">
              <w:rPr>
                <w:rFonts w:eastAsia="宋体" w:hint="eastAsia"/>
                <w:sz w:val="24"/>
                <w:szCs w:val="24"/>
              </w:rPr>
              <w:t>C</w:t>
            </w:r>
            <w:r w:rsidRPr="006E74AD">
              <w:rPr>
                <w:rFonts w:eastAsia="宋体" w:hint="eastAsia"/>
                <w:sz w:val="24"/>
                <w:szCs w:val="24"/>
              </w:rPr>
              <w:t>、</w:t>
            </w:r>
            <w:r w:rsidRPr="006E74AD">
              <w:rPr>
                <w:rFonts w:eastAsia="宋体" w:hint="eastAsia"/>
                <w:sz w:val="24"/>
                <w:szCs w:val="24"/>
              </w:rPr>
              <w:t>verilog</w:t>
            </w:r>
            <w:r w:rsidRPr="006E74AD">
              <w:rPr>
                <w:rFonts w:eastAsia="宋体" w:hint="eastAsia"/>
                <w:sz w:val="24"/>
                <w:szCs w:val="24"/>
              </w:rPr>
              <w:t>、</w:t>
            </w:r>
            <w:r w:rsidRPr="006E74AD">
              <w:rPr>
                <w:rFonts w:eastAsia="宋体" w:hint="eastAsia"/>
                <w:sz w:val="24"/>
                <w:szCs w:val="24"/>
              </w:rPr>
              <w:t xml:space="preserve"> VHDL</w:t>
            </w:r>
            <w:r w:rsidRPr="006E74AD">
              <w:rPr>
                <w:rFonts w:eastAsia="宋体" w:hint="eastAsia"/>
                <w:sz w:val="24"/>
                <w:szCs w:val="24"/>
              </w:rPr>
              <w:t>语言，具有一定的脚本语言（</w:t>
            </w:r>
            <w:r w:rsidRPr="006E74AD">
              <w:rPr>
                <w:rFonts w:eastAsia="宋体" w:hint="eastAsia"/>
                <w:sz w:val="24"/>
                <w:szCs w:val="24"/>
              </w:rPr>
              <w:t>shell</w:t>
            </w:r>
            <w:r w:rsidRPr="006E74AD">
              <w:rPr>
                <w:rFonts w:eastAsia="宋体" w:hint="eastAsia"/>
                <w:sz w:val="24"/>
                <w:szCs w:val="24"/>
              </w:rPr>
              <w:t>、</w:t>
            </w:r>
            <w:r w:rsidRPr="006E74AD">
              <w:rPr>
                <w:rFonts w:eastAsia="宋体" w:hint="eastAsia"/>
                <w:sz w:val="24"/>
                <w:szCs w:val="24"/>
              </w:rPr>
              <w:t>TCL</w:t>
            </w:r>
            <w:r w:rsidRPr="006E74AD">
              <w:rPr>
                <w:rFonts w:eastAsia="宋体" w:hint="eastAsia"/>
                <w:sz w:val="24"/>
                <w:szCs w:val="24"/>
              </w:rPr>
              <w:t>等）开发能力。</w:t>
            </w:r>
          </w:p>
          <w:p w:rsidR="008B2E6C" w:rsidRPr="006E74AD" w:rsidRDefault="008B2E6C" w:rsidP="006C7539">
            <w:pPr>
              <w:rPr>
                <w:rFonts w:eastAsia="宋体"/>
                <w:sz w:val="24"/>
                <w:szCs w:val="24"/>
              </w:rPr>
            </w:pPr>
            <w:r w:rsidRPr="006E74AD">
              <w:rPr>
                <w:rFonts w:eastAsia="宋体" w:hint="eastAsia"/>
                <w:sz w:val="24"/>
                <w:szCs w:val="24"/>
              </w:rPr>
              <w:t>在神经网络结构设计、网络压缩、网络优化、并行计算、代码优化等方面有经验者优先。</w:t>
            </w:r>
          </w:p>
        </w:tc>
      </w:tr>
      <w:tr w:rsidR="008B2E6C" w:rsidRPr="006E74AD" w:rsidTr="006C7539">
        <w:trPr>
          <w:trHeight w:val="174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技术运营</w:t>
            </w:r>
          </w:p>
          <w:p w:rsidR="008B2E6C" w:rsidRPr="006E74AD" w:rsidRDefault="008B2E6C" w:rsidP="006C7539">
            <w:pPr>
              <w:jc w:val="center"/>
              <w:rPr>
                <w:rFonts w:eastAsia="宋体"/>
                <w:sz w:val="24"/>
                <w:szCs w:val="24"/>
              </w:rPr>
            </w:pPr>
            <w:r w:rsidRPr="006E74AD">
              <w:rPr>
                <w:rFonts w:eastAsia="宋体" w:hint="eastAsia"/>
                <w:sz w:val="24"/>
                <w:szCs w:val="24"/>
              </w:rPr>
              <w:t>（实习生）</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18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154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中文等相关专业</w:t>
            </w:r>
          </w:p>
        </w:tc>
        <w:tc>
          <w:tcPr>
            <w:tcW w:w="126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363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宋体" w:hint="eastAsia"/>
                <w:sz w:val="24"/>
                <w:szCs w:val="24"/>
              </w:rPr>
              <w:t>1.</w:t>
            </w:r>
            <w:r w:rsidRPr="006E74AD">
              <w:rPr>
                <w:rFonts w:eastAsia="宋体" w:hint="eastAsia"/>
                <w:sz w:val="24"/>
                <w:szCs w:val="24"/>
              </w:rPr>
              <w:tab/>
            </w:r>
            <w:r w:rsidRPr="006E74AD">
              <w:rPr>
                <w:rFonts w:eastAsia="宋体" w:hint="eastAsia"/>
                <w:sz w:val="24"/>
                <w:szCs w:val="24"/>
              </w:rPr>
              <w:t>良好的文字运用功底，优秀的书面写作能力；</w:t>
            </w:r>
          </w:p>
          <w:p w:rsidR="008B2E6C" w:rsidRPr="006E74AD" w:rsidRDefault="008B2E6C" w:rsidP="006C7539">
            <w:pPr>
              <w:rPr>
                <w:rFonts w:eastAsia="宋体"/>
                <w:sz w:val="24"/>
                <w:szCs w:val="24"/>
              </w:rPr>
            </w:pPr>
            <w:r w:rsidRPr="006E74AD">
              <w:rPr>
                <w:rFonts w:eastAsia="宋体" w:hint="eastAsia"/>
                <w:sz w:val="24"/>
                <w:szCs w:val="24"/>
              </w:rPr>
              <w:t>2.</w:t>
            </w:r>
            <w:r w:rsidRPr="006E74AD">
              <w:rPr>
                <w:rFonts w:eastAsia="宋体" w:hint="eastAsia"/>
                <w:sz w:val="24"/>
                <w:szCs w:val="24"/>
              </w:rPr>
              <w:tab/>
            </w:r>
            <w:r w:rsidRPr="006E74AD">
              <w:rPr>
                <w:rFonts w:eastAsia="宋体" w:hint="eastAsia"/>
                <w:sz w:val="24"/>
                <w:szCs w:val="24"/>
              </w:rPr>
              <w:t>英文阅读写作能力及沟通能力强，大学英语</w:t>
            </w:r>
            <w:r w:rsidRPr="006E74AD">
              <w:rPr>
                <w:rFonts w:eastAsia="宋体" w:hint="eastAsia"/>
                <w:sz w:val="24"/>
                <w:szCs w:val="24"/>
              </w:rPr>
              <w:t>4</w:t>
            </w:r>
            <w:r w:rsidRPr="006E74AD">
              <w:rPr>
                <w:rFonts w:eastAsia="宋体" w:hint="eastAsia"/>
                <w:sz w:val="24"/>
                <w:szCs w:val="24"/>
              </w:rPr>
              <w:t>级及以上水平；</w:t>
            </w:r>
          </w:p>
          <w:p w:rsidR="008B2E6C" w:rsidRPr="006E74AD" w:rsidRDefault="008B2E6C" w:rsidP="006C7539">
            <w:pPr>
              <w:rPr>
                <w:rFonts w:eastAsia="宋体"/>
                <w:sz w:val="24"/>
                <w:szCs w:val="24"/>
              </w:rPr>
            </w:pPr>
            <w:r w:rsidRPr="006E74AD">
              <w:rPr>
                <w:rFonts w:eastAsia="宋体" w:hint="eastAsia"/>
                <w:sz w:val="24"/>
                <w:szCs w:val="24"/>
              </w:rPr>
              <w:t>3.</w:t>
            </w:r>
            <w:r w:rsidRPr="006E74AD">
              <w:rPr>
                <w:rFonts w:eastAsia="宋体" w:hint="eastAsia"/>
                <w:sz w:val="24"/>
                <w:szCs w:val="24"/>
              </w:rPr>
              <w:tab/>
            </w:r>
            <w:r w:rsidRPr="006E74AD">
              <w:rPr>
                <w:rFonts w:eastAsia="宋体" w:hint="eastAsia"/>
                <w:sz w:val="24"/>
                <w:szCs w:val="24"/>
              </w:rPr>
              <w:t>热爱人工智能，在机器学习、计算机视觉领域有技术背景者优先。</w:t>
            </w:r>
          </w:p>
        </w:tc>
      </w:tr>
    </w:tbl>
    <w:p w:rsidR="008B2E6C" w:rsidRPr="00681838" w:rsidRDefault="008B2E6C" w:rsidP="00E2434D">
      <w:pPr>
        <w:pStyle w:val="2"/>
        <w:jc w:val="center"/>
        <w:rPr>
          <w:rFonts w:ascii="宋体" w:eastAsia="宋体" w:hAnsi="宋体"/>
          <w:bCs w:val="0"/>
          <w:sz w:val="36"/>
          <w:szCs w:val="36"/>
          <w:shd w:val="pct15" w:color="auto" w:fill="FFFFFF"/>
        </w:rPr>
      </w:pPr>
      <w:bookmarkStart w:id="294" w:name="_Toc478202532"/>
      <w:bookmarkStart w:id="295" w:name="_Toc478371536"/>
      <w:r w:rsidRPr="00681838">
        <w:rPr>
          <w:rFonts w:ascii="宋体" w:eastAsia="宋体" w:hAnsi="宋体"/>
          <w:bCs w:val="0"/>
          <w:sz w:val="36"/>
          <w:szCs w:val="36"/>
          <w:shd w:val="pct15" w:color="auto" w:fill="FFFFFF"/>
        </w:rPr>
        <w:lastRenderedPageBreak/>
        <w:t xml:space="preserve">125 </w:t>
      </w:r>
      <w:r w:rsidRPr="00681838">
        <w:rPr>
          <w:rFonts w:ascii="宋体" w:eastAsia="宋体" w:hAnsi="宋体" w:hint="eastAsia"/>
          <w:bCs w:val="0"/>
          <w:sz w:val="36"/>
          <w:szCs w:val="36"/>
          <w:shd w:val="pct15" w:color="auto" w:fill="FFFFFF"/>
        </w:rPr>
        <w:t>珠海云洲智能科技有限公司</w:t>
      </w:r>
      <w:bookmarkEnd w:id="294"/>
      <w:bookmarkEnd w:id="295"/>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749"/>
        <w:gridCol w:w="1230"/>
        <w:gridCol w:w="1695"/>
        <w:gridCol w:w="2295"/>
        <w:gridCol w:w="2040"/>
        <w:gridCol w:w="1599"/>
      </w:tblGrid>
      <w:tr w:rsidR="008B2E6C" w:rsidRPr="006E74AD" w:rsidTr="006C7539">
        <w:trPr>
          <w:trHeight w:val="1224"/>
          <w:jc w:val="center"/>
        </w:trPr>
        <w:tc>
          <w:tcPr>
            <w:tcW w:w="10608"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珠海云洲智能科技有限公司</w:t>
            </w:r>
            <w:r>
              <w:rPr>
                <w:rFonts w:eastAsia="宋体" w:hint="eastAsia"/>
                <w:sz w:val="24"/>
                <w:szCs w:val="24"/>
              </w:rPr>
              <w:t>是</w:t>
            </w:r>
            <w:r w:rsidRPr="006E74AD">
              <w:rPr>
                <w:rFonts w:eastAsia="宋体" w:hint="eastAsia"/>
                <w:sz w:val="24"/>
                <w:szCs w:val="24"/>
              </w:rPr>
              <w:t>中国领先的无人艇研发及供应商，是中国第一家专注于无人艇技术的企业，成立于</w:t>
            </w:r>
            <w:r w:rsidRPr="006E74AD">
              <w:rPr>
                <w:rFonts w:eastAsia="宋体" w:hint="eastAsia"/>
                <w:sz w:val="24"/>
                <w:szCs w:val="24"/>
              </w:rPr>
              <w:t>2010</w:t>
            </w:r>
            <w:r w:rsidRPr="006E74AD">
              <w:rPr>
                <w:rFonts w:eastAsia="宋体" w:hint="eastAsia"/>
                <w:sz w:val="24"/>
                <w:szCs w:val="24"/>
              </w:rPr>
              <w:t>年，由国家千人计划专家，中国青年科学家协会常务理事张云飞博士带头创立。成立</w:t>
            </w:r>
            <w:r w:rsidRPr="006E74AD">
              <w:rPr>
                <w:rFonts w:eastAsia="宋体" w:hint="eastAsia"/>
                <w:sz w:val="24"/>
                <w:szCs w:val="24"/>
              </w:rPr>
              <w:t>6</w:t>
            </w:r>
            <w:r w:rsidRPr="006E74AD">
              <w:rPr>
                <w:rFonts w:eastAsia="宋体" w:hint="eastAsia"/>
                <w:sz w:val="24"/>
                <w:szCs w:val="24"/>
              </w:rPr>
              <w:t>年来，先后推出了世界第一艘环保无人艇产品，中国第一艘测量无人艇产品，中国第一艘海洋调查无人艇产品，中国第一艘隐身无人艇等填补空白的无人艇。</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925"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http://www.yunzhou-tech.com/</w:t>
            </w:r>
          </w:p>
        </w:tc>
        <w:tc>
          <w:tcPr>
            <w:tcW w:w="22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639" w:type="dxa"/>
            <w:gridSpan w:val="2"/>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443"/>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16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22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2040"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159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1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硬件工程师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val="restart"/>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本科及以上</w:t>
            </w:r>
          </w:p>
        </w:tc>
        <w:tc>
          <w:tcPr>
            <w:tcW w:w="2295" w:type="dxa"/>
            <w:tcBorders>
              <w:top w:val="single" w:sz="6" w:space="0" w:color="auto"/>
              <w:left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自动化、电子工程、通信工程等相关专业</w:t>
            </w:r>
          </w:p>
        </w:tc>
        <w:tc>
          <w:tcPr>
            <w:tcW w:w="2040" w:type="dxa"/>
            <w:vMerge w:val="restart"/>
            <w:tcBorders>
              <w:top w:val="single" w:sz="6" w:space="0" w:color="auto"/>
              <w:left w:val="single" w:sz="6" w:space="0" w:color="auto"/>
              <w:right w:val="single" w:sz="4"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珠海</w:t>
            </w:r>
          </w:p>
        </w:tc>
        <w:tc>
          <w:tcPr>
            <w:tcW w:w="159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软件工程师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tcBorders>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自动化、计算机、测控、机电其相关专业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通信工程师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通信系统、雷达、数字信号、机械设计等专业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测试工程师</w:t>
            </w:r>
          </w:p>
        </w:tc>
        <w:tc>
          <w:tcPr>
            <w:tcW w:w="123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宋体"/>
                <w:sz w:val="24"/>
                <w:szCs w:val="24"/>
              </w:rPr>
            </w:pPr>
            <w:r w:rsidRPr="006E74AD">
              <w:rPr>
                <w:rFonts w:eastAsia="宋体" w:hint="eastAsia"/>
                <w:sz w:val="24"/>
                <w:szCs w:val="24"/>
              </w:rPr>
              <w:t>通信、电子工程、自动化、计算机、测试类相关专业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海外销售</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市场营销、国际贸易、英语等相关专业专业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商务专员</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国际贸易、商务、中文等相关专业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售后技术支持</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电子工程、计算机、自动化等相关专业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媒体运维</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广告、传播、机械工程、工业设计等相关专业本科</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企划管理专员</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工商管理相关专业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r w:rsidR="008B2E6C" w:rsidRPr="006E74AD" w:rsidTr="006C7539">
        <w:trPr>
          <w:trHeight w:val="510"/>
          <w:jc w:val="center"/>
        </w:trPr>
        <w:tc>
          <w:tcPr>
            <w:tcW w:w="1749"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平面设计</w:t>
            </w:r>
          </w:p>
        </w:tc>
        <w:tc>
          <w:tcPr>
            <w:tcW w:w="1230"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1</w:t>
            </w:r>
          </w:p>
        </w:tc>
        <w:tc>
          <w:tcPr>
            <w:tcW w:w="1695" w:type="dxa"/>
            <w:vMerge/>
            <w:tcBorders>
              <w:left w:val="single" w:sz="6" w:space="0" w:color="auto"/>
              <w:right w:val="single" w:sz="6" w:space="0" w:color="auto"/>
            </w:tcBorders>
            <w:vAlign w:val="center"/>
          </w:tcPr>
          <w:p w:rsidR="008B2E6C" w:rsidRPr="006E74AD" w:rsidRDefault="008B2E6C" w:rsidP="006C7539">
            <w:pPr>
              <w:jc w:val="center"/>
              <w:rPr>
                <w:rFonts w:eastAsia="宋体"/>
                <w:sz w:val="24"/>
                <w:szCs w:val="24"/>
              </w:rPr>
            </w:pPr>
          </w:p>
        </w:tc>
        <w:tc>
          <w:tcPr>
            <w:tcW w:w="2295" w:type="dxa"/>
            <w:vAlign w:val="center"/>
          </w:tcPr>
          <w:p w:rsidR="008B2E6C" w:rsidRPr="006E74AD" w:rsidRDefault="008B2E6C" w:rsidP="006C7539">
            <w:pPr>
              <w:jc w:val="center"/>
              <w:rPr>
                <w:rFonts w:eastAsia="宋体"/>
                <w:sz w:val="24"/>
                <w:szCs w:val="24"/>
              </w:rPr>
            </w:pPr>
            <w:r w:rsidRPr="006E74AD">
              <w:rPr>
                <w:rFonts w:eastAsia="宋体" w:hint="eastAsia"/>
                <w:sz w:val="24"/>
                <w:szCs w:val="24"/>
              </w:rPr>
              <w:t>广告学、平面设计、工业设计等相</w:t>
            </w:r>
            <w:r w:rsidRPr="006E74AD">
              <w:rPr>
                <w:rFonts w:eastAsia="宋体" w:hint="eastAsia"/>
                <w:sz w:val="24"/>
                <w:szCs w:val="24"/>
              </w:rPr>
              <w:lastRenderedPageBreak/>
              <w:t>关专业</w:t>
            </w:r>
          </w:p>
        </w:tc>
        <w:tc>
          <w:tcPr>
            <w:tcW w:w="2040" w:type="dxa"/>
            <w:vMerge/>
            <w:tcBorders>
              <w:left w:val="single" w:sz="6" w:space="0" w:color="auto"/>
              <w:right w:val="single" w:sz="4" w:space="0" w:color="auto"/>
            </w:tcBorders>
            <w:vAlign w:val="center"/>
          </w:tcPr>
          <w:p w:rsidR="008B2E6C" w:rsidRPr="006E74AD" w:rsidRDefault="008B2E6C" w:rsidP="006C7539">
            <w:pPr>
              <w:jc w:val="center"/>
              <w:rPr>
                <w:rFonts w:eastAsia="宋体"/>
                <w:sz w:val="24"/>
                <w:szCs w:val="24"/>
              </w:rPr>
            </w:pPr>
          </w:p>
        </w:tc>
        <w:tc>
          <w:tcPr>
            <w:tcW w:w="1599" w:type="dxa"/>
            <w:vAlign w:val="center"/>
          </w:tcPr>
          <w:p w:rsidR="008B2E6C" w:rsidRPr="006E74AD" w:rsidRDefault="008B2E6C" w:rsidP="006C7539">
            <w:pPr>
              <w:rPr>
                <w:rFonts w:eastAsia="宋体"/>
                <w:sz w:val="24"/>
                <w:szCs w:val="24"/>
              </w:rPr>
            </w:pPr>
          </w:p>
        </w:tc>
      </w:tr>
    </w:tbl>
    <w:p w:rsidR="00681838" w:rsidRDefault="00681838" w:rsidP="00E2434D">
      <w:pPr>
        <w:pStyle w:val="2"/>
        <w:jc w:val="center"/>
        <w:rPr>
          <w:rFonts w:ascii="宋体" w:eastAsia="宋体" w:hAnsi="宋体"/>
          <w:bCs w:val="0"/>
          <w:sz w:val="36"/>
          <w:szCs w:val="36"/>
          <w:shd w:val="pct15" w:color="auto" w:fill="FFFFFF"/>
        </w:rPr>
      </w:pPr>
      <w:bookmarkStart w:id="296" w:name="_Toc478202533"/>
    </w:p>
    <w:p w:rsidR="00681838" w:rsidRDefault="00681838" w:rsidP="00681838">
      <w:pPr>
        <w:rPr>
          <w:rFonts w:cstheme="majorBidi"/>
          <w:shd w:val="pct15" w:color="auto" w:fill="FFFFFF"/>
        </w:rPr>
      </w:pPr>
      <w:r>
        <w:rPr>
          <w:shd w:val="pct15" w:color="auto" w:fill="FFFFFF"/>
        </w:rPr>
        <w:br w:type="page"/>
      </w:r>
    </w:p>
    <w:p w:rsidR="008B2E6C" w:rsidRPr="00681838" w:rsidRDefault="008B2E6C" w:rsidP="00E2434D">
      <w:pPr>
        <w:pStyle w:val="2"/>
        <w:jc w:val="center"/>
        <w:rPr>
          <w:rFonts w:ascii="宋体" w:eastAsia="宋体" w:hAnsi="宋体"/>
          <w:bCs w:val="0"/>
          <w:sz w:val="36"/>
          <w:szCs w:val="36"/>
          <w:shd w:val="pct15" w:color="auto" w:fill="FFFFFF"/>
        </w:rPr>
      </w:pPr>
      <w:bookmarkStart w:id="297" w:name="_Toc478371537"/>
      <w:r w:rsidRPr="00681838">
        <w:rPr>
          <w:rFonts w:ascii="宋体" w:eastAsia="宋体" w:hAnsi="宋体"/>
          <w:bCs w:val="0"/>
          <w:sz w:val="36"/>
          <w:szCs w:val="36"/>
          <w:shd w:val="pct15" w:color="auto" w:fill="FFFFFF"/>
        </w:rPr>
        <w:lastRenderedPageBreak/>
        <w:t xml:space="preserve">126 </w:t>
      </w:r>
      <w:r w:rsidRPr="00681838">
        <w:rPr>
          <w:rFonts w:ascii="宋体" w:eastAsia="宋体" w:hAnsi="宋体" w:hint="eastAsia"/>
          <w:bCs w:val="0"/>
          <w:sz w:val="36"/>
          <w:szCs w:val="36"/>
          <w:shd w:val="pct15" w:color="auto" w:fill="FFFFFF"/>
        </w:rPr>
        <w:t>珠海紫燕无人飞行器有限公司</w:t>
      </w:r>
      <w:bookmarkEnd w:id="296"/>
      <w:bookmarkEnd w:id="297"/>
    </w:p>
    <w:tbl>
      <w:tblPr>
        <w:tblpPr w:leftFromText="180" w:rightFromText="180" w:vertAnchor="text" w:horzAnchor="margin" w:tblpXSpec="center" w:tblpY="158"/>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030"/>
        <w:gridCol w:w="795"/>
        <w:gridCol w:w="900"/>
        <w:gridCol w:w="1268"/>
        <w:gridCol w:w="907"/>
        <w:gridCol w:w="1532"/>
        <w:gridCol w:w="3048"/>
      </w:tblGrid>
      <w:tr w:rsidR="008B2E6C" w:rsidRPr="006E74AD" w:rsidTr="006C7539">
        <w:trPr>
          <w:trHeight w:val="3373"/>
          <w:jc w:val="center"/>
        </w:trPr>
        <w:tc>
          <w:tcPr>
            <w:tcW w:w="10480" w:type="dxa"/>
            <w:gridSpan w:val="7"/>
            <w:tcBorders>
              <w:top w:val="thinThickSmallGap" w:sz="18" w:space="0" w:color="auto"/>
              <w:left w:val="thinThickSmallGap" w:sz="18" w:space="0" w:color="auto"/>
              <w:bottom w:val="single" w:sz="6" w:space="0" w:color="auto"/>
              <w:right w:val="thickThinSmallGap" w:sz="18" w:space="0" w:color="auto"/>
            </w:tcBorders>
            <w:vAlign w:val="center"/>
          </w:tcPr>
          <w:p w:rsidR="008B2E6C" w:rsidRPr="006E74AD" w:rsidRDefault="008B2E6C" w:rsidP="006C7539">
            <w:pPr>
              <w:rPr>
                <w:rFonts w:eastAsia="宋体"/>
                <w:sz w:val="24"/>
                <w:szCs w:val="24"/>
              </w:rPr>
            </w:pPr>
            <w:r w:rsidRPr="006E74AD">
              <w:rPr>
                <w:rFonts w:eastAsia="黑体" w:hint="eastAsia"/>
                <w:b/>
                <w:bCs/>
                <w:sz w:val="24"/>
                <w:szCs w:val="24"/>
              </w:rPr>
              <w:t>公司简介</w:t>
            </w:r>
            <w:r w:rsidRPr="006E74AD">
              <w:rPr>
                <w:rFonts w:eastAsia="黑体" w:hint="eastAsia"/>
                <w:b/>
                <w:bCs/>
                <w:sz w:val="24"/>
                <w:szCs w:val="24"/>
              </w:rPr>
              <w:t>:</w:t>
            </w:r>
            <w:r w:rsidRPr="006E74AD">
              <w:rPr>
                <w:rFonts w:eastAsia="宋体" w:hint="eastAsia"/>
                <w:sz w:val="24"/>
                <w:szCs w:val="24"/>
              </w:rPr>
              <w:t>珠海紫燕无人飞行器有限公司致力于使用成熟技术与前瞻科技，制造空中机器人飞行平台。拥有自主研发整机、航电集成、活塞与涡轴发动机集成运用技术，智能神经元飞控系统。目前主打产品为无人直升机。可适用于高速巡查、中小型快速物流平台，救援、边境巡逻、反恐、特种作战与空中警戒、训练靶机、农林业飞护、植保等；未来的空中智能无人货运平台可广泛运用于民用与军用市场，后续也将依托先进发动机技术打造单兵个人飞行系统等前瞻飞行器。紫燕是用空中机器人飞行平台来改变空间利用方式的新载体。为客户提升高附加值。紫燕在成立短短的两年间，目前已获专利达</w:t>
            </w:r>
            <w:r w:rsidRPr="006E74AD">
              <w:rPr>
                <w:rFonts w:eastAsia="宋体" w:hint="eastAsia"/>
                <w:sz w:val="24"/>
                <w:szCs w:val="24"/>
              </w:rPr>
              <w:t>20</w:t>
            </w:r>
            <w:r w:rsidRPr="006E74AD">
              <w:rPr>
                <w:rFonts w:eastAsia="宋体" w:hint="eastAsia"/>
                <w:sz w:val="24"/>
                <w:szCs w:val="24"/>
              </w:rPr>
              <w:t>多项；分别于北京、上海成立了分公司；紫燕是一支年轻有活动的团队，现正处于平稳快速的发展阶段，期待有想法有能力的你加入。</w:t>
            </w:r>
          </w:p>
        </w:tc>
      </w:tr>
      <w:tr w:rsidR="008B2E6C" w:rsidRPr="006E74AD" w:rsidTr="006C7539">
        <w:trPr>
          <w:trHeight w:val="457"/>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简历接收邮箱</w:t>
            </w:r>
          </w:p>
        </w:tc>
        <w:tc>
          <w:tcPr>
            <w:tcW w:w="2963" w:type="dxa"/>
            <w:gridSpan w:val="3"/>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b/>
                <w:bCs/>
                <w:sz w:val="24"/>
                <w:szCs w:val="24"/>
              </w:rPr>
              <w:t>livia@ziyanuav.cn</w:t>
            </w:r>
          </w:p>
        </w:tc>
        <w:tc>
          <w:tcPr>
            <w:tcW w:w="2439" w:type="dxa"/>
            <w:gridSpan w:val="2"/>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简历接收截止时间</w:t>
            </w:r>
          </w:p>
        </w:tc>
        <w:tc>
          <w:tcPr>
            <w:tcW w:w="3048" w:type="dxa"/>
            <w:tcBorders>
              <w:top w:val="single" w:sz="4" w:space="0" w:color="4F81BD"/>
              <w:left w:val="single" w:sz="6" w:space="0" w:color="auto"/>
              <w:bottom w:val="single" w:sz="6" w:space="0" w:color="auto"/>
              <w:right w:val="thickThinSmallGap" w:sz="18"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w:t>
            </w:r>
          </w:p>
        </w:tc>
      </w:tr>
      <w:tr w:rsidR="008B2E6C" w:rsidRPr="006E74AD" w:rsidTr="006C7539">
        <w:trPr>
          <w:trHeight w:val="638"/>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widowControl/>
              <w:jc w:val="center"/>
              <w:rPr>
                <w:rFonts w:eastAsia="黑体"/>
                <w:b/>
                <w:bCs/>
                <w:sz w:val="24"/>
                <w:szCs w:val="24"/>
              </w:rPr>
            </w:pPr>
            <w:r w:rsidRPr="006E74AD">
              <w:rPr>
                <w:rFonts w:eastAsia="黑体" w:hint="eastAsia"/>
                <w:b/>
                <w:bCs/>
                <w:sz w:val="24"/>
                <w:szCs w:val="24"/>
              </w:rPr>
              <w:t>招聘岗位</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招聘人数</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学历要求</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招聘专业</w:t>
            </w:r>
          </w:p>
        </w:tc>
        <w:tc>
          <w:tcPr>
            <w:tcW w:w="907" w:type="dxa"/>
            <w:tcBorders>
              <w:top w:val="single" w:sz="4" w:space="0" w:color="4F81BD"/>
              <w:left w:val="single" w:sz="6" w:space="0" w:color="auto"/>
              <w:bottom w:val="single" w:sz="6" w:space="0" w:color="auto"/>
              <w:right w:val="single" w:sz="4"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工作地点</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jc w:val="center"/>
              <w:rPr>
                <w:rFonts w:eastAsia="黑体"/>
                <w:b/>
                <w:bCs/>
                <w:sz w:val="24"/>
                <w:szCs w:val="24"/>
              </w:rPr>
            </w:pPr>
            <w:r w:rsidRPr="006E74AD">
              <w:rPr>
                <w:rFonts w:eastAsia="黑体" w:hint="eastAsia"/>
                <w:b/>
                <w:bCs/>
                <w:sz w:val="24"/>
                <w:szCs w:val="24"/>
              </w:rPr>
              <w:t>其他要求</w:t>
            </w:r>
          </w:p>
        </w:tc>
      </w:tr>
      <w:tr w:rsidR="008B2E6C" w:rsidRPr="006E74AD" w:rsidTr="006C7539">
        <w:trPr>
          <w:trHeight w:val="516"/>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嵌入式硬件工程师</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本科及以上</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电子、通信相关专业</w:t>
            </w:r>
          </w:p>
        </w:tc>
        <w:tc>
          <w:tcPr>
            <w:tcW w:w="907"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珠海</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1.</w:t>
            </w:r>
            <w:r w:rsidRPr="006E74AD">
              <w:rPr>
                <w:rFonts w:eastAsia="宋体" w:hint="eastAsia"/>
                <w:sz w:val="24"/>
                <w:szCs w:val="24"/>
              </w:rPr>
              <w:t>有电子竞赛获奖经历优先；</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2.</w:t>
            </w:r>
            <w:r w:rsidRPr="006E74AD">
              <w:rPr>
                <w:rFonts w:eastAsia="宋体" w:hint="eastAsia"/>
                <w:sz w:val="24"/>
                <w:szCs w:val="24"/>
              </w:rPr>
              <w:t>有硬件开发经验或设计项目；</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3.</w:t>
            </w:r>
            <w:r w:rsidRPr="006E74AD">
              <w:rPr>
                <w:rFonts w:eastAsia="宋体" w:hint="eastAsia"/>
                <w:sz w:val="24"/>
                <w:szCs w:val="24"/>
              </w:rPr>
              <w:t>能熟练运用示波器、逻辑分析仪等仪器进行信号测试和分析；</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4.</w:t>
            </w:r>
            <w:r w:rsidRPr="006E74AD">
              <w:rPr>
                <w:rFonts w:eastAsia="宋体" w:hint="eastAsia"/>
                <w:sz w:val="24"/>
                <w:szCs w:val="24"/>
              </w:rPr>
              <w:t>具备较强的团队协作能力、沟通能力、责任意识及上进心。</w:t>
            </w:r>
          </w:p>
        </w:tc>
      </w:tr>
      <w:tr w:rsidR="008B2E6C" w:rsidRPr="006E74AD" w:rsidTr="006C7539">
        <w:trPr>
          <w:trHeight w:val="516"/>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嵌入式软件工程师</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本科及以上</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电子、通信相关专业</w:t>
            </w:r>
          </w:p>
        </w:tc>
        <w:tc>
          <w:tcPr>
            <w:tcW w:w="907"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珠海</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1.</w:t>
            </w:r>
            <w:r w:rsidRPr="006E74AD">
              <w:rPr>
                <w:rFonts w:eastAsia="宋体" w:hint="eastAsia"/>
                <w:sz w:val="24"/>
                <w:szCs w:val="24"/>
              </w:rPr>
              <w:t>有相关设计学习经验；</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2.</w:t>
            </w:r>
            <w:r w:rsidRPr="006E74AD">
              <w:rPr>
                <w:rFonts w:eastAsia="宋体" w:hint="eastAsia"/>
                <w:sz w:val="24"/>
                <w:szCs w:val="24"/>
              </w:rPr>
              <w:t>大学英语四级或以上；</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3.</w:t>
            </w:r>
            <w:r w:rsidRPr="006E74AD">
              <w:rPr>
                <w:rFonts w:eastAsia="宋体" w:hint="eastAsia"/>
                <w:sz w:val="24"/>
                <w:szCs w:val="24"/>
              </w:rPr>
              <w:t>具备扎实的</w:t>
            </w:r>
            <w:r w:rsidRPr="006E74AD">
              <w:rPr>
                <w:rFonts w:eastAsia="宋体" w:hint="eastAsia"/>
                <w:sz w:val="24"/>
                <w:szCs w:val="24"/>
              </w:rPr>
              <w:t>C++</w:t>
            </w:r>
            <w:r w:rsidRPr="006E74AD">
              <w:rPr>
                <w:rFonts w:eastAsia="宋体" w:hint="eastAsia"/>
                <w:sz w:val="24"/>
                <w:szCs w:val="24"/>
              </w:rPr>
              <w:t>编程基础，精通各类数据结构，良好的代码编写习惯；</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4.</w:t>
            </w:r>
            <w:r w:rsidRPr="006E74AD">
              <w:rPr>
                <w:rFonts w:eastAsia="宋体" w:hint="eastAsia"/>
                <w:sz w:val="24"/>
                <w:szCs w:val="24"/>
              </w:rPr>
              <w:t>熟悉</w:t>
            </w:r>
            <w:r w:rsidRPr="006E74AD">
              <w:rPr>
                <w:rFonts w:eastAsia="宋体" w:hint="eastAsia"/>
                <w:sz w:val="24"/>
                <w:szCs w:val="24"/>
              </w:rPr>
              <w:t>ARM</w:t>
            </w:r>
            <w:r w:rsidRPr="006E74AD">
              <w:rPr>
                <w:rFonts w:eastAsia="宋体" w:hint="eastAsia"/>
                <w:sz w:val="24"/>
                <w:szCs w:val="24"/>
              </w:rPr>
              <w:t>处理器架构；熟练掌握嵌入式交叉编译环境和软件调试工具；</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5.</w:t>
            </w:r>
            <w:r w:rsidRPr="006E74AD">
              <w:rPr>
                <w:rFonts w:eastAsia="宋体" w:hint="eastAsia"/>
                <w:sz w:val="24"/>
                <w:szCs w:val="24"/>
              </w:rPr>
              <w:t>至少熟悉一种代码版本管理工具，</w:t>
            </w:r>
            <w:r w:rsidRPr="006E74AD">
              <w:rPr>
                <w:rFonts w:eastAsia="宋体" w:hint="eastAsia"/>
                <w:sz w:val="24"/>
                <w:szCs w:val="24"/>
              </w:rPr>
              <w:t>svn</w:t>
            </w:r>
            <w:r w:rsidRPr="006E74AD">
              <w:rPr>
                <w:rFonts w:eastAsia="宋体" w:hint="eastAsia"/>
                <w:sz w:val="24"/>
                <w:szCs w:val="24"/>
              </w:rPr>
              <w:t>或</w:t>
            </w:r>
            <w:r w:rsidRPr="006E74AD">
              <w:rPr>
                <w:rFonts w:eastAsia="宋体" w:hint="eastAsia"/>
                <w:sz w:val="24"/>
                <w:szCs w:val="24"/>
              </w:rPr>
              <w:t>git</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lastRenderedPageBreak/>
              <w:t>6.</w:t>
            </w:r>
            <w:r w:rsidRPr="006E74AD">
              <w:rPr>
                <w:rFonts w:eastAsia="宋体" w:hint="eastAsia"/>
                <w:sz w:val="24"/>
                <w:szCs w:val="24"/>
              </w:rPr>
              <w:t>具有良好的沟通能力和团队合作精神，具有强烈的责任心和钻研精神。</w:t>
            </w:r>
          </w:p>
        </w:tc>
      </w:tr>
      <w:tr w:rsidR="008B2E6C" w:rsidRPr="006E74AD" w:rsidTr="006C7539">
        <w:trPr>
          <w:trHeight w:val="516"/>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lastRenderedPageBreak/>
              <w:t>射频硬件工程师</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本科及以上</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电子、通信类相关专业</w:t>
            </w:r>
          </w:p>
        </w:tc>
        <w:tc>
          <w:tcPr>
            <w:tcW w:w="907"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珠海</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1.</w:t>
            </w:r>
            <w:r w:rsidRPr="006E74AD">
              <w:rPr>
                <w:rFonts w:eastAsia="宋体" w:hint="eastAsia"/>
                <w:sz w:val="24"/>
                <w:szCs w:val="24"/>
              </w:rPr>
              <w:t>有电子竞赛获奖经历优先；</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2.</w:t>
            </w:r>
            <w:r w:rsidRPr="006E74AD">
              <w:rPr>
                <w:rFonts w:eastAsia="宋体" w:hint="eastAsia"/>
                <w:sz w:val="24"/>
                <w:szCs w:val="24"/>
              </w:rPr>
              <w:t>有硬件开发经验，有扎实的射频微波理论和测试经验，有常见射频电路匹配设计经验；</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3.</w:t>
            </w:r>
            <w:r w:rsidRPr="006E74AD">
              <w:rPr>
                <w:rFonts w:eastAsia="宋体" w:hint="eastAsia"/>
                <w:sz w:val="24"/>
                <w:szCs w:val="24"/>
              </w:rPr>
              <w:t>熟悉射频系统性能仿真方法；</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4.</w:t>
            </w:r>
            <w:r w:rsidRPr="006E74AD">
              <w:rPr>
                <w:rFonts w:eastAsia="宋体" w:hint="eastAsia"/>
                <w:sz w:val="24"/>
                <w:szCs w:val="24"/>
              </w:rPr>
              <w:t>熟悉射频系统生成自动化板级及系统级测试；</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5.</w:t>
            </w:r>
            <w:r w:rsidRPr="006E74AD">
              <w:rPr>
                <w:rFonts w:eastAsia="宋体" w:hint="eastAsia"/>
                <w:sz w:val="24"/>
                <w:szCs w:val="24"/>
              </w:rPr>
              <w:t>具备较强的团队协作能力、沟通能力、责任意识及上进心。</w:t>
            </w:r>
          </w:p>
        </w:tc>
      </w:tr>
      <w:tr w:rsidR="008B2E6C" w:rsidRPr="006E74AD" w:rsidTr="006C7539">
        <w:trPr>
          <w:trHeight w:val="516"/>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软件测试工程师</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本科及以上</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电子、通信类相关专业</w:t>
            </w:r>
          </w:p>
        </w:tc>
        <w:tc>
          <w:tcPr>
            <w:tcW w:w="907"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珠海</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1.</w:t>
            </w:r>
            <w:r w:rsidRPr="006E74AD">
              <w:rPr>
                <w:rFonts w:eastAsia="宋体" w:hint="eastAsia"/>
                <w:sz w:val="24"/>
                <w:szCs w:val="24"/>
              </w:rPr>
              <w:t>熟悉至少一门编程（脚本）语言；</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2.</w:t>
            </w:r>
            <w:r w:rsidRPr="006E74AD">
              <w:rPr>
                <w:rFonts w:eastAsia="宋体" w:hint="eastAsia"/>
                <w:sz w:val="24"/>
                <w:szCs w:val="24"/>
              </w:rPr>
              <w:t>具有较强的逻辑思维能力以及良好的学习能力，热爱技术能独立解决问题；</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3.</w:t>
            </w:r>
            <w:r w:rsidRPr="006E74AD">
              <w:rPr>
                <w:rFonts w:eastAsia="宋体" w:hint="eastAsia"/>
                <w:sz w:val="24"/>
                <w:szCs w:val="24"/>
              </w:rPr>
              <w:t>有良好的团队合作意识、沟通及表达能力，积极融入团队。</w:t>
            </w:r>
          </w:p>
        </w:tc>
      </w:tr>
      <w:tr w:rsidR="008B2E6C" w:rsidRPr="006E74AD" w:rsidTr="006C7539">
        <w:trPr>
          <w:trHeight w:val="516"/>
          <w:jc w:val="center"/>
        </w:trPr>
        <w:tc>
          <w:tcPr>
            <w:tcW w:w="2030" w:type="dxa"/>
            <w:tcBorders>
              <w:top w:val="single" w:sz="6" w:space="0" w:color="auto"/>
              <w:left w:val="thinThickSmallGap" w:sz="18"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销售工程师</w:t>
            </w:r>
          </w:p>
        </w:tc>
        <w:tc>
          <w:tcPr>
            <w:tcW w:w="795"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本科及以上</w:t>
            </w:r>
          </w:p>
        </w:tc>
        <w:tc>
          <w:tcPr>
            <w:tcW w:w="1268" w:type="dxa"/>
            <w:tcBorders>
              <w:top w:val="single" w:sz="6" w:space="0" w:color="auto"/>
              <w:left w:val="single" w:sz="6" w:space="0" w:color="auto"/>
              <w:bottom w:val="single" w:sz="6" w:space="0" w:color="auto"/>
              <w:right w:val="single" w:sz="6"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理工类专业</w:t>
            </w:r>
          </w:p>
        </w:tc>
        <w:tc>
          <w:tcPr>
            <w:tcW w:w="907" w:type="dxa"/>
            <w:tcBorders>
              <w:top w:val="single" w:sz="6" w:space="0" w:color="auto"/>
              <w:left w:val="single" w:sz="6" w:space="0" w:color="auto"/>
              <w:bottom w:val="single" w:sz="6" w:space="0" w:color="auto"/>
              <w:right w:val="single" w:sz="4" w:space="0" w:color="auto"/>
            </w:tcBorders>
            <w:vAlign w:val="center"/>
          </w:tcPr>
          <w:p w:rsidR="008B2E6C" w:rsidRPr="006E74AD" w:rsidRDefault="008B2E6C" w:rsidP="006C7539">
            <w:pPr>
              <w:spacing w:beforeLines="10" w:before="31" w:line="276" w:lineRule="auto"/>
              <w:jc w:val="center"/>
              <w:rPr>
                <w:rFonts w:eastAsia="宋体"/>
                <w:sz w:val="24"/>
                <w:szCs w:val="24"/>
              </w:rPr>
            </w:pPr>
            <w:r w:rsidRPr="006E74AD">
              <w:rPr>
                <w:rFonts w:eastAsia="宋体" w:hint="eastAsia"/>
                <w:sz w:val="24"/>
                <w:szCs w:val="24"/>
              </w:rPr>
              <w:t>珠海</w:t>
            </w:r>
          </w:p>
        </w:tc>
        <w:tc>
          <w:tcPr>
            <w:tcW w:w="4580" w:type="dxa"/>
            <w:gridSpan w:val="2"/>
            <w:tcBorders>
              <w:top w:val="single" w:sz="6" w:space="0" w:color="auto"/>
              <w:left w:val="single" w:sz="4" w:space="0" w:color="auto"/>
              <w:bottom w:val="single" w:sz="6" w:space="0" w:color="auto"/>
              <w:right w:val="thickThinSmallGap" w:sz="18" w:space="0" w:color="auto"/>
            </w:tcBorders>
            <w:vAlign w:val="center"/>
          </w:tcPr>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1.</w:t>
            </w:r>
            <w:r w:rsidRPr="006E74AD">
              <w:rPr>
                <w:rFonts w:eastAsia="宋体" w:hint="eastAsia"/>
                <w:sz w:val="24"/>
                <w:szCs w:val="24"/>
              </w:rPr>
              <w:t>具有较高商业敏感度，学习能力强；</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2.</w:t>
            </w:r>
            <w:r w:rsidRPr="006E74AD">
              <w:rPr>
                <w:rFonts w:eastAsia="宋体" w:hint="eastAsia"/>
                <w:sz w:val="24"/>
                <w:szCs w:val="24"/>
              </w:rPr>
              <w:t>良好的团队合作能力，有效、顺畅的跨部门及外部合作沟通；</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3.</w:t>
            </w:r>
            <w:r w:rsidRPr="006E74AD">
              <w:rPr>
                <w:rFonts w:eastAsia="宋体" w:hint="eastAsia"/>
                <w:sz w:val="24"/>
                <w:szCs w:val="24"/>
              </w:rPr>
              <w:t>有较强的市场感知能力，敏锐地把握市场动态、市场方向的能力；</w:t>
            </w:r>
          </w:p>
          <w:p w:rsidR="008B2E6C" w:rsidRPr="006E74AD" w:rsidRDefault="008B2E6C" w:rsidP="006C7539">
            <w:pPr>
              <w:spacing w:beforeLines="10" w:before="31" w:line="276" w:lineRule="auto"/>
              <w:rPr>
                <w:rFonts w:eastAsia="宋体"/>
                <w:sz w:val="24"/>
                <w:szCs w:val="24"/>
              </w:rPr>
            </w:pPr>
            <w:r w:rsidRPr="006E74AD">
              <w:rPr>
                <w:rFonts w:eastAsia="宋体" w:hint="eastAsia"/>
                <w:sz w:val="24"/>
                <w:szCs w:val="24"/>
              </w:rPr>
              <w:t>4.</w:t>
            </w:r>
            <w:r w:rsidRPr="006E74AD">
              <w:rPr>
                <w:rFonts w:eastAsia="宋体" w:hint="eastAsia"/>
                <w:sz w:val="24"/>
                <w:szCs w:val="24"/>
              </w:rPr>
              <w:t>对无人机感兴趣，拥有一定产品知识储备者或有飞直机者飞行操控经验者优先。</w:t>
            </w:r>
          </w:p>
        </w:tc>
      </w:tr>
    </w:tbl>
    <w:p w:rsidR="008B2E6C" w:rsidRPr="006E74AD" w:rsidRDefault="008B2E6C" w:rsidP="008B2E6C">
      <w:pPr>
        <w:jc w:val="center"/>
        <w:rPr>
          <w:rFonts w:eastAsia="宋体"/>
          <w:sz w:val="24"/>
          <w:szCs w:val="24"/>
        </w:rPr>
      </w:pPr>
    </w:p>
    <w:p w:rsidR="00CA2C84" w:rsidRPr="00681838" w:rsidRDefault="006C7539" w:rsidP="00E2434D">
      <w:pPr>
        <w:pStyle w:val="2"/>
        <w:jc w:val="center"/>
        <w:rPr>
          <w:rFonts w:ascii="宋体" w:eastAsia="宋体" w:hAnsi="宋体"/>
          <w:bCs w:val="0"/>
          <w:sz w:val="36"/>
          <w:szCs w:val="36"/>
          <w:shd w:val="pct15" w:color="auto" w:fill="FFFFFF"/>
        </w:rPr>
      </w:pPr>
      <w:r>
        <w:br w:type="page"/>
      </w:r>
      <w:bookmarkStart w:id="298" w:name="_Toc478202534"/>
      <w:bookmarkStart w:id="299" w:name="_Toc478371538"/>
      <w:r w:rsidR="00CA2C84" w:rsidRPr="00681838">
        <w:rPr>
          <w:rFonts w:ascii="宋体" w:eastAsia="宋体" w:hAnsi="宋体"/>
          <w:bCs w:val="0"/>
          <w:sz w:val="36"/>
          <w:szCs w:val="36"/>
          <w:shd w:val="pct15" w:color="auto" w:fill="FFFFFF"/>
        </w:rPr>
        <w:lastRenderedPageBreak/>
        <w:t xml:space="preserve">127 </w:t>
      </w:r>
      <w:r w:rsidR="00CA2C84" w:rsidRPr="00681838">
        <w:rPr>
          <w:rFonts w:ascii="宋体" w:eastAsia="宋体" w:hAnsi="宋体" w:hint="eastAsia"/>
          <w:bCs w:val="0"/>
          <w:sz w:val="36"/>
          <w:szCs w:val="36"/>
          <w:shd w:val="pct15" w:color="auto" w:fill="FFFFFF"/>
        </w:rPr>
        <w:t>厦门市三安集成电路有限公司</w:t>
      </w:r>
      <w:bookmarkEnd w:id="298"/>
      <w:bookmarkEnd w:id="299"/>
    </w:p>
    <w:tbl>
      <w:tblPr>
        <w:tblpPr w:leftFromText="180" w:rightFromText="180" w:vertAnchor="text" w:horzAnchor="margin" w:tblpX="-687" w:tblpY="158"/>
        <w:tblW w:w="983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400"/>
        <w:gridCol w:w="771"/>
        <w:gridCol w:w="1559"/>
        <w:gridCol w:w="2268"/>
        <w:gridCol w:w="1276"/>
        <w:gridCol w:w="1559"/>
      </w:tblGrid>
      <w:tr w:rsidR="00CA2C84" w:rsidTr="00CA2C84">
        <w:trPr>
          <w:trHeight w:val="1627"/>
        </w:trPr>
        <w:tc>
          <w:tcPr>
            <w:tcW w:w="9833" w:type="dxa"/>
            <w:gridSpan w:val="6"/>
            <w:tcBorders>
              <w:top w:val="thinThickSmallGap" w:sz="18" w:space="0" w:color="auto"/>
            </w:tcBorders>
            <w:vAlign w:val="center"/>
          </w:tcPr>
          <w:p w:rsidR="00CA2C84" w:rsidRPr="007C33DD" w:rsidRDefault="00CA2C84" w:rsidP="00CA2C84">
            <w:pPr>
              <w:rPr>
                <w:rFonts w:ascii="宋体"/>
                <w:sz w:val="24"/>
                <w:szCs w:val="24"/>
              </w:rPr>
            </w:pPr>
            <w:r w:rsidRPr="007C33DD">
              <w:rPr>
                <w:rFonts w:eastAsia="黑体" w:hint="eastAsia"/>
                <w:b/>
                <w:bCs/>
                <w:sz w:val="24"/>
              </w:rPr>
              <w:t>公司简介</w:t>
            </w:r>
            <w:r w:rsidRPr="007C33DD">
              <w:rPr>
                <w:rFonts w:eastAsia="黑体"/>
                <w:b/>
                <w:bCs/>
                <w:sz w:val="24"/>
              </w:rPr>
              <w:t>:</w:t>
            </w:r>
            <w:r w:rsidRPr="007C33DD">
              <w:rPr>
                <w:rFonts w:ascii="宋体" w:eastAsia="宋体" w:hAnsi="宋体" w:cs="宋体" w:hint="eastAsia"/>
                <w:kern w:val="0"/>
                <w:sz w:val="24"/>
                <w:szCs w:val="24"/>
                <w:shd w:val="clear" w:color="auto" w:fill="FFFFFF"/>
              </w:rPr>
              <w:t>厦门市三安集成电路有限公司属三安光电股份有限公司（证券代码：</w:t>
            </w:r>
            <w:r w:rsidRPr="007C33DD">
              <w:rPr>
                <w:rFonts w:ascii="宋体" w:eastAsia="宋体" w:hAnsi="宋体" w:cs="宋体"/>
                <w:kern w:val="0"/>
                <w:sz w:val="24"/>
                <w:szCs w:val="24"/>
                <w:shd w:val="clear" w:color="auto" w:fill="FFFFFF"/>
              </w:rPr>
              <w:t>600703</w:t>
            </w:r>
            <w:r w:rsidRPr="007C33DD">
              <w:rPr>
                <w:rFonts w:ascii="宋体" w:eastAsia="宋体" w:hAnsi="宋体" w:cs="宋体" w:hint="eastAsia"/>
                <w:kern w:val="0"/>
                <w:sz w:val="24"/>
                <w:szCs w:val="24"/>
                <w:shd w:val="clear" w:color="auto" w:fill="FFFFFF"/>
              </w:rPr>
              <w:t>）投资控股公司，位于厦门市火炬（翔安）高新技术开发区内，一期占地约</w:t>
            </w:r>
            <w:r w:rsidRPr="007C33DD">
              <w:rPr>
                <w:rFonts w:ascii="宋体" w:eastAsia="宋体" w:hAnsi="宋体" w:cs="宋体"/>
                <w:kern w:val="0"/>
                <w:sz w:val="24"/>
                <w:szCs w:val="24"/>
                <w:shd w:val="clear" w:color="auto" w:fill="FFFFFF"/>
              </w:rPr>
              <w:t>281</w:t>
            </w:r>
            <w:r w:rsidRPr="007C33DD">
              <w:rPr>
                <w:rFonts w:ascii="宋体" w:eastAsia="宋体" w:hAnsi="宋体" w:cs="宋体" w:hint="eastAsia"/>
                <w:kern w:val="0"/>
                <w:sz w:val="24"/>
                <w:szCs w:val="24"/>
                <w:shd w:val="clear" w:color="auto" w:fill="FFFFFF"/>
              </w:rPr>
              <w:t>亩，总投资额</w:t>
            </w:r>
            <w:r w:rsidRPr="007C33DD">
              <w:rPr>
                <w:rFonts w:ascii="宋体" w:eastAsia="宋体" w:hAnsi="宋体" w:cs="宋体"/>
                <w:kern w:val="0"/>
                <w:sz w:val="24"/>
                <w:szCs w:val="24"/>
                <w:shd w:val="clear" w:color="auto" w:fill="FFFFFF"/>
              </w:rPr>
              <w:t>30</w:t>
            </w:r>
            <w:r w:rsidRPr="007C33DD">
              <w:rPr>
                <w:rFonts w:ascii="宋体" w:eastAsia="宋体" w:hAnsi="宋体" w:cs="宋体" w:hint="eastAsia"/>
                <w:kern w:val="0"/>
                <w:sz w:val="24"/>
                <w:szCs w:val="24"/>
                <w:shd w:val="clear" w:color="auto" w:fill="FFFFFF"/>
              </w:rPr>
              <w:t>亿元人民币，专业从事化合物半导体集成电路芯片代工生产与服务，其产业属国家扶持的战略性新兴产业。公司</w:t>
            </w:r>
            <w:r w:rsidRPr="007C33DD">
              <w:rPr>
                <w:rFonts w:ascii="宋体" w:eastAsia="宋体" w:hAnsi="宋体" w:cs="宋体"/>
                <w:kern w:val="0"/>
                <w:sz w:val="24"/>
                <w:szCs w:val="24"/>
                <w:shd w:val="clear" w:color="auto" w:fill="FFFFFF"/>
              </w:rPr>
              <w:t>2015</w:t>
            </w:r>
            <w:r w:rsidRPr="007C33DD">
              <w:rPr>
                <w:rFonts w:ascii="宋体" w:eastAsia="宋体" w:hAnsi="宋体" w:cs="宋体" w:hint="eastAsia"/>
                <w:kern w:val="0"/>
                <w:sz w:val="24"/>
                <w:szCs w:val="24"/>
                <w:shd w:val="clear" w:color="auto" w:fill="FFFFFF"/>
              </w:rPr>
              <w:t>年进入试产，将成为中国第一家具备规模化研发、生产化合物半导体芯片能力的公司。</w:t>
            </w:r>
          </w:p>
        </w:tc>
      </w:tr>
      <w:tr w:rsidR="00CA2C84" w:rsidTr="00CA2C84">
        <w:trPr>
          <w:trHeight w:val="443"/>
        </w:trPr>
        <w:tc>
          <w:tcPr>
            <w:tcW w:w="2400"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简历接收邮箱</w:t>
            </w:r>
          </w:p>
        </w:tc>
        <w:tc>
          <w:tcPr>
            <w:tcW w:w="2330" w:type="dxa"/>
            <w:gridSpan w:val="2"/>
            <w:vAlign w:val="center"/>
          </w:tcPr>
          <w:p w:rsidR="00CA2C84" w:rsidRPr="007C33DD" w:rsidRDefault="00CA2C84" w:rsidP="00CA2C84">
            <w:pPr>
              <w:widowControl/>
              <w:rPr>
                <w:rFonts w:eastAsia="黑体"/>
                <w:b/>
                <w:bCs/>
                <w:sz w:val="24"/>
              </w:rPr>
            </w:pPr>
          </w:p>
        </w:tc>
        <w:tc>
          <w:tcPr>
            <w:tcW w:w="2268"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简历接收截止时间</w:t>
            </w:r>
          </w:p>
        </w:tc>
        <w:tc>
          <w:tcPr>
            <w:tcW w:w="2835" w:type="dxa"/>
            <w:gridSpan w:val="2"/>
            <w:tcBorders>
              <w:top w:val="single" w:sz="4" w:space="0" w:color="4F81BD"/>
            </w:tcBorders>
            <w:vAlign w:val="center"/>
          </w:tcPr>
          <w:p w:rsidR="00CA2C84" w:rsidRPr="007C33DD" w:rsidRDefault="00CA2C84" w:rsidP="00CA2C84">
            <w:pPr>
              <w:widowControl/>
              <w:rPr>
                <w:rFonts w:eastAsia="黑体"/>
                <w:b/>
                <w:bCs/>
                <w:sz w:val="24"/>
              </w:rPr>
            </w:pPr>
          </w:p>
        </w:tc>
      </w:tr>
      <w:tr w:rsidR="00CA2C84" w:rsidTr="00CA2C84">
        <w:trPr>
          <w:trHeight w:val="443"/>
        </w:trPr>
        <w:tc>
          <w:tcPr>
            <w:tcW w:w="2400" w:type="dxa"/>
            <w:vAlign w:val="center"/>
          </w:tcPr>
          <w:p w:rsidR="00CA2C84" w:rsidRPr="007C33DD" w:rsidRDefault="00CA2C84" w:rsidP="00CA2C84">
            <w:pPr>
              <w:widowControl/>
              <w:rPr>
                <w:rFonts w:eastAsia="黑体"/>
                <w:b/>
                <w:bCs/>
                <w:sz w:val="24"/>
              </w:rPr>
            </w:pPr>
            <w:r w:rsidRPr="007C33DD">
              <w:rPr>
                <w:rFonts w:eastAsia="黑体" w:hint="eastAsia"/>
                <w:b/>
                <w:bCs/>
                <w:sz w:val="24"/>
              </w:rPr>
              <w:t>招聘岗位</w:t>
            </w:r>
          </w:p>
        </w:tc>
        <w:tc>
          <w:tcPr>
            <w:tcW w:w="771" w:type="dxa"/>
            <w:vAlign w:val="center"/>
          </w:tcPr>
          <w:p w:rsidR="00CA2C84" w:rsidRPr="007C33DD" w:rsidRDefault="00CA2C84" w:rsidP="00CA2C84">
            <w:pPr>
              <w:rPr>
                <w:rFonts w:eastAsia="黑体"/>
                <w:b/>
                <w:bCs/>
                <w:sz w:val="24"/>
              </w:rPr>
            </w:pPr>
            <w:r w:rsidRPr="007C33DD">
              <w:rPr>
                <w:rFonts w:eastAsia="黑体" w:hint="eastAsia"/>
                <w:b/>
                <w:bCs/>
                <w:sz w:val="24"/>
              </w:rPr>
              <w:t>招聘人数</w:t>
            </w:r>
          </w:p>
        </w:tc>
        <w:tc>
          <w:tcPr>
            <w:tcW w:w="1559" w:type="dxa"/>
            <w:vAlign w:val="center"/>
          </w:tcPr>
          <w:p w:rsidR="00CA2C84" w:rsidRPr="007C33DD" w:rsidRDefault="00CA2C84" w:rsidP="00CA2C84">
            <w:pPr>
              <w:rPr>
                <w:rFonts w:eastAsia="黑体"/>
                <w:b/>
                <w:bCs/>
                <w:sz w:val="24"/>
              </w:rPr>
            </w:pPr>
            <w:r w:rsidRPr="007C33DD">
              <w:rPr>
                <w:rFonts w:eastAsia="黑体" w:hint="eastAsia"/>
                <w:b/>
                <w:bCs/>
                <w:sz w:val="24"/>
              </w:rPr>
              <w:t>学历要求</w:t>
            </w:r>
          </w:p>
        </w:tc>
        <w:tc>
          <w:tcPr>
            <w:tcW w:w="2268" w:type="dxa"/>
            <w:vAlign w:val="center"/>
          </w:tcPr>
          <w:p w:rsidR="00CA2C84" w:rsidRPr="007C33DD" w:rsidRDefault="00CA2C84" w:rsidP="00CA2C84">
            <w:pPr>
              <w:rPr>
                <w:rFonts w:eastAsia="黑体"/>
                <w:b/>
                <w:bCs/>
                <w:sz w:val="24"/>
              </w:rPr>
            </w:pPr>
            <w:r w:rsidRPr="007C33DD">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工作地点</w:t>
            </w:r>
          </w:p>
        </w:tc>
        <w:tc>
          <w:tcPr>
            <w:tcW w:w="1559" w:type="dxa"/>
            <w:tcBorders>
              <w:lef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其他要求</w:t>
            </w:r>
          </w:p>
        </w:tc>
      </w:tr>
      <w:tr w:rsidR="00CA2C84" w:rsidTr="00CA2C84">
        <w:trPr>
          <w:trHeight w:val="502"/>
        </w:trPr>
        <w:tc>
          <w:tcPr>
            <w:tcW w:w="240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PHEMT</w:t>
            </w:r>
            <w:r w:rsidRPr="007C33DD">
              <w:rPr>
                <w:rFonts w:ascii="宋体" w:eastAsia="宋体" w:hAnsi="宋体" w:cs="宋体" w:hint="eastAsia"/>
                <w:kern w:val="0"/>
                <w:sz w:val="24"/>
                <w:szCs w:val="24"/>
                <w:shd w:val="clear" w:color="auto" w:fill="FFFFFF"/>
              </w:rPr>
              <w:t>研发工程师</w:t>
            </w:r>
          </w:p>
        </w:tc>
        <w:tc>
          <w:tcPr>
            <w:tcW w:w="771"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5</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微电子或微波专业</w:t>
            </w: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厦门市翔安区</w:t>
            </w:r>
          </w:p>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对器件仿真软件有一定了解</w:t>
            </w:r>
          </w:p>
        </w:tc>
      </w:tr>
      <w:tr w:rsidR="00CA2C84" w:rsidTr="00CA2C84">
        <w:trPr>
          <w:trHeight w:val="1770"/>
        </w:trPr>
        <w:tc>
          <w:tcPr>
            <w:tcW w:w="240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GaAs</w:t>
            </w:r>
            <w:r w:rsidRPr="007C33DD">
              <w:rPr>
                <w:rFonts w:ascii="宋体" w:eastAsia="宋体" w:hAnsi="宋体" w:cs="宋体" w:hint="eastAsia"/>
                <w:kern w:val="0"/>
                <w:sz w:val="24"/>
                <w:szCs w:val="24"/>
                <w:shd w:val="clear" w:color="auto" w:fill="FFFFFF"/>
              </w:rPr>
              <w:t>研发工程师</w:t>
            </w:r>
          </w:p>
        </w:tc>
        <w:tc>
          <w:tcPr>
            <w:tcW w:w="771"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5</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厦门市翔安区</w:t>
            </w:r>
          </w:p>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对半导体器件物理有一定了解；熟悉</w:t>
            </w:r>
            <w:r w:rsidRPr="007C33DD">
              <w:rPr>
                <w:rFonts w:ascii="宋体" w:eastAsia="宋体" w:hAnsi="宋体" w:cs="宋体"/>
                <w:kern w:val="0"/>
                <w:sz w:val="24"/>
                <w:szCs w:val="24"/>
                <w:shd w:val="clear" w:color="auto" w:fill="FFFFFF"/>
              </w:rPr>
              <w:t>Silvaco</w:t>
            </w:r>
            <w:r w:rsidRPr="007C33DD">
              <w:rPr>
                <w:rFonts w:ascii="宋体" w:eastAsia="宋体" w:hAnsi="宋体" w:cs="宋体" w:hint="eastAsia"/>
                <w:kern w:val="0"/>
                <w:sz w:val="24"/>
                <w:szCs w:val="24"/>
                <w:shd w:val="clear" w:color="auto" w:fill="FFFFFF"/>
              </w:rPr>
              <w:t>仿真软件</w:t>
            </w:r>
          </w:p>
        </w:tc>
      </w:tr>
      <w:tr w:rsidR="00CA2C84" w:rsidTr="00CA2C84">
        <w:trPr>
          <w:trHeight w:val="502"/>
        </w:trPr>
        <w:tc>
          <w:tcPr>
            <w:tcW w:w="240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GaN RF</w:t>
            </w:r>
            <w:r w:rsidRPr="007C33DD">
              <w:rPr>
                <w:rFonts w:ascii="宋体" w:eastAsia="宋体" w:hAnsi="宋体" w:cs="宋体" w:hint="eastAsia"/>
                <w:kern w:val="0"/>
                <w:sz w:val="24"/>
                <w:szCs w:val="24"/>
                <w:shd w:val="clear" w:color="auto" w:fill="FFFFFF"/>
              </w:rPr>
              <w:t>研发工程师</w:t>
            </w:r>
          </w:p>
        </w:tc>
        <w:tc>
          <w:tcPr>
            <w:tcW w:w="771"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5</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微电子、电子信息、半导体、物理等相关专业</w:t>
            </w: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厦门市翔安区</w:t>
            </w:r>
          </w:p>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40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制程整合工程师</w:t>
            </w:r>
          </w:p>
        </w:tc>
        <w:tc>
          <w:tcPr>
            <w:tcW w:w="771"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20</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本科以上学历，拥有研究生学历者优先</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微电子、电子信息、半导体、材料科学和物理等相关专业</w:t>
            </w: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厦门市翔安区</w:t>
            </w:r>
          </w:p>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400" w:type="dxa"/>
            <w:tcBorders>
              <w:bottom w:val="thickThinSmallGap" w:sz="18"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器件研发工程师</w:t>
            </w:r>
          </w:p>
        </w:tc>
        <w:tc>
          <w:tcPr>
            <w:tcW w:w="771" w:type="dxa"/>
            <w:tcBorders>
              <w:bottom w:val="thickThinSmallGap" w:sz="18"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5</w:t>
            </w:r>
          </w:p>
        </w:tc>
        <w:tc>
          <w:tcPr>
            <w:tcW w:w="1559" w:type="dxa"/>
            <w:tcBorders>
              <w:bottom w:val="thickThinSmallGap" w:sz="18"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本科以上学历</w:t>
            </w:r>
          </w:p>
        </w:tc>
        <w:tc>
          <w:tcPr>
            <w:tcW w:w="2268" w:type="dxa"/>
            <w:tcBorders>
              <w:bottom w:val="thickThinSmallGap" w:sz="18"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微电子、电子信息、半导体、物理等相关专业</w:t>
            </w:r>
          </w:p>
        </w:tc>
        <w:tc>
          <w:tcPr>
            <w:tcW w:w="1276" w:type="dxa"/>
            <w:tcBorders>
              <w:bottom w:val="thickThinSmallGap" w:sz="18" w:space="0" w:color="auto"/>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厦门市翔安区</w:t>
            </w:r>
          </w:p>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tcBorders>
              <w:left w:val="single" w:sz="4" w:space="0" w:color="auto"/>
              <w:bottom w:val="thickThinSmallGap" w:sz="18"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00" w:name="_Toc478202535"/>
      <w:bookmarkStart w:id="301" w:name="_Toc478371539"/>
      <w:r w:rsidRPr="00681838">
        <w:rPr>
          <w:rFonts w:ascii="宋体" w:eastAsia="宋体" w:hAnsi="宋体" w:hint="eastAsia"/>
          <w:bCs w:val="0"/>
          <w:sz w:val="36"/>
          <w:szCs w:val="36"/>
          <w:shd w:val="pct15" w:color="auto" w:fill="FFFFFF"/>
        </w:rPr>
        <w:lastRenderedPageBreak/>
        <w:t>128 厦门宇臻集成电路科技有限公司</w:t>
      </w:r>
      <w:bookmarkEnd w:id="300"/>
      <w:bookmarkEnd w:id="30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627"/>
        </w:trPr>
        <w:tc>
          <w:tcPr>
            <w:tcW w:w="9747" w:type="dxa"/>
            <w:gridSpan w:val="6"/>
            <w:tcBorders>
              <w:top w:val="thinThickSmallGap" w:sz="18" w:space="0" w:color="auto"/>
            </w:tcBorders>
            <w:vAlign w:val="center"/>
          </w:tcPr>
          <w:p w:rsidR="00CA2C84" w:rsidRPr="007C33DD" w:rsidRDefault="00CA2C84" w:rsidP="00CA2C84">
            <w:pPr>
              <w:rPr>
                <w:rFonts w:ascii="宋体"/>
                <w:color w:val="000000"/>
                <w:sz w:val="24"/>
                <w:szCs w:val="24"/>
              </w:rPr>
            </w:pPr>
            <w:r w:rsidRPr="007C33DD">
              <w:rPr>
                <w:rFonts w:eastAsia="黑体" w:hint="eastAsia"/>
                <w:b/>
                <w:bCs/>
                <w:sz w:val="24"/>
              </w:rPr>
              <w:t>公司简介</w:t>
            </w:r>
            <w:r w:rsidRPr="007C33DD">
              <w:rPr>
                <w:rFonts w:eastAsia="黑体"/>
                <w:b/>
                <w:bCs/>
                <w:sz w:val="24"/>
              </w:rPr>
              <w:t>:</w:t>
            </w:r>
            <w:r w:rsidRPr="007C33DD">
              <w:rPr>
                <w:rFonts w:ascii="宋体" w:eastAsia="宋体" w:hAnsi="宋体" w:cs="宋体" w:hint="eastAsia"/>
                <w:kern w:val="0"/>
                <w:sz w:val="24"/>
                <w:szCs w:val="24"/>
                <w:shd w:val="clear" w:color="auto" w:fill="FFFFFF"/>
              </w:rPr>
              <w:t>厦门宇臻集成电路科技有限公司于</w:t>
            </w:r>
            <w:r w:rsidRPr="007C33DD">
              <w:rPr>
                <w:rFonts w:ascii="宋体" w:eastAsia="宋体" w:hAnsi="宋体" w:cs="宋体"/>
                <w:kern w:val="0"/>
                <w:sz w:val="24"/>
                <w:szCs w:val="24"/>
                <w:shd w:val="clear" w:color="auto" w:fill="FFFFFF"/>
              </w:rPr>
              <w:t>2015</w:t>
            </w:r>
            <w:r w:rsidRPr="007C33DD">
              <w:rPr>
                <w:rFonts w:ascii="宋体" w:eastAsia="宋体" w:hAnsi="宋体" w:cs="宋体" w:hint="eastAsia"/>
                <w:kern w:val="0"/>
                <w:sz w:val="24"/>
                <w:szCs w:val="24"/>
                <w:shd w:val="clear" w:color="auto" w:fill="FFFFFF"/>
              </w:rPr>
              <w:t>年</w:t>
            </w:r>
            <w:r w:rsidRPr="007C33DD">
              <w:rPr>
                <w:rFonts w:ascii="宋体" w:eastAsia="宋体" w:hAnsi="宋体" w:cs="宋体"/>
                <w:kern w:val="0"/>
                <w:sz w:val="24"/>
                <w:szCs w:val="24"/>
                <w:shd w:val="clear" w:color="auto" w:fill="FFFFFF"/>
              </w:rPr>
              <w:t>9</w:t>
            </w:r>
            <w:r w:rsidRPr="007C33DD">
              <w:rPr>
                <w:rFonts w:ascii="宋体" w:eastAsia="宋体" w:hAnsi="宋体" w:cs="宋体" w:hint="eastAsia"/>
                <w:kern w:val="0"/>
                <w:sz w:val="24"/>
                <w:szCs w:val="24"/>
                <w:shd w:val="clear" w:color="auto" w:fill="FFFFFF"/>
              </w:rPr>
              <w:t>月成立，注册资本</w:t>
            </w:r>
            <w:r w:rsidRPr="007C33DD">
              <w:rPr>
                <w:rFonts w:ascii="宋体" w:eastAsia="宋体" w:hAnsi="宋体" w:cs="宋体"/>
                <w:kern w:val="0"/>
                <w:sz w:val="24"/>
                <w:szCs w:val="24"/>
                <w:shd w:val="clear" w:color="auto" w:fill="FFFFFF"/>
              </w:rPr>
              <w:t>1</w:t>
            </w:r>
            <w:r w:rsidRPr="007C33DD">
              <w:rPr>
                <w:rFonts w:ascii="宋体" w:eastAsia="宋体" w:hAnsi="宋体" w:cs="宋体" w:hint="eastAsia"/>
                <w:kern w:val="0"/>
                <w:sz w:val="24"/>
                <w:szCs w:val="24"/>
                <w:shd w:val="clear" w:color="auto" w:fill="FFFFFF"/>
              </w:rPr>
              <w:t>亿元人民币。公司位于厦门市火炬（湖里）高新技术开发区内，办公面积</w:t>
            </w:r>
            <w:r w:rsidRPr="007C33DD">
              <w:rPr>
                <w:rFonts w:ascii="宋体" w:eastAsia="宋体" w:hAnsi="宋体" w:cs="宋体"/>
                <w:kern w:val="0"/>
                <w:sz w:val="24"/>
                <w:szCs w:val="24"/>
                <w:shd w:val="clear" w:color="auto" w:fill="FFFFFF"/>
              </w:rPr>
              <w:t>1000</w:t>
            </w:r>
            <w:r w:rsidRPr="007C33DD">
              <w:rPr>
                <w:rFonts w:ascii="宋体" w:eastAsia="宋体" w:hAnsi="宋体" w:cs="宋体" w:hint="eastAsia"/>
                <w:kern w:val="0"/>
                <w:sz w:val="24"/>
                <w:szCs w:val="24"/>
                <w:shd w:val="clear" w:color="auto" w:fill="FFFFFF"/>
              </w:rPr>
              <w:t>平米。公司核心团队由知名射频微波前端模块公司的设计生产专家和国内优秀的射频前端模块团队组成。公司战略布局远大，立足国内，面向全球，资金雄厚，前景广阔。诚邀优秀设计、应用和生产人才加盟共成大业；薪资水平和福利待遇从优。</w:t>
            </w: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简历接收邮箱</w:t>
            </w:r>
          </w:p>
        </w:tc>
        <w:tc>
          <w:tcPr>
            <w:tcW w:w="2409" w:type="dxa"/>
            <w:gridSpan w:val="2"/>
            <w:vAlign w:val="center"/>
          </w:tcPr>
          <w:p w:rsidR="00CA2C84" w:rsidRPr="007C33DD" w:rsidRDefault="00CA2C84" w:rsidP="00CA2C84">
            <w:pPr>
              <w:widowControl/>
              <w:rPr>
                <w:rFonts w:eastAsia="黑体"/>
                <w:b/>
                <w:bCs/>
                <w:sz w:val="24"/>
              </w:rPr>
            </w:pPr>
          </w:p>
        </w:tc>
        <w:tc>
          <w:tcPr>
            <w:tcW w:w="2268"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简历接收截止时间</w:t>
            </w:r>
          </w:p>
        </w:tc>
        <w:tc>
          <w:tcPr>
            <w:tcW w:w="2835" w:type="dxa"/>
            <w:gridSpan w:val="2"/>
            <w:tcBorders>
              <w:top w:val="single" w:sz="4" w:space="0" w:color="4F81BD"/>
            </w:tcBorders>
            <w:vAlign w:val="center"/>
          </w:tcPr>
          <w:p w:rsidR="00CA2C84" w:rsidRPr="007C33DD" w:rsidRDefault="00CA2C84" w:rsidP="00CA2C84">
            <w:pPr>
              <w:widowControl/>
              <w:rPr>
                <w:rFonts w:eastAsia="黑体"/>
                <w:b/>
                <w:bCs/>
                <w:sz w:val="24"/>
              </w:rPr>
            </w:pP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招聘岗位</w:t>
            </w:r>
          </w:p>
        </w:tc>
        <w:tc>
          <w:tcPr>
            <w:tcW w:w="850" w:type="dxa"/>
            <w:vAlign w:val="center"/>
          </w:tcPr>
          <w:p w:rsidR="00CA2C84" w:rsidRPr="007C33DD" w:rsidRDefault="00CA2C84" w:rsidP="00CA2C84">
            <w:pPr>
              <w:rPr>
                <w:rFonts w:eastAsia="黑体"/>
                <w:b/>
                <w:bCs/>
                <w:sz w:val="24"/>
              </w:rPr>
            </w:pPr>
            <w:r w:rsidRPr="007C33DD">
              <w:rPr>
                <w:rFonts w:eastAsia="黑体" w:hint="eastAsia"/>
                <w:b/>
                <w:bCs/>
                <w:sz w:val="24"/>
              </w:rPr>
              <w:t>招聘人数</w:t>
            </w:r>
          </w:p>
        </w:tc>
        <w:tc>
          <w:tcPr>
            <w:tcW w:w="1559" w:type="dxa"/>
            <w:vAlign w:val="center"/>
          </w:tcPr>
          <w:p w:rsidR="00CA2C84" w:rsidRPr="007C33DD" w:rsidRDefault="00CA2C84" w:rsidP="00CA2C84">
            <w:pPr>
              <w:rPr>
                <w:rFonts w:eastAsia="黑体"/>
                <w:b/>
                <w:bCs/>
                <w:sz w:val="24"/>
              </w:rPr>
            </w:pPr>
            <w:r w:rsidRPr="007C33DD">
              <w:rPr>
                <w:rFonts w:eastAsia="黑体" w:hint="eastAsia"/>
                <w:b/>
                <w:bCs/>
                <w:sz w:val="24"/>
              </w:rPr>
              <w:t>学历要求</w:t>
            </w:r>
          </w:p>
        </w:tc>
        <w:tc>
          <w:tcPr>
            <w:tcW w:w="2268" w:type="dxa"/>
            <w:vAlign w:val="center"/>
          </w:tcPr>
          <w:p w:rsidR="00CA2C84" w:rsidRPr="007C33DD" w:rsidRDefault="00CA2C84" w:rsidP="00CA2C84">
            <w:pPr>
              <w:rPr>
                <w:rFonts w:eastAsia="黑体"/>
                <w:b/>
                <w:bCs/>
                <w:sz w:val="24"/>
              </w:rPr>
            </w:pPr>
            <w:r w:rsidRPr="007C33DD">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工作地点</w:t>
            </w:r>
          </w:p>
        </w:tc>
        <w:tc>
          <w:tcPr>
            <w:tcW w:w="1559" w:type="dxa"/>
            <w:tcBorders>
              <w:lef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其他要求</w:t>
            </w: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 xml:space="preserve">Analog IC Design Engineer </w:t>
            </w:r>
            <w:r w:rsidRPr="007C33DD">
              <w:rPr>
                <w:rFonts w:ascii="宋体" w:eastAsia="宋体" w:hAnsi="宋体" w:cs="宋体" w:hint="eastAsia"/>
                <w:kern w:val="0"/>
                <w:sz w:val="24"/>
                <w:szCs w:val="24"/>
                <w:shd w:val="clear" w:color="auto" w:fill="FFFFFF"/>
              </w:rPr>
              <w:t>模拟</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若干</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本科以上</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厦门市湖里区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RFIC Design Engineer   RFIC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若干</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本科以上</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厦门市湖里区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02" w:name="_Toc478202536"/>
      <w:bookmarkStart w:id="303" w:name="_Toc478371540"/>
      <w:r w:rsidRPr="00681838">
        <w:rPr>
          <w:rFonts w:ascii="宋体" w:eastAsia="宋体" w:hAnsi="宋体" w:hint="eastAsia"/>
          <w:bCs w:val="0"/>
          <w:sz w:val="36"/>
          <w:szCs w:val="36"/>
          <w:shd w:val="pct15" w:color="auto" w:fill="FFFFFF"/>
        </w:rPr>
        <w:lastRenderedPageBreak/>
        <w:t>129 矽恩微电子（厦门）有限公司</w:t>
      </w:r>
      <w:bookmarkEnd w:id="302"/>
      <w:bookmarkEnd w:id="30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485"/>
        </w:trPr>
        <w:tc>
          <w:tcPr>
            <w:tcW w:w="9747" w:type="dxa"/>
            <w:gridSpan w:val="6"/>
            <w:tcBorders>
              <w:top w:val="thinThickSmallGap" w:sz="18" w:space="0" w:color="auto"/>
            </w:tcBorders>
            <w:vAlign w:val="center"/>
          </w:tcPr>
          <w:p w:rsidR="00CA2C84" w:rsidRPr="007C33DD" w:rsidRDefault="00CA2C84" w:rsidP="00CA2C84">
            <w:pPr>
              <w:rPr>
                <w:rFonts w:ascii="宋体"/>
                <w:sz w:val="24"/>
                <w:szCs w:val="24"/>
              </w:rPr>
            </w:pPr>
            <w:r w:rsidRPr="007C33DD">
              <w:rPr>
                <w:rFonts w:eastAsia="黑体" w:hint="eastAsia"/>
                <w:b/>
                <w:bCs/>
                <w:sz w:val="24"/>
              </w:rPr>
              <w:t>公司简介</w:t>
            </w:r>
            <w:r w:rsidRPr="007C33DD">
              <w:rPr>
                <w:rFonts w:eastAsia="黑体"/>
                <w:b/>
                <w:bCs/>
                <w:sz w:val="24"/>
              </w:rPr>
              <w:t>:</w:t>
            </w:r>
            <w:r w:rsidRPr="007C33DD">
              <w:rPr>
                <w:rFonts w:ascii="宋体" w:eastAsia="宋体" w:hAnsi="宋体" w:cs="宋体" w:hint="eastAsia"/>
                <w:kern w:val="0"/>
                <w:sz w:val="24"/>
                <w:szCs w:val="24"/>
                <w:shd w:val="clear" w:color="auto" w:fill="FFFFFF"/>
              </w:rPr>
              <w:t>矽恩微电子（厦门）有限公司是一家从事高端模拟信号、混合信号集成电路设计、开发和销售的半导体设计公司，位于风景秀丽、与海毗邻的厦门软件园。</w:t>
            </w:r>
            <w:r w:rsidRPr="007C33DD">
              <w:rPr>
                <w:rFonts w:ascii="宋体" w:eastAsia="宋体" w:hAnsi="宋体" w:cs="宋体"/>
                <w:kern w:val="0"/>
                <w:sz w:val="24"/>
                <w:szCs w:val="24"/>
                <w:shd w:val="clear" w:color="auto" w:fill="FFFFFF"/>
              </w:rPr>
              <w:t>2011</w:t>
            </w:r>
            <w:r w:rsidRPr="007C33DD">
              <w:rPr>
                <w:rFonts w:ascii="宋体" w:eastAsia="宋体" w:hAnsi="宋体" w:cs="宋体" w:hint="eastAsia"/>
                <w:kern w:val="0"/>
                <w:sz w:val="24"/>
                <w:szCs w:val="24"/>
                <w:shd w:val="clear" w:color="auto" w:fill="FFFFFF"/>
              </w:rPr>
              <w:t>年</w:t>
            </w:r>
            <w:r w:rsidRPr="007C33DD">
              <w:rPr>
                <w:rFonts w:ascii="宋体" w:eastAsia="宋体" w:hAnsi="宋体" w:cs="宋体"/>
                <w:kern w:val="0"/>
                <w:sz w:val="24"/>
                <w:szCs w:val="24"/>
                <w:shd w:val="clear" w:color="auto" w:fill="FFFFFF"/>
              </w:rPr>
              <w:t>2</w:t>
            </w:r>
            <w:r w:rsidRPr="007C33DD">
              <w:rPr>
                <w:rFonts w:ascii="宋体" w:eastAsia="宋体" w:hAnsi="宋体" w:cs="宋体" w:hint="eastAsia"/>
                <w:kern w:val="0"/>
                <w:sz w:val="24"/>
                <w:szCs w:val="24"/>
                <w:shd w:val="clear" w:color="auto" w:fill="FFFFFF"/>
              </w:rPr>
              <w:t>月</w:t>
            </w:r>
            <w:r w:rsidRPr="007C33DD">
              <w:rPr>
                <w:rFonts w:ascii="宋体" w:eastAsia="宋体" w:hAnsi="宋体" w:cs="宋体"/>
                <w:kern w:val="0"/>
                <w:sz w:val="24"/>
                <w:szCs w:val="24"/>
                <w:shd w:val="clear" w:color="auto" w:fill="FFFFFF"/>
              </w:rPr>
              <w:t>1</w:t>
            </w:r>
            <w:r w:rsidRPr="007C33DD">
              <w:rPr>
                <w:rFonts w:ascii="宋体" w:eastAsia="宋体" w:hAnsi="宋体" w:cs="宋体" w:hint="eastAsia"/>
                <w:kern w:val="0"/>
                <w:sz w:val="24"/>
                <w:szCs w:val="24"/>
                <w:shd w:val="clear" w:color="auto" w:fill="FFFFFF"/>
              </w:rPr>
              <w:t>日正式成为美国芯成半导体</w:t>
            </w:r>
            <w:r w:rsidRPr="007C33DD">
              <w:rPr>
                <w:rFonts w:ascii="宋体" w:eastAsia="宋体" w:hAnsi="宋体" w:cs="宋体"/>
                <w:kern w:val="0"/>
                <w:sz w:val="24"/>
                <w:szCs w:val="24"/>
                <w:shd w:val="clear" w:color="auto" w:fill="FFFFFF"/>
              </w:rPr>
              <w:t>ISSI</w:t>
            </w:r>
            <w:r w:rsidRPr="007C33DD">
              <w:rPr>
                <w:rFonts w:ascii="宋体" w:eastAsia="宋体" w:hAnsi="宋体" w:cs="宋体" w:hint="eastAsia"/>
                <w:kern w:val="0"/>
                <w:sz w:val="24"/>
                <w:szCs w:val="24"/>
                <w:shd w:val="clear" w:color="auto" w:fill="FFFFFF"/>
              </w:rPr>
              <w:t>的子公司。公司团队有效的整合了美国硅谷领先的技术优势和中国美国博大的市场优势。公司产品是拥有着成熟技术、稳定市场的具有全球领先技术水准的高新技术产品。公司具有为客户提供最优系统解决方案的综合实力。</w:t>
            </w: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简历接收邮箱</w:t>
            </w:r>
          </w:p>
        </w:tc>
        <w:tc>
          <w:tcPr>
            <w:tcW w:w="2409" w:type="dxa"/>
            <w:gridSpan w:val="2"/>
            <w:vAlign w:val="center"/>
          </w:tcPr>
          <w:p w:rsidR="00CA2C84" w:rsidRPr="007C33DD" w:rsidRDefault="00CA2C84" w:rsidP="00CA2C84">
            <w:pPr>
              <w:widowControl/>
              <w:rPr>
                <w:rFonts w:eastAsia="黑体"/>
                <w:b/>
                <w:bCs/>
                <w:sz w:val="24"/>
              </w:rPr>
            </w:pPr>
          </w:p>
        </w:tc>
        <w:tc>
          <w:tcPr>
            <w:tcW w:w="2268"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简历接收截止时间</w:t>
            </w:r>
          </w:p>
        </w:tc>
        <w:tc>
          <w:tcPr>
            <w:tcW w:w="2835" w:type="dxa"/>
            <w:gridSpan w:val="2"/>
            <w:tcBorders>
              <w:top w:val="single" w:sz="4" w:space="0" w:color="4F81BD"/>
            </w:tcBorders>
            <w:vAlign w:val="center"/>
          </w:tcPr>
          <w:p w:rsidR="00CA2C84" w:rsidRPr="007C33DD" w:rsidRDefault="00CA2C84" w:rsidP="00CA2C84">
            <w:pPr>
              <w:widowControl/>
              <w:rPr>
                <w:rFonts w:eastAsia="黑体"/>
                <w:b/>
                <w:bCs/>
                <w:sz w:val="24"/>
              </w:rPr>
            </w:pP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招聘岗位</w:t>
            </w:r>
          </w:p>
        </w:tc>
        <w:tc>
          <w:tcPr>
            <w:tcW w:w="850" w:type="dxa"/>
            <w:vAlign w:val="center"/>
          </w:tcPr>
          <w:p w:rsidR="00CA2C84" w:rsidRPr="007C33DD" w:rsidRDefault="00CA2C84" w:rsidP="00CA2C84">
            <w:pPr>
              <w:rPr>
                <w:rFonts w:eastAsia="黑体"/>
                <w:b/>
                <w:bCs/>
                <w:sz w:val="24"/>
              </w:rPr>
            </w:pPr>
            <w:r w:rsidRPr="007C33DD">
              <w:rPr>
                <w:rFonts w:eastAsia="黑体" w:hint="eastAsia"/>
                <w:b/>
                <w:bCs/>
                <w:sz w:val="24"/>
              </w:rPr>
              <w:t>招聘人数</w:t>
            </w:r>
          </w:p>
        </w:tc>
        <w:tc>
          <w:tcPr>
            <w:tcW w:w="1559" w:type="dxa"/>
            <w:vAlign w:val="center"/>
          </w:tcPr>
          <w:p w:rsidR="00CA2C84" w:rsidRPr="007C33DD" w:rsidRDefault="00CA2C84" w:rsidP="00CA2C84">
            <w:pPr>
              <w:rPr>
                <w:rFonts w:eastAsia="黑体"/>
                <w:b/>
                <w:bCs/>
                <w:sz w:val="24"/>
              </w:rPr>
            </w:pPr>
            <w:r w:rsidRPr="007C33DD">
              <w:rPr>
                <w:rFonts w:eastAsia="黑体" w:hint="eastAsia"/>
                <w:b/>
                <w:bCs/>
                <w:sz w:val="24"/>
              </w:rPr>
              <w:t>学历要求</w:t>
            </w:r>
          </w:p>
        </w:tc>
        <w:tc>
          <w:tcPr>
            <w:tcW w:w="2268" w:type="dxa"/>
            <w:vAlign w:val="center"/>
          </w:tcPr>
          <w:p w:rsidR="00CA2C84" w:rsidRPr="007C33DD" w:rsidRDefault="00CA2C84" w:rsidP="00CA2C84">
            <w:pPr>
              <w:rPr>
                <w:rFonts w:eastAsia="黑体"/>
                <w:b/>
                <w:bCs/>
                <w:sz w:val="24"/>
              </w:rPr>
            </w:pPr>
            <w:r w:rsidRPr="007C33DD">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工作地点</w:t>
            </w:r>
          </w:p>
        </w:tc>
        <w:tc>
          <w:tcPr>
            <w:tcW w:w="1559" w:type="dxa"/>
            <w:tcBorders>
              <w:lef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其他要求</w:t>
            </w:r>
          </w:p>
        </w:tc>
      </w:tr>
      <w:tr w:rsidR="00CA2C84" w:rsidTr="00CA2C84">
        <w:trPr>
          <w:trHeight w:val="502"/>
        </w:trPr>
        <w:tc>
          <w:tcPr>
            <w:tcW w:w="2235" w:type="dxa"/>
            <w:vAlign w:val="center"/>
          </w:tcPr>
          <w:p w:rsidR="00CA2C84" w:rsidRPr="007C33DD" w:rsidRDefault="002101CC" w:rsidP="00CA2C84">
            <w:pPr>
              <w:widowControl/>
              <w:rPr>
                <w:rFonts w:ascii="宋体" w:eastAsia="宋体" w:hAnsi="宋体" w:cs="宋体"/>
                <w:kern w:val="0"/>
                <w:sz w:val="24"/>
                <w:szCs w:val="24"/>
                <w:shd w:val="clear" w:color="auto" w:fill="FFFFFF"/>
              </w:rPr>
            </w:pPr>
            <w:hyperlink r:id="rId23" w:tgtFrame="_blank" w:tooltip="点击可以搜索相关信息" w:history="1">
              <w:r w:rsidR="00CA2C84" w:rsidRPr="007C33DD">
                <w:rPr>
                  <w:rFonts w:ascii="宋体" w:eastAsia="宋体" w:hAnsi="宋体" w:cs="宋体"/>
                  <w:kern w:val="0"/>
                  <w:sz w:val="24"/>
                  <w:szCs w:val="24"/>
                  <w:shd w:val="clear" w:color="auto" w:fill="FFFFFF"/>
                </w:rPr>
                <w:t>R</w:t>
              </w:r>
              <w:r w:rsidR="00CA2C84" w:rsidRPr="007C33DD">
                <w:rPr>
                  <w:rFonts w:ascii="宋体" w:eastAsia="宋体" w:hAnsi="宋体" w:hint="eastAsia"/>
                  <w:kern w:val="0"/>
                  <w:sz w:val="24"/>
                  <w:szCs w:val="24"/>
                  <w:shd w:val="clear" w:color="auto" w:fill="FFFFFF"/>
                </w:rPr>
                <w:t>＆</w:t>
              </w:r>
              <w:r w:rsidR="00CA2C84" w:rsidRPr="007C33DD">
                <w:rPr>
                  <w:rFonts w:ascii="宋体" w:eastAsia="宋体" w:hAnsi="宋体" w:cs="宋体"/>
                  <w:kern w:val="0"/>
                  <w:sz w:val="24"/>
                  <w:szCs w:val="24"/>
                  <w:shd w:val="clear" w:color="auto" w:fill="FFFFFF"/>
                </w:rPr>
                <w:t xml:space="preserve">D Test Engineer </w:t>
              </w:r>
              <w:r w:rsidR="00CA2C84" w:rsidRPr="007C33DD">
                <w:rPr>
                  <w:rFonts w:ascii="宋体" w:eastAsia="宋体" w:hAnsi="宋体" w:hint="eastAsia"/>
                  <w:kern w:val="0"/>
                  <w:sz w:val="24"/>
                  <w:szCs w:val="24"/>
                  <w:shd w:val="clear" w:color="auto" w:fill="FFFFFF"/>
                </w:rPr>
                <w:t>研发测试工程师</w:t>
              </w:r>
            </w:hyperlink>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微电子、电子信息工程等相关专业</w:t>
            </w: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2101CC" w:rsidP="00CA2C84">
            <w:pPr>
              <w:widowControl/>
              <w:rPr>
                <w:rFonts w:ascii="宋体" w:eastAsia="宋体" w:hAnsi="宋体" w:cs="宋体"/>
                <w:kern w:val="0"/>
                <w:sz w:val="24"/>
                <w:szCs w:val="24"/>
                <w:shd w:val="clear" w:color="auto" w:fill="FFFFFF"/>
              </w:rPr>
            </w:pPr>
            <w:hyperlink r:id="rId24" w:tgtFrame="_blank" w:tooltip="点击可以搜索相关信息" w:history="1">
              <w:r w:rsidR="00CA2C84" w:rsidRPr="007C33DD">
                <w:rPr>
                  <w:rFonts w:ascii="宋体" w:eastAsia="宋体" w:hAnsi="宋体" w:cs="宋体"/>
                  <w:kern w:val="0"/>
                  <w:sz w:val="24"/>
                  <w:szCs w:val="24"/>
                  <w:shd w:val="clear" w:color="auto" w:fill="FFFFFF"/>
                </w:rPr>
                <w:t xml:space="preserve">Application Engineer </w:t>
              </w:r>
              <w:r w:rsidR="00CA2C84" w:rsidRPr="007C33DD">
                <w:rPr>
                  <w:rFonts w:ascii="宋体" w:eastAsia="宋体" w:hAnsi="宋体" w:hint="eastAsia"/>
                  <w:kern w:val="0"/>
                  <w:sz w:val="24"/>
                  <w:szCs w:val="24"/>
                  <w:shd w:val="clear" w:color="auto" w:fill="FFFFFF"/>
                </w:rPr>
                <w:t>应用工程师</w:t>
              </w:r>
            </w:hyperlink>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3</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微电子、电子信息工程等相关专业</w:t>
            </w:r>
          </w:p>
        </w:tc>
        <w:tc>
          <w:tcPr>
            <w:tcW w:w="1276" w:type="dxa"/>
            <w:tcBorders>
              <w:righ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2101CC" w:rsidP="00CA2C84">
            <w:pPr>
              <w:widowControl/>
              <w:rPr>
                <w:rFonts w:ascii="宋体" w:eastAsia="宋体" w:hAnsi="宋体" w:cs="宋体"/>
                <w:kern w:val="0"/>
                <w:sz w:val="24"/>
                <w:szCs w:val="24"/>
                <w:shd w:val="clear" w:color="auto" w:fill="FFFFFF"/>
              </w:rPr>
            </w:pPr>
            <w:hyperlink r:id="rId25" w:tgtFrame="_blank" w:tooltip="点击可以搜索相关信息" w:history="1">
              <w:r w:rsidR="00CA2C84" w:rsidRPr="007C33DD">
                <w:rPr>
                  <w:rFonts w:ascii="宋体" w:eastAsia="宋体" w:hAnsi="宋体" w:cs="宋体"/>
                  <w:kern w:val="0"/>
                  <w:sz w:val="24"/>
                  <w:szCs w:val="24"/>
                  <w:shd w:val="clear" w:color="auto" w:fill="FFFFFF"/>
                </w:rPr>
                <w:t xml:space="preserve">IC Designer </w:t>
              </w:r>
              <w:r w:rsidR="00CA2C84" w:rsidRPr="007C33DD">
                <w:rPr>
                  <w:rFonts w:ascii="宋体" w:eastAsia="宋体" w:hAnsi="宋体" w:hint="eastAsia"/>
                  <w:kern w:val="0"/>
                  <w:sz w:val="24"/>
                  <w:szCs w:val="24"/>
                  <w:shd w:val="clear" w:color="auto" w:fill="FFFFFF"/>
                </w:rPr>
                <w:t>设计工程师</w:t>
              </w:r>
            </w:hyperlink>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3</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硕士</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微电子、电子信息工程等相关专业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7C33DD" w:rsidRDefault="00CA2C84" w:rsidP="00CA2C84">
            <w:pPr>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3</w:t>
            </w:r>
            <w:r w:rsidRPr="007C33DD">
              <w:rPr>
                <w:rFonts w:ascii="宋体" w:eastAsia="宋体" w:hAnsi="宋体" w:cs="宋体" w:hint="eastAsia"/>
                <w:kern w:val="0"/>
                <w:sz w:val="24"/>
                <w:szCs w:val="24"/>
                <w:shd w:val="clear" w:color="auto" w:fill="FFFFFF"/>
              </w:rPr>
              <w:t>年以上项目研发经验；</w:t>
            </w: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04" w:name="_Toc478202537"/>
      <w:bookmarkStart w:id="305" w:name="_Toc478371541"/>
      <w:r w:rsidRPr="00681838">
        <w:rPr>
          <w:rFonts w:ascii="宋体" w:eastAsia="宋体" w:hAnsi="宋体" w:hint="eastAsia"/>
          <w:bCs w:val="0"/>
          <w:sz w:val="36"/>
          <w:szCs w:val="36"/>
          <w:shd w:val="pct15" w:color="auto" w:fill="FFFFFF"/>
        </w:rPr>
        <w:lastRenderedPageBreak/>
        <w:t>130 厦门元顺微电子技术有限公司</w:t>
      </w:r>
      <w:bookmarkEnd w:id="304"/>
      <w:bookmarkEnd w:id="30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tcBorders>
            <w:vAlign w:val="center"/>
          </w:tcPr>
          <w:p w:rsidR="00CA2C84" w:rsidRDefault="00CA2C84" w:rsidP="00CA2C84">
            <w:pPr>
              <w:rPr>
                <w:rFonts w:eastAsia="黑体"/>
                <w:b/>
                <w:bCs/>
                <w:sz w:val="24"/>
                <w:szCs w:val="24"/>
              </w:rPr>
            </w:pPr>
            <w:r w:rsidRPr="007C33DD">
              <w:rPr>
                <w:rFonts w:eastAsia="黑体" w:hint="eastAsia"/>
                <w:b/>
                <w:bCs/>
                <w:sz w:val="24"/>
              </w:rPr>
              <w:t>公司简介</w:t>
            </w:r>
            <w:r w:rsidRPr="007C33DD">
              <w:rPr>
                <w:rFonts w:eastAsia="黑体"/>
                <w:b/>
                <w:bCs/>
                <w:sz w:val="24"/>
              </w:rPr>
              <w:t>:</w:t>
            </w:r>
            <w:r w:rsidRPr="007C33DD">
              <w:rPr>
                <w:rFonts w:ascii="宋体" w:eastAsia="宋体" w:hAnsi="宋体" w:cs="宋体" w:hint="eastAsia"/>
                <w:kern w:val="0"/>
                <w:sz w:val="24"/>
                <w:szCs w:val="24"/>
                <w:shd w:val="clear" w:color="auto" w:fill="FFFFFF"/>
              </w:rPr>
              <w:t>厦门元顺微电子技术有限公司是由台湾著名</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企业家高耿辉先生创立的友顺科技股份有限公司</w:t>
            </w:r>
            <w:r w:rsidRPr="007C33DD">
              <w:rPr>
                <w:rFonts w:ascii="宋体" w:eastAsia="宋体" w:hAnsi="宋体" w:cs="宋体"/>
                <w:kern w:val="0"/>
                <w:sz w:val="24"/>
                <w:szCs w:val="24"/>
                <w:shd w:val="clear" w:color="auto" w:fill="FFFFFF"/>
              </w:rPr>
              <w:t>(UTC)</w:t>
            </w:r>
            <w:r w:rsidRPr="007C33DD">
              <w:rPr>
                <w:rFonts w:ascii="宋体" w:eastAsia="宋体" w:hAnsi="宋体" w:cs="宋体" w:hint="eastAsia"/>
                <w:kern w:val="0"/>
                <w:sz w:val="24"/>
                <w:szCs w:val="24"/>
                <w:shd w:val="clear" w:color="auto" w:fill="FFFFFF"/>
              </w:rPr>
              <w:t>的全资子公司，位于厦门市思明区软件园二期观日路</w:t>
            </w:r>
            <w:r w:rsidRPr="007C33DD">
              <w:rPr>
                <w:rFonts w:ascii="宋体" w:eastAsia="宋体" w:hAnsi="宋体" w:cs="宋体"/>
                <w:kern w:val="0"/>
                <w:sz w:val="24"/>
                <w:szCs w:val="24"/>
                <w:shd w:val="clear" w:color="auto" w:fill="FFFFFF"/>
              </w:rPr>
              <w:t>48</w:t>
            </w:r>
            <w:r w:rsidRPr="007C33DD">
              <w:rPr>
                <w:rFonts w:ascii="宋体" w:eastAsia="宋体" w:hAnsi="宋体" w:cs="宋体" w:hint="eastAsia"/>
                <w:kern w:val="0"/>
                <w:sz w:val="24"/>
                <w:szCs w:val="24"/>
                <w:shd w:val="clear" w:color="auto" w:fill="FFFFFF"/>
              </w:rPr>
              <w:t>号</w:t>
            </w:r>
            <w:r w:rsidRPr="007C33DD">
              <w:rPr>
                <w:rFonts w:ascii="宋体" w:eastAsia="宋体" w:hAnsi="宋体" w:cs="宋体"/>
                <w:kern w:val="0"/>
                <w:sz w:val="24"/>
                <w:szCs w:val="24"/>
                <w:shd w:val="clear" w:color="auto" w:fill="FFFFFF"/>
              </w:rPr>
              <w:t>7</w:t>
            </w:r>
            <w:r w:rsidRPr="007C33DD">
              <w:rPr>
                <w:rFonts w:ascii="宋体" w:eastAsia="宋体" w:hAnsi="宋体" w:cs="宋体" w:hint="eastAsia"/>
                <w:kern w:val="0"/>
                <w:sz w:val="24"/>
                <w:szCs w:val="24"/>
                <w:shd w:val="clear" w:color="auto" w:fill="FFFFFF"/>
              </w:rPr>
              <w:t>楼，公司始终专注并致力于半导体集成电路</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及分立器件的研发、制造、测试及营销，产品广泛应用于电源管理设备、通讯设备、消费性电子产品、汽车电子产品、</w:t>
            </w:r>
            <w:r w:rsidRPr="007C33DD">
              <w:rPr>
                <w:rFonts w:ascii="宋体" w:eastAsia="宋体" w:hAnsi="宋体" w:cs="宋体"/>
                <w:kern w:val="0"/>
                <w:sz w:val="24"/>
                <w:szCs w:val="24"/>
                <w:shd w:val="clear" w:color="auto" w:fill="FFFFFF"/>
              </w:rPr>
              <w:t>PC</w:t>
            </w:r>
            <w:r w:rsidRPr="007C33DD">
              <w:rPr>
                <w:rFonts w:ascii="宋体" w:eastAsia="宋体" w:hAnsi="宋体" w:cs="宋体" w:hint="eastAsia"/>
                <w:kern w:val="0"/>
                <w:sz w:val="24"/>
                <w:szCs w:val="24"/>
                <w:shd w:val="clear" w:color="auto" w:fill="FFFFFF"/>
              </w:rPr>
              <w:t>以及计算机外设产品等相关市场。公司先后获得“国家高新技术企业”、“厦门软件企业”、“福建省集成电路设计研发中心”、“厦门市科技小巨人企业”、“厦门市创新型企业”、“厦门市集成电路行业协会副会长单位”等荣誉称号。</w:t>
            </w: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简历接收邮箱</w:t>
            </w:r>
          </w:p>
        </w:tc>
        <w:tc>
          <w:tcPr>
            <w:tcW w:w="2409" w:type="dxa"/>
            <w:gridSpan w:val="2"/>
            <w:vAlign w:val="center"/>
          </w:tcPr>
          <w:p w:rsidR="00CA2C84" w:rsidRPr="007C33DD" w:rsidRDefault="00CA2C84" w:rsidP="00CA2C84">
            <w:pPr>
              <w:widowControl/>
              <w:rPr>
                <w:rFonts w:eastAsia="黑体"/>
                <w:b/>
                <w:bCs/>
                <w:sz w:val="24"/>
              </w:rPr>
            </w:pPr>
          </w:p>
        </w:tc>
        <w:tc>
          <w:tcPr>
            <w:tcW w:w="2268"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简历接收截止时间</w:t>
            </w:r>
          </w:p>
        </w:tc>
        <w:tc>
          <w:tcPr>
            <w:tcW w:w="2835" w:type="dxa"/>
            <w:gridSpan w:val="2"/>
            <w:tcBorders>
              <w:top w:val="single" w:sz="4" w:space="0" w:color="4F81BD"/>
            </w:tcBorders>
            <w:vAlign w:val="center"/>
          </w:tcPr>
          <w:p w:rsidR="00CA2C84" w:rsidRPr="007C33DD" w:rsidRDefault="00CA2C84" w:rsidP="00CA2C84">
            <w:pPr>
              <w:widowControl/>
              <w:rPr>
                <w:rFonts w:eastAsia="黑体"/>
                <w:b/>
                <w:bCs/>
                <w:sz w:val="24"/>
              </w:rPr>
            </w:pP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招聘岗位</w:t>
            </w:r>
          </w:p>
        </w:tc>
        <w:tc>
          <w:tcPr>
            <w:tcW w:w="850" w:type="dxa"/>
            <w:vAlign w:val="center"/>
          </w:tcPr>
          <w:p w:rsidR="00CA2C84" w:rsidRPr="007C33DD" w:rsidRDefault="00CA2C84" w:rsidP="00CA2C84">
            <w:pPr>
              <w:rPr>
                <w:rFonts w:eastAsia="黑体"/>
                <w:b/>
                <w:bCs/>
                <w:sz w:val="24"/>
              </w:rPr>
            </w:pPr>
            <w:r w:rsidRPr="007C33DD">
              <w:rPr>
                <w:rFonts w:eastAsia="黑体" w:hint="eastAsia"/>
                <w:b/>
                <w:bCs/>
                <w:sz w:val="24"/>
              </w:rPr>
              <w:t>招聘人数</w:t>
            </w:r>
          </w:p>
        </w:tc>
        <w:tc>
          <w:tcPr>
            <w:tcW w:w="1559" w:type="dxa"/>
            <w:vAlign w:val="center"/>
          </w:tcPr>
          <w:p w:rsidR="00CA2C84" w:rsidRPr="007C33DD" w:rsidRDefault="00CA2C84" w:rsidP="00CA2C84">
            <w:pPr>
              <w:rPr>
                <w:rFonts w:eastAsia="黑体"/>
                <w:b/>
                <w:bCs/>
                <w:sz w:val="24"/>
              </w:rPr>
            </w:pPr>
            <w:r w:rsidRPr="007C33DD">
              <w:rPr>
                <w:rFonts w:eastAsia="黑体" w:hint="eastAsia"/>
                <w:b/>
                <w:bCs/>
                <w:sz w:val="24"/>
              </w:rPr>
              <w:t>学历要求</w:t>
            </w:r>
          </w:p>
        </w:tc>
        <w:tc>
          <w:tcPr>
            <w:tcW w:w="2268" w:type="dxa"/>
            <w:vAlign w:val="center"/>
          </w:tcPr>
          <w:p w:rsidR="00CA2C84" w:rsidRPr="007C33DD" w:rsidRDefault="00CA2C84" w:rsidP="00CA2C84">
            <w:pPr>
              <w:rPr>
                <w:rFonts w:eastAsia="黑体"/>
                <w:b/>
                <w:bCs/>
                <w:sz w:val="24"/>
              </w:rPr>
            </w:pPr>
            <w:r w:rsidRPr="007C33DD">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工作地点</w:t>
            </w:r>
          </w:p>
        </w:tc>
        <w:tc>
          <w:tcPr>
            <w:tcW w:w="1559" w:type="dxa"/>
            <w:tcBorders>
              <w:lef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其他要求</w:t>
            </w: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功率器件研发工程师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具有半导体物理、微电子或功率半导体器件相关专业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熟悉半导体器件的基本制备过程和工艺流程</w:t>
            </w:r>
          </w:p>
        </w:tc>
      </w:tr>
      <w:tr w:rsidR="00CA2C84" w:rsidTr="00CA2C84">
        <w:trPr>
          <w:trHeight w:val="498"/>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模拟</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版图</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数字</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06" w:name="_Toc478202538"/>
      <w:bookmarkStart w:id="307" w:name="_Toc478371542"/>
      <w:r w:rsidRPr="00681838">
        <w:rPr>
          <w:rFonts w:ascii="宋体" w:eastAsia="宋体" w:hAnsi="宋体" w:hint="eastAsia"/>
          <w:bCs w:val="0"/>
          <w:sz w:val="36"/>
          <w:szCs w:val="36"/>
          <w:shd w:val="pct15" w:color="auto" w:fill="FFFFFF"/>
        </w:rPr>
        <w:lastRenderedPageBreak/>
        <w:t>131 加驰（厦门）微电子股份有限公司</w:t>
      </w:r>
      <w:bookmarkEnd w:id="306"/>
      <w:bookmarkEnd w:id="30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627"/>
        </w:trPr>
        <w:tc>
          <w:tcPr>
            <w:tcW w:w="9747" w:type="dxa"/>
            <w:gridSpan w:val="6"/>
            <w:tcBorders>
              <w:top w:val="thinThickSmallGap" w:sz="18" w:space="0" w:color="auto"/>
            </w:tcBorders>
            <w:vAlign w:val="center"/>
          </w:tcPr>
          <w:p w:rsidR="00CA2C84" w:rsidRDefault="00CA2C84" w:rsidP="00CA2C84">
            <w:pPr>
              <w:rPr>
                <w:rFonts w:eastAsia="黑体"/>
                <w:b/>
                <w:bCs/>
                <w:sz w:val="24"/>
                <w:szCs w:val="24"/>
              </w:rPr>
            </w:pPr>
            <w:r w:rsidRPr="007C33DD">
              <w:rPr>
                <w:rFonts w:eastAsia="黑体" w:hint="eastAsia"/>
                <w:b/>
                <w:bCs/>
                <w:sz w:val="24"/>
              </w:rPr>
              <w:t>公司简介</w:t>
            </w:r>
            <w:r w:rsidRPr="007C33DD">
              <w:rPr>
                <w:rFonts w:eastAsia="黑体"/>
                <w:b/>
                <w:bCs/>
                <w:sz w:val="24"/>
              </w:rPr>
              <w:t>:</w:t>
            </w:r>
            <w:r w:rsidRPr="007C33DD">
              <w:rPr>
                <w:rFonts w:ascii="宋体" w:eastAsia="宋体" w:hAnsi="宋体" w:cs="宋体" w:hint="eastAsia"/>
                <w:kern w:val="0"/>
                <w:sz w:val="24"/>
                <w:szCs w:val="24"/>
                <w:shd w:val="clear" w:color="auto" w:fill="FFFFFF"/>
              </w:rPr>
              <w:t>加驰（厦门）微电子股份有限公司，坐落在“高水平、应用性、服务化、开放式”的国际化智慧园区、国家火炬计划软件产业基地</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厦门集美软件园三期。公司专注于汽车电子、工控电子、医疗电子等高价值市场，专业研发具有自主知识产权的应用于汽车</w:t>
            </w:r>
            <w:r w:rsidRPr="007C33DD">
              <w:rPr>
                <w:rFonts w:ascii="宋体" w:eastAsia="宋体" w:hAnsi="宋体" w:cs="宋体"/>
                <w:kern w:val="0"/>
                <w:sz w:val="24"/>
                <w:szCs w:val="24"/>
                <w:shd w:val="clear" w:color="auto" w:fill="FFFFFF"/>
              </w:rPr>
              <w:t>ADAS</w:t>
            </w:r>
            <w:r w:rsidRPr="007C33DD">
              <w:rPr>
                <w:rFonts w:ascii="宋体" w:eastAsia="宋体" w:hAnsi="宋体" w:cs="宋体" w:hint="eastAsia"/>
                <w:kern w:val="0"/>
                <w:sz w:val="24"/>
                <w:szCs w:val="24"/>
                <w:shd w:val="clear" w:color="auto" w:fill="FFFFFF"/>
              </w:rPr>
              <w:t>系统前端微波</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毫米波收发机、高精度数模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模数转换器、高精度数字温度传感器和压力传感器等的集成电路产品，致力于打造具有自主知识产权的国际行业领先的集成电路设计企业。</w:t>
            </w: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简历接收邮箱</w:t>
            </w:r>
          </w:p>
        </w:tc>
        <w:tc>
          <w:tcPr>
            <w:tcW w:w="2409" w:type="dxa"/>
            <w:gridSpan w:val="2"/>
            <w:vAlign w:val="center"/>
          </w:tcPr>
          <w:p w:rsidR="00CA2C84" w:rsidRPr="007C33DD" w:rsidRDefault="00CA2C84" w:rsidP="00CA2C84">
            <w:pPr>
              <w:widowControl/>
              <w:rPr>
                <w:rFonts w:eastAsia="黑体"/>
                <w:b/>
                <w:bCs/>
                <w:sz w:val="24"/>
              </w:rPr>
            </w:pPr>
          </w:p>
        </w:tc>
        <w:tc>
          <w:tcPr>
            <w:tcW w:w="2268" w:type="dxa"/>
            <w:vAlign w:val="center"/>
          </w:tcPr>
          <w:p w:rsidR="00CA2C84" w:rsidRPr="007C33DD" w:rsidRDefault="00CA2C84" w:rsidP="00CA2C84">
            <w:pPr>
              <w:widowControl/>
              <w:rPr>
                <w:rFonts w:eastAsia="黑体"/>
                <w:b/>
                <w:bCs/>
                <w:sz w:val="24"/>
              </w:rPr>
            </w:pPr>
            <w:r w:rsidRPr="007C33DD">
              <w:rPr>
                <w:rFonts w:eastAsia="黑体" w:hint="eastAsia"/>
                <w:b/>
                <w:bCs/>
                <w:sz w:val="24"/>
              </w:rPr>
              <w:t>简历接收截止时间</w:t>
            </w:r>
          </w:p>
        </w:tc>
        <w:tc>
          <w:tcPr>
            <w:tcW w:w="2835" w:type="dxa"/>
            <w:gridSpan w:val="2"/>
            <w:tcBorders>
              <w:top w:val="single" w:sz="4" w:space="0" w:color="4F81BD"/>
            </w:tcBorders>
            <w:vAlign w:val="center"/>
          </w:tcPr>
          <w:p w:rsidR="00CA2C84" w:rsidRPr="007C33DD" w:rsidRDefault="00CA2C84" w:rsidP="00CA2C84">
            <w:pPr>
              <w:widowControl/>
              <w:rPr>
                <w:rFonts w:eastAsia="黑体"/>
                <w:b/>
                <w:bCs/>
                <w:sz w:val="24"/>
              </w:rPr>
            </w:pPr>
          </w:p>
        </w:tc>
      </w:tr>
      <w:tr w:rsidR="00CA2C84" w:rsidTr="00CA2C84">
        <w:trPr>
          <w:trHeight w:val="443"/>
        </w:trPr>
        <w:tc>
          <w:tcPr>
            <w:tcW w:w="2235" w:type="dxa"/>
            <w:vAlign w:val="center"/>
          </w:tcPr>
          <w:p w:rsidR="00CA2C84" w:rsidRPr="007C33DD" w:rsidRDefault="00CA2C84" w:rsidP="00CA2C84">
            <w:pPr>
              <w:widowControl/>
              <w:rPr>
                <w:rFonts w:eastAsia="黑体"/>
                <w:b/>
                <w:bCs/>
                <w:sz w:val="24"/>
              </w:rPr>
            </w:pPr>
            <w:r w:rsidRPr="007C33DD">
              <w:rPr>
                <w:rFonts w:eastAsia="黑体" w:hint="eastAsia"/>
                <w:b/>
                <w:bCs/>
                <w:sz w:val="24"/>
              </w:rPr>
              <w:t>招聘岗位</w:t>
            </w:r>
          </w:p>
        </w:tc>
        <w:tc>
          <w:tcPr>
            <w:tcW w:w="850" w:type="dxa"/>
            <w:vAlign w:val="center"/>
          </w:tcPr>
          <w:p w:rsidR="00CA2C84" w:rsidRPr="007C33DD" w:rsidRDefault="00CA2C84" w:rsidP="00CA2C84">
            <w:pPr>
              <w:rPr>
                <w:rFonts w:eastAsia="黑体"/>
                <w:b/>
                <w:bCs/>
                <w:sz w:val="24"/>
              </w:rPr>
            </w:pPr>
            <w:r w:rsidRPr="007C33DD">
              <w:rPr>
                <w:rFonts w:eastAsia="黑体" w:hint="eastAsia"/>
                <w:b/>
                <w:bCs/>
                <w:sz w:val="24"/>
              </w:rPr>
              <w:t>招聘人数</w:t>
            </w:r>
          </w:p>
        </w:tc>
        <w:tc>
          <w:tcPr>
            <w:tcW w:w="1559" w:type="dxa"/>
            <w:vAlign w:val="center"/>
          </w:tcPr>
          <w:p w:rsidR="00CA2C84" w:rsidRPr="007C33DD" w:rsidRDefault="00CA2C84" w:rsidP="00CA2C84">
            <w:pPr>
              <w:rPr>
                <w:rFonts w:eastAsia="黑体"/>
                <w:b/>
                <w:bCs/>
                <w:sz w:val="24"/>
              </w:rPr>
            </w:pPr>
            <w:r w:rsidRPr="007C33DD">
              <w:rPr>
                <w:rFonts w:eastAsia="黑体" w:hint="eastAsia"/>
                <w:b/>
                <w:bCs/>
                <w:sz w:val="24"/>
              </w:rPr>
              <w:t>学历要求</w:t>
            </w:r>
          </w:p>
        </w:tc>
        <w:tc>
          <w:tcPr>
            <w:tcW w:w="2268" w:type="dxa"/>
            <w:vAlign w:val="center"/>
          </w:tcPr>
          <w:p w:rsidR="00CA2C84" w:rsidRPr="007C33DD" w:rsidRDefault="00CA2C84" w:rsidP="00CA2C84">
            <w:pPr>
              <w:rPr>
                <w:rFonts w:eastAsia="黑体"/>
                <w:b/>
                <w:bCs/>
                <w:sz w:val="24"/>
              </w:rPr>
            </w:pPr>
            <w:r w:rsidRPr="007C33DD">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工作地点</w:t>
            </w:r>
          </w:p>
        </w:tc>
        <w:tc>
          <w:tcPr>
            <w:tcW w:w="1559" w:type="dxa"/>
            <w:tcBorders>
              <w:left w:val="single" w:sz="4" w:space="0" w:color="auto"/>
            </w:tcBorders>
            <w:vAlign w:val="center"/>
          </w:tcPr>
          <w:p w:rsidR="00CA2C84" w:rsidRPr="007C33DD" w:rsidRDefault="00CA2C84" w:rsidP="00CA2C84">
            <w:pPr>
              <w:rPr>
                <w:rFonts w:eastAsia="黑体"/>
                <w:b/>
                <w:bCs/>
                <w:sz w:val="24"/>
              </w:rPr>
            </w:pPr>
            <w:r w:rsidRPr="007C33DD">
              <w:rPr>
                <w:rFonts w:eastAsia="黑体" w:hint="eastAsia"/>
                <w:b/>
                <w:bCs/>
                <w:sz w:val="24"/>
              </w:rPr>
              <w:t>其他要求</w:t>
            </w: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射频</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微波</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集成电路设计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模拟混合信号</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测试</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验证工程师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版图</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数字</w:t>
            </w:r>
            <w:r w:rsidRPr="007C33DD">
              <w:rPr>
                <w:rFonts w:ascii="宋体" w:eastAsia="宋体" w:hAnsi="宋体" w:cs="宋体"/>
                <w:kern w:val="0"/>
                <w:sz w:val="24"/>
                <w:szCs w:val="24"/>
                <w:shd w:val="clear" w:color="auto" w:fill="FFFFFF"/>
              </w:rPr>
              <w:t>IC</w:t>
            </w:r>
            <w:r w:rsidRPr="007C33DD">
              <w:rPr>
                <w:rFonts w:ascii="宋体" w:eastAsia="宋体" w:hAnsi="宋体" w:cs="宋体" w:hint="eastAsia"/>
                <w:kern w:val="0"/>
                <w:sz w:val="24"/>
                <w:szCs w:val="24"/>
                <w:shd w:val="clear" w:color="auto" w:fill="FFFFFF"/>
              </w:rPr>
              <w:t>设计工程师</w:t>
            </w:r>
          </w:p>
        </w:tc>
        <w:tc>
          <w:tcPr>
            <w:tcW w:w="850"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kern w:val="0"/>
                <w:sz w:val="24"/>
                <w:szCs w:val="24"/>
                <w:shd w:val="clear" w:color="auto" w:fill="FFFFFF"/>
              </w:rPr>
              <w:t>2</w:t>
            </w:r>
          </w:p>
        </w:tc>
        <w:tc>
          <w:tcPr>
            <w:tcW w:w="1559"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本科及以上学历</w:t>
            </w:r>
          </w:p>
        </w:tc>
        <w:tc>
          <w:tcPr>
            <w:tcW w:w="2268" w:type="dxa"/>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成电路设计</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电子信息工程</w:t>
            </w:r>
            <w:r w:rsidRPr="007C33DD">
              <w:rPr>
                <w:rFonts w:ascii="宋体" w:eastAsia="宋体" w:hAnsi="宋体" w:cs="宋体"/>
                <w:kern w:val="0"/>
                <w:sz w:val="24"/>
                <w:szCs w:val="24"/>
                <w:shd w:val="clear" w:color="auto" w:fill="FFFFFF"/>
              </w:rPr>
              <w:t>/</w:t>
            </w:r>
            <w:r w:rsidRPr="007C33DD">
              <w:rPr>
                <w:rFonts w:ascii="宋体" w:eastAsia="宋体" w:hAnsi="宋体" w:cs="宋体" w:hint="eastAsia"/>
                <w:kern w:val="0"/>
                <w:sz w:val="24"/>
                <w:szCs w:val="24"/>
                <w:shd w:val="clear" w:color="auto" w:fill="FFFFFF"/>
              </w:rPr>
              <w:t>微电子相关专业</w:t>
            </w:r>
          </w:p>
        </w:tc>
        <w:tc>
          <w:tcPr>
            <w:tcW w:w="1276" w:type="dxa"/>
            <w:tcBorders>
              <w:righ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r w:rsidRPr="007C33DD">
              <w:rPr>
                <w:rFonts w:ascii="宋体" w:eastAsia="宋体" w:hAnsi="宋体" w:cs="宋体" w:hint="eastAsia"/>
                <w:kern w:val="0"/>
                <w:sz w:val="24"/>
                <w:szCs w:val="24"/>
                <w:shd w:val="clear" w:color="auto" w:fill="FFFFFF"/>
              </w:rPr>
              <w:t>福建省厦门市集美区</w:t>
            </w:r>
          </w:p>
        </w:tc>
        <w:tc>
          <w:tcPr>
            <w:tcW w:w="1559" w:type="dxa"/>
            <w:tcBorders>
              <w:left w:val="single" w:sz="4" w:space="0" w:color="auto"/>
            </w:tcBorders>
            <w:vAlign w:val="center"/>
          </w:tcPr>
          <w:p w:rsidR="00CA2C84" w:rsidRPr="007C33DD"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08" w:name="_Toc478202539"/>
      <w:bookmarkStart w:id="309" w:name="_Toc478371543"/>
      <w:r w:rsidRPr="00681838">
        <w:rPr>
          <w:rFonts w:ascii="宋体" w:eastAsia="宋体" w:hAnsi="宋体" w:hint="eastAsia"/>
          <w:bCs w:val="0"/>
          <w:sz w:val="36"/>
          <w:szCs w:val="36"/>
          <w:shd w:val="pct15" w:color="auto" w:fill="FFFFFF"/>
        </w:rPr>
        <w:lastRenderedPageBreak/>
        <w:t>132 厦门优迅高速芯片有限公司</w:t>
      </w:r>
      <w:bookmarkEnd w:id="308"/>
      <w:bookmarkEnd w:id="30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tcBorders>
            <w:vAlign w:val="center"/>
          </w:tcPr>
          <w:p w:rsidR="00CA2C84" w:rsidRDefault="00CA2C84" w:rsidP="00CA2C84">
            <w:pPr>
              <w:adjustRightInd w:val="0"/>
              <w:snapToGrid w:val="0"/>
              <w:rPr>
                <w:rFonts w:eastAsia="黑体"/>
                <w:b/>
                <w:bCs/>
                <w:sz w:val="24"/>
                <w:szCs w:val="24"/>
              </w:rPr>
            </w:pPr>
            <w:r w:rsidRPr="00F829E9">
              <w:rPr>
                <w:rFonts w:eastAsia="黑体" w:hint="eastAsia"/>
                <w:b/>
                <w:bCs/>
                <w:sz w:val="24"/>
              </w:rPr>
              <w:t>公司简介</w:t>
            </w:r>
            <w:r w:rsidRPr="00F829E9">
              <w:rPr>
                <w:rFonts w:eastAsia="黑体"/>
                <w:b/>
                <w:bCs/>
                <w:sz w:val="24"/>
              </w:rPr>
              <w:t>:</w:t>
            </w:r>
            <w:r w:rsidRPr="007C33DD">
              <w:rPr>
                <w:rFonts w:ascii="宋体" w:eastAsia="宋体" w:hAnsi="宋体" w:cs="宋体" w:hint="eastAsia"/>
                <w:kern w:val="0"/>
                <w:sz w:val="24"/>
                <w:szCs w:val="24"/>
                <w:shd w:val="clear" w:color="auto" w:fill="FFFFFF"/>
              </w:rPr>
              <w:t>厦门优迅高速芯片有限公司成立于</w:t>
            </w:r>
            <w:r w:rsidRPr="007C33DD">
              <w:rPr>
                <w:rFonts w:ascii="宋体" w:eastAsia="宋体" w:hAnsi="宋体" w:cs="宋体"/>
                <w:kern w:val="0"/>
                <w:sz w:val="24"/>
                <w:szCs w:val="24"/>
                <w:shd w:val="clear" w:color="auto" w:fill="FFFFFF"/>
              </w:rPr>
              <w:t>2003</w:t>
            </w:r>
            <w:r w:rsidRPr="007C33DD">
              <w:rPr>
                <w:rFonts w:ascii="宋体" w:eastAsia="宋体" w:hAnsi="宋体" w:cs="宋体" w:hint="eastAsia"/>
                <w:kern w:val="0"/>
                <w:sz w:val="24"/>
                <w:szCs w:val="24"/>
                <w:shd w:val="clear" w:color="auto" w:fill="FFFFFF"/>
              </w:rPr>
              <w:t>年</w:t>
            </w:r>
            <w:r w:rsidRPr="007C33DD">
              <w:rPr>
                <w:rFonts w:ascii="宋体" w:eastAsia="宋体" w:hAnsi="宋体" w:cs="宋体"/>
                <w:kern w:val="0"/>
                <w:sz w:val="24"/>
                <w:szCs w:val="24"/>
                <w:shd w:val="clear" w:color="auto" w:fill="FFFFFF"/>
              </w:rPr>
              <w:t>2</w:t>
            </w:r>
            <w:r w:rsidRPr="007C33DD">
              <w:rPr>
                <w:rFonts w:ascii="宋体" w:eastAsia="宋体" w:hAnsi="宋体" w:cs="宋体" w:hint="eastAsia"/>
                <w:kern w:val="0"/>
                <w:sz w:val="24"/>
                <w:szCs w:val="24"/>
                <w:shd w:val="clear" w:color="auto" w:fill="FFFFFF"/>
              </w:rPr>
              <w:t>月，是中国大陆第一家专业从事光通信前端高速收发芯片的设计公司，拥有自主知识产权</w:t>
            </w:r>
            <w:r w:rsidRPr="007C33DD">
              <w:rPr>
                <w:rFonts w:ascii="宋体" w:eastAsia="宋体" w:hAnsi="宋体" w:cs="宋体"/>
                <w:kern w:val="0"/>
                <w:sz w:val="24"/>
                <w:szCs w:val="24"/>
                <w:shd w:val="clear" w:color="auto" w:fill="FFFFFF"/>
              </w:rPr>
              <w:t>70</w:t>
            </w:r>
            <w:r w:rsidRPr="007C33DD">
              <w:rPr>
                <w:rFonts w:ascii="宋体" w:eastAsia="宋体" w:hAnsi="宋体" w:cs="宋体" w:hint="eastAsia"/>
                <w:kern w:val="0"/>
                <w:sz w:val="24"/>
                <w:szCs w:val="24"/>
                <w:shd w:val="clear" w:color="auto" w:fill="FFFFFF"/>
              </w:rPr>
              <w:t>余项，是国内光通信行业领军企业。厦门优迅产品技术达到国际先进、国内领先水平，现有产品涵盖了</w:t>
            </w:r>
            <w:r w:rsidRPr="007C33DD">
              <w:rPr>
                <w:rFonts w:ascii="宋体" w:eastAsia="宋体" w:hAnsi="宋体" w:cs="宋体"/>
                <w:kern w:val="0"/>
                <w:sz w:val="24"/>
                <w:szCs w:val="24"/>
                <w:shd w:val="clear" w:color="auto" w:fill="FFFFFF"/>
              </w:rPr>
              <w:t>155Mbps</w:t>
            </w:r>
            <w:r w:rsidRPr="007C33DD">
              <w:rPr>
                <w:rFonts w:ascii="宋体" w:eastAsia="宋体" w:hAnsi="宋体" w:cs="宋体" w:hint="eastAsia"/>
                <w:kern w:val="0"/>
                <w:sz w:val="24"/>
                <w:szCs w:val="24"/>
                <w:shd w:val="clear" w:color="auto" w:fill="FFFFFF"/>
              </w:rPr>
              <w:t>～</w:t>
            </w:r>
            <w:r w:rsidRPr="007C33DD">
              <w:rPr>
                <w:rFonts w:ascii="宋体" w:eastAsia="宋体" w:hAnsi="宋体" w:cs="宋体"/>
                <w:kern w:val="0"/>
                <w:sz w:val="24"/>
                <w:szCs w:val="24"/>
                <w:shd w:val="clear" w:color="auto" w:fill="FFFFFF"/>
              </w:rPr>
              <w:t>10Gbps</w:t>
            </w:r>
            <w:r w:rsidRPr="007C33DD">
              <w:rPr>
                <w:rFonts w:ascii="宋体" w:eastAsia="宋体" w:hAnsi="宋体" w:cs="宋体" w:hint="eastAsia"/>
                <w:kern w:val="0"/>
                <w:sz w:val="24"/>
                <w:szCs w:val="24"/>
                <w:shd w:val="clear" w:color="auto" w:fill="FFFFFF"/>
              </w:rPr>
              <w:t>的高速收发芯片组，并在</w:t>
            </w:r>
            <w:r w:rsidRPr="007C33DD">
              <w:rPr>
                <w:rFonts w:ascii="宋体" w:eastAsia="宋体" w:hAnsi="宋体" w:cs="宋体"/>
                <w:kern w:val="0"/>
                <w:sz w:val="24"/>
                <w:szCs w:val="24"/>
                <w:shd w:val="clear" w:color="auto" w:fill="FFFFFF"/>
              </w:rPr>
              <w:t>100Gbps</w:t>
            </w:r>
            <w:r w:rsidRPr="007C33DD">
              <w:rPr>
                <w:rFonts w:ascii="宋体" w:eastAsia="宋体" w:hAnsi="宋体" w:cs="宋体" w:hint="eastAsia"/>
                <w:kern w:val="0"/>
                <w:sz w:val="24"/>
                <w:szCs w:val="24"/>
                <w:shd w:val="clear" w:color="auto" w:fill="FFFFFF"/>
              </w:rPr>
              <w:t>光收发芯片预研上初显成效。</w:t>
            </w:r>
            <w:r w:rsidRPr="007C33DD">
              <w:rPr>
                <w:rFonts w:ascii="宋体" w:eastAsia="宋体" w:hAnsi="宋体" w:cs="宋体"/>
                <w:kern w:val="0"/>
                <w:sz w:val="24"/>
                <w:szCs w:val="24"/>
                <w:shd w:val="clear" w:color="auto" w:fill="FFFFFF"/>
              </w:rPr>
              <w:t xml:space="preserve">  </w:t>
            </w:r>
            <w:r w:rsidRPr="007C33DD">
              <w:rPr>
                <w:rFonts w:ascii="宋体" w:eastAsia="宋体" w:hAnsi="宋体" w:cs="宋体" w:hint="eastAsia"/>
                <w:kern w:val="0"/>
                <w:sz w:val="24"/>
                <w:szCs w:val="24"/>
                <w:shd w:val="clear" w:color="auto" w:fill="FFFFFF"/>
              </w:rPr>
              <w:t>厦门优迅可以向用户提供</w:t>
            </w:r>
            <w:r w:rsidRPr="007C33DD">
              <w:rPr>
                <w:rFonts w:ascii="宋体" w:eastAsia="宋体" w:hAnsi="宋体" w:cs="宋体"/>
                <w:kern w:val="0"/>
                <w:sz w:val="24"/>
                <w:szCs w:val="24"/>
                <w:shd w:val="clear" w:color="auto" w:fill="FFFFFF"/>
              </w:rPr>
              <w:t>1*9</w:t>
            </w:r>
            <w:r w:rsidRPr="007C33DD">
              <w:rPr>
                <w:rFonts w:ascii="宋体" w:eastAsia="宋体" w:hAnsi="宋体" w:cs="宋体" w:hint="eastAsia"/>
                <w:kern w:val="0"/>
                <w:sz w:val="24"/>
                <w:szCs w:val="24"/>
                <w:shd w:val="clear" w:color="auto" w:fill="FFFFFF"/>
              </w:rPr>
              <w:t>、</w:t>
            </w:r>
            <w:r w:rsidRPr="007C33DD">
              <w:rPr>
                <w:rFonts w:ascii="宋体" w:eastAsia="宋体" w:hAnsi="宋体" w:cs="宋体"/>
                <w:kern w:val="0"/>
                <w:sz w:val="24"/>
                <w:szCs w:val="24"/>
                <w:shd w:val="clear" w:color="auto" w:fill="FFFFFF"/>
              </w:rPr>
              <w:t>SFP</w:t>
            </w:r>
            <w:r w:rsidRPr="007C33DD">
              <w:rPr>
                <w:rFonts w:ascii="宋体" w:eastAsia="宋体" w:hAnsi="宋体" w:cs="宋体" w:hint="eastAsia"/>
                <w:kern w:val="0"/>
                <w:sz w:val="24"/>
                <w:szCs w:val="24"/>
                <w:shd w:val="clear" w:color="auto" w:fill="FFFFFF"/>
              </w:rPr>
              <w:t>、</w:t>
            </w:r>
            <w:r w:rsidRPr="007C33DD">
              <w:rPr>
                <w:rFonts w:ascii="宋体" w:eastAsia="宋体" w:hAnsi="宋体" w:cs="宋体"/>
                <w:kern w:val="0"/>
                <w:sz w:val="24"/>
                <w:szCs w:val="24"/>
                <w:shd w:val="clear" w:color="auto" w:fill="FFFFFF"/>
              </w:rPr>
              <w:t>SFF</w:t>
            </w:r>
            <w:r w:rsidRPr="007C33DD">
              <w:rPr>
                <w:rFonts w:ascii="宋体" w:eastAsia="宋体" w:hAnsi="宋体" w:cs="宋体" w:hint="eastAsia"/>
                <w:kern w:val="0"/>
                <w:sz w:val="24"/>
                <w:szCs w:val="24"/>
                <w:shd w:val="clear" w:color="auto" w:fill="FFFFFF"/>
              </w:rPr>
              <w:t>、</w:t>
            </w:r>
            <w:r w:rsidRPr="007C33DD">
              <w:rPr>
                <w:rFonts w:ascii="宋体" w:eastAsia="宋体" w:hAnsi="宋体" w:cs="宋体"/>
                <w:kern w:val="0"/>
                <w:sz w:val="24"/>
                <w:szCs w:val="24"/>
                <w:shd w:val="clear" w:color="auto" w:fill="FFFFFF"/>
              </w:rPr>
              <w:t>XFP</w:t>
            </w:r>
            <w:r w:rsidRPr="007C33DD">
              <w:rPr>
                <w:rFonts w:ascii="宋体" w:eastAsia="宋体" w:hAnsi="宋体" w:cs="宋体" w:hint="eastAsia"/>
                <w:kern w:val="0"/>
                <w:sz w:val="24"/>
                <w:szCs w:val="24"/>
                <w:shd w:val="clear" w:color="auto" w:fill="FFFFFF"/>
              </w:rPr>
              <w:t>等模块的系列解决方案及</w:t>
            </w:r>
            <w:r w:rsidRPr="007C33DD">
              <w:rPr>
                <w:rFonts w:ascii="宋体" w:eastAsia="宋体" w:hAnsi="宋体" w:cs="宋体"/>
                <w:kern w:val="0"/>
                <w:sz w:val="24"/>
                <w:szCs w:val="24"/>
                <w:shd w:val="clear" w:color="auto" w:fill="FFFFFF"/>
              </w:rPr>
              <w:t>PON BOB</w:t>
            </w:r>
            <w:r w:rsidRPr="007C33DD">
              <w:rPr>
                <w:rFonts w:ascii="宋体" w:eastAsia="宋体" w:hAnsi="宋体" w:cs="宋体" w:hint="eastAsia"/>
                <w:kern w:val="0"/>
                <w:sz w:val="24"/>
                <w:szCs w:val="24"/>
                <w:shd w:val="clear" w:color="auto" w:fill="FFFFFF"/>
              </w:rPr>
              <w:t>上的光收发解决方案，是国内光通信前端收发芯片主流供应商和应用方案提供商。厦门优迅承担多项国家科研项目（科技部</w:t>
            </w:r>
            <w:r w:rsidRPr="007C33DD">
              <w:rPr>
                <w:rFonts w:ascii="宋体" w:eastAsia="宋体" w:hAnsi="宋体" w:cs="宋体"/>
                <w:kern w:val="0"/>
                <w:sz w:val="24"/>
                <w:szCs w:val="24"/>
                <w:shd w:val="clear" w:color="auto" w:fill="FFFFFF"/>
              </w:rPr>
              <w:t>863</w:t>
            </w:r>
            <w:r w:rsidRPr="007C33DD">
              <w:rPr>
                <w:rFonts w:ascii="宋体" w:eastAsia="宋体" w:hAnsi="宋体" w:cs="宋体" w:hint="eastAsia"/>
                <w:kern w:val="0"/>
                <w:sz w:val="24"/>
                <w:szCs w:val="24"/>
                <w:shd w:val="clear" w:color="auto" w:fill="FFFFFF"/>
              </w:rPr>
              <w:t>项目、国际科技合作项目等），参与制定多项国家通信行业标准，与国内</w:t>
            </w:r>
            <w:r w:rsidRPr="007C33DD">
              <w:rPr>
                <w:rFonts w:ascii="宋体" w:eastAsia="宋体" w:hAnsi="宋体" w:cs="宋体"/>
                <w:kern w:val="0"/>
                <w:sz w:val="24"/>
                <w:szCs w:val="24"/>
                <w:shd w:val="clear" w:color="auto" w:fill="FFFFFF"/>
              </w:rPr>
              <w:t>3</w:t>
            </w:r>
            <w:r w:rsidRPr="007C33DD">
              <w:rPr>
                <w:rFonts w:ascii="宋体" w:eastAsia="宋体" w:hAnsi="宋体" w:cs="宋体" w:hint="eastAsia"/>
                <w:kern w:val="0"/>
                <w:sz w:val="24"/>
                <w:szCs w:val="24"/>
                <w:shd w:val="clear" w:color="auto" w:fill="FFFFFF"/>
              </w:rPr>
              <w:t>大系统厂商建立了良好的合作关系，与世界多家著名半导体晶圆制造厂、国内多家知名封装厂建立了稳固的生产基地。</w:t>
            </w:r>
          </w:p>
        </w:tc>
      </w:tr>
      <w:tr w:rsidR="00CA2C84" w:rsidTr="00CA2C84">
        <w:trPr>
          <w:trHeight w:val="443"/>
        </w:trPr>
        <w:tc>
          <w:tcPr>
            <w:tcW w:w="2235" w:type="dxa"/>
            <w:vAlign w:val="center"/>
          </w:tcPr>
          <w:p w:rsidR="00CA2C84" w:rsidRPr="00F829E9" w:rsidRDefault="00CA2C84" w:rsidP="00CA2C84">
            <w:pPr>
              <w:widowControl/>
              <w:rPr>
                <w:rFonts w:eastAsia="黑体"/>
                <w:b/>
                <w:bCs/>
                <w:sz w:val="24"/>
              </w:rPr>
            </w:pPr>
            <w:r w:rsidRPr="00F829E9">
              <w:rPr>
                <w:rFonts w:eastAsia="黑体" w:hint="eastAsia"/>
                <w:b/>
                <w:bCs/>
                <w:sz w:val="24"/>
              </w:rPr>
              <w:t>简历接收邮箱</w:t>
            </w:r>
          </w:p>
        </w:tc>
        <w:tc>
          <w:tcPr>
            <w:tcW w:w="2409" w:type="dxa"/>
            <w:gridSpan w:val="2"/>
            <w:vAlign w:val="center"/>
          </w:tcPr>
          <w:p w:rsidR="00CA2C84" w:rsidRPr="00F829E9" w:rsidRDefault="00CA2C84" w:rsidP="00CA2C84">
            <w:pPr>
              <w:widowControl/>
              <w:rPr>
                <w:rFonts w:eastAsia="黑体"/>
                <w:b/>
                <w:bCs/>
                <w:sz w:val="24"/>
              </w:rPr>
            </w:pPr>
          </w:p>
        </w:tc>
        <w:tc>
          <w:tcPr>
            <w:tcW w:w="2268" w:type="dxa"/>
            <w:vAlign w:val="center"/>
          </w:tcPr>
          <w:p w:rsidR="00CA2C84" w:rsidRPr="00F829E9" w:rsidRDefault="00CA2C84" w:rsidP="00CA2C84">
            <w:pPr>
              <w:widowControl/>
              <w:rPr>
                <w:rFonts w:eastAsia="黑体"/>
                <w:b/>
                <w:bCs/>
                <w:sz w:val="24"/>
              </w:rPr>
            </w:pPr>
            <w:r w:rsidRPr="00F829E9">
              <w:rPr>
                <w:rFonts w:eastAsia="黑体" w:hint="eastAsia"/>
                <w:b/>
                <w:bCs/>
                <w:sz w:val="24"/>
              </w:rPr>
              <w:t>简历接收截止时间</w:t>
            </w:r>
          </w:p>
        </w:tc>
        <w:tc>
          <w:tcPr>
            <w:tcW w:w="2835" w:type="dxa"/>
            <w:gridSpan w:val="2"/>
            <w:tcBorders>
              <w:top w:val="single" w:sz="4" w:space="0" w:color="4F81BD"/>
            </w:tcBorders>
            <w:vAlign w:val="center"/>
          </w:tcPr>
          <w:p w:rsidR="00CA2C84" w:rsidRPr="00F829E9" w:rsidRDefault="00CA2C84" w:rsidP="00CA2C84">
            <w:pPr>
              <w:widowControl/>
              <w:rPr>
                <w:rFonts w:eastAsia="黑体"/>
                <w:b/>
                <w:bCs/>
                <w:sz w:val="24"/>
              </w:rPr>
            </w:pPr>
          </w:p>
        </w:tc>
      </w:tr>
      <w:tr w:rsidR="00CA2C84" w:rsidTr="00CA2C84">
        <w:trPr>
          <w:trHeight w:val="443"/>
        </w:trPr>
        <w:tc>
          <w:tcPr>
            <w:tcW w:w="2235" w:type="dxa"/>
            <w:vAlign w:val="center"/>
          </w:tcPr>
          <w:p w:rsidR="00CA2C84" w:rsidRPr="00F829E9" w:rsidRDefault="00CA2C84" w:rsidP="00CA2C84">
            <w:pPr>
              <w:widowControl/>
              <w:rPr>
                <w:rFonts w:eastAsia="黑体"/>
                <w:b/>
                <w:bCs/>
                <w:sz w:val="24"/>
              </w:rPr>
            </w:pPr>
            <w:r w:rsidRPr="00F829E9">
              <w:rPr>
                <w:rFonts w:eastAsia="黑体" w:hint="eastAsia"/>
                <w:b/>
                <w:bCs/>
                <w:sz w:val="24"/>
              </w:rPr>
              <w:t>招聘岗位</w:t>
            </w:r>
          </w:p>
        </w:tc>
        <w:tc>
          <w:tcPr>
            <w:tcW w:w="850" w:type="dxa"/>
            <w:vAlign w:val="center"/>
          </w:tcPr>
          <w:p w:rsidR="00CA2C84" w:rsidRPr="00F829E9" w:rsidRDefault="00CA2C84" w:rsidP="00CA2C84">
            <w:pPr>
              <w:rPr>
                <w:rFonts w:eastAsia="黑体"/>
                <w:b/>
                <w:bCs/>
                <w:sz w:val="24"/>
              </w:rPr>
            </w:pPr>
            <w:r w:rsidRPr="00F829E9">
              <w:rPr>
                <w:rFonts w:eastAsia="黑体" w:hint="eastAsia"/>
                <w:b/>
                <w:bCs/>
                <w:sz w:val="24"/>
              </w:rPr>
              <w:t>招聘人数</w:t>
            </w:r>
          </w:p>
        </w:tc>
        <w:tc>
          <w:tcPr>
            <w:tcW w:w="1559" w:type="dxa"/>
            <w:vAlign w:val="center"/>
          </w:tcPr>
          <w:p w:rsidR="00CA2C84" w:rsidRPr="00F829E9" w:rsidRDefault="00CA2C84" w:rsidP="00CA2C84">
            <w:pPr>
              <w:rPr>
                <w:rFonts w:eastAsia="黑体"/>
                <w:b/>
                <w:bCs/>
                <w:sz w:val="24"/>
              </w:rPr>
            </w:pPr>
            <w:r w:rsidRPr="00F829E9">
              <w:rPr>
                <w:rFonts w:eastAsia="黑体" w:hint="eastAsia"/>
                <w:b/>
                <w:bCs/>
                <w:sz w:val="24"/>
              </w:rPr>
              <w:t>学历要求</w:t>
            </w:r>
          </w:p>
        </w:tc>
        <w:tc>
          <w:tcPr>
            <w:tcW w:w="2268" w:type="dxa"/>
            <w:vAlign w:val="center"/>
          </w:tcPr>
          <w:p w:rsidR="00CA2C84" w:rsidRPr="00F829E9" w:rsidRDefault="00CA2C84" w:rsidP="00CA2C84">
            <w:pPr>
              <w:rPr>
                <w:rFonts w:eastAsia="黑体"/>
                <w:b/>
                <w:bCs/>
                <w:sz w:val="24"/>
              </w:rPr>
            </w:pPr>
            <w:r w:rsidRPr="00F829E9">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F829E9" w:rsidRDefault="00CA2C84" w:rsidP="00CA2C84">
            <w:pPr>
              <w:rPr>
                <w:rFonts w:eastAsia="黑体"/>
                <w:b/>
                <w:bCs/>
                <w:sz w:val="24"/>
              </w:rPr>
            </w:pPr>
            <w:r w:rsidRPr="00F829E9">
              <w:rPr>
                <w:rFonts w:eastAsia="黑体" w:hint="eastAsia"/>
                <w:b/>
                <w:bCs/>
                <w:sz w:val="24"/>
              </w:rPr>
              <w:t>工作地点</w:t>
            </w:r>
          </w:p>
        </w:tc>
        <w:tc>
          <w:tcPr>
            <w:tcW w:w="1559" w:type="dxa"/>
            <w:tcBorders>
              <w:left w:val="single" w:sz="4" w:space="0" w:color="auto"/>
            </w:tcBorders>
            <w:vAlign w:val="center"/>
          </w:tcPr>
          <w:p w:rsidR="00CA2C84" w:rsidRPr="00F829E9" w:rsidRDefault="00CA2C84" w:rsidP="00CA2C84">
            <w:pPr>
              <w:rPr>
                <w:rFonts w:eastAsia="黑体"/>
                <w:b/>
                <w:bCs/>
                <w:sz w:val="24"/>
              </w:rPr>
            </w:pPr>
            <w:r w:rsidRPr="00F829E9">
              <w:rPr>
                <w:rFonts w:eastAsia="黑体" w:hint="eastAsia"/>
                <w:b/>
                <w:bCs/>
                <w:sz w:val="24"/>
              </w:rPr>
              <w:t>其他要求</w:t>
            </w: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数字</w:t>
            </w:r>
            <w:r w:rsidRPr="00F829E9">
              <w:rPr>
                <w:rFonts w:ascii="宋体" w:eastAsia="宋体" w:hAnsi="宋体" w:cs="宋体"/>
                <w:kern w:val="0"/>
                <w:sz w:val="24"/>
                <w:szCs w:val="24"/>
                <w:shd w:val="clear" w:color="auto" w:fill="FFFFFF"/>
              </w:rPr>
              <w:t>IC</w:t>
            </w:r>
            <w:r w:rsidRPr="00F829E9">
              <w:rPr>
                <w:rFonts w:ascii="宋体" w:eastAsia="宋体" w:hAnsi="宋体" w:cs="宋体" w:hint="eastAsia"/>
                <w:kern w:val="0"/>
                <w:sz w:val="24"/>
                <w:szCs w:val="24"/>
                <w:shd w:val="clear" w:color="auto" w:fill="FFFFFF"/>
              </w:rPr>
              <w:t>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本科以上学历，硕士优先考虑</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集成电路、微电子、电子信息、物理等相关专业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模拟</w:t>
            </w:r>
            <w:r w:rsidRPr="00F829E9">
              <w:rPr>
                <w:rFonts w:ascii="宋体" w:eastAsia="宋体" w:hAnsi="宋体" w:cs="宋体"/>
                <w:kern w:val="0"/>
                <w:sz w:val="24"/>
                <w:szCs w:val="24"/>
                <w:shd w:val="clear" w:color="auto" w:fill="FFFFFF"/>
              </w:rPr>
              <w:t>IC</w:t>
            </w:r>
            <w:r w:rsidRPr="00F829E9">
              <w:rPr>
                <w:rFonts w:ascii="宋体" w:eastAsia="宋体" w:hAnsi="宋体" w:cs="宋体" w:hint="eastAsia"/>
                <w:kern w:val="0"/>
                <w:sz w:val="24"/>
                <w:szCs w:val="24"/>
                <w:shd w:val="clear" w:color="auto" w:fill="FFFFFF"/>
              </w:rPr>
              <w:t>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3</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硕士以上学历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集成电路、微电子、电子信息、物理相关专业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版图工程师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微电子、集成电路、电子信息或物理相关专业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测试工程师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3</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电子工程、通信、光电子或相关专业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厦门市思明区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10" w:name="_Toc478202540"/>
      <w:bookmarkStart w:id="311" w:name="_Toc478371544"/>
      <w:r w:rsidRPr="00681838">
        <w:rPr>
          <w:rFonts w:ascii="宋体" w:eastAsia="宋体" w:hAnsi="宋体" w:hint="eastAsia"/>
          <w:bCs w:val="0"/>
          <w:sz w:val="36"/>
          <w:szCs w:val="36"/>
          <w:shd w:val="pct15" w:color="auto" w:fill="FFFFFF"/>
        </w:rPr>
        <w:lastRenderedPageBreak/>
        <w:t>133 厦门华联电子股份有限公司</w:t>
      </w:r>
      <w:bookmarkEnd w:id="310"/>
      <w:bookmarkEnd w:id="3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918"/>
        </w:trPr>
        <w:tc>
          <w:tcPr>
            <w:tcW w:w="9747" w:type="dxa"/>
            <w:gridSpan w:val="6"/>
            <w:tcBorders>
              <w:top w:val="thinThickSmallGap" w:sz="18"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eastAsia="黑体" w:hint="eastAsia"/>
                <w:b/>
                <w:bCs/>
                <w:sz w:val="24"/>
              </w:rPr>
              <w:t>公司简介</w:t>
            </w:r>
            <w:r w:rsidRPr="00F829E9">
              <w:rPr>
                <w:rFonts w:eastAsia="黑体"/>
                <w:b/>
                <w:bCs/>
                <w:sz w:val="24"/>
              </w:rPr>
              <w:t>:</w:t>
            </w:r>
            <w:r w:rsidRPr="00F829E9">
              <w:rPr>
                <w:rFonts w:ascii="宋体" w:eastAsia="宋体" w:hAnsi="宋体" w:cs="宋体" w:hint="eastAsia"/>
                <w:kern w:val="0"/>
                <w:sz w:val="24"/>
                <w:szCs w:val="24"/>
                <w:shd w:val="clear" w:color="auto" w:fill="FFFFFF"/>
              </w:rPr>
              <w:t>厦门华联电子成立于</w:t>
            </w:r>
            <w:r w:rsidRPr="00F829E9">
              <w:rPr>
                <w:rFonts w:ascii="宋体" w:eastAsia="宋体" w:hAnsi="宋体" w:cs="宋体"/>
                <w:kern w:val="0"/>
                <w:sz w:val="24"/>
                <w:szCs w:val="24"/>
                <w:shd w:val="clear" w:color="auto" w:fill="FFFFFF"/>
              </w:rPr>
              <w:t>1984</w:t>
            </w:r>
            <w:r w:rsidRPr="00F829E9">
              <w:rPr>
                <w:rFonts w:ascii="宋体" w:eastAsia="宋体" w:hAnsi="宋体" w:cs="宋体" w:hint="eastAsia"/>
                <w:kern w:val="0"/>
                <w:sz w:val="24"/>
                <w:szCs w:val="24"/>
                <w:shd w:val="clear" w:color="auto" w:fill="FFFFFF"/>
              </w:rPr>
              <w:t>年</w:t>
            </w:r>
            <w:r w:rsidRPr="00F829E9">
              <w:rPr>
                <w:rFonts w:ascii="宋体" w:eastAsia="宋体" w:hAnsi="宋体" w:cs="宋体"/>
                <w:kern w:val="0"/>
                <w:sz w:val="24"/>
                <w:szCs w:val="24"/>
                <w:shd w:val="clear" w:color="auto" w:fill="FFFFFF"/>
              </w:rPr>
              <w:t>8</w:t>
            </w:r>
            <w:r w:rsidRPr="00F829E9">
              <w:rPr>
                <w:rFonts w:ascii="宋体" w:eastAsia="宋体" w:hAnsi="宋体" w:cs="宋体" w:hint="eastAsia"/>
                <w:kern w:val="0"/>
                <w:sz w:val="24"/>
                <w:szCs w:val="24"/>
                <w:shd w:val="clear" w:color="auto" w:fill="FFFFFF"/>
              </w:rPr>
              <w:t>月</w:t>
            </w:r>
            <w:r w:rsidRPr="00F829E9">
              <w:rPr>
                <w:rFonts w:ascii="宋体" w:eastAsia="宋体" w:hAnsi="宋体" w:cs="宋体"/>
                <w:kern w:val="0"/>
                <w:sz w:val="24"/>
                <w:szCs w:val="24"/>
                <w:shd w:val="clear" w:color="auto" w:fill="FFFFFF"/>
              </w:rPr>
              <w:t>8</w:t>
            </w:r>
            <w:r w:rsidRPr="00F829E9">
              <w:rPr>
                <w:rFonts w:ascii="宋体" w:eastAsia="宋体" w:hAnsi="宋体" w:cs="宋体" w:hint="eastAsia"/>
                <w:kern w:val="0"/>
                <w:sz w:val="24"/>
                <w:szCs w:val="24"/>
                <w:shd w:val="clear" w:color="auto" w:fill="FFFFFF"/>
              </w:rPr>
              <w:t>日。我们是全国高新技术企业，国家级技术中心，</w:t>
            </w:r>
            <w:r w:rsidRPr="00F829E9">
              <w:rPr>
                <w:rFonts w:ascii="宋体" w:eastAsia="宋体" w:hAnsi="宋体" w:cs="宋体"/>
                <w:kern w:val="0"/>
                <w:sz w:val="24"/>
                <w:szCs w:val="24"/>
                <w:shd w:val="clear" w:color="auto" w:fill="FFFFFF"/>
              </w:rPr>
              <w:t>2016</w:t>
            </w:r>
            <w:r w:rsidRPr="00F829E9">
              <w:rPr>
                <w:rFonts w:ascii="宋体" w:eastAsia="宋体" w:hAnsi="宋体" w:cs="宋体" w:hint="eastAsia"/>
                <w:kern w:val="0"/>
                <w:sz w:val="24"/>
                <w:szCs w:val="24"/>
                <w:shd w:val="clear" w:color="auto" w:fill="FFFFFF"/>
              </w:rPr>
              <w:t>年成为国家级技术创新示范企业。我们是国家发改委智能装备自动化生产线的示范企业，在厦门市火炬开发区、思明区前埔工业园拥有</w:t>
            </w:r>
            <w:r w:rsidRPr="00F829E9">
              <w:rPr>
                <w:rFonts w:ascii="宋体" w:eastAsia="宋体" w:hAnsi="宋体" w:cs="宋体"/>
                <w:kern w:val="0"/>
                <w:sz w:val="24"/>
                <w:szCs w:val="24"/>
                <w:shd w:val="clear" w:color="auto" w:fill="FFFFFF"/>
              </w:rPr>
              <w:t>4.8</w:t>
            </w:r>
            <w:r w:rsidRPr="00F829E9">
              <w:rPr>
                <w:rFonts w:ascii="宋体" w:eastAsia="宋体" w:hAnsi="宋体" w:cs="宋体" w:hint="eastAsia"/>
                <w:kern w:val="0"/>
                <w:sz w:val="24"/>
                <w:szCs w:val="24"/>
                <w:shd w:val="clear" w:color="auto" w:fill="FFFFFF"/>
              </w:rPr>
              <w:t>万平方米工业厂房。</w:t>
            </w:r>
          </w:p>
        </w:tc>
      </w:tr>
      <w:tr w:rsidR="00CA2C84" w:rsidTr="00CA2C84">
        <w:trPr>
          <w:trHeight w:val="443"/>
        </w:trPr>
        <w:tc>
          <w:tcPr>
            <w:tcW w:w="2235" w:type="dxa"/>
            <w:vAlign w:val="center"/>
          </w:tcPr>
          <w:p w:rsidR="00CA2C84" w:rsidRPr="00F829E9" w:rsidRDefault="00CA2C84" w:rsidP="00CA2C84">
            <w:pPr>
              <w:widowControl/>
              <w:rPr>
                <w:rFonts w:eastAsia="黑体"/>
                <w:b/>
                <w:bCs/>
                <w:sz w:val="24"/>
              </w:rPr>
            </w:pPr>
            <w:r w:rsidRPr="00F829E9">
              <w:rPr>
                <w:rFonts w:eastAsia="黑体" w:hint="eastAsia"/>
                <w:b/>
                <w:bCs/>
                <w:sz w:val="24"/>
              </w:rPr>
              <w:t>简历接收邮箱</w:t>
            </w:r>
          </w:p>
        </w:tc>
        <w:tc>
          <w:tcPr>
            <w:tcW w:w="2409" w:type="dxa"/>
            <w:gridSpan w:val="2"/>
            <w:vAlign w:val="center"/>
          </w:tcPr>
          <w:p w:rsidR="00CA2C84" w:rsidRPr="00F829E9" w:rsidRDefault="00CA2C84" w:rsidP="00CA2C84">
            <w:pPr>
              <w:widowControl/>
              <w:rPr>
                <w:rFonts w:eastAsia="黑体"/>
                <w:b/>
                <w:bCs/>
                <w:sz w:val="24"/>
              </w:rPr>
            </w:pPr>
          </w:p>
        </w:tc>
        <w:tc>
          <w:tcPr>
            <w:tcW w:w="2268" w:type="dxa"/>
            <w:vAlign w:val="center"/>
          </w:tcPr>
          <w:p w:rsidR="00CA2C84" w:rsidRPr="00F829E9" w:rsidRDefault="00CA2C84" w:rsidP="00CA2C84">
            <w:pPr>
              <w:widowControl/>
              <w:rPr>
                <w:rFonts w:eastAsia="黑体"/>
                <w:b/>
                <w:bCs/>
                <w:sz w:val="24"/>
              </w:rPr>
            </w:pPr>
            <w:r w:rsidRPr="00F829E9">
              <w:rPr>
                <w:rFonts w:eastAsia="黑体" w:hint="eastAsia"/>
                <w:b/>
                <w:bCs/>
                <w:sz w:val="24"/>
              </w:rPr>
              <w:t>简历接收截止时间</w:t>
            </w:r>
          </w:p>
        </w:tc>
        <w:tc>
          <w:tcPr>
            <w:tcW w:w="2835" w:type="dxa"/>
            <w:gridSpan w:val="2"/>
            <w:tcBorders>
              <w:top w:val="single" w:sz="4" w:space="0" w:color="4F81BD"/>
            </w:tcBorders>
            <w:vAlign w:val="center"/>
          </w:tcPr>
          <w:p w:rsidR="00CA2C84" w:rsidRPr="00F829E9" w:rsidRDefault="00CA2C84" w:rsidP="00CA2C84">
            <w:pPr>
              <w:widowControl/>
              <w:rPr>
                <w:rFonts w:eastAsia="黑体"/>
                <w:b/>
                <w:bCs/>
                <w:sz w:val="24"/>
              </w:rPr>
            </w:pPr>
          </w:p>
        </w:tc>
      </w:tr>
      <w:tr w:rsidR="00CA2C84" w:rsidTr="00CA2C84">
        <w:trPr>
          <w:trHeight w:val="443"/>
        </w:trPr>
        <w:tc>
          <w:tcPr>
            <w:tcW w:w="2235" w:type="dxa"/>
            <w:vAlign w:val="center"/>
          </w:tcPr>
          <w:p w:rsidR="00CA2C84" w:rsidRPr="00F829E9" w:rsidRDefault="00CA2C84" w:rsidP="00CA2C84">
            <w:pPr>
              <w:widowControl/>
              <w:rPr>
                <w:rFonts w:eastAsia="黑体"/>
                <w:b/>
                <w:bCs/>
                <w:sz w:val="24"/>
              </w:rPr>
            </w:pPr>
            <w:r w:rsidRPr="00F829E9">
              <w:rPr>
                <w:rFonts w:eastAsia="黑体" w:hint="eastAsia"/>
                <w:b/>
                <w:bCs/>
                <w:sz w:val="24"/>
              </w:rPr>
              <w:t>招聘岗位</w:t>
            </w:r>
          </w:p>
        </w:tc>
        <w:tc>
          <w:tcPr>
            <w:tcW w:w="850" w:type="dxa"/>
            <w:vAlign w:val="center"/>
          </w:tcPr>
          <w:p w:rsidR="00CA2C84" w:rsidRPr="00F829E9" w:rsidRDefault="00CA2C84" w:rsidP="00CA2C84">
            <w:pPr>
              <w:rPr>
                <w:rFonts w:eastAsia="黑体"/>
                <w:b/>
                <w:bCs/>
                <w:sz w:val="24"/>
              </w:rPr>
            </w:pPr>
            <w:r w:rsidRPr="00F829E9">
              <w:rPr>
                <w:rFonts w:eastAsia="黑体" w:hint="eastAsia"/>
                <w:b/>
                <w:bCs/>
                <w:sz w:val="24"/>
              </w:rPr>
              <w:t>招聘人数</w:t>
            </w:r>
          </w:p>
        </w:tc>
        <w:tc>
          <w:tcPr>
            <w:tcW w:w="1559" w:type="dxa"/>
            <w:vAlign w:val="center"/>
          </w:tcPr>
          <w:p w:rsidR="00CA2C84" w:rsidRPr="00F829E9" w:rsidRDefault="00CA2C84" w:rsidP="00CA2C84">
            <w:pPr>
              <w:rPr>
                <w:rFonts w:eastAsia="黑体"/>
                <w:b/>
                <w:bCs/>
                <w:sz w:val="24"/>
              </w:rPr>
            </w:pPr>
            <w:r w:rsidRPr="00F829E9">
              <w:rPr>
                <w:rFonts w:eastAsia="黑体" w:hint="eastAsia"/>
                <w:b/>
                <w:bCs/>
                <w:sz w:val="24"/>
              </w:rPr>
              <w:t>学历要求</w:t>
            </w:r>
          </w:p>
        </w:tc>
        <w:tc>
          <w:tcPr>
            <w:tcW w:w="2268" w:type="dxa"/>
            <w:vAlign w:val="center"/>
          </w:tcPr>
          <w:p w:rsidR="00CA2C84" w:rsidRPr="00F829E9" w:rsidRDefault="00CA2C84" w:rsidP="00CA2C84">
            <w:pPr>
              <w:rPr>
                <w:rFonts w:eastAsia="黑体"/>
                <w:b/>
                <w:bCs/>
                <w:sz w:val="24"/>
              </w:rPr>
            </w:pPr>
            <w:r w:rsidRPr="00F829E9">
              <w:rPr>
                <w:rFonts w:eastAsia="黑体" w:hint="eastAsia"/>
                <w:b/>
                <w:bCs/>
                <w:sz w:val="24"/>
              </w:rPr>
              <w:t>招聘专业</w:t>
            </w:r>
          </w:p>
        </w:tc>
        <w:tc>
          <w:tcPr>
            <w:tcW w:w="1276" w:type="dxa"/>
            <w:tcBorders>
              <w:top w:val="single" w:sz="4" w:space="0" w:color="4F81BD"/>
              <w:right w:val="single" w:sz="4" w:space="0" w:color="auto"/>
            </w:tcBorders>
            <w:vAlign w:val="center"/>
          </w:tcPr>
          <w:p w:rsidR="00CA2C84" w:rsidRPr="00F829E9" w:rsidRDefault="00CA2C84" w:rsidP="00CA2C84">
            <w:pPr>
              <w:rPr>
                <w:rFonts w:eastAsia="黑体"/>
                <w:b/>
                <w:bCs/>
                <w:sz w:val="24"/>
              </w:rPr>
            </w:pPr>
            <w:r w:rsidRPr="00F829E9">
              <w:rPr>
                <w:rFonts w:eastAsia="黑体" w:hint="eastAsia"/>
                <w:b/>
                <w:bCs/>
                <w:sz w:val="24"/>
              </w:rPr>
              <w:t>工作地点</w:t>
            </w:r>
          </w:p>
        </w:tc>
        <w:tc>
          <w:tcPr>
            <w:tcW w:w="1559" w:type="dxa"/>
            <w:tcBorders>
              <w:left w:val="single" w:sz="4" w:space="0" w:color="auto"/>
            </w:tcBorders>
            <w:vAlign w:val="center"/>
          </w:tcPr>
          <w:p w:rsidR="00CA2C84" w:rsidRPr="00F829E9" w:rsidRDefault="00CA2C84" w:rsidP="00CA2C84">
            <w:pPr>
              <w:rPr>
                <w:rFonts w:eastAsia="黑体"/>
                <w:b/>
                <w:bCs/>
                <w:sz w:val="24"/>
              </w:rPr>
            </w:pPr>
            <w:r w:rsidRPr="00F829E9">
              <w:rPr>
                <w:rFonts w:eastAsia="黑体" w:hint="eastAsia"/>
                <w:b/>
                <w:bCs/>
                <w:sz w:val="24"/>
              </w:rPr>
              <w:t>其他要求</w:t>
            </w:r>
          </w:p>
        </w:tc>
      </w:tr>
      <w:tr w:rsidR="00CA2C84" w:rsidRPr="00F829E9"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硬件产品设计师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若干</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硕士及以上学历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电子、自动化等相关专业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RPr="00F829E9"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单片机软件开发设计师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硕士及以上学历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电子、计算机等相关专业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RPr="00F829E9"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图像识别系统开发</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1</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硕士及以上学历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模式识别与智能系统相关专业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RPr="00F829E9"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工艺工程师、质量工程师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4</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本科及以上学历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电子相关专业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12" w:name="_Toc478202541"/>
      <w:bookmarkStart w:id="313" w:name="_Toc478371545"/>
      <w:r w:rsidRPr="00681838">
        <w:rPr>
          <w:rFonts w:ascii="宋体" w:eastAsia="宋体" w:hAnsi="宋体" w:hint="eastAsia"/>
          <w:bCs w:val="0"/>
          <w:sz w:val="36"/>
          <w:szCs w:val="36"/>
          <w:shd w:val="pct15" w:color="auto" w:fill="FFFFFF"/>
        </w:rPr>
        <w:lastRenderedPageBreak/>
        <w:t>134 厦门易名科技股份有限公司</w:t>
      </w:r>
      <w:bookmarkEnd w:id="312"/>
      <w:bookmarkEnd w:id="3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485"/>
        </w:trPr>
        <w:tc>
          <w:tcPr>
            <w:tcW w:w="9747" w:type="dxa"/>
            <w:gridSpan w:val="6"/>
            <w:tcBorders>
              <w:top w:val="thinThickSmallGap" w:sz="18" w:space="0" w:color="auto"/>
            </w:tcBorders>
            <w:vAlign w:val="center"/>
          </w:tcPr>
          <w:p w:rsidR="00CA2C84" w:rsidRPr="00F829E9" w:rsidRDefault="00CA2C84" w:rsidP="00CA2C84">
            <w:pPr>
              <w:rPr>
                <w:rFonts w:ascii="宋体"/>
                <w:color w:val="000000"/>
                <w:sz w:val="24"/>
                <w:szCs w:val="24"/>
                <w:shd w:val="clear" w:color="auto" w:fill="FFFFFF"/>
              </w:rPr>
            </w:pPr>
            <w:r>
              <w:rPr>
                <w:rFonts w:eastAsia="黑体" w:cs="黑体" w:hint="eastAsia"/>
                <w:b/>
                <w:bCs/>
                <w:sz w:val="24"/>
                <w:szCs w:val="24"/>
              </w:rPr>
              <w:t>公司简介</w:t>
            </w:r>
            <w:r>
              <w:rPr>
                <w:rFonts w:eastAsia="黑体"/>
                <w:b/>
                <w:bCs/>
                <w:sz w:val="24"/>
                <w:szCs w:val="24"/>
              </w:rPr>
              <w:t>:</w:t>
            </w:r>
            <w:r w:rsidRPr="00F829E9">
              <w:rPr>
                <w:rFonts w:ascii="宋体" w:eastAsia="宋体" w:hAnsi="宋体" w:cs="宋体" w:hint="eastAsia"/>
                <w:kern w:val="0"/>
                <w:sz w:val="24"/>
                <w:szCs w:val="24"/>
                <w:shd w:val="clear" w:color="auto" w:fill="FFFFFF"/>
              </w:rPr>
              <w:t>厦门易名科技股份有限公司成立于</w:t>
            </w:r>
            <w:r w:rsidRPr="00F829E9">
              <w:rPr>
                <w:rFonts w:ascii="宋体" w:eastAsia="宋体" w:hAnsi="宋体" w:cs="宋体"/>
                <w:kern w:val="0"/>
                <w:sz w:val="24"/>
                <w:szCs w:val="24"/>
                <w:shd w:val="clear" w:color="auto" w:fill="FFFFFF"/>
              </w:rPr>
              <w:t>2005</w:t>
            </w:r>
            <w:r w:rsidRPr="00F829E9">
              <w:rPr>
                <w:rFonts w:ascii="宋体" w:eastAsia="宋体" w:hAnsi="宋体" w:cs="宋体" w:hint="eastAsia"/>
                <w:kern w:val="0"/>
                <w:sz w:val="24"/>
                <w:szCs w:val="24"/>
                <w:shd w:val="clear" w:color="auto" w:fill="FFFFFF"/>
              </w:rPr>
              <w:t>年</w:t>
            </w:r>
            <w:r w:rsidRPr="00F829E9">
              <w:rPr>
                <w:rFonts w:ascii="宋体" w:eastAsia="宋体" w:hAnsi="宋体" w:cs="宋体"/>
                <w:kern w:val="0"/>
                <w:sz w:val="24"/>
                <w:szCs w:val="24"/>
                <w:shd w:val="clear" w:color="auto" w:fill="FFFFFF"/>
              </w:rPr>
              <w:t>5</w:t>
            </w:r>
            <w:r w:rsidRPr="00F829E9">
              <w:rPr>
                <w:rFonts w:ascii="宋体" w:eastAsia="宋体" w:hAnsi="宋体" w:cs="宋体" w:hint="eastAsia"/>
                <w:kern w:val="0"/>
                <w:sz w:val="24"/>
                <w:szCs w:val="24"/>
                <w:shd w:val="clear" w:color="auto" w:fill="FFFFFF"/>
              </w:rPr>
              <w:t>月</w:t>
            </w:r>
            <w:r w:rsidRPr="00F829E9">
              <w:rPr>
                <w:rFonts w:ascii="宋体" w:eastAsia="宋体" w:hAnsi="宋体" w:cs="宋体"/>
                <w:kern w:val="0"/>
                <w:sz w:val="24"/>
                <w:szCs w:val="24"/>
                <w:shd w:val="clear" w:color="auto" w:fill="FFFFFF"/>
              </w:rPr>
              <w:t xml:space="preserve">. </w:t>
            </w:r>
            <w:r w:rsidRPr="00F829E9">
              <w:rPr>
                <w:rFonts w:ascii="宋体" w:eastAsia="宋体" w:hAnsi="宋体" w:cs="宋体" w:hint="eastAsia"/>
                <w:kern w:val="0"/>
                <w:sz w:val="24"/>
                <w:szCs w:val="24"/>
                <w:shd w:val="clear" w:color="auto" w:fill="FFFFFF"/>
              </w:rPr>
              <w:t>是中国最大域名交易中介，域名注册申请，域名查询网站。通过</w:t>
            </w:r>
            <w:r w:rsidRPr="00F829E9">
              <w:rPr>
                <w:rFonts w:ascii="宋体" w:eastAsia="宋体" w:hAnsi="宋体" w:cs="宋体"/>
                <w:kern w:val="0"/>
                <w:sz w:val="24"/>
                <w:szCs w:val="24"/>
                <w:shd w:val="clear" w:color="auto" w:fill="FFFFFF"/>
              </w:rPr>
              <w:t>CNNIC</w:t>
            </w:r>
            <w:r w:rsidRPr="00F829E9">
              <w:rPr>
                <w:rFonts w:ascii="宋体" w:eastAsia="宋体" w:hAnsi="宋体" w:cs="宋体" w:hint="eastAsia"/>
                <w:kern w:val="0"/>
                <w:sz w:val="24"/>
                <w:szCs w:val="24"/>
                <w:shd w:val="clear" w:color="auto" w:fill="FFFFFF"/>
              </w:rPr>
              <w:t>，</w:t>
            </w:r>
            <w:r w:rsidRPr="00F829E9">
              <w:rPr>
                <w:rFonts w:ascii="宋体" w:eastAsia="宋体" w:hAnsi="宋体" w:cs="宋体"/>
                <w:kern w:val="0"/>
                <w:sz w:val="24"/>
                <w:szCs w:val="24"/>
                <w:shd w:val="clear" w:color="auto" w:fill="FFFFFF"/>
              </w:rPr>
              <w:t>ICANN</w:t>
            </w:r>
            <w:r w:rsidRPr="00F829E9">
              <w:rPr>
                <w:rFonts w:ascii="宋体" w:eastAsia="宋体" w:hAnsi="宋体" w:cs="宋体" w:hint="eastAsia"/>
                <w:kern w:val="0"/>
                <w:sz w:val="24"/>
                <w:szCs w:val="24"/>
                <w:shd w:val="clear" w:color="auto" w:fill="FFFFFF"/>
              </w:rPr>
              <w:t>双重顶级认证。易名中国凭借一流技术精英队伍，成功的独立研究开发出一套地方电子商务程序在互联网的应用服务及其它技术方面，均达到国内业界的技术领先地位，从而更加增强了人与人之间的网络信息交流与共享力求做到‘满足需要、创造需求‘的目标。</w:t>
            </w:r>
          </w:p>
        </w:tc>
      </w:tr>
      <w:tr w:rsidR="00CA2C84" w:rsidTr="00CA2C84">
        <w:trPr>
          <w:trHeight w:val="443"/>
        </w:trPr>
        <w:tc>
          <w:tcPr>
            <w:tcW w:w="2235" w:type="dxa"/>
            <w:vAlign w:val="center"/>
          </w:tcPr>
          <w:p w:rsidR="00CA2C84" w:rsidRDefault="00CA2C84" w:rsidP="00CA2C84">
            <w:pPr>
              <w:widowControl/>
              <w:rPr>
                <w:rFonts w:ascii="宋体" w:eastAsia="黑体" w:hAnsi="宋体"/>
                <w:b/>
                <w:bCs/>
                <w:kern w:val="0"/>
                <w:sz w:val="24"/>
                <w:szCs w:val="24"/>
              </w:rPr>
            </w:pPr>
            <w:r>
              <w:rPr>
                <w:rFonts w:ascii="宋体" w:eastAsia="黑体" w:hAnsi="宋体" w:cs="黑体" w:hint="eastAsia"/>
                <w:b/>
                <w:bCs/>
                <w:kern w:val="0"/>
                <w:sz w:val="24"/>
                <w:szCs w:val="24"/>
              </w:rPr>
              <w:t>简历接收邮箱</w:t>
            </w:r>
          </w:p>
        </w:tc>
        <w:tc>
          <w:tcPr>
            <w:tcW w:w="2409" w:type="dxa"/>
            <w:gridSpan w:val="2"/>
            <w:vAlign w:val="center"/>
          </w:tcPr>
          <w:p w:rsidR="00CA2C84" w:rsidRDefault="00CA2C84" w:rsidP="00CA2C84">
            <w:pPr>
              <w:widowControl/>
              <w:rPr>
                <w:rFonts w:ascii="宋体"/>
                <w:b/>
                <w:bCs/>
                <w:kern w:val="0"/>
                <w:sz w:val="24"/>
                <w:szCs w:val="24"/>
              </w:rPr>
            </w:pPr>
          </w:p>
        </w:tc>
        <w:tc>
          <w:tcPr>
            <w:tcW w:w="2268" w:type="dxa"/>
            <w:vAlign w:val="center"/>
          </w:tcPr>
          <w:p w:rsidR="00CA2C84" w:rsidRDefault="00CA2C84" w:rsidP="00CA2C84">
            <w:pPr>
              <w:widowControl/>
              <w:rPr>
                <w:rFonts w:ascii="宋体" w:eastAsia="黑体" w:hAnsi="宋体"/>
                <w:b/>
                <w:bCs/>
                <w:kern w:val="0"/>
                <w:sz w:val="24"/>
                <w:szCs w:val="24"/>
              </w:rPr>
            </w:pPr>
            <w:r>
              <w:rPr>
                <w:rFonts w:ascii="宋体" w:eastAsia="黑体" w:hAnsi="宋体" w:cs="黑体" w:hint="eastAsia"/>
                <w:b/>
                <w:bCs/>
                <w:kern w:val="0"/>
                <w:sz w:val="24"/>
                <w:szCs w:val="24"/>
              </w:rPr>
              <w:t>简历接收截止时间</w:t>
            </w:r>
          </w:p>
        </w:tc>
        <w:tc>
          <w:tcPr>
            <w:tcW w:w="2835" w:type="dxa"/>
            <w:gridSpan w:val="2"/>
            <w:tcBorders>
              <w:top w:val="single" w:sz="4" w:space="0" w:color="4F81BD"/>
            </w:tcBorders>
            <w:vAlign w:val="center"/>
          </w:tcPr>
          <w:p w:rsidR="00CA2C84" w:rsidRDefault="00CA2C84" w:rsidP="00CA2C84">
            <w:pPr>
              <w:widowControl/>
              <w:rPr>
                <w:rFonts w:ascii="宋体"/>
                <w:b/>
                <w:bCs/>
                <w:kern w:val="0"/>
                <w:sz w:val="24"/>
                <w:szCs w:val="24"/>
              </w:rPr>
            </w:pPr>
          </w:p>
        </w:tc>
      </w:tr>
      <w:tr w:rsidR="00CA2C84" w:rsidTr="00CA2C84">
        <w:trPr>
          <w:trHeight w:val="443"/>
        </w:trPr>
        <w:tc>
          <w:tcPr>
            <w:tcW w:w="2235" w:type="dxa"/>
            <w:vAlign w:val="center"/>
          </w:tcPr>
          <w:p w:rsidR="00CA2C84" w:rsidRDefault="00CA2C84" w:rsidP="00CA2C84">
            <w:pPr>
              <w:widowControl/>
              <w:rPr>
                <w:rFonts w:eastAsia="黑体"/>
                <w:b/>
                <w:bCs/>
                <w:sz w:val="24"/>
                <w:szCs w:val="24"/>
              </w:rPr>
            </w:pPr>
            <w:r>
              <w:rPr>
                <w:rFonts w:eastAsia="黑体" w:cs="黑体" w:hint="eastAsia"/>
                <w:b/>
                <w:bCs/>
                <w:sz w:val="24"/>
                <w:szCs w:val="24"/>
              </w:rPr>
              <w:t>招聘岗位</w:t>
            </w:r>
          </w:p>
        </w:tc>
        <w:tc>
          <w:tcPr>
            <w:tcW w:w="850" w:type="dxa"/>
            <w:vAlign w:val="center"/>
          </w:tcPr>
          <w:p w:rsidR="00CA2C84" w:rsidRDefault="00CA2C84" w:rsidP="00CA2C84">
            <w:pPr>
              <w:rPr>
                <w:rFonts w:eastAsia="黑体"/>
                <w:b/>
                <w:bCs/>
                <w:sz w:val="24"/>
                <w:szCs w:val="24"/>
              </w:rPr>
            </w:pPr>
            <w:r>
              <w:rPr>
                <w:rFonts w:eastAsia="黑体" w:cs="黑体" w:hint="eastAsia"/>
                <w:b/>
                <w:bCs/>
                <w:sz w:val="24"/>
                <w:szCs w:val="24"/>
              </w:rPr>
              <w:t>招聘人数</w:t>
            </w:r>
          </w:p>
        </w:tc>
        <w:tc>
          <w:tcPr>
            <w:tcW w:w="1559" w:type="dxa"/>
            <w:vAlign w:val="center"/>
          </w:tcPr>
          <w:p w:rsidR="00CA2C84" w:rsidRDefault="00CA2C84" w:rsidP="00CA2C84">
            <w:pPr>
              <w:rPr>
                <w:rFonts w:eastAsia="黑体"/>
                <w:b/>
                <w:bCs/>
                <w:sz w:val="24"/>
                <w:szCs w:val="24"/>
              </w:rPr>
            </w:pPr>
            <w:r>
              <w:rPr>
                <w:rFonts w:eastAsia="黑体" w:cs="黑体" w:hint="eastAsia"/>
                <w:b/>
                <w:bCs/>
                <w:sz w:val="24"/>
                <w:szCs w:val="24"/>
              </w:rPr>
              <w:t>学历要求</w:t>
            </w:r>
          </w:p>
        </w:tc>
        <w:tc>
          <w:tcPr>
            <w:tcW w:w="2268" w:type="dxa"/>
            <w:vAlign w:val="center"/>
          </w:tcPr>
          <w:p w:rsidR="00CA2C84" w:rsidRDefault="00CA2C84" w:rsidP="00CA2C84">
            <w:pPr>
              <w:rPr>
                <w:rFonts w:eastAsia="黑体"/>
                <w:b/>
                <w:bCs/>
                <w:sz w:val="24"/>
                <w:szCs w:val="24"/>
              </w:rPr>
            </w:pPr>
            <w:r>
              <w:rPr>
                <w:rFonts w:eastAsia="黑体" w:cs="黑体" w:hint="eastAsia"/>
                <w:b/>
                <w:bCs/>
                <w:sz w:val="24"/>
                <w:szCs w:val="24"/>
              </w:rPr>
              <w:t>招聘专业</w:t>
            </w:r>
          </w:p>
        </w:tc>
        <w:tc>
          <w:tcPr>
            <w:tcW w:w="1276" w:type="dxa"/>
            <w:tcBorders>
              <w:top w:val="single" w:sz="4" w:space="0" w:color="4F81BD"/>
              <w:right w:val="single" w:sz="4" w:space="0" w:color="auto"/>
            </w:tcBorders>
            <w:vAlign w:val="center"/>
          </w:tcPr>
          <w:p w:rsidR="00CA2C84" w:rsidRDefault="00CA2C84" w:rsidP="00CA2C84">
            <w:pPr>
              <w:rPr>
                <w:rFonts w:eastAsia="黑体"/>
                <w:b/>
                <w:bCs/>
                <w:sz w:val="24"/>
                <w:szCs w:val="24"/>
              </w:rPr>
            </w:pPr>
            <w:r>
              <w:rPr>
                <w:rFonts w:eastAsia="黑体" w:cs="黑体" w:hint="eastAsia"/>
                <w:b/>
                <w:bCs/>
                <w:sz w:val="24"/>
                <w:szCs w:val="24"/>
              </w:rPr>
              <w:t>工作地点</w:t>
            </w:r>
          </w:p>
        </w:tc>
        <w:tc>
          <w:tcPr>
            <w:tcW w:w="1559" w:type="dxa"/>
            <w:tcBorders>
              <w:left w:val="single" w:sz="4" w:space="0" w:color="auto"/>
            </w:tcBorders>
            <w:vAlign w:val="center"/>
          </w:tcPr>
          <w:p w:rsidR="00CA2C84" w:rsidRDefault="00CA2C84" w:rsidP="00CA2C84">
            <w:pPr>
              <w:rPr>
                <w:rFonts w:eastAsia="黑体"/>
                <w:b/>
                <w:bCs/>
                <w:sz w:val="24"/>
                <w:szCs w:val="24"/>
              </w:rPr>
            </w:pPr>
            <w:r>
              <w:rPr>
                <w:rFonts w:eastAsia="黑体" w:cs="黑体" w:hint="eastAsia"/>
                <w:b/>
                <w:bCs/>
                <w:sz w:val="24"/>
                <w:szCs w:val="24"/>
              </w:rPr>
              <w:t>其他要求</w:t>
            </w: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平面设计</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大专及其以上学历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广告、视觉传达等美术设计相关专业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客服专员</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5</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大专及其以上学历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专业不限</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运营助理</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大专及其以上学历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专业不限</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国内</w:t>
            </w:r>
            <w:r w:rsidRPr="00F829E9">
              <w:rPr>
                <w:rFonts w:ascii="宋体" w:eastAsia="宋体" w:hAnsi="宋体" w:cs="宋体"/>
                <w:kern w:val="0"/>
                <w:sz w:val="24"/>
                <w:szCs w:val="24"/>
                <w:shd w:val="clear" w:color="auto" w:fill="FFFFFF"/>
              </w:rPr>
              <w:t>/</w:t>
            </w:r>
            <w:r w:rsidRPr="00F829E9">
              <w:rPr>
                <w:rFonts w:ascii="宋体" w:eastAsia="宋体" w:hAnsi="宋体" w:cs="宋体" w:hint="eastAsia"/>
                <w:kern w:val="0"/>
                <w:sz w:val="24"/>
                <w:szCs w:val="24"/>
                <w:shd w:val="clear" w:color="auto" w:fill="FFFFFF"/>
              </w:rPr>
              <w:t>外域名销售</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5</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大专及其以上学历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专业不限</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14" w:name="_Toc478202542"/>
      <w:bookmarkStart w:id="315" w:name="_Toc478371546"/>
      <w:r w:rsidRPr="00681838">
        <w:rPr>
          <w:rFonts w:ascii="宋体" w:eastAsia="宋体" w:hAnsi="宋体" w:hint="eastAsia"/>
          <w:bCs w:val="0"/>
          <w:sz w:val="36"/>
          <w:szCs w:val="36"/>
          <w:shd w:val="pct15" w:color="auto" w:fill="FFFFFF"/>
        </w:rPr>
        <w:lastRenderedPageBreak/>
        <w:t>135 厦门科际精密器材有限公司</w:t>
      </w:r>
      <w:bookmarkEnd w:id="314"/>
      <w:bookmarkEnd w:id="3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343"/>
        </w:trPr>
        <w:tc>
          <w:tcPr>
            <w:tcW w:w="9747" w:type="dxa"/>
            <w:gridSpan w:val="6"/>
            <w:tcBorders>
              <w:top w:val="thinThickSmallGap" w:sz="18" w:space="0" w:color="auto"/>
            </w:tcBorders>
            <w:vAlign w:val="center"/>
          </w:tcPr>
          <w:p w:rsidR="00CA2C84" w:rsidRPr="00F829E9" w:rsidRDefault="00CA2C84" w:rsidP="00CA2C84">
            <w:pPr>
              <w:rPr>
                <w:rFonts w:ascii="宋体"/>
                <w:b/>
                <w:bCs/>
                <w:color w:val="000000"/>
                <w:sz w:val="24"/>
                <w:szCs w:val="24"/>
              </w:rPr>
            </w:pPr>
            <w:r>
              <w:rPr>
                <w:rFonts w:eastAsia="黑体" w:cs="黑体" w:hint="eastAsia"/>
                <w:b/>
                <w:bCs/>
                <w:sz w:val="24"/>
                <w:szCs w:val="24"/>
              </w:rPr>
              <w:t>公司简介</w:t>
            </w:r>
            <w:r>
              <w:rPr>
                <w:rFonts w:eastAsia="黑体"/>
                <w:b/>
                <w:bCs/>
                <w:sz w:val="24"/>
                <w:szCs w:val="24"/>
              </w:rPr>
              <w:t>:</w:t>
            </w:r>
            <w:r w:rsidRPr="00F829E9">
              <w:rPr>
                <w:rFonts w:ascii="宋体" w:eastAsia="宋体" w:hAnsi="宋体" w:cs="宋体" w:hint="eastAsia"/>
                <w:kern w:val="0"/>
                <w:sz w:val="24"/>
                <w:szCs w:val="24"/>
                <w:shd w:val="clear" w:color="auto" w:fill="FFFFFF"/>
              </w:rPr>
              <w:t>科际（</w:t>
            </w:r>
            <w:r w:rsidRPr="00F829E9">
              <w:rPr>
                <w:rFonts w:ascii="宋体" w:eastAsia="宋体" w:hAnsi="宋体" w:cs="宋体"/>
                <w:kern w:val="0"/>
                <w:sz w:val="24"/>
                <w:szCs w:val="24"/>
                <w:shd w:val="clear" w:color="auto" w:fill="FFFFFF"/>
              </w:rPr>
              <w:t>KOGE</w:t>
            </w:r>
            <w:r w:rsidRPr="00F829E9">
              <w:rPr>
                <w:rFonts w:ascii="宋体" w:eastAsia="宋体" w:hAnsi="宋体" w:cs="宋体" w:hint="eastAsia"/>
                <w:kern w:val="0"/>
                <w:sz w:val="24"/>
                <w:szCs w:val="24"/>
                <w:shd w:val="clear" w:color="auto" w:fill="FFFFFF"/>
              </w:rPr>
              <w:t>）创建于</w:t>
            </w:r>
            <w:r w:rsidRPr="00F829E9">
              <w:rPr>
                <w:rFonts w:ascii="宋体" w:eastAsia="宋体" w:hAnsi="宋体" w:cs="宋体"/>
                <w:kern w:val="0"/>
                <w:sz w:val="24"/>
                <w:szCs w:val="24"/>
                <w:shd w:val="clear" w:color="auto" w:fill="FFFFFF"/>
              </w:rPr>
              <w:t>1993</w:t>
            </w:r>
            <w:r w:rsidRPr="00F829E9">
              <w:rPr>
                <w:rFonts w:ascii="宋体" w:eastAsia="宋体" w:hAnsi="宋体" w:cs="宋体" w:hint="eastAsia"/>
                <w:kern w:val="0"/>
                <w:sz w:val="24"/>
                <w:szCs w:val="24"/>
                <w:shd w:val="clear" w:color="auto" w:fill="FFFFFF"/>
              </w:rPr>
              <w:t>年</w:t>
            </w:r>
            <w:r w:rsidRPr="00F829E9">
              <w:rPr>
                <w:rFonts w:ascii="宋体" w:eastAsia="宋体" w:hAnsi="宋体" w:cs="宋体"/>
                <w:kern w:val="0"/>
                <w:sz w:val="24"/>
                <w:szCs w:val="24"/>
                <w:shd w:val="clear" w:color="auto" w:fill="FFFFFF"/>
              </w:rPr>
              <w:t>,</w:t>
            </w:r>
            <w:r w:rsidRPr="00F829E9">
              <w:rPr>
                <w:rFonts w:ascii="宋体" w:eastAsia="宋体" w:hAnsi="宋体" w:cs="宋体" w:hint="eastAsia"/>
                <w:kern w:val="0"/>
                <w:sz w:val="24"/>
                <w:szCs w:val="24"/>
                <w:shd w:val="clear" w:color="auto" w:fill="FFFFFF"/>
              </w:rPr>
              <w:t>原位于廈門島內于</w:t>
            </w:r>
            <w:r w:rsidRPr="00F829E9">
              <w:rPr>
                <w:rFonts w:ascii="宋体" w:eastAsia="宋体" w:hAnsi="宋体" w:cs="宋体"/>
                <w:kern w:val="0"/>
                <w:sz w:val="24"/>
                <w:szCs w:val="24"/>
                <w:shd w:val="clear" w:color="auto" w:fill="FFFFFF"/>
              </w:rPr>
              <w:t>2008</w:t>
            </w:r>
            <w:r w:rsidRPr="00F829E9">
              <w:rPr>
                <w:rFonts w:ascii="宋体" w:eastAsia="宋体" w:hAnsi="宋体" w:cs="宋体" w:hint="eastAsia"/>
                <w:kern w:val="0"/>
                <w:sz w:val="24"/>
                <w:szCs w:val="24"/>
                <w:shd w:val="clear" w:color="auto" w:fill="FFFFFF"/>
              </w:rPr>
              <w:t>年搬遷至海沧新阳工业区</w:t>
            </w:r>
            <w:r w:rsidRPr="00F829E9">
              <w:rPr>
                <w:rFonts w:ascii="宋体" w:eastAsia="宋体" w:hAnsi="宋体" w:cs="宋体"/>
                <w:kern w:val="0"/>
                <w:sz w:val="24"/>
                <w:szCs w:val="24"/>
                <w:shd w:val="clear" w:color="auto" w:fill="FFFFFF"/>
              </w:rPr>
              <w:t>.</w:t>
            </w:r>
            <w:r w:rsidRPr="00F829E9">
              <w:rPr>
                <w:rFonts w:ascii="宋体" w:eastAsia="宋体" w:hAnsi="宋体" w:cs="宋体" w:hint="eastAsia"/>
                <w:kern w:val="0"/>
                <w:sz w:val="24"/>
                <w:szCs w:val="24"/>
                <w:shd w:val="clear" w:color="auto" w:fill="FFFFFF"/>
              </w:rPr>
              <w:t>为中外合资企业</w:t>
            </w:r>
            <w:r w:rsidRPr="00F829E9">
              <w:rPr>
                <w:rFonts w:ascii="宋体" w:eastAsia="宋体" w:hAnsi="宋体" w:cs="宋体"/>
                <w:kern w:val="0"/>
                <w:sz w:val="24"/>
                <w:szCs w:val="24"/>
                <w:shd w:val="clear" w:color="auto" w:fill="FFFFFF"/>
              </w:rPr>
              <w:t>.</w:t>
            </w:r>
            <w:r w:rsidRPr="00F829E9">
              <w:rPr>
                <w:rFonts w:ascii="宋体" w:eastAsia="宋体" w:hAnsi="宋体" w:cs="宋体" w:hint="eastAsia"/>
                <w:kern w:val="0"/>
                <w:sz w:val="24"/>
                <w:szCs w:val="24"/>
                <w:shd w:val="clear" w:color="auto" w:fill="FFFFFF"/>
              </w:rPr>
              <w:t>注册资金</w:t>
            </w:r>
            <w:r w:rsidRPr="00F829E9">
              <w:rPr>
                <w:rFonts w:ascii="宋体" w:eastAsia="宋体" w:hAnsi="宋体" w:cs="宋体"/>
                <w:kern w:val="0"/>
                <w:sz w:val="24"/>
                <w:szCs w:val="24"/>
                <w:shd w:val="clear" w:color="auto" w:fill="FFFFFF"/>
              </w:rPr>
              <w:t>850</w:t>
            </w:r>
            <w:r w:rsidRPr="00F829E9">
              <w:rPr>
                <w:rFonts w:ascii="宋体" w:eastAsia="宋体" w:hAnsi="宋体" w:cs="宋体" w:hint="eastAsia"/>
                <w:kern w:val="0"/>
                <w:sz w:val="24"/>
                <w:szCs w:val="24"/>
                <w:shd w:val="clear" w:color="auto" w:fill="FFFFFF"/>
              </w:rPr>
              <w:t>万美元。在</w:t>
            </w:r>
            <w:r w:rsidRPr="00F829E9">
              <w:rPr>
                <w:rFonts w:ascii="宋体" w:eastAsia="宋体" w:hAnsi="宋体" w:cs="宋体"/>
                <w:kern w:val="0"/>
                <w:sz w:val="24"/>
                <w:szCs w:val="24"/>
                <w:shd w:val="clear" w:color="auto" w:fill="FFFFFF"/>
              </w:rPr>
              <w:t>2001</w:t>
            </w:r>
            <w:r w:rsidRPr="00F829E9">
              <w:rPr>
                <w:rFonts w:ascii="宋体" w:eastAsia="宋体" w:hAnsi="宋体" w:cs="宋体" w:hint="eastAsia"/>
                <w:kern w:val="0"/>
                <w:sz w:val="24"/>
                <w:szCs w:val="24"/>
                <w:shd w:val="clear" w:color="auto" w:fill="FFFFFF"/>
              </w:rPr>
              <w:t>年就审核通过</w:t>
            </w:r>
            <w:r w:rsidRPr="00F829E9">
              <w:rPr>
                <w:rFonts w:ascii="宋体" w:eastAsia="宋体" w:hAnsi="宋体" w:cs="宋体"/>
                <w:kern w:val="0"/>
                <w:sz w:val="24"/>
                <w:szCs w:val="24"/>
                <w:shd w:val="clear" w:color="auto" w:fill="FFFFFF"/>
              </w:rPr>
              <w:t>ISO9001/ISO14001</w:t>
            </w:r>
            <w:r w:rsidRPr="00F829E9">
              <w:rPr>
                <w:rFonts w:ascii="宋体" w:eastAsia="宋体" w:hAnsi="宋体" w:cs="宋体" w:hint="eastAsia"/>
                <w:kern w:val="0"/>
                <w:sz w:val="24"/>
                <w:szCs w:val="24"/>
                <w:shd w:val="clear" w:color="auto" w:fill="FFFFFF"/>
              </w:rPr>
              <w:t>管理體系認証</w:t>
            </w:r>
            <w:r w:rsidRPr="00F829E9">
              <w:rPr>
                <w:rFonts w:ascii="宋体" w:eastAsia="宋体" w:hAnsi="宋体" w:cs="宋体"/>
                <w:kern w:val="0"/>
                <w:sz w:val="24"/>
                <w:szCs w:val="24"/>
                <w:shd w:val="clear" w:color="auto" w:fill="FFFFFF"/>
              </w:rPr>
              <w:t>.2003</w:t>
            </w:r>
            <w:r w:rsidRPr="00F829E9">
              <w:rPr>
                <w:rFonts w:ascii="宋体" w:eastAsia="宋体" w:hAnsi="宋体" w:cs="宋体" w:hint="eastAsia"/>
                <w:kern w:val="0"/>
                <w:sz w:val="24"/>
                <w:szCs w:val="24"/>
                <w:shd w:val="clear" w:color="auto" w:fill="FFFFFF"/>
              </w:rPr>
              <w:t>年度被評為高新科技企業，并於</w:t>
            </w:r>
            <w:r w:rsidRPr="00F829E9">
              <w:rPr>
                <w:rFonts w:ascii="宋体" w:eastAsia="宋体" w:hAnsi="宋体" w:cs="宋体"/>
                <w:kern w:val="0"/>
                <w:sz w:val="24"/>
                <w:szCs w:val="24"/>
                <w:shd w:val="clear" w:color="auto" w:fill="FFFFFF"/>
              </w:rPr>
              <w:t>2005</w:t>
            </w:r>
            <w:r w:rsidRPr="00F829E9">
              <w:rPr>
                <w:rFonts w:ascii="宋体" w:eastAsia="宋体" w:hAnsi="宋体" w:cs="宋体" w:hint="eastAsia"/>
                <w:kern w:val="0"/>
                <w:sz w:val="24"/>
                <w:szCs w:val="24"/>
                <w:shd w:val="clear" w:color="auto" w:fill="FFFFFF"/>
              </w:rPr>
              <w:t>營業額突破人民幣一億元。主要生产各类精密迷你型排气阀与微型气压邦浦</w:t>
            </w:r>
            <w:r w:rsidRPr="00F829E9">
              <w:rPr>
                <w:rFonts w:ascii="宋体" w:eastAsia="宋体" w:hAnsi="宋体" w:cs="宋体"/>
                <w:kern w:val="0"/>
                <w:sz w:val="24"/>
                <w:szCs w:val="24"/>
                <w:shd w:val="clear" w:color="auto" w:fill="FFFFFF"/>
              </w:rPr>
              <w:t>.</w:t>
            </w:r>
            <w:r w:rsidRPr="00F829E9">
              <w:rPr>
                <w:rFonts w:ascii="宋体" w:eastAsia="宋体" w:hAnsi="宋体" w:cs="宋体" w:hint="eastAsia"/>
                <w:kern w:val="0"/>
                <w:sz w:val="24"/>
                <w:szCs w:val="24"/>
                <w:shd w:val="clear" w:color="auto" w:fill="FFFFFF"/>
              </w:rPr>
              <w:t>专为血压计、按摩器等医疗保健产品而设计</w:t>
            </w:r>
            <w:r w:rsidRPr="00F829E9">
              <w:rPr>
                <w:rFonts w:ascii="宋体" w:eastAsia="宋体" w:hAnsi="宋体" w:cs="宋体"/>
                <w:kern w:val="0"/>
                <w:sz w:val="24"/>
                <w:szCs w:val="24"/>
                <w:shd w:val="clear" w:color="auto" w:fill="FFFFFF"/>
              </w:rPr>
              <w:t>.</w:t>
            </w:r>
          </w:p>
        </w:tc>
      </w:tr>
      <w:tr w:rsidR="00CA2C84" w:rsidTr="00CA2C84">
        <w:trPr>
          <w:trHeight w:val="443"/>
        </w:trPr>
        <w:tc>
          <w:tcPr>
            <w:tcW w:w="2235" w:type="dxa"/>
            <w:vAlign w:val="center"/>
          </w:tcPr>
          <w:p w:rsidR="00CA2C84" w:rsidRDefault="00CA2C84" w:rsidP="00CA2C84">
            <w:pPr>
              <w:widowControl/>
              <w:rPr>
                <w:rFonts w:ascii="宋体" w:eastAsia="黑体" w:hAnsi="宋体"/>
                <w:b/>
                <w:bCs/>
                <w:kern w:val="0"/>
                <w:sz w:val="24"/>
                <w:szCs w:val="24"/>
              </w:rPr>
            </w:pPr>
            <w:r>
              <w:rPr>
                <w:rFonts w:ascii="宋体" w:eastAsia="黑体" w:hAnsi="宋体" w:cs="黑体" w:hint="eastAsia"/>
                <w:b/>
                <w:bCs/>
                <w:kern w:val="0"/>
                <w:sz w:val="24"/>
                <w:szCs w:val="24"/>
              </w:rPr>
              <w:t>简历接收邮箱</w:t>
            </w:r>
          </w:p>
        </w:tc>
        <w:tc>
          <w:tcPr>
            <w:tcW w:w="2409" w:type="dxa"/>
            <w:gridSpan w:val="2"/>
            <w:vAlign w:val="center"/>
          </w:tcPr>
          <w:p w:rsidR="00CA2C84" w:rsidRDefault="00CA2C84" w:rsidP="00CA2C84">
            <w:pPr>
              <w:widowControl/>
              <w:rPr>
                <w:rFonts w:ascii="宋体"/>
                <w:b/>
                <w:bCs/>
                <w:kern w:val="0"/>
                <w:sz w:val="24"/>
                <w:szCs w:val="24"/>
              </w:rPr>
            </w:pPr>
          </w:p>
        </w:tc>
        <w:tc>
          <w:tcPr>
            <w:tcW w:w="2268" w:type="dxa"/>
            <w:vAlign w:val="center"/>
          </w:tcPr>
          <w:p w:rsidR="00CA2C84" w:rsidRDefault="00CA2C84" w:rsidP="00CA2C84">
            <w:pPr>
              <w:widowControl/>
              <w:rPr>
                <w:rFonts w:ascii="宋体" w:eastAsia="黑体" w:hAnsi="宋体"/>
                <w:b/>
                <w:bCs/>
                <w:kern w:val="0"/>
                <w:sz w:val="24"/>
                <w:szCs w:val="24"/>
              </w:rPr>
            </w:pPr>
            <w:r>
              <w:rPr>
                <w:rFonts w:ascii="宋体" w:eastAsia="黑体" w:hAnsi="宋体" w:cs="黑体" w:hint="eastAsia"/>
                <w:b/>
                <w:bCs/>
                <w:kern w:val="0"/>
                <w:sz w:val="24"/>
                <w:szCs w:val="24"/>
              </w:rPr>
              <w:t>简历接收截止时间</w:t>
            </w:r>
          </w:p>
        </w:tc>
        <w:tc>
          <w:tcPr>
            <w:tcW w:w="2835" w:type="dxa"/>
            <w:gridSpan w:val="2"/>
            <w:tcBorders>
              <w:top w:val="single" w:sz="4" w:space="0" w:color="4F81BD"/>
            </w:tcBorders>
            <w:vAlign w:val="center"/>
          </w:tcPr>
          <w:p w:rsidR="00CA2C84" w:rsidRDefault="00CA2C84" w:rsidP="00CA2C84">
            <w:pPr>
              <w:widowControl/>
              <w:rPr>
                <w:rFonts w:ascii="宋体"/>
                <w:b/>
                <w:bCs/>
                <w:kern w:val="0"/>
                <w:sz w:val="24"/>
                <w:szCs w:val="24"/>
              </w:rPr>
            </w:pPr>
          </w:p>
        </w:tc>
      </w:tr>
      <w:tr w:rsidR="00CA2C84" w:rsidTr="00CA2C84">
        <w:trPr>
          <w:trHeight w:val="443"/>
        </w:trPr>
        <w:tc>
          <w:tcPr>
            <w:tcW w:w="2235" w:type="dxa"/>
            <w:vAlign w:val="center"/>
          </w:tcPr>
          <w:p w:rsidR="00CA2C84" w:rsidRDefault="00CA2C84" w:rsidP="00CA2C84">
            <w:pPr>
              <w:widowControl/>
              <w:rPr>
                <w:rFonts w:eastAsia="黑体"/>
                <w:b/>
                <w:bCs/>
                <w:sz w:val="24"/>
                <w:szCs w:val="24"/>
              </w:rPr>
            </w:pPr>
            <w:r>
              <w:rPr>
                <w:rFonts w:eastAsia="黑体" w:cs="黑体" w:hint="eastAsia"/>
                <w:b/>
                <w:bCs/>
                <w:sz w:val="24"/>
                <w:szCs w:val="24"/>
              </w:rPr>
              <w:t>招聘岗位</w:t>
            </w:r>
          </w:p>
        </w:tc>
        <w:tc>
          <w:tcPr>
            <w:tcW w:w="850" w:type="dxa"/>
            <w:vAlign w:val="center"/>
          </w:tcPr>
          <w:p w:rsidR="00CA2C84" w:rsidRDefault="00CA2C84" w:rsidP="00CA2C84">
            <w:pPr>
              <w:rPr>
                <w:rFonts w:eastAsia="黑体"/>
                <w:b/>
                <w:bCs/>
                <w:sz w:val="24"/>
                <w:szCs w:val="24"/>
              </w:rPr>
            </w:pPr>
            <w:r>
              <w:rPr>
                <w:rFonts w:eastAsia="黑体" w:cs="黑体" w:hint="eastAsia"/>
                <w:b/>
                <w:bCs/>
                <w:sz w:val="24"/>
                <w:szCs w:val="24"/>
              </w:rPr>
              <w:t>招聘人数</w:t>
            </w:r>
          </w:p>
        </w:tc>
        <w:tc>
          <w:tcPr>
            <w:tcW w:w="1559" w:type="dxa"/>
            <w:vAlign w:val="center"/>
          </w:tcPr>
          <w:p w:rsidR="00CA2C84" w:rsidRDefault="00CA2C84" w:rsidP="00CA2C84">
            <w:pPr>
              <w:rPr>
                <w:rFonts w:eastAsia="黑体"/>
                <w:b/>
                <w:bCs/>
                <w:sz w:val="24"/>
                <w:szCs w:val="24"/>
              </w:rPr>
            </w:pPr>
            <w:r>
              <w:rPr>
                <w:rFonts w:eastAsia="黑体" w:cs="黑体" w:hint="eastAsia"/>
                <w:b/>
                <w:bCs/>
                <w:sz w:val="24"/>
                <w:szCs w:val="24"/>
              </w:rPr>
              <w:t>学历要求</w:t>
            </w:r>
          </w:p>
        </w:tc>
        <w:tc>
          <w:tcPr>
            <w:tcW w:w="2268" w:type="dxa"/>
            <w:vAlign w:val="center"/>
          </w:tcPr>
          <w:p w:rsidR="00CA2C84" w:rsidRDefault="00CA2C84" w:rsidP="00CA2C84">
            <w:pPr>
              <w:rPr>
                <w:rFonts w:eastAsia="黑体"/>
                <w:b/>
                <w:bCs/>
                <w:sz w:val="24"/>
                <w:szCs w:val="24"/>
              </w:rPr>
            </w:pPr>
            <w:r>
              <w:rPr>
                <w:rFonts w:eastAsia="黑体" w:cs="黑体" w:hint="eastAsia"/>
                <w:b/>
                <w:bCs/>
                <w:sz w:val="24"/>
                <w:szCs w:val="24"/>
              </w:rPr>
              <w:t>招聘专业</w:t>
            </w:r>
          </w:p>
        </w:tc>
        <w:tc>
          <w:tcPr>
            <w:tcW w:w="1276" w:type="dxa"/>
            <w:tcBorders>
              <w:top w:val="single" w:sz="4" w:space="0" w:color="4F81BD"/>
              <w:right w:val="single" w:sz="4" w:space="0" w:color="auto"/>
            </w:tcBorders>
            <w:vAlign w:val="center"/>
          </w:tcPr>
          <w:p w:rsidR="00CA2C84" w:rsidRDefault="00CA2C84" w:rsidP="00CA2C84">
            <w:pPr>
              <w:rPr>
                <w:rFonts w:eastAsia="黑体"/>
                <w:b/>
                <w:bCs/>
                <w:sz w:val="24"/>
                <w:szCs w:val="24"/>
              </w:rPr>
            </w:pPr>
            <w:r>
              <w:rPr>
                <w:rFonts w:eastAsia="黑体" w:cs="黑体" w:hint="eastAsia"/>
                <w:b/>
                <w:bCs/>
                <w:sz w:val="24"/>
                <w:szCs w:val="24"/>
              </w:rPr>
              <w:t>工作地点</w:t>
            </w:r>
          </w:p>
        </w:tc>
        <w:tc>
          <w:tcPr>
            <w:tcW w:w="1559" w:type="dxa"/>
            <w:tcBorders>
              <w:left w:val="single" w:sz="4" w:space="0" w:color="auto"/>
            </w:tcBorders>
            <w:vAlign w:val="center"/>
          </w:tcPr>
          <w:p w:rsidR="00CA2C84" w:rsidRDefault="00CA2C84" w:rsidP="00CA2C84">
            <w:pPr>
              <w:rPr>
                <w:rFonts w:eastAsia="黑体"/>
                <w:b/>
                <w:bCs/>
                <w:sz w:val="24"/>
                <w:szCs w:val="24"/>
              </w:rPr>
            </w:pPr>
            <w:r>
              <w:rPr>
                <w:rFonts w:eastAsia="黑体" w:cs="黑体" w:hint="eastAsia"/>
                <w:b/>
                <w:bCs/>
                <w:sz w:val="24"/>
                <w:szCs w:val="24"/>
              </w:rPr>
              <w:t>其他要求</w:t>
            </w: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研发工程师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2</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本科以上学历</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机电专业</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厦门市海沧区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设备维护助理工程师</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1</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本科及以上</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专业不限</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厦门市海沧区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r w:rsidR="00CA2C84" w:rsidTr="00CA2C84">
        <w:trPr>
          <w:trHeight w:val="502"/>
        </w:trPr>
        <w:tc>
          <w:tcPr>
            <w:tcW w:w="2235"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IE</w:t>
            </w:r>
            <w:r w:rsidRPr="00F829E9">
              <w:rPr>
                <w:rFonts w:ascii="宋体" w:eastAsia="宋体" w:hAnsi="宋体" w:cs="宋体" w:hint="eastAsia"/>
                <w:kern w:val="0"/>
                <w:sz w:val="24"/>
                <w:szCs w:val="24"/>
                <w:shd w:val="clear" w:color="auto" w:fill="FFFFFF"/>
              </w:rPr>
              <w:t>助理</w:t>
            </w:r>
          </w:p>
        </w:tc>
        <w:tc>
          <w:tcPr>
            <w:tcW w:w="850"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kern w:val="0"/>
                <w:sz w:val="24"/>
                <w:szCs w:val="24"/>
                <w:shd w:val="clear" w:color="auto" w:fill="FFFFFF"/>
              </w:rPr>
              <w:t>1</w:t>
            </w:r>
          </w:p>
        </w:tc>
        <w:tc>
          <w:tcPr>
            <w:tcW w:w="1559"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本科及以上</w:t>
            </w:r>
          </w:p>
        </w:tc>
        <w:tc>
          <w:tcPr>
            <w:tcW w:w="2268" w:type="dxa"/>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专业不限</w:t>
            </w:r>
          </w:p>
        </w:tc>
        <w:tc>
          <w:tcPr>
            <w:tcW w:w="1276" w:type="dxa"/>
            <w:tcBorders>
              <w:righ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r w:rsidRPr="00F829E9">
              <w:rPr>
                <w:rFonts w:ascii="宋体" w:eastAsia="宋体" w:hAnsi="宋体" w:cs="宋体" w:hint="eastAsia"/>
                <w:kern w:val="0"/>
                <w:sz w:val="24"/>
                <w:szCs w:val="24"/>
                <w:shd w:val="clear" w:color="auto" w:fill="FFFFFF"/>
              </w:rPr>
              <w:t>厦门市海沧区</w:t>
            </w:r>
          </w:p>
        </w:tc>
        <w:tc>
          <w:tcPr>
            <w:tcW w:w="1559" w:type="dxa"/>
            <w:tcBorders>
              <w:left w:val="single" w:sz="4" w:space="0" w:color="auto"/>
            </w:tcBorders>
            <w:vAlign w:val="center"/>
          </w:tcPr>
          <w:p w:rsidR="00CA2C84" w:rsidRPr="00F829E9" w:rsidRDefault="00CA2C84" w:rsidP="00CA2C84">
            <w:pPr>
              <w:widowControl/>
              <w:rPr>
                <w:rFonts w:ascii="宋体" w:eastAsia="宋体" w:hAnsi="宋体" w:cs="宋体"/>
                <w:kern w:val="0"/>
                <w:sz w:val="24"/>
                <w:szCs w:val="24"/>
                <w:shd w:val="clear" w:color="auto" w:fill="FFFFFF"/>
              </w:rPr>
            </w:pPr>
          </w:p>
        </w:tc>
      </w:tr>
    </w:tbl>
    <w:p w:rsidR="00CA2C84" w:rsidRDefault="00CA2C84" w:rsidP="00CA2C84"/>
    <w:p w:rsidR="00CA2C84" w:rsidRDefault="00CA2C84" w:rsidP="00CA2C84">
      <w:pPr>
        <w:widowControl/>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16" w:name="_Toc478202543"/>
      <w:bookmarkStart w:id="317" w:name="_Toc478371547"/>
      <w:r w:rsidRPr="00681838">
        <w:rPr>
          <w:rFonts w:ascii="宋体" w:eastAsia="宋体" w:hAnsi="宋体" w:hint="eastAsia"/>
          <w:bCs w:val="0"/>
          <w:sz w:val="36"/>
          <w:szCs w:val="36"/>
          <w:shd w:val="pct15" w:color="auto" w:fill="FFFFFF"/>
        </w:rPr>
        <w:lastRenderedPageBreak/>
        <w:t>136 厦门市信达光电科技有限公司</w:t>
      </w:r>
      <w:bookmarkEnd w:id="316"/>
      <w:bookmarkEnd w:id="31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491"/>
        <w:gridCol w:w="1344"/>
      </w:tblGrid>
      <w:tr w:rsidR="00CA2C84" w:rsidTr="00CA2C84">
        <w:trPr>
          <w:trHeight w:val="1626"/>
        </w:trPr>
        <w:tc>
          <w:tcPr>
            <w:tcW w:w="9747" w:type="dxa"/>
            <w:gridSpan w:val="6"/>
            <w:tcBorders>
              <w:top w:val="thinThickSmallGap" w:sz="18" w:space="0" w:color="auto"/>
            </w:tcBorders>
            <w:vAlign w:val="center"/>
          </w:tcPr>
          <w:p w:rsidR="00CA2C84" w:rsidRPr="00F829E9" w:rsidRDefault="00CA2C84" w:rsidP="00CA2C84">
            <w:pPr>
              <w:rPr>
                <w:rFonts w:ascii="宋体" w:eastAsia="宋体" w:hAnsi="宋体" w:cs="宋体"/>
                <w:kern w:val="0"/>
                <w:sz w:val="24"/>
                <w:szCs w:val="24"/>
                <w:shd w:val="clear" w:color="auto" w:fill="FFFFFF"/>
              </w:rPr>
            </w:pPr>
            <w:r w:rsidRPr="00F829E9">
              <w:rPr>
                <w:rFonts w:eastAsia="黑体" w:cs="黑体" w:hint="eastAsia"/>
                <w:b/>
                <w:bCs/>
                <w:sz w:val="24"/>
                <w:szCs w:val="24"/>
              </w:rPr>
              <w:t>公司简介</w:t>
            </w:r>
            <w:r w:rsidRPr="00F829E9">
              <w:rPr>
                <w:rFonts w:eastAsia="黑体" w:cs="黑体"/>
                <w:b/>
                <w:bCs/>
                <w:sz w:val="24"/>
                <w:szCs w:val="24"/>
              </w:rPr>
              <w:t>:</w:t>
            </w:r>
            <w:r w:rsidRPr="00F829E9">
              <w:rPr>
                <w:rFonts w:ascii="宋体" w:eastAsia="宋体" w:hAnsi="宋体" w:cs="宋体" w:hint="eastAsia"/>
                <w:kern w:val="0"/>
                <w:sz w:val="24"/>
                <w:szCs w:val="24"/>
                <w:shd w:val="clear" w:color="auto" w:fill="FFFFFF"/>
              </w:rPr>
              <w:t>厦门市信达光电科技有限公司</w:t>
            </w:r>
          </w:p>
          <w:p w:rsidR="00CA2C84" w:rsidRPr="00F829E9" w:rsidRDefault="00CA2C84" w:rsidP="00CA2C84">
            <w:pPr>
              <w:rPr>
                <w:rFonts w:ascii="宋体"/>
                <w:kern w:val="0"/>
                <w:sz w:val="24"/>
                <w:szCs w:val="24"/>
              </w:rPr>
            </w:pPr>
            <w:r w:rsidRPr="00F829E9">
              <w:rPr>
                <w:rFonts w:ascii="宋体" w:eastAsia="宋体" w:hAnsi="宋体" w:cs="宋体" w:hint="eastAsia"/>
                <w:kern w:val="0"/>
                <w:sz w:val="24"/>
                <w:szCs w:val="24"/>
                <w:shd w:val="clear" w:color="auto" w:fill="FFFFFF"/>
              </w:rPr>
              <w:t>厦门市信达光电科技有限公司是厦门信达股份有限公司（股票代码：</w:t>
            </w:r>
            <w:r w:rsidRPr="00F829E9">
              <w:rPr>
                <w:rFonts w:ascii="宋体" w:eastAsia="宋体" w:hAnsi="宋体" w:cs="宋体"/>
                <w:kern w:val="0"/>
                <w:sz w:val="24"/>
                <w:szCs w:val="24"/>
                <w:shd w:val="clear" w:color="auto" w:fill="FFFFFF"/>
              </w:rPr>
              <w:t>000701</w:t>
            </w:r>
            <w:r w:rsidRPr="00F829E9">
              <w:rPr>
                <w:rFonts w:ascii="宋体" w:eastAsia="宋体" w:hAnsi="宋体" w:cs="宋体" w:hint="eastAsia"/>
                <w:kern w:val="0"/>
                <w:sz w:val="24"/>
                <w:szCs w:val="24"/>
                <w:shd w:val="clear" w:color="auto" w:fill="FFFFFF"/>
              </w:rPr>
              <w:t>）的全资子公司，国有上市企业，成立于</w:t>
            </w:r>
            <w:r w:rsidRPr="00F829E9">
              <w:rPr>
                <w:rFonts w:ascii="宋体" w:eastAsia="宋体" w:hAnsi="宋体" w:cs="宋体"/>
                <w:kern w:val="0"/>
                <w:sz w:val="24"/>
                <w:szCs w:val="24"/>
                <w:shd w:val="clear" w:color="auto" w:fill="FFFFFF"/>
              </w:rPr>
              <w:t>2007</w:t>
            </w:r>
            <w:r w:rsidRPr="00F829E9">
              <w:rPr>
                <w:rFonts w:ascii="宋体" w:eastAsia="宋体" w:hAnsi="宋体" w:cs="宋体" w:hint="eastAsia"/>
                <w:kern w:val="0"/>
                <w:sz w:val="24"/>
                <w:szCs w:val="24"/>
                <w:shd w:val="clear" w:color="auto" w:fill="FFFFFF"/>
              </w:rPr>
              <w:t>年</w:t>
            </w:r>
            <w:r w:rsidRPr="00F829E9">
              <w:rPr>
                <w:rFonts w:ascii="宋体" w:eastAsia="宋体" w:hAnsi="宋体" w:cs="宋体"/>
                <w:kern w:val="0"/>
                <w:sz w:val="24"/>
                <w:szCs w:val="24"/>
                <w:shd w:val="clear" w:color="auto" w:fill="FFFFFF"/>
              </w:rPr>
              <w:t>11</w:t>
            </w:r>
            <w:r w:rsidRPr="00F829E9">
              <w:rPr>
                <w:rFonts w:ascii="宋体" w:eastAsia="宋体" w:hAnsi="宋体" w:cs="宋体" w:hint="eastAsia"/>
                <w:kern w:val="0"/>
                <w:sz w:val="24"/>
                <w:szCs w:val="24"/>
                <w:shd w:val="clear" w:color="auto" w:fill="FFFFFF"/>
              </w:rPr>
              <w:t>月，注册资本</w:t>
            </w:r>
            <w:r w:rsidRPr="00F829E9">
              <w:rPr>
                <w:rFonts w:ascii="宋体" w:eastAsia="宋体" w:hAnsi="宋体" w:cs="宋体"/>
                <w:kern w:val="0"/>
                <w:sz w:val="24"/>
                <w:szCs w:val="24"/>
                <w:shd w:val="clear" w:color="auto" w:fill="FFFFFF"/>
              </w:rPr>
              <w:t>81000</w:t>
            </w:r>
            <w:r w:rsidRPr="00F829E9">
              <w:rPr>
                <w:rFonts w:ascii="宋体" w:eastAsia="宋体" w:hAnsi="宋体" w:cs="宋体" w:hint="eastAsia"/>
                <w:kern w:val="0"/>
                <w:sz w:val="24"/>
                <w:szCs w:val="24"/>
                <w:shd w:val="clear" w:color="auto" w:fill="FFFFFF"/>
              </w:rPr>
              <w:t>万元，主要致力于</w:t>
            </w:r>
            <w:r w:rsidRPr="00F829E9">
              <w:rPr>
                <w:rFonts w:ascii="宋体" w:eastAsia="宋体" w:hAnsi="宋体" w:cs="宋体"/>
                <w:kern w:val="0"/>
                <w:sz w:val="24"/>
                <w:szCs w:val="24"/>
                <w:shd w:val="clear" w:color="auto" w:fill="FFFFFF"/>
              </w:rPr>
              <w:t>LED</w:t>
            </w:r>
            <w:r w:rsidRPr="00F829E9">
              <w:rPr>
                <w:rFonts w:ascii="宋体" w:eastAsia="宋体" w:hAnsi="宋体" w:cs="宋体" w:hint="eastAsia"/>
                <w:kern w:val="0"/>
                <w:sz w:val="24"/>
                <w:szCs w:val="24"/>
                <w:shd w:val="clear" w:color="auto" w:fill="FFFFFF"/>
              </w:rPr>
              <w:t>封装和应用产品的研发、生产、销售及服务。现因生产规模扩大，拟从</w:t>
            </w:r>
            <w:r w:rsidRPr="00F829E9">
              <w:rPr>
                <w:rFonts w:ascii="宋体" w:eastAsia="宋体" w:hAnsi="宋体" w:cs="宋体"/>
                <w:kern w:val="0"/>
                <w:sz w:val="24"/>
                <w:szCs w:val="24"/>
                <w:shd w:val="clear" w:color="auto" w:fill="FFFFFF"/>
              </w:rPr>
              <w:t>985</w:t>
            </w:r>
            <w:r w:rsidRPr="00F829E9">
              <w:rPr>
                <w:rFonts w:ascii="宋体" w:eastAsia="宋体" w:hAnsi="宋体" w:cs="宋体" w:hint="eastAsia"/>
                <w:kern w:val="0"/>
                <w:sz w:val="24"/>
                <w:szCs w:val="24"/>
                <w:shd w:val="clear" w:color="auto" w:fill="FFFFFF"/>
              </w:rPr>
              <w:t>、</w:t>
            </w:r>
            <w:r w:rsidRPr="00F829E9">
              <w:rPr>
                <w:rFonts w:ascii="宋体" w:eastAsia="宋体" w:hAnsi="宋体" w:cs="宋体"/>
                <w:kern w:val="0"/>
                <w:sz w:val="24"/>
                <w:szCs w:val="24"/>
                <w:shd w:val="clear" w:color="auto" w:fill="FFFFFF"/>
              </w:rPr>
              <w:t>211</w:t>
            </w:r>
            <w:r w:rsidRPr="00F829E9">
              <w:rPr>
                <w:rFonts w:ascii="宋体" w:eastAsia="宋体" w:hAnsi="宋体" w:cs="宋体" w:hint="eastAsia"/>
                <w:kern w:val="0"/>
                <w:sz w:val="24"/>
                <w:szCs w:val="24"/>
                <w:shd w:val="clear" w:color="auto" w:fill="FFFFFF"/>
              </w:rPr>
              <w:t>高校招聘</w:t>
            </w:r>
            <w:r w:rsidRPr="00F829E9">
              <w:rPr>
                <w:rFonts w:ascii="宋体" w:eastAsia="宋体" w:hAnsi="宋体" w:cs="宋体"/>
                <w:kern w:val="0"/>
                <w:sz w:val="24"/>
                <w:szCs w:val="24"/>
                <w:shd w:val="clear" w:color="auto" w:fill="FFFFFF"/>
              </w:rPr>
              <w:t>2017</w:t>
            </w:r>
            <w:r w:rsidRPr="00F829E9">
              <w:rPr>
                <w:rFonts w:ascii="宋体" w:eastAsia="宋体" w:hAnsi="宋体" w:cs="宋体" w:hint="eastAsia"/>
                <w:kern w:val="0"/>
                <w:sz w:val="24"/>
                <w:szCs w:val="24"/>
                <w:shd w:val="clear" w:color="auto" w:fill="FFFFFF"/>
              </w:rPr>
              <w:t>届硕士研究生及优秀本科生</w:t>
            </w:r>
            <w:r w:rsidRPr="00F829E9">
              <w:rPr>
                <w:rFonts w:ascii="宋体" w:eastAsia="宋体" w:hAnsi="宋体" w:cs="宋体"/>
                <w:kern w:val="0"/>
                <w:sz w:val="24"/>
                <w:szCs w:val="24"/>
                <w:shd w:val="clear" w:color="auto" w:fill="FFFFFF"/>
              </w:rPr>
              <w:t>15-30</w:t>
            </w:r>
            <w:r w:rsidRPr="00F829E9">
              <w:rPr>
                <w:rFonts w:ascii="宋体" w:eastAsia="宋体" w:hAnsi="宋体" w:cs="宋体" w:hint="eastAsia"/>
                <w:kern w:val="0"/>
                <w:sz w:val="24"/>
                <w:szCs w:val="24"/>
                <w:shd w:val="clear" w:color="auto" w:fill="FFFFFF"/>
              </w:rPr>
              <w:t>人，具有广阔的职业发展空间。</w:t>
            </w:r>
          </w:p>
        </w:tc>
      </w:tr>
      <w:tr w:rsidR="00CA2C84" w:rsidTr="00CA2C84">
        <w:trPr>
          <w:trHeight w:val="443"/>
        </w:trPr>
        <w:tc>
          <w:tcPr>
            <w:tcW w:w="2235" w:type="dxa"/>
            <w:vAlign w:val="center"/>
          </w:tcPr>
          <w:p w:rsidR="00CA2C84" w:rsidRPr="00F829E9" w:rsidRDefault="00CA2C84" w:rsidP="00CA2C84">
            <w:pPr>
              <w:widowControl/>
              <w:rPr>
                <w:rFonts w:eastAsia="黑体" w:cs="黑体"/>
                <w:b/>
                <w:bCs/>
                <w:sz w:val="24"/>
                <w:szCs w:val="24"/>
              </w:rPr>
            </w:pPr>
            <w:r w:rsidRPr="00F829E9">
              <w:rPr>
                <w:rFonts w:eastAsia="黑体" w:cs="黑体" w:hint="eastAsia"/>
                <w:b/>
                <w:bCs/>
                <w:sz w:val="24"/>
                <w:szCs w:val="24"/>
              </w:rPr>
              <w:t>简历接收邮箱</w:t>
            </w:r>
          </w:p>
        </w:tc>
        <w:tc>
          <w:tcPr>
            <w:tcW w:w="2409" w:type="dxa"/>
            <w:gridSpan w:val="2"/>
            <w:vAlign w:val="center"/>
          </w:tcPr>
          <w:p w:rsidR="00CA2C84" w:rsidRPr="00F829E9" w:rsidRDefault="002101CC" w:rsidP="00CA2C84">
            <w:pPr>
              <w:widowControl/>
              <w:rPr>
                <w:rFonts w:eastAsia="黑体" w:cs="黑体"/>
                <w:b/>
                <w:bCs/>
                <w:sz w:val="24"/>
                <w:szCs w:val="24"/>
              </w:rPr>
            </w:pPr>
            <w:hyperlink r:id="rId26" w:history="1">
              <w:r w:rsidR="00CA2C84" w:rsidRPr="00F829E9">
                <w:rPr>
                  <w:rFonts w:eastAsia="黑体" w:cs="黑体"/>
                  <w:b/>
                </w:rPr>
                <w:t>843338748@qq.com</w:t>
              </w:r>
            </w:hyperlink>
          </w:p>
        </w:tc>
        <w:tc>
          <w:tcPr>
            <w:tcW w:w="2268" w:type="dxa"/>
            <w:vAlign w:val="center"/>
          </w:tcPr>
          <w:p w:rsidR="00CA2C84" w:rsidRPr="00F829E9" w:rsidRDefault="00CA2C84" w:rsidP="00CA2C84">
            <w:pPr>
              <w:widowControl/>
              <w:rPr>
                <w:rFonts w:eastAsia="黑体" w:cs="黑体"/>
                <w:b/>
                <w:bCs/>
                <w:sz w:val="24"/>
                <w:szCs w:val="24"/>
              </w:rPr>
            </w:pPr>
            <w:r w:rsidRPr="00F829E9">
              <w:rPr>
                <w:rFonts w:eastAsia="黑体" w:cs="黑体" w:hint="eastAsia"/>
                <w:b/>
                <w:bCs/>
                <w:sz w:val="24"/>
                <w:szCs w:val="24"/>
              </w:rPr>
              <w:t>简历接收截止时间</w:t>
            </w:r>
          </w:p>
        </w:tc>
        <w:tc>
          <w:tcPr>
            <w:tcW w:w="2835" w:type="dxa"/>
            <w:gridSpan w:val="2"/>
            <w:tcBorders>
              <w:top w:val="single" w:sz="4" w:space="0" w:color="4F81BD"/>
            </w:tcBorders>
            <w:vAlign w:val="center"/>
          </w:tcPr>
          <w:p w:rsidR="00CA2C84" w:rsidRPr="00F829E9" w:rsidRDefault="00CA2C84" w:rsidP="00CA2C84">
            <w:pPr>
              <w:widowControl/>
              <w:rPr>
                <w:rFonts w:eastAsia="黑体" w:cs="黑体"/>
                <w:b/>
                <w:bCs/>
                <w:sz w:val="24"/>
                <w:szCs w:val="24"/>
              </w:rPr>
            </w:pPr>
            <w:r w:rsidRPr="00F829E9">
              <w:rPr>
                <w:rFonts w:eastAsia="黑体" w:cs="黑体"/>
                <w:b/>
                <w:bCs/>
                <w:sz w:val="24"/>
                <w:szCs w:val="24"/>
              </w:rPr>
              <w:t>2017.3.31</w:t>
            </w:r>
          </w:p>
        </w:tc>
      </w:tr>
      <w:tr w:rsidR="00CA2C84" w:rsidTr="00CA2C84">
        <w:trPr>
          <w:trHeight w:val="443"/>
        </w:trPr>
        <w:tc>
          <w:tcPr>
            <w:tcW w:w="2235" w:type="dxa"/>
            <w:vAlign w:val="center"/>
          </w:tcPr>
          <w:p w:rsidR="00CA2C84" w:rsidRPr="00F829E9" w:rsidRDefault="00CA2C84" w:rsidP="00CA2C84">
            <w:pPr>
              <w:widowControl/>
              <w:rPr>
                <w:rFonts w:eastAsia="黑体" w:cs="黑体"/>
                <w:b/>
                <w:bCs/>
                <w:sz w:val="24"/>
                <w:szCs w:val="24"/>
              </w:rPr>
            </w:pPr>
            <w:r w:rsidRPr="00F829E9">
              <w:rPr>
                <w:rFonts w:eastAsia="黑体" w:cs="黑体" w:hint="eastAsia"/>
                <w:b/>
                <w:bCs/>
                <w:sz w:val="24"/>
                <w:szCs w:val="24"/>
              </w:rPr>
              <w:t>招聘岗位</w:t>
            </w:r>
          </w:p>
        </w:tc>
        <w:tc>
          <w:tcPr>
            <w:tcW w:w="850" w:type="dxa"/>
            <w:vAlign w:val="center"/>
          </w:tcPr>
          <w:p w:rsidR="00CA2C84" w:rsidRPr="00F829E9" w:rsidRDefault="00CA2C84" w:rsidP="00CA2C84">
            <w:pPr>
              <w:rPr>
                <w:rFonts w:eastAsia="黑体" w:cs="黑体"/>
                <w:b/>
                <w:bCs/>
                <w:sz w:val="24"/>
                <w:szCs w:val="24"/>
              </w:rPr>
            </w:pPr>
            <w:r w:rsidRPr="00F829E9">
              <w:rPr>
                <w:rFonts w:eastAsia="黑体" w:cs="黑体" w:hint="eastAsia"/>
                <w:b/>
                <w:bCs/>
                <w:sz w:val="24"/>
                <w:szCs w:val="24"/>
              </w:rPr>
              <w:t>招聘人数</w:t>
            </w:r>
          </w:p>
        </w:tc>
        <w:tc>
          <w:tcPr>
            <w:tcW w:w="1559" w:type="dxa"/>
            <w:vAlign w:val="center"/>
          </w:tcPr>
          <w:p w:rsidR="00CA2C84" w:rsidRPr="00F829E9" w:rsidRDefault="00CA2C84" w:rsidP="00CA2C84">
            <w:pPr>
              <w:rPr>
                <w:rFonts w:eastAsia="黑体" w:cs="黑体"/>
                <w:b/>
                <w:bCs/>
                <w:sz w:val="24"/>
                <w:szCs w:val="24"/>
              </w:rPr>
            </w:pPr>
            <w:r w:rsidRPr="00F829E9">
              <w:rPr>
                <w:rFonts w:eastAsia="黑体" w:cs="黑体" w:hint="eastAsia"/>
                <w:b/>
                <w:bCs/>
                <w:sz w:val="24"/>
                <w:szCs w:val="24"/>
              </w:rPr>
              <w:t>学历要求</w:t>
            </w:r>
          </w:p>
        </w:tc>
        <w:tc>
          <w:tcPr>
            <w:tcW w:w="2268" w:type="dxa"/>
            <w:vAlign w:val="center"/>
          </w:tcPr>
          <w:p w:rsidR="00CA2C84" w:rsidRPr="00F829E9" w:rsidRDefault="00CA2C84" w:rsidP="00CA2C84">
            <w:pPr>
              <w:rPr>
                <w:rFonts w:eastAsia="黑体" w:cs="黑体"/>
                <w:b/>
                <w:bCs/>
                <w:sz w:val="24"/>
                <w:szCs w:val="24"/>
              </w:rPr>
            </w:pPr>
            <w:r w:rsidRPr="00F829E9">
              <w:rPr>
                <w:rFonts w:eastAsia="黑体" w:cs="黑体" w:hint="eastAsia"/>
                <w:b/>
                <w:bCs/>
                <w:sz w:val="24"/>
                <w:szCs w:val="24"/>
              </w:rPr>
              <w:t>招聘专业</w:t>
            </w:r>
          </w:p>
        </w:tc>
        <w:tc>
          <w:tcPr>
            <w:tcW w:w="1491" w:type="dxa"/>
            <w:tcBorders>
              <w:top w:val="single" w:sz="4" w:space="0" w:color="4F81BD"/>
              <w:right w:val="single" w:sz="4" w:space="0" w:color="auto"/>
            </w:tcBorders>
            <w:vAlign w:val="center"/>
          </w:tcPr>
          <w:p w:rsidR="00CA2C84" w:rsidRPr="00F829E9" w:rsidRDefault="00CA2C84" w:rsidP="00CA2C84">
            <w:pPr>
              <w:rPr>
                <w:rFonts w:eastAsia="黑体" w:cs="黑体"/>
                <w:b/>
                <w:bCs/>
                <w:sz w:val="24"/>
                <w:szCs w:val="24"/>
              </w:rPr>
            </w:pPr>
            <w:r w:rsidRPr="00F829E9">
              <w:rPr>
                <w:rFonts w:eastAsia="黑体" w:cs="黑体" w:hint="eastAsia"/>
                <w:b/>
                <w:bCs/>
                <w:sz w:val="24"/>
                <w:szCs w:val="24"/>
              </w:rPr>
              <w:t>工作地点</w:t>
            </w:r>
          </w:p>
        </w:tc>
        <w:tc>
          <w:tcPr>
            <w:tcW w:w="1344" w:type="dxa"/>
            <w:tcBorders>
              <w:left w:val="single" w:sz="4" w:space="0" w:color="auto"/>
            </w:tcBorders>
            <w:vAlign w:val="center"/>
          </w:tcPr>
          <w:p w:rsidR="00CA2C84" w:rsidRPr="00F829E9" w:rsidRDefault="00CA2C84" w:rsidP="00CA2C84">
            <w:pPr>
              <w:rPr>
                <w:rFonts w:eastAsia="黑体" w:cs="黑体"/>
                <w:b/>
                <w:bCs/>
                <w:sz w:val="24"/>
                <w:szCs w:val="24"/>
              </w:rPr>
            </w:pPr>
            <w:r w:rsidRPr="00F829E9">
              <w:rPr>
                <w:rFonts w:eastAsia="黑体" w:cs="黑体" w:hint="eastAsia"/>
                <w:b/>
                <w:bCs/>
                <w:sz w:val="24"/>
                <w:szCs w:val="24"/>
              </w:rPr>
              <w:t>其他要求</w:t>
            </w:r>
          </w:p>
        </w:tc>
      </w:tr>
      <w:tr w:rsidR="00CA2C84" w:rsidTr="00CA2C84">
        <w:trPr>
          <w:trHeight w:val="502"/>
        </w:trPr>
        <w:tc>
          <w:tcPr>
            <w:tcW w:w="2235" w:type="dxa"/>
            <w:vAlign w:val="center"/>
          </w:tcPr>
          <w:p w:rsidR="00CA2C84" w:rsidRDefault="00CA2C84" w:rsidP="00CA2C84">
            <w:pPr>
              <w:rPr>
                <w:rFonts w:ascii="宋体"/>
                <w:b/>
                <w:bCs/>
                <w:kern w:val="0"/>
                <w:sz w:val="24"/>
                <w:szCs w:val="24"/>
              </w:rPr>
            </w:pPr>
            <w:r>
              <w:rPr>
                <w:rFonts w:cs="宋体" w:hint="eastAsia"/>
                <w:b/>
                <w:bCs/>
                <w:sz w:val="24"/>
                <w:szCs w:val="24"/>
              </w:rPr>
              <w:t>研发岗</w:t>
            </w: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4</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应用物理</w:t>
            </w:r>
            <w:r>
              <w:rPr>
                <w:sz w:val="24"/>
                <w:szCs w:val="24"/>
              </w:rPr>
              <w:t>/</w:t>
            </w:r>
            <w:r>
              <w:rPr>
                <w:rFonts w:cs="宋体" w:hint="eastAsia"/>
                <w:sz w:val="24"/>
                <w:szCs w:val="24"/>
              </w:rPr>
              <w:t>应用化学</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r>
              <w:rPr>
                <w:rFonts w:ascii="宋体" w:hAnsi="宋体" w:cs="宋体"/>
                <w:kern w:val="0"/>
                <w:sz w:val="24"/>
                <w:szCs w:val="24"/>
              </w:rPr>
              <w:t>/</w:t>
            </w:r>
            <w:r>
              <w:rPr>
                <w:rFonts w:ascii="宋体" w:hAnsi="宋体" w:cs="宋体" w:hint="eastAsia"/>
                <w:kern w:val="0"/>
                <w:sz w:val="24"/>
                <w:szCs w:val="24"/>
              </w:rPr>
              <w:t>安溪</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3</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光电</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r>
              <w:rPr>
                <w:rFonts w:ascii="宋体" w:hAnsi="宋体" w:cs="宋体"/>
                <w:kern w:val="0"/>
                <w:sz w:val="24"/>
                <w:szCs w:val="24"/>
              </w:rPr>
              <w:t>/</w:t>
            </w:r>
            <w:r>
              <w:rPr>
                <w:rFonts w:ascii="宋体" w:hAnsi="宋体" w:cs="宋体" w:hint="eastAsia"/>
                <w:kern w:val="0"/>
                <w:sz w:val="24"/>
                <w:szCs w:val="24"/>
              </w:rPr>
              <w:t>安溪</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3</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电子元件与材料</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r>
              <w:rPr>
                <w:rFonts w:ascii="宋体" w:hAnsi="宋体" w:cs="宋体"/>
                <w:kern w:val="0"/>
                <w:sz w:val="24"/>
                <w:szCs w:val="24"/>
              </w:rPr>
              <w:t>/</w:t>
            </w:r>
            <w:r>
              <w:rPr>
                <w:rFonts w:ascii="宋体" w:hAnsi="宋体" w:cs="宋体" w:hint="eastAsia"/>
                <w:kern w:val="0"/>
                <w:sz w:val="24"/>
                <w:szCs w:val="24"/>
              </w:rPr>
              <w:t>安溪</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3</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光学</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3</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工业设计</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4</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机械</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4</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电子</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r>
              <w:rPr>
                <w:rFonts w:ascii="宋体" w:hAnsi="宋体" w:cs="宋体" w:hint="eastAsia"/>
                <w:b/>
                <w:bCs/>
                <w:kern w:val="0"/>
                <w:sz w:val="24"/>
                <w:szCs w:val="24"/>
              </w:rPr>
              <w:t>管理岗</w:t>
            </w:r>
          </w:p>
        </w:tc>
        <w:tc>
          <w:tcPr>
            <w:tcW w:w="850" w:type="dxa"/>
            <w:vAlign w:val="center"/>
          </w:tcPr>
          <w:p w:rsidR="00CA2C84" w:rsidRDefault="00CA2C84" w:rsidP="00CA2C84">
            <w:pPr>
              <w:widowControl/>
              <w:rPr>
                <w:rFonts w:ascii="宋体"/>
                <w:kern w:val="0"/>
                <w:sz w:val="24"/>
                <w:szCs w:val="24"/>
              </w:rPr>
            </w:pPr>
          </w:p>
        </w:tc>
        <w:tc>
          <w:tcPr>
            <w:tcW w:w="1559" w:type="dxa"/>
            <w:vAlign w:val="center"/>
          </w:tcPr>
          <w:p w:rsidR="00CA2C84" w:rsidRDefault="00CA2C84" w:rsidP="00CA2C84">
            <w:pPr>
              <w:widowControl/>
              <w:rPr>
                <w:rFonts w:ascii="宋体"/>
                <w:kern w:val="0"/>
                <w:sz w:val="24"/>
                <w:szCs w:val="24"/>
              </w:rPr>
            </w:pPr>
          </w:p>
        </w:tc>
        <w:tc>
          <w:tcPr>
            <w:tcW w:w="2268" w:type="dxa"/>
            <w:vAlign w:val="center"/>
          </w:tcPr>
          <w:p w:rsidR="00CA2C84" w:rsidRDefault="00CA2C84" w:rsidP="00CA2C84">
            <w:pPr>
              <w:widowControl/>
              <w:rPr>
                <w:rFonts w:ascii="宋体"/>
                <w:kern w:val="0"/>
                <w:sz w:val="24"/>
                <w:szCs w:val="24"/>
              </w:rPr>
            </w:pPr>
          </w:p>
        </w:tc>
        <w:tc>
          <w:tcPr>
            <w:tcW w:w="1491" w:type="dxa"/>
            <w:tcBorders>
              <w:right w:val="single" w:sz="4" w:space="0" w:color="auto"/>
            </w:tcBorders>
            <w:vAlign w:val="center"/>
          </w:tcPr>
          <w:p w:rsidR="00CA2C84" w:rsidRDefault="00CA2C84" w:rsidP="00CA2C84">
            <w:pPr>
              <w:widowControl/>
              <w:rPr>
                <w:rFonts w:ascii="宋体"/>
                <w:kern w:val="0"/>
                <w:sz w:val="24"/>
                <w:szCs w:val="24"/>
              </w:rPr>
            </w:pP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2</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硕士</w:t>
            </w:r>
            <w:r>
              <w:rPr>
                <w:sz w:val="24"/>
                <w:szCs w:val="24"/>
              </w:rPr>
              <w:t>/</w:t>
            </w: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cs="宋体" w:hint="eastAsia"/>
                <w:sz w:val="24"/>
                <w:szCs w:val="24"/>
              </w:rPr>
              <w:t>会计学</w:t>
            </w:r>
            <w:r>
              <w:rPr>
                <w:sz w:val="24"/>
                <w:szCs w:val="24"/>
              </w:rPr>
              <w:t>/</w:t>
            </w:r>
            <w:r>
              <w:rPr>
                <w:rFonts w:cs="宋体" w:hint="eastAsia"/>
                <w:sz w:val="24"/>
                <w:szCs w:val="24"/>
              </w:rPr>
              <w:t>财务管理</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男性尤佳</w:t>
            </w: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2</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市场营销</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widowControl/>
              <w:rPr>
                <w:rFonts w:ascii="宋体"/>
                <w:kern w:val="0"/>
                <w:sz w:val="24"/>
                <w:szCs w:val="24"/>
              </w:rPr>
            </w:pPr>
          </w:p>
        </w:tc>
      </w:tr>
      <w:tr w:rsidR="00CA2C84" w:rsidTr="00CA2C84">
        <w:trPr>
          <w:trHeight w:val="502"/>
        </w:trPr>
        <w:tc>
          <w:tcPr>
            <w:tcW w:w="2235" w:type="dxa"/>
            <w:vAlign w:val="center"/>
          </w:tcPr>
          <w:p w:rsidR="00CA2C84" w:rsidRDefault="00CA2C84" w:rsidP="00CA2C84">
            <w:pPr>
              <w:widowControl/>
              <w:rPr>
                <w:rFonts w:ascii="宋体"/>
                <w:b/>
                <w:bCs/>
                <w:kern w:val="0"/>
                <w:sz w:val="24"/>
                <w:szCs w:val="24"/>
              </w:rPr>
            </w:pPr>
          </w:p>
        </w:tc>
        <w:tc>
          <w:tcPr>
            <w:tcW w:w="850" w:type="dxa"/>
            <w:vAlign w:val="center"/>
          </w:tcPr>
          <w:p w:rsidR="00CA2C84" w:rsidRDefault="00CA2C84" w:rsidP="00CA2C84">
            <w:pPr>
              <w:widowControl/>
              <w:rPr>
                <w:rFonts w:ascii="宋体"/>
                <w:kern w:val="0"/>
                <w:sz w:val="24"/>
                <w:szCs w:val="24"/>
              </w:rPr>
            </w:pPr>
            <w:r>
              <w:rPr>
                <w:rFonts w:ascii="宋体" w:hAnsi="宋体" w:cs="宋体"/>
                <w:kern w:val="0"/>
                <w:sz w:val="24"/>
                <w:szCs w:val="24"/>
              </w:rPr>
              <w:t>2</w:t>
            </w:r>
          </w:p>
        </w:tc>
        <w:tc>
          <w:tcPr>
            <w:tcW w:w="1559" w:type="dxa"/>
            <w:vAlign w:val="center"/>
          </w:tcPr>
          <w:p w:rsidR="00CA2C84" w:rsidRDefault="00CA2C84" w:rsidP="00CA2C84">
            <w:pPr>
              <w:widowControl/>
              <w:rPr>
                <w:rFonts w:ascii="宋体"/>
                <w:kern w:val="0"/>
                <w:sz w:val="24"/>
                <w:szCs w:val="24"/>
              </w:rPr>
            </w:pPr>
            <w:r>
              <w:rPr>
                <w:rFonts w:cs="宋体" w:hint="eastAsia"/>
                <w:sz w:val="24"/>
                <w:szCs w:val="24"/>
              </w:rPr>
              <w:t>本科</w:t>
            </w:r>
          </w:p>
        </w:tc>
        <w:tc>
          <w:tcPr>
            <w:tcW w:w="2268" w:type="dxa"/>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企业管理</w:t>
            </w:r>
          </w:p>
        </w:tc>
        <w:tc>
          <w:tcPr>
            <w:tcW w:w="1491" w:type="dxa"/>
            <w:tcBorders>
              <w:right w:val="single" w:sz="4" w:space="0" w:color="auto"/>
            </w:tcBorders>
            <w:vAlign w:val="center"/>
          </w:tcPr>
          <w:p w:rsidR="00CA2C84" w:rsidRDefault="00CA2C84" w:rsidP="00CA2C84">
            <w:pPr>
              <w:widowControl/>
              <w:rPr>
                <w:rFonts w:ascii="宋体"/>
                <w:kern w:val="0"/>
                <w:sz w:val="24"/>
                <w:szCs w:val="24"/>
              </w:rPr>
            </w:pPr>
            <w:r>
              <w:rPr>
                <w:rFonts w:ascii="宋体" w:hAnsi="宋体" w:cs="宋体" w:hint="eastAsia"/>
                <w:kern w:val="0"/>
                <w:sz w:val="24"/>
                <w:szCs w:val="24"/>
              </w:rPr>
              <w:t>厦门</w:t>
            </w:r>
          </w:p>
        </w:tc>
        <w:tc>
          <w:tcPr>
            <w:tcW w:w="1344" w:type="dxa"/>
            <w:tcBorders>
              <w:left w:val="single" w:sz="4" w:space="0" w:color="auto"/>
            </w:tcBorders>
            <w:vAlign w:val="center"/>
          </w:tcPr>
          <w:p w:rsidR="00CA2C84" w:rsidRDefault="00CA2C84" w:rsidP="00CA2C84">
            <w:pPr>
              <w:rPr>
                <w:rFonts w:ascii="宋体"/>
                <w:kern w:val="0"/>
                <w:sz w:val="24"/>
                <w:szCs w:val="24"/>
              </w:rPr>
            </w:pPr>
          </w:p>
        </w:tc>
      </w:tr>
    </w:tbl>
    <w:p w:rsidR="00CA2C84" w:rsidRDefault="00CA2C84">
      <w:pPr>
        <w:widowControl/>
        <w:jc w:val="left"/>
      </w:pPr>
    </w:p>
    <w:p w:rsidR="00CA2C84" w:rsidRDefault="00CA2C84" w:rsidP="00CA2C84">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18" w:name="_Toc478202544"/>
      <w:bookmarkStart w:id="319" w:name="_Toc478371548"/>
      <w:r w:rsidRPr="00681838">
        <w:rPr>
          <w:rFonts w:ascii="宋体" w:eastAsia="宋体" w:hAnsi="宋体" w:hint="eastAsia"/>
          <w:bCs w:val="0"/>
          <w:sz w:val="36"/>
          <w:szCs w:val="36"/>
          <w:shd w:val="pct15" w:color="auto" w:fill="FFFFFF"/>
        </w:rPr>
        <w:lastRenderedPageBreak/>
        <w:t>137 南宁金融投资集团有限责任公司</w:t>
      </w:r>
      <w:bookmarkEnd w:id="318"/>
      <w:bookmarkEnd w:id="31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2242B" w:rsidRDefault="00CA2C84" w:rsidP="00CA2C84">
            <w:pPr>
              <w:rPr>
                <w:rFonts w:asciiTheme="minorEastAsia" w:hAnsiTheme="minorEastAsia" w:cstheme="minorEastAsia"/>
                <w:sz w:val="22"/>
              </w:rPr>
            </w:pPr>
            <w:r>
              <w:rPr>
                <w:rFonts w:eastAsia="黑体" w:hint="eastAsia"/>
                <w:b/>
                <w:bCs/>
                <w:sz w:val="24"/>
              </w:rPr>
              <w:t>公司简介</w:t>
            </w:r>
            <w:r>
              <w:rPr>
                <w:rFonts w:eastAsia="黑体" w:hint="eastAsia"/>
                <w:b/>
                <w:bCs/>
                <w:sz w:val="24"/>
              </w:rPr>
              <w:t>:</w:t>
            </w:r>
            <w:r>
              <w:rPr>
                <w:rFonts w:asciiTheme="minorEastAsia" w:hAnsiTheme="minorEastAsia" w:cstheme="minorEastAsia" w:hint="eastAsia"/>
                <w:sz w:val="22"/>
              </w:rPr>
              <w:t xml:space="preserve"> </w:t>
            </w:r>
            <w:r w:rsidRPr="00D2242B">
              <w:rPr>
                <w:rFonts w:ascii="宋体" w:eastAsia="宋体" w:hAnsi="宋体" w:cs="宋体" w:hint="eastAsia"/>
                <w:kern w:val="0"/>
                <w:sz w:val="24"/>
                <w:szCs w:val="24"/>
                <w:shd w:val="clear" w:color="auto" w:fill="FFFFFF"/>
              </w:rPr>
              <w:t>南宁金融投资集团有限责任公司（简称“南宁金融集团”）成立于2015年5月，是南宁市委、市政府为加快金融创新，健全金融服务体系，进一步提升南宁在广西金融领域首位度，推动沿边金融综合改革试验区建设，助力南宁市打造成为面向东盟开放合作的区域性国际金融中心而组建的国有独资企业。目前，南宁金融集团注册资本金15亿元，集团公司资产总额18.7亿元，拥有全资子公司7家，控股公司5家，参股公司7家，并受托管理政府引导基金。南宁金融集团立足南宁，面向全国，辐射东盟，积极贯彻落实南宁市委、市政府战略部署，努力打造成为拥有完善金融产业服务链的区域性、综合性国内一流金融投资集团公司。</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法务风控岗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全日制硕士及以上学历(获得全国司法考试A证，司法考试400分以上优先考虑)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法学专业，擅长经济、金融等相关法律政策规范的运用，有金融行业相关法律事务工作、实习经验者优先考虑。</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D2242B" w:rsidRDefault="00CA2C84" w:rsidP="00CA2C84">
            <w:pPr>
              <w:widowControl/>
              <w:jc w:val="left"/>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负责起草各类法律文件，为各项事务出具法律审查意见，相关合同的草拟、修改、对外诉讼，为公司各项经营决策活动提供法律意见等。</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业务发展管理岗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全日制硕士及以上学历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金融专业、管理类等相关专业，具有银行信贷、担保融资、股权管理公司等相关实习经验优先。</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D2242B" w:rsidRDefault="00CA2C84" w:rsidP="00CA2C84">
            <w:pPr>
              <w:widowControl/>
              <w:jc w:val="left"/>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负责研究制定公司金融战略发展纲要与中长期发展规划，包括总体规划、业务规划等；组织制订公司金融战略规划发展实施方案，进行战略实施过程跟踪与控制；研究公</w:t>
            </w:r>
            <w:r w:rsidRPr="00D2242B">
              <w:rPr>
                <w:rFonts w:ascii="宋体" w:eastAsia="宋体" w:hAnsi="宋体" w:cs="宋体" w:hint="eastAsia"/>
                <w:kern w:val="0"/>
                <w:sz w:val="24"/>
                <w:szCs w:val="24"/>
                <w:shd w:val="clear" w:color="auto" w:fill="FFFFFF"/>
              </w:rPr>
              <w:lastRenderedPageBreak/>
              <w:t>司所处宏观、微观环境变化，收集整理相关信息资料，为公司领导提供决策依据；负责金融投资管理；探索金融领域新业务、新项目，提出投资建议，进行投资可行性分析；组织开展战略性投资、资本运作、并购重组、产业整合方案的研究与制定；对所有金融投资项目运行情况进行统计，监测，分析和预测，对运行状况做出综合评价。股权管理、组织对外投资项目可行性研究，制定资本运作方案等。</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lastRenderedPageBreak/>
              <w:t>基金管理岗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全日制硕士及以上学历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经济管理、工商管理等相关专业，具有基金管理相关从业经验者优先。</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Pr="00D2242B" w:rsidRDefault="00CA2C84" w:rsidP="00CA2C84">
            <w:pPr>
              <w:widowControl/>
              <w:jc w:val="center"/>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D2242B" w:rsidRDefault="00CA2C84" w:rsidP="00CA2C84">
            <w:pPr>
              <w:widowControl/>
              <w:jc w:val="left"/>
              <w:textAlignment w:val="top"/>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协助处理基金项目工作等。</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20" w:name="_Toc478202545"/>
      <w:bookmarkStart w:id="321" w:name="_Toc478371549"/>
      <w:r w:rsidRPr="00681838">
        <w:rPr>
          <w:rFonts w:ascii="宋体" w:eastAsia="宋体" w:hAnsi="宋体" w:hint="eastAsia"/>
          <w:bCs w:val="0"/>
          <w:sz w:val="36"/>
          <w:szCs w:val="36"/>
          <w:shd w:val="pct15" w:color="auto" w:fill="FFFFFF"/>
        </w:rPr>
        <w:lastRenderedPageBreak/>
        <w:t>138 南宁建宁水务投资集团有限责任公司</w:t>
      </w:r>
      <w:bookmarkEnd w:id="320"/>
      <w:bookmarkEnd w:id="3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2242B" w:rsidRDefault="00CA2C84" w:rsidP="00CA2C84">
            <w:pPr>
              <w:widowControl/>
              <w:jc w:val="left"/>
              <w:textAlignment w:val="center"/>
              <w:rPr>
                <w:rFonts w:ascii="宋体" w:hAnsi="宋体" w:cs="宋体"/>
                <w:color w:val="000000"/>
                <w:kern w:val="0"/>
                <w:sz w:val="22"/>
                <w:lang w:bidi="ar"/>
              </w:rPr>
            </w:pPr>
            <w:r>
              <w:rPr>
                <w:rFonts w:eastAsia="黑体" w:hint="eastAsia"/>
                <w:b/>
                <w:bCs/>
                <w:sz w:val="24"/>
              </w:rPr>
              <w:t>公司简介</w:t>
            </w:r>
            <w:r>
              <w:rPr>
                <w:rFonts w:eastAsia="黑体" w:hint="eastAsia"/>
                <w:b/>
                <w:bCs/>
                <w:sz w:val="24"/>
              </w:rPr>
              <w:t>:</w:t>
            </w:r>
            <w:r w:rsidRPr="00D2242B">
              <w:rPr>
                <w:rFonts w:ascii="宋体" w:eastAsia="宋体" w:hAnsi="宋体" w:cs="宋体" w:hint="eastAsia"/>
                <w:kern w:val="0"/>
                <w:sz w:val="24"/>
                <w:szCs w:val="24"/>
                <w:shd w:val="clear" w:color="auto" w:fill="FFFFFF"/>
              </w:rPr>
              <w:t>南宁建宁水务投资集团有限责任公司成立于2008年10月，是南宁市人民政府为深化南宁市城市基础设施投融资体制改革，构建南宁水务建设投融资平台，以原南宁建宁水务集团有限责任公司为主体，通过整合南宁市及市辖六县水务资产，组建的大型水务投资控股型集团公司。主要承担供水、污水处理、内河整治、水利投资及内河沿岸土地的一二级土地开发经营等职责。目前，集团公司拥有7家全资子公司、2家控股子公司、2家参股子公司，企业资产总额达到157亿元，净资产达37亿元。</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项目管理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1人</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大学本科及以上学历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给排水工程等相关专业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1、负责施工现场管理；2、提供施工现场技术指导；3、负责项目进度跟踪；4、负责审核工程设计方案、图纸并提出意见，督促落实技术方案、图纸的修改。</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企业文化干事</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1人</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大学本科及以上学历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新闻学等相关专业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1、负责企业文化建设；2、内外宣传报道</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22" w:name="_Toc478202546"/>
      <w:bookmarkStart w:id="323" w:name="_Toc478371550"/>
      <w:r w:rsidRPr="00681838">
        <w:rPr>
          <w:rFonts w:ascii="宋体" w:eastAsia="宋体" w:hAnsi="宋体" w:hint="eastAsia"/>
          <w:bCs w:val="0"/>
          <w:sz w:val="36"/>
          <w:szCs w:val="36"/>
          <w:shd w:val="pct15" w:color="auto" w:fill="FFFFFF"/>
        </w:rPr>
        <w:lastRenderedPageBreak/>
        <w:t>139 南宁威宁投资集团有限责任公司</w:t>
      </w:r>
      <w:bookmarkEnd w:id="322"/>
      <w:bookmarkEnd w:id="3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2242B"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D2242B">
              <w:rPr>
                <w:rFonts w:ascii="宋体" w:eastAsia="宋体" w:hAnsi="宋体" w:cs="宋体" w:hint="eastAsia"/>
                <w:kern w:val="0"/>
                <w:sz w:val="24"/>
                <w:szCs w:val="24"/>
                <w:shd w:val="clear" w:color="auto" w:fill="FFFFFF"/>
              </w:rPr>
              <w:t>南宁威宁投资集团有限责任公司（国有企业，简称威宁投资集团）是南宁市公共事业投融资主体，注册资本30亿元，下辖16个控股（含全资）子公司，在职员工近4200人。 威宁投资集团根据市政府授权，主要承担以下职能：管理及运营公共资产，并负有保值、增值的责任；市政府授权的文化、体育、教育、旅游等领域公共服务设施、保障性住房等准公益性项目及其他城市基础设施项目的投融资、建设、经营和管理；农产品（含粮油、果蔬等）物流、商贸流通等投资开发和经营管理;通过市场化投融资方式，建设、经营和管理公共资产资源；通过租赁制度的建立，构建行政办公用房市场化运作新体制; 经市政府授权，依法参与土地的整理、开发和经营;</w:t>
            </w:r>
            <w:r>
              <w:rPr>
                <w:rFonts w:ascii="宋体" w:eastAsia="宋体" w:hAnsi="宋体" w:cs="宋体" w:hint="eastAsia"/>
                <w:kern w:val="0"/>
                <w:sz w:val="24"/>
                <w:szCs w:val="24"/>
                <w:shd w:val="clear" w:color="auto" w:fill="FFFFFF"/>
              </w:rPr>
              <w:t>经市国资委授权，负责监管各类国有经济实体。</w:t>
            </w:r>
            <w:r w:rsidRPr="00D2242B">
              <w:rPr>
                <w:rFonts w:ascii="宋体" w:eastAsia="宋体" w:hAnsi="宋体" w:cs="宋体" w:hint="eastAsia"/>
                <w:kern w:val="0"/>
                <w:sz w:val="24"/>
                <w:szCs w:val="24"/>
                <w:shd w:val="clear" w:color="auto" w:fill="FFFFFF"/>
              </w:rPr>
              <w:t>未来五年，威宁投资集团将以“打造国有服务品牌、提升公共资产价值、共创都市幸福生活”为使命，以公共资产、公共服务设施投资、建设、运营和管理为基础，坚持经济效益与社会效益并重，重点发展农产品物流及商贸流通、酒店旅游、房地产等主营业务板块，形成可以辐射广西周边及东盟地区的优势产业链并扶持上市；条件成熟时大力发展小额贷款、融资租赁、贷款担保、保险等金融业务，适时牵头组建地方银行，构建市场化、多元化、多层次的综合性投融资服务体系，最终实现产融结合和“威</w:t>
            </w:r>
            <w:r>
              <w:rPr>
                <w:rFonts w:ascii="宋体" w:eastAsia="宋体" w:hAnsi="宋体" w:cs="宋体" w:hint="eastAsia"/>
                <w:kern w:val="0"/>
                <w:sz w:val="24"/>
                <w:szCs w:val="24"/>
                <w:shd w:val="clear" w:color="auto" w:fill="FFFFFF"/>
              </w:rPr>
              <w:t>宁”品牌的战略扩张，成为南宁市公共资产、公共服务设施首席运营商。</w:t>
            </w:r>
            <w:r w:rsidRPr="00D2242B">
              <w:rPr>
                <w:rFonts w:ascii="宋体" w:eastAsia="宋体" w:hAnsi="宋体" w:cs="宋体" w:hint="eastAsia"/>
                <w:kern w:val="0"/>
                <w:sz w:val="24"/>
                <w:szCs w:val="24"/>
                <w:shd w:val="clear" w:color="auto" w:fill="FFFFFF"/>
              </w:rPr>
              <w:t>到2020年，威宁投资集团争取总资产达到500亿元以上，融资能力达到150亿元，主营业务收入150亿元以上，利润10亿元以上，真正实现社会公共设施融资主体的功能。</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文秘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汉语言文学、行政管理、企业管理、经济管理、新闻学等专业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2242B" w:rsidRDefault="00CA2C84" w:rsidP="00CA2C84">
            <w:pPr>
              <w:widowControl/>
              <w:ind w:firstLineChars="200" w:firstLine="480"/>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1.负责起草公司计划、报告、汇报材料、公文函件以及其他各种文字材料；2.负责公司各类会议材料准备、会议记录工作；3.负责公司公文审核、印制，及内外部相关公文函件的收发处理工作。</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投融资专员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金融、财务管理、会计、经济管理、企业管理等相关专业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2242B" w:rsidRDefault="00CA2C84" w:rsidP="00CA2C84">
            <w:pPr>
              <w:widowControl/>
              <w:ind w:firstLineChars="100" w:firstLine="240"/>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1.分析资金使用情况，积极搜集、分</w:t>
            </w:r>
            <w:r w:rsidRPr="00D2242B">
              <w:rPr>
                <w:rFonts w:ascii="宋体" w:eastAsia="宋体" w:hAnsi="宋体" w:cs="宋体" w:hint="eastAsia"/>
                <w:kern w:val="0"/>
                <w:sz w:val="24"/>
                <w:szCs w:val="24"/>
                <w:shd w:val="clear" w:color="auto" w:fill="FFFFFF"/>
              </w:rPr>
              <w:lastRenderedPageBreak/>
              <w:t>析、研究各项财税、金融政策，并运用到公司投融资活动。 2.起草项目投融资方案、可行性研究报告、商业计划书等。 3.负责审核下属单位的投融资方案。4.负责与银行、信托等单位的沟通。</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lastRenderedPageBreak/>
              <w:t>人力资源专员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人力资源、企业管理、经济管理等相关专业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2242B" w:rsidRDefault="00CA2C84" w:rsidP="00CA2C84">
            <w:pPr>
              <w:widowControl/>
              <w:ind w:firstLineChars="100" w:firstLine="240"/>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负责薪酬福利管理、绩效考核、人员招聘、人事调配、员工培训与开发等工作。</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电子商务专员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电子商务、计算机信息技术、市场营销等相关专业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2242B" w:rsidRDefault="00CA2C84" w:rsidP="00CA2C84">
            <w:pPr>
              <w:widowControl/>
              <w:ind w:firstLineChars="200" w:firstLine="480"/>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1.负责微信公众号、官网的设立、建设及维护更新，掌握网络推广技能；2.了解app设计建设思路、架构，提出有效提高客户体验度的方案，能明确清晰表达设计需；3.熟练使用OFFICE系列办公软件。</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24" w:name="_Toc478202547"/>
      <w:bookmarkStart w:id="325" w:name="_Toc478371551"/>
      <w:r w:rsidRPr="00681838">
        <w:rPr>
          <w:rFonts w:ascii="宋体" w:eastAsia="宋体" w:hAnsi="宋体" w:hint="eastAsia"/>
          <w:bCs w:val="0"/>
          <w:sz w:val="36"/>
          <w:szCs w:val="36"/>
          <w:shd w:val="pct15" w:color="auto" w:fill="FFFFFF"/>
        </w:rPr>
        <w:lastRenderedPageBreak/>
        <w:t>140 南宁富桂精密工业有限公司（富士康集团）</w:t>
      </w:r>
      <w:bookmarkEnd w:id="324"/>
      <w:bookmarkEnd w:id="3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2242B" w:rsidRDefault="00CA2C84" w:rsidP="00CA2C84">
            <w:pPr>
              <w:adjustRightInd w:val="0"/>
              <w:snapToGrid w:val="0"/>
              <w:jc w:val="left"/>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D2242B">
              <w:rPr>
                <w:rFonts w:ascii="宋体" w:eastAsia="宋体" w:hAnsi="宋体" w:cs="宋体" w:hint="eastAsia"/>
                <w:kern w:val="0"/>
                <w:sz w:val="24"/>
                <w:szCs w:val="24"/>
                <w:shd w:val="clear" w:color="auto" w:fill="FFFFFF"/>
              </w:rPr>
              <w:t>富士康科技集团是专业从事电脑、通讯、消费电子、数位内容、汽车零组件、通路等6C产业的高新科技企业。1974年在台湾肇基，1988年投资中国大陆，现拥有全球百万员工，是全球最大的电子科技制造服务商。连续13年雄居大陆出口200强榜首，2016年位居《财富》全球企业500強第25位。为积极配合“中部崛起”、“西部大开发”国家发展战略实施，富士康科技集团通讯网络产品事业群2010年年底正式与南宁政府签暑战略合作伙伴关系。成立南宁富桂精密工业有限公司，主要生产平板电脑、智能手机、GPS、高端路由器、高端交换机网卡等电子产品。南宁园区从2011年投产至今，带动近2万人就业机会，成为南宁市首家产值破200亿元工业企业。作为中国制造2025的领头羊，在向智能制造转型的当下，富士康更需要引进新一代优秀大学生，培养大批优秀人才干部，进而引领全球智造的发展。富士康科技集团南宁科技园诚邀您加入。</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2242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p>
          <w:p w:rsidR="00CA2C84" w:rsidRPr="00D2242B" w:rsidRDefault="00CA2C84" w:rsidP="00CA2C84">
            <w:pP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研发类、工程技术（电子和机械）、质量管理、生产管理、项目管理、供应链管理、安全管理、IT</w:t>
            </w:r>
          </w:p>
          <w:p w:rsidR="00CA2C84" w:rsidRPr="00D2242B" w:rsidRDefault="00CA2C84" w:rsidP="00CA2C84">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120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2242B" w:rsidRDefault="00CA2C84" w:rsidP="00CA2C84">
            <w:pP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机械制造与自动化、模具设计与制造、数控技术、电子信息工程技术、电力系统自动化技术、电气自动化技术、机电一体化技术、生产过程自动化技术、应用电子技术、通信技术、计算机网络技术、计算机应用技术、软件技术、国际经济与贸易、物流管理、统计实务、英语、安全工程等专业</w:t>
            </w:r>
          </w:p>
          <w:p w:rsidR="00CA2C84" w:rsidRPr="00D2242B" w:rsidRDefault="00CA2C84"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2242B" w:rsidRDefault="00CA2C84" w:rsidP="00CA2C84">
            <w:pP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富士康“菁干班”（全称：菁英干部培训班）计划是为实现集团人才本土化、科技化、国际化人才战略，通过选拔培育各专业领域优秀应届毕业生从而储备集团技术、管理人才池。</w:t>
            </w:r>
          </w:p>
          <w:p w:rsidR="00CA2C84" w:rsidRPr="00D2242B" w:rsidRDefault="00CA2C84" w:rsidP="00CA2C84">
            <w:pP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通过定向轮岗历练后定岗，主要负责公司产品研发、制程工程、技术服务、生产管理、供应链管理等工作。</w:t>
            </w:r>
          </w:p>
          <w:p w:rsidR="00CA2C84" w:rsidRPr="00D2242B" w:rsidRDefault="00CA2C84" w:rsidP="00CA2C84">
            <w:pPr>
              <w:widowControl/>
              <w:jc w:val="center"/>
              <w:rPr>
                <w:rFonts w:ascii="宋体" w:eastAsia="宋体" w:hAnsi="宋体" w:cs="宋体"/>
                <w:kern w:val="0"/>
                <w:sz w:val="24"/>
                <w:szCs w:val="24"/>
                <w:shd w:val="clear" w:color="auto" w:fill="FFFFFF"/>
              </w:rPr>
            </w:pP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26" w:name="_Toc478202548"/>
      <w:bookmarkStart w:id="327" w:name="_Toc478371552"/>
      <w:r w:rsidRPr="00681838">
        <w:rPr>
          <w:rFonts w:ascii="宋体" w:eastAsia="宋体" w:hAnsi="宋体" w:hint="eastAsia"/>
          <w:bCs w:val="0"/>
          <w:sz w:val="36"/>
          <w:szCs w:val="36"/>
          <w:shd w:val="pct15" w:color="auto" w:fill="FFFFFF"/>
        </w:rPr>
        <w:lastRenderedPageBreak/>
        <w:t>141 华蓝设计（集团）有限公司</w:t>
      </w:r>
      <w:bookmarkEnd w:id="326"/>
      <w:bookmarkEnd w:id="3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2242B" w:rsidRDefault="00CA2C84" w:rsidP="00CA2C84">
            <w:pPr>
              <w:rPr>
                <w:rFonts w:asciiTheme="minorEastAsia" w:hAnsiTheme="minorEastAsia" w:cstheme="minorEastAsia"/>
                <w:color w:val="000000"/>
                <w:kern w:val="0"/>
                <w:sz w:val="22"/>
                <w:lang w:bidi="ar"/>
              </w:rPr>
            </w:pPr>
            <w:r>
              <w:rPr>
                <w:rFonts w:eastAsia="黑体" w:hint="eastAsia"/>
                <w:b/>
                <w:bCs/>
                <w:sz w:val="24"/>
              </w:rPr>
              <w:t>公司简介</w:t>
            </w:r>
            <w:r>
              <w:rPr>
                <w:rFonts w:eastAsia="黑体" w:hint="eastAsia"/>
                <w:b/>
                <w:bCs/>
                <w:sz w:val="24"/>
              </w:rPr>
              <w:t>:</w:t>
            </w:r>
            <w:r w:rsidRPr="00D2242B">
              <w:rPr>
                <w:rFonts w:ascii="宋体" w:eastAsia="宋体" w:hAnsi="宋体" w:cs="宋体" w:hint="eastAsia"/>
                <w:kern w:val="0"/>
                <w:sz w:val="24"/>
                <w:szCs w:val="24"/>
                <w:shd w:val="clear" w:color="auto" w:fill="FFFFFF"/>
              </w:rPr>
              <w:t>华蓝设计（集团）有限公司，是由始建于1953年的原广西建筑综合设计研究院改制而成的现代科技型企业，业务遍及全国25个省（区）市，在全国17个重点城市设立分支机构；积极开拓非洲和东南亚国家市场，与美国、日本、加拿大、德国、法国、澳大利亚等国家同行开展业务合作与交流。公司通过省级“高新技术企业”和“企业技术中心”认定，是广西“城乡规划与建筑设计人才小高地” 和南宁市“海绵城市建设人才小高地”建设载体单位。2012年入选中国建筑学会评选的“当代中国建筑设计百家名院”，2014、2015年连续两年入选美国《工程实录》（ENR）评选的“中国工程设计企业60强”。2015年入选“中国十大民营工程设计企业”。</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规划设计师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城市规划、人文地理、经济地理（硕士）、农业经济、交通工程、交通控制（硕士）、旅游管理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参与项目考察调研、规划资料搜集整理，配合及独立完成方案策划、图件制作等工作。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建筑设计师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建筑学</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负责项目建筑专业设计管理。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土木工程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负责项目结构专业设计管理。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路桥工程师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道路、桥梁、桥隧</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负责项目路桥专业设计管理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给排水工程师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给排水工程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负责项目给排水专业设计管理。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电气工程及其自动化、自动化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负责项目电气专业设计管理。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景观设计师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景观建筑设计、风景园林或环境艺术</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负责项目景观专业设计管理。</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计算机科学与技术或网络工程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参与ArcGIS综合应用平</w:t>
            </w:r>
            <w:r w:rsidRPr="00D2242B">
              <w:rPr>
                <w:rFonts w:ascii="宋体" w:eastAsia="宋体" w:hAnsi="宋体" w:cs="宋体" w:hint="eastAsia"/>
                <w:kern w:val="0"/>
                <w:sz w:val="24"/>
                <w:szCs w:val="24"/>
                <w:shd w:val="clear" w:color="auto" w:fill="FFFFFF"/>
              </w:rPr>
              <w:lastRenderedPageBreak/>
              <w:t>台的整体架构设计、详细设计和开发。</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lastRenderedPageBreak/>
              <w:t>咨询师、项目策划</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left"/>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产业经济、工程管理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工程咨询、造价咨询、项目前期策划</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项目管理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工程管理、工程造价</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工程管理、概预算编制</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人力资源管理岗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jc w:val="center"/>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人力资源等相关专业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2242B" w:rsidRDefault="00CA2C84" w:rsidP="00CA2C84">
            <w:pPr>
              <w:widowControl/>
              <w:jc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2242B" w:rsidRDefault="00CA2C84" w:rsidP="00CA2C84">
            <w:pPr>
              <w:widowControl/>
              <w:textAlignment w:val="center"/>
              <w:rPr>
                <w:rFonts w:ascii="宋体" w:eastAsia="宋体" w:hAnsi="宋体" w:cs="宋体"/>
                <w:kern w:val="0"/>
                <w:sz w:val="24"/>
                <w:szCs w:val="24"/>
                <w:shd w:val="clear" w:color="auto" w:fill="FFFFFF"/>
              </w:rPr>
            </w:pPr>
            <w:r w:rsidRPr="00D2242B">
              <w:rPr>
                <w:rFonts w:ascii="宋体" w:eastAsia="宋体" w:hAnsi="宋体" w:cs="宋体" w:hint="eastAsia"/>
                <w:kern w:val="0"/>
                <w:sz w:val="24"/>
                <w:szCs w:val="24"/>
                <w:shd w:val="clear" w:color="auto" w:fill="FFFFFF"/>
              </w:rPr>
              <w:t>人力资源管理先关工作</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28" w:name="_Toc478202549"/>
      <w:bookmarkStart w:id="329" w:name="_Toc478371553"/>
      <w:r w:rsidRPr="00681838">
        <w:rPr>
          <w:rFonts w:ascii="宋体" w:eastAsia="宋体" w:hAnsi="宋体" w:hint="eastAsia"/>
          <w:bCs w:val="0"/>
          <w:sz w:val="36"/>
          <w:szCs w:val="36"/>
          <w:shd w:val="pct15" w:color="auto" w:fill="FFFFFF"/>
        </w:rPr>
        <w:lastRenderedPageBreak/>
        <w:t>142 广西北部湾航空有限责任公司</w:t>
      </w:r>
      <w:bookmarkEnd w:id="328"/>
      <w:bookmarkEnd w:id="32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pPr>
              <w:rPr>
                <w:rFonts w:ascii="宋体" w:eastAsia="宋体" w:hAnsi="宋体" w:cs="宋体"/>
                <w:kern w:val="0"/>
                <w:sz w:val="24"/>
                <w:szCs w:val="24"/>
                <w:shd w:val="clear" w:color="auto" w:fill="FFFFFF"/>
              </w:rPr>
            </w:pPr>
            <w:r>
              <w:rPr>
                <w:rFonts w:eastAsia="黑体" w:hint="eastAsia"/>
                <w:b/>
                <w:bCs/>
                <w:sz w:val="24"/>
              </w:rPr>
              <w:t>公司简介</w:t>
            </w:r>
            <w:r>
              <w:rPr>
                <w:rFonts w:eastAsia="黑体" w:hint="eastAsia"/>
                <w:b/>
                <w:bCs/>
                <w:sz w:val="24"/>
              </w:rPr>
              <w:t>:</w:t>
            </w:r>
            <w:r w:rsidRPr="0084590B">
              <w:rPr>
                <w:rFonts w:ascii="宋体" w:eastAsia="宋体" w:hAnsi="宋体" w:cs="宋体" w:hint="eastAsia"/>
                <w:kern w:val="0"/>
                <w:sz w:val="24"/>
                <w:szCs w:val="24"/>
                <w:shd w:val="clear" w:color="auto" w:fill="FFFFFF"/>
              </w:rPr>
              <w:t>北部湾航空是世界500强企业海航集团的成员航空公司。主要由海航集团与广西自治区人民政府合作建立，由天津航空与广西北投民航投资有限公司共同出资，注册资本30亿元人民币。北部湾航空本着“立足广西、服务全国、面向东盟”的企业定位，致力于推动中国与东南亚经济发展，目标成为广西乃至中国对东南亚经贸往来和文化交流的“空中枢纽”，未来将重点开通新加坡、曼谷、雅加达、马尼拉、香港等东盟各国和地区航线，构建起以南宁为主运营基地、国内国际并行的航空网络，不断助力“海上丝绸之路”的国家战略发展。天高人胆大，北部湾航空邀您于云端，盛放花样年华！</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市场营销岗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市场营销、金融、电子商务、工商管理、新闻传媒、计算机专业优先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1.负责我司国际航线开发、航线网络规划、产品设计、航线航班销售；</w:t>
            </w:r>
            <w:r w:rsidRPr="0084590B">
              <w:rPr>
                <w:rFonts w:ascii="宋体" w:eastAsia="宋体" w:hAnsi="宋体" w:cs="宋体" w:hint="eastAsia"/>
                <w:kern w:val="0"/>
                <w:sz w:val="24"/>
                <w:szCs w:val="24"/>
                <w:shd w:val="clear" w:color="auto" w:fill="FFFFFF"/>
              </w:rPr>
              <w:br/>
              <w:t>2.进行市场预测及分析，制定销售策略及方针，评估航线收益及与公司航班收益相关的其他项目行工作；</w:t>
            </w:r>
            <w:r w:rsidRPr="0084590B">
              <w:rPr>
                <w:rFonts w:ascii="宋体" w:eastAsia="宋体" w:hAnsi="宋体" w:cs="宋体" w:hint="eastAsia"/>
                <w:kern w:val="0"/>
                <w:sz w:val="24"/>
                <w:szCs w:val="24"/>
                <w:shd w:val="clear" w:color="auto" w:fill="FFFFFF"/>
              </w:rPr>
              <w:br/>
              <w:t>3.根据公司战略和运力引进计划，收集、分析并研究各地市场信息及竞争情况，打造可持续发展的优质航线网络，扩大市场份额，提高产</w:t>
            </w:r>
            <w:r w:rsidRPr="0084590B">
              <w:rPr>
                <w:rFonts w:ascii="宋体" w:eastAsia="宋体" w:hAnsi="宋体" w:cs="宋体" w:hint="eastAsia"/>
                <w:kern w:val="0"/>
                <w:sz w:val="24"/>
                <w:szCs w:val="24"/>
                <w:shd w:val="clear" w:color="auto" w:fill="FFFFFF"/>
              </w:rPr>
              <w:lastRenderedPageBreak/>
              <w:t>品销量和知名度；</w:t>
            </w:r>
            <w:r w:rsidRPr="0084590B">
              <w:rPr>
                <w:rFonts w:ascii="宋体" w:eastAsia="宋体" w:hAnsi="宋体" w:cs="宋体" w:hint="eastAsia"/>
                <w:kern w:val="0"/>
                <w:sz w:val="24"/>
                <w:szCs w:val="24"/>
                <w:shd w:val="clear" w:color="auto" w:fill="FFFFFF"/>
              </w:rPr>
              <w:br/>
              <w:t>4.推进公司网络营销及电子商务的发展，负责公司新媒体的建设和利用；</w:t>
            </w:r>
            <w:r w:rsidRPr="0084590B">
              <w:rPr>
                <w:rFonts w:ascii="宋体" w:eastAsia="宋体" w:hAnsi="宋体" w:cs="宋体" w:hint="eastAsia"/>
                <w:kern w:val="0"/>
                <w:sz w:val="24"/>
                <w:szCs w:val="24"/>
                <w:shd w:val="clear" w:color="auto" w:fill="FFFFFF"/>
              </w:rPr>
              <w:br/>
              <w:t>5.负责年度营销策略和新媒体营销宣传，开展航班促销活动，推进公司各类产品的广告宣传，包括广告创意设计、媒介传播和效果评估等工作。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财务岗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会计学、财务管理、经济学、金融学、统计学等专业优先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1.负责根据公司经营战略，制定公司各项经济业务计划，全面管理和实施财务管理工作，确保完成公司下达的年度各项生产指标和质量目标；</w:t>
            </w:r>
            <w:r w:rsidRPr="0084590B">
              <w:rPr>
                <w:rFonts w:ascii="宋体" w:eastAsia="宋体" w:hAnsi="宋体" w:cs="宋体" w:hint="eastAsia"/>
                <w:kern w:val="0"/>
                <w:sz w:val="24"/>
                <w:szCs w:val="24"/>
                <w:shd w:val="clear" w:color="auto" w:fill="FFFFFF"/>
              </w:rPr>
              <w:br/>
              <w:t>2.负责对经济业务的财务核算及帐务处理、公司资产和资金控制、收入结算、税务管理、财务稽核、全</w:t>
            </w:r>
            <w:r w:rsidRPr="0084590B">
              <w:rPr>
                <w:rFonts w:ascii="宋体" w:eastAsia="宋体" w:hAnsi="宋体" w:cs="宋体" w:hint="eastAsia"/>
                <w:kern w:val="0"/>
                <w:sz w:val="24"/>
                <w:szCs w:val="24"/>
                <w:shd w:val="clear" w:color="auto" w:fill="FFFFFF"/>
              </w:rPr>
              <w:lastRenderedPageBreak/>
              <w:t>面预算管理和实施、生产运营分析和统计、财务规划研究及项目管理等工作。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人力资源岗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人力资源管理、工商管理、应用心理学、管理学等专业优先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1.根据公司战略拟定和执行人力资源规划、招聘、培训、人才开发、绩效、薪酬福利管理等政策和措施；</w:t>
            </w:r>
            <w:r w:rsidRPr="0084590B">
              <w:rPr>
                <w:rFonts w:ascii="宋体" w:eastAsia="宋体" w:hAnsi="宋体" w:cs="宋体" w:hint="eastAsia"/>
                <w:kern w:val="0"/>
                <w:sz w:val="24"/>
                <w:szCs w:val="24"/>
                <w:shd w:val="clear" w:color="auto" w:fill="FFFFFF"/>
              </w:rPr>
              <w:br/>
              <w:t>2.建立与完善公司人力资源管理体系，建立和管控人力资源管理制度及工作标准；</w:t>
            </w:r>
            <w:r w:rsidRPr="0084590B">
              <w:rPr>
                <w:rFonts w:ascii="宋体" w:eastAsia="宋体" w:hAnsi="宋体" w:cs="宋体" w:hint="eastAsia"/>
                <w:kern w:val="0"/>
                <w:sz w:val="24"/>
                <w:szCs w:val="24"/>
                <w:shd w:val="clear" w:color="auto" w:fill="FFFFFF"/>
              </w:rPr>
              <w:br/>
              <w:t>3.负责公司各项人力资源工作执行等工作。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行政管理岗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行政管理、工商管理、中文、外语等相关专业优先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1.完成各类总结、汇报及专题报告等文字材料编写；</w:t>
            </w:r>
            <w:r w:rsidRPr="0084590B">
              <w:rPr>
                <w:rFonts w:ascii="宋体" w:eastAsia="宋体" w:hAnsi="宋体" w:cs="宋体" w:hint="eastAsia"/>
                <w:kern w:val="0"/>
                <w:sz w:val="24"/>
                <w:szCs w:val="24"/>
                <w:shd w:val="clear" w:color="auto" w:fill="FFFFFF"/>
              </w:rPr>
              <w:br/>
              <w:t>2.完善行政办公管理体系与制度建设，有效推进制度落地实施；</w:t>
            </w:r>
            <w:r w:rsidRPr="0084590B">
              <w:rPr>
                <w:rFonts w:ascii="宋体" w:eastAsia="宋体" w:hAnsi="宋体" w:cs="宋体" w:hint="eastAsia"/>
                <w:kern w:val="0"/>
                <w:sz w:val="24"/>
                <w:szCs w:val="24"/>
                <w:shd w:val="clear" w:color="auto" w:fill="FFFFFF"/>
              </w:rPr>
              <w:br/>
              <w:t>3.完成公司信息传递、反馈和重要任务督办等</w:t>
            </w:r>
            <w:r w:rsidRPr="0084590B">
              <w:rPr>
                <w:rFonts w:ascii="宋体" w:eastAsia="宋体" w:hAnsi="宋体" w:cs="宋体" w:hint="eastAsia"/>
                <w:kern w:val="0"/>
                <w:sz w:val="24"/>
                <w:szCs w:val="24"/>
                <w:shd w:val="clear" w:color="auto" w:fill="FFFFFF"/>
              </w:rPr>
              <w:lastRenderedPageBreak/>
              <w:t>工作，负责接待事务的保障与实施；</w:t>
            </w:r>
            <w:r w:rsidRPr="0084590B">
              <w:rPr>
                <w:rFonts w:ascii="宋体" w:eastAsia="宋体" w:hAnsi="宋体" w:cs="宋体" w:hint="eastAsia"/>
                <w:kern w:val="0"/>
                <w:sz w:val="24"/>
                <w:szCs w:val="24"/>
                <w:shd w:val="clear" w:color="auto" w:fill="FFFFFF"/>
              </w:rPr>
              <w:br/>
              <w:t>4.负责档案管理、印章和保密管理等日常行政工作;</w:t>
            </w:r>
            <w:r w:rsidRPr="0084590B">
              <w:rPr>
                <w:rFonts w:ascii="宋体" w:eastAsia="宋体" w:hAnsi="宋体" w:cs="宋体" w:hint="eastAsia"/>
                <w:kern w:val="0"/>
                <w:sz w:val="24"/>
                <w:szCs w:val="24"/>
                <w:shd w:val="clear" w:color="auto" w:fill="FFFFFF"/>
              </w:rPr>
              <w:br/>
              <w:t>5.完成党团委、工会日常管理相关工作。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IT研发岗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计算机科学与技术、网络工程等专业优先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1.负责日常网络及各子系统管理维护；</w:t>
            </w:r>
            <w:r w:rsidRPr="0084590B">
              <w:rPr>
                <w:rFonts w:ascii="宋体" w:eastAsia="宋体" w:hAnsi="宋体" w:cs="宋体" w:hint="eastAsia"/>
                <w:kern w:val="0"/>
                <w:sz w:val="24"/>
                <w:szCs w:val="24"/>
                <w:shd w:val="clear" w:color="auto" w:fill="FFFFFF"/>
              </w:rPr>
              <w:br/>
              <w:t>2.负责设计并部署相关应用平台，并提出平台的实施、运行报告；</w:t>
            </w:r>
            <w:r w:rsidRPr="0084590B">
              <w:rPr>
                <w:rFonts w:ascii="宋体" w:eastAsia="宋体" w:hAnsi="宋体" w:cs="宋体" w:hint="eastAsia"/>
                <w:kern w:val="0"/>
                <w:sz w:val="24"/>
                <w:szCs w:val="24"/>
                <w:shd w:val="clear" w:color="auto" w:fill="FFFFFF"/>
              </w:rPr>
              <w:br/>
              <w:t>3.负责配合开发搭建测试平台，协助开发设计、推行、实施和持续改进；</w:t>
            </w:r>
            <w:r w:rsidRPr="0084590B">
              <w:rPr>
                <w:rFonts w:ascii="宋体" w:eastAsia="宋体" w:hAnsi="宋体" w:cs="宋体" w:hint="eastAsia"/>
                <w:kern w:val="0"/>
                <w:sz w:val="24"/>
                <w:szCs w:val="24"/>
                <w:shd w:val="clear" w:color="auto" w:fill="FFFFFF"/>
              </w:rPr>
              <w:br/>
              <w:t>4.负责相关故障、疑难问题排查处理，汇总故障问题，定期提交汇总报告；</w:t>
            </w:r>
            <w:r w:rsidRPr="0084590B">
              <w:rPr>
                <w:rFonts w:ascii="宋体" w:eastAsia="宋体" w:hAnsi="宋体" w:cs="宋体" w:hint="eastAsia"/>
                <w:kern w:val="0"/>
                <w:sz w:val="24"/>
                <w:szCs w:val="24"/>
                <w:shd w:val="clear" w:color="auto" w:fill="FFFFFF"/>
              </w:rPr>
              <w:br/>
              <w:t>5.负责网络监控和应急反应，以确保网络系统有24小时的持续运作能力；</w:t>
            </w:r>
            <w:r w:rsidRPr="0084590B">
              <w:rPr>
                <w:rFonts w:ascii="宋体" w:eastAsia="宋体" w:hAnsi="宋体" w:cs="宋体" w:hint="eastAsia"/>
                <w:kern w:val="0"/>
                <w:sz w:val="24"/>
                <w:szCs w:val="24"/>
                <w:shd w:val="clear" w:color="auto" w:fill="FFFFFF"/>
              </w:rPr>
              <w:br/>
            </w:r>
            <w:r w:rsidRPr="0084590B">
              <w:rPr>
                <w:rFonts w:ascii="宋体" w:eastAsia="宋体" w:hAnsi="宋体" w:cs="宋体" w:hint="eastAsia"/>
                <w:kern w:val="0"/>
                <w:sz w:val="24"/>
                <w:szCs w:val="24"/>
                <w:shd w:val="clear" w:color="auto" w:fill="FFFFFF"/>
              </w:rPr>
              <w:lastRenderedPageBreak/>
              <w:t>6.负责日常系统维护及监控，提供IT软硬件方面的服务和支持，保证系统的稳定。</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后勤采购岗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工商管理、经济学、市场、法律等专业优先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1.建立并维护公司采购服务的保障体系，审核采购归口管理经费预算和标准把控；</w:t>
            </w:r>
            <w:r w:rsidRPr="0084590B">
              <w:rPr>
                <w:rFonts w:ascii="宋体" w:eastAsia="宋体" w:hAnsi="宋体" w:cs="宋体" w:hint="eastAsia"/>
                <w:kern w:val="0"/>
                <w:sz w:val="24"/>
                <w:szCs w:val="24"/>
                <w:shd w:val="clear" w:color="auto" w:fill="FFFFFF"/>
              </w:rPr>
              <w:br/>
              <w:t>2.负责物资类采购订单制作、确认、安排发货及跟踪到货日期；</w:t>
            </w:r>
            <w:r w:rsidRPr="0084590B">
              <w:rPr>
                <w:rFonts w:ascii="宋体" w:eastAsia="宋体" w:hAnsi="宋体" w:cs="宋体" w:hint="eastAsia"/>
                <w:kern w:val="0"/>
                <w:sz w:val="24"/>
                <w:szCs w:val="24"/>
                <w:shd w:val="clear" w:color="auto" w:fill="FFFFFF"/>
              </w:rPr>
              <w:br/>
              <w:t>3.执行并完善物资采购成本降低及控制方案；</w:t>
            </w:r>
            <w:r w:rsidRPr="0084590B">
              <w:rPr>
                <w:rFonts w:ascii="宋体" w:eastAsia="宋体" w:hAnsi="宋体" w:cs="宋体" w:hint="eastAsia"/>
                <w:kern w:val="0"/>
                <w:sz w:val="24"/>
                <w:szCs w:val="24"/>
                <w:shd w:val="clear" w:color="auto" w:fill="FFFFFF"/>
              </w:rPr>
              <w:br/>
              <w:t>4.建立健全的供应商开发、评审、管理机制，有效的维护与供应商的供求关系。</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品牌公关岗</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新闻传播、传媒学、市场营销等专业优先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1.负责公司品牌形象的管理，通过计划、组织、实施、控制来提高企业品牌知名度，扩大公司社会影响力；</w:t>
            </w:r>
            <w:r w:rsidRPr="0084590B">
              <w:rPr>
                <w:rFonts w:ascii="宋体" w:eastAsia="宋体" w:hAnsi="宋体" w:cs="宋体" w:hint="eastAsia"/>
                <w:kern w:val="0"/>
                <w:sz w:val="24"/>
                <w:szCs w:val="24"/>
                <w:shd w:val="clear" w:color="auto" w:fill="FFFFFF"/>
              </w:rPr>
              <w:br/>
              <w:t>2.建立公司</w:t>
            </w:r>
            <w:r w:rsidRPr="0084590B">
              <w:rPr>
                <w:rFonts w:ascii="宋体" w:eastAsia="宋体" w:hAnsi="宋体" w:cs="宋体" w:hint="eastAsia"/>
                <w:kern w:val="0"/>
                <w:sz w:val="24"/>
                <w:szCs w:val="24"/>
                <w:shd w:val="clear" w:color="auto" w:fill="FFFFFF"/>
              </w:rPr>
              <w:lastRenderedPageBreak/>
              <w:t>统一的品牌宣传管理平台，统一管理公司日常宣传工作，对接境内外媒体，维护公司对外公共关系。</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医疗卫生岗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临床医学、预防医学、护理等医学专业优先，有从业医师资格证的成熟人员优先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1.负责执行公司航卫保障制度、标准和流程，全面做好航卫保障服务工作；</w:t>
            </w:r>
            <w:r w:rsidRPr="0084590B">
              <w:rPr>
                <w:rFonts w:ascii="宋体" w:eastAsia="宋体" w:hAnsi="宋体" w:cs="宋体" w:hint="eastAsia"/>
                <w:kern w:val="0"/>
                <w:sz w:val="24"/>
                <w:szCs w:val="24"/>
                <w:shd w:val="clear" w:color="auto" w:fill="FFFFFF"/>
              </w:rPr>
              <w:br/>
              <w:t>2.负责公司空勤人员飞行前的身体监控和各类人员体检工作（如空勤体检、员工体检、应聘人员体检及招飞、招乘体检等）；</w:t>
            </w:r>
            <w:r w:rsidRPr="0084590B">
              <w:rPr>
                <w:rFonts w:ascii="宋体" w:eastAsia="宋体" w:hAnsi="宋体" w:cs="宋体" w:hint="eastAsia"/>
                <w:kern w:val="0"/>
                <w:sz w:val="24"/>
                <w:szCs w:val="24"/>
                <w:shd w:val="clear" w:color="auto" w:fill="FFFFFF"/>
              </w:rPr>
              <w:br/>
              <w:t>3.负责急诊药品发放台账记录，公司机上医疗急救设备、药品和器械的更换，卫生防疫有关的航卫宣教及空勤餐厅的卫生监控工作。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工程基建岗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本科含以上学历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应往届生不限，具有土建类工作经验的成熟人员优先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1.负责协助开展建设公司新基地的相关工作；</w:t>
            </w:r>
            <w:r w:rsidRPr="0084590B">
              <w:rPr>
                <w:rFonts w:ascii="宋体" w:eastAsia="宋体" w:hAnsi="宋体" w:cs="宋体" w:hint="eastAsia"/>
                <w:kern w:val="0"/>
                <w:sz w:val="24"/>
                <w:szCs w:val="24"/>
                <w:shd w:val="clear" w:color="auto" w:fill="FFFFFF"/>
              </w:rPr>
              <w:br/>
              <w:t>2.负责中小</w:t>
            </w:r>
            <w:r w:rsidRPr="0084590B">
              <w:rPr>
                <w:rFonts w:ascii="宋体" w:eastAsia="宋体" w:hAnsi="宋体" w:cs="宋体" w:hint="eastAsia"/>
                <w:kern w:val="0"/>
                <w:sz w:val="24"/>
                <w:szCs w:val="24"/>
                <w:shd w:val="clear" w:color="auto" w:fill="FFFFFF"/>
              </w:rPr>
              <w:lastRenderedPageBreak/>
              <w:t>型基建施工项目管理工作；</w:t>
            </w:r>
            <w:r w:rsidRPr="0084590B">
              <w:rPr>
                <w:rFonts w:ascii="宋体" w:eastAsia="宋体" w:hAnsi="宋体" w:cs="宋体" w:hint="eastAsia"/>
                <w:kern w:val="0"/>
                <w:sz w:val="24"/>
                <w:szCs w:val="24"/>
                <w:shd w:val="clear" w:color="auto" w:fill="FFFFFF"/>
              </w:rPr>
              <w:br/>
              <w:t>3.负责管理基建基础设施的维护保养工作。</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30" w:name="_Toc478202550"/>
      <w:bookmarkStart w:id="331" w:name="_Toc478371554"/>
      <w:r w:rsidRPr="00681838">
        <w:rPr>
          <w:rFonts w:ascii="宋体" w:eastAsia="宋体" w:hAnsi="宋体" w:hint="eastAsia"/>
          <w:bCs w:val="0"/>
          <w:sz w:val="36"/>
          <w:szCs w:val="36"/>
          <w:shd w:val="pct15" w:color="auto" w:fill="FFFFFF"/>
        </w:rPr>
        <w:lastRenderedPageBreak/>
        <w:t>143 税友软件集团股份有限公司广西分公司</w:t>
      </w:r>
      <w:bookmarkEnd w:id="330"/>
      <w:bookmarkEnd w:id="3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84590B">
              <w:rPr>
                <w:rFonts w:ascii="宋体" w:eastAsia="宋体" w:hAnsi="宋体" w:cs="宋体" w:hint="eastAsia"/>
                <w:kern w:val="0"/>
                <w:sz w:val="24"/>
                <w:szCs w:val="24"/>
                <w:shd w:val="clear" w:color="auto" w:fill="FFFFFF"/>
              </w:rPr>
              <w:t>税友软件集团股份有限公司广西分公司（以下简称广西公司）成立于2008年，是税友软件集团股份有限公司（以下简称税友）旗下的分公司之一。税友成立于2000年，总部位于杭州。目前，在全国拥有3大研究机构、17家分公司、百余家服务网点，为全国范围内超过500万家企业和政府组织，提供财税咨询、软件研发、数据管理、信息利用等综合服务。同时，税友在财税大数据分析、个人税收管理系统、电子税务局、税务审计、税务风险管理等产品领域，长久保持着领先业界的技术与业务优势，并在全国范围内拥有大量成功案例和成熟的推广经验。自2010年以来，税友曾先后连续中标国家金税三期工程核心项目，为中国税务信息化的建设与发展做出了突出贡献。</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项目（需求）经理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1、至少要有3年软件项目开发经验，1年左右的项目管理经验，熟悉http协议及servlet规范；</w:t>
            </w:r>
            <w:r w:rsidRPr="0084590B">
              <w:rPr>
                <w:rFonts w:ascii="宋体" w:eastAsia="宋体" w:hAnsi="宋体" w:cs="宋体" w:hint="eastAsia"/>
                <w:kern w:val="0"/>
                <w:sz w:val="24"/>
                <w:szCs w:val="24"/>
                <w:shd w:val="clear" w:color="auto" w:fill="FFFFFF"/>
              </w:rPr>
              <w:br/>
              <w:t>2、熟练掌握jquery，ajax，miniui，html，css，jsp，freemarker等web前端技术；</w:t>
            </w:r>
            <w:r w:rsidRPr="0084590B">
              <w:rPr>
                <w:rFonts w:ascii="宋体" w:eastAsia="宋体" w:hAnsi="宋体" w:cs="宋体" w:hint="eastAsia"/>
                <w:kern w:val="0"/>
                <w:sz w:val="24"/>
                <w:szCs w:val="24"/>
                <w:shd w:val="clear" w:color="auto" w:fill="FFFFFF"/>
              </w:rPr>
              <w:br/>
              <w:t>3、深入理解spring mvc/struts，spring，mybatis/hibernate技术；</w:t>
            </w:r>
            <w:r w:rsidRPr="0084590B">
              <w:rPr>
                <w:rFonts w:ascii="宋体" w:eastAsia="宋体" w:hAnsi="宋体" w:cs="宋体" w:hint="eastAsia"/>
                <w:kern w:val="0"/>
                <w:sz w:val="24"/>
                <w:szCs w:val="24"/>
                <w:shd w:val="clear" w:color="auto" w:fill="FFFFFF"/>
              </w:rPr>
              <w:br/>
              <w:t>4、深入理解oracle，mysql，</w:t>
            </w:r>
            <w:r w:rsidRPr="0084590B">
              <w:rPr>
                <w:rFonts w:ascii="宋体" w:eastAsia="宋体" w:hAnsi="宋体" w:cs="宋体" w:hint="eastAsia"/>
                <w:kern w:val="0"/>
                <w:sz w:val="24"/>
                <w:szCs w:val="24"/>
                <w:shd w:val="clear" w:color="auto" w:fill="FFFFFF"/>
              </w:rPr>
              <w:lastRenderedPageBreak/>
              <w:t>sqlserver一种或多种；</w:t>
            </w:r>
            <w:r w:rsidRPr="0084590B">
              <w:rPr>
                <w:rFonts w:ascii="宋体" w:eastAsia="宋体" w:hAnsi="宋体" w:cs="宋体" w:hint="eastAsia"/>
                <w:kern w:val="0"/>
                <w:sz w:val="24"/>
                <w:szCs w:val="24"/>
                <w:shd w:val="clear" w:color="auto" w:fill="FFFFFF"/>
              </w:rPr>
              <w:br/>
              <w:t>5、熟练掌握weblogic，tomcat一种或多种；</w:t>
            </w:r>
            <w:r w:rsidRPr="0084590B">
              <w:rPr>
                <w:rFonts w:ascii="宋体" w:eastAsia="宋体" w:hAnsi="宋体" w:cs="宋体" w:hint="eastAsia"/>
                <w:kern w:val="0"/>
                <w:sz w:val="24"/>
                <w:szCs w:val="24"/>
                <w:shd w:val="clear" w:color="auto" w:fill="FFFFFF"/>
              </w:rPr>
              <w:br/>
              <w:t>6、熟练掌握nginx/Apache，memcache/redis，quartz等技术；</w:t>
            </w:r>
            <w:r w:rsidRPr="0084590B">
              <w:rPr>
                <w:rFonts w:ascii="宋体" w:eastAsia="宋体" w:hAnsi="宋体" w:cs="宋体" w:hint="eastAsia"/>
                <w:kern w:val="0"/>
                <w:sz w:val="24"/>
                <w:szCs w:val="24"/>
                <w:shd w:val="clear" w:color="auto" w:fill="FFFFFF"/>
              </w:rPr>
              <w:br/>
              <w:t>7、熟悉linux/unix等常用命令；</w:t>
            </w:r>
            <w:r w:rsidRPr="0084590B">
              <w:rPr>
                <w:rFonts w:ascii="宋体" w:eastAsia="宋体" w:hAnsi="宋体" w:cs="宋体" w:hint="eastAsia"/>
                <w:kern w:val="0"/>
                <w:sz w:val="24"/>
                <w:szCs w:val="24"/>
                <w:shd w:val="clear" w:color="auto" w:fill="FFFFFF"/>
              </w:rPr>
              <w:br/>
              <w:t>8、有项目的软件框架搭建和数据库设计和调优经验，输入理解设计模式；</w:t>
            </w:r>
            <w:r w:rsidRPr="0084590B">
              <w:rPr>
                <w:rFonts w:ascii="宋体" w:eastAsia="宋体" w:hAnsi="宋体" w:cs="宋体" w:hint="eastAsia"/>
                <w:kern w:val="0"/>
                <w:sz w:val="24"/>
                <w:szCs w:val="24"/>
                <w:shd w:val="clear" w:color="auto" w:fill="FFFFFF"/>
              </w:rPr>
              <w:br/>
              <w:t>9、有数据加工，海量数据处理经验优先；</w:t>
            </w:r>
            <w:r w:rsidRPr="0084590B">
              <w:rPr>
                <w:rFonts w:ascii="宋体" w:eastAsia="宋体" w:hAnsi="宋体" w:cs="宋体" w:hint="eastAsia"/>
                <w:kern w:val="0"/>
                <w:sz w:val="24"/>
                <w:szCs w:val="24"/>
                <w:shd w:val="clear" w:color="auto" w:fill="FFFFFF"/>
              </w:rPr>
              <w:br/>
              <w:t>10、有hadoop等大数据技术经验优先；</w:t>
            </w:r>
            <w:r w:rsidRPr="0084590B">
              <w:rPr>
                <w:rFonts w:ascii="宋体" w:eastAsia="宋体" w:hAnsi="宋体" w:cs="宋体" w:hint="eastAsia"/>
                <w:kern w:val="0"/>
                <w:sz w:val="24"/>
                <w:szCs w:val="24"/>
                <w:shd w:val="clear" w:color="auto" w:fill="FFFFFF"/>
              </w:rPr>
              <w:br/>
              <w:t>11、热爱软件开发，具有团队合作精神，能承受较大的工作压力</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java开发工程师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1、1年以上java web互联网开发经验，熟悉http协议以及servlet</w:t>
            </w:r>
            <w:r w:rsidRPr="0084590B">
              <w:rPr>
                <w:rFonts w:ascii="宋体" w:eastAsia="宋体" w:hAnsi="宋体" w:cs="宋体" w:hint="eastAsia"/>
                <w:kern w:val="0"/>
                <w:sz w:val="24"/>
                <w:szCs w:val="24"/>
                <w:shd w:val="clear" w:color="auto" w:fill="FFFFFF"/>
              </w:rPr>
              <w:lastRenderedPageBreak/>
              <w:t>规范；</w:t>
            </w:r>
            <w:r w:rsidRPr="0084590B">
              <w:rPr>
                <w:rFonts w:ascii="宋体" w:eastAsia="宋体" w:hAnsi="宋体" w:cs="宋体" w:hint="eastAsia"/>
                <w:kern w:val="0"/>
                <w:sz w:val="24"/>
                <w:szCs w:val="24"/>
                <w:shd w:val="clear" w:color="auto" w:fill="FFFFFF"/>
              </w:rPr>
              <w:br/>
              <w:t>2、熟练掌握jquery，ajax，miniui，html，css，jsp，freemarker等web前端技术；</w:t>
            </w:r>
            <w:r w:rsidRPr="0084590B">
              <w:rPr>
                <w:rFonts w:ascii="宋体" w:eastAsia="宋体" w:hAnsi="宋体" w:cs="宋体" w:hint="eastAsia"/>
                <w:kern w:val="0"/>
                <w:sz w:val="24"/>
                <w:szCs w:val="24"/>
                <w:shd w:val="clear" w:color="auto" w:fill="FFFFFF"/>
              </w:rPr>
              <w:br/>
              <w:t>3、熟练掌握spring mvc/struts，spring，mybatis/hibernate技术；</w:t>
            </w:r>
            <w:r w:rsidRPr="0084590B">
              <w:rPr>
                <w:rFonts w:ascii="宋体" w:eastAsia="宋体" w:hAnsi="宋体" w:cs="宋体" w:hint="eastAsia"/>
                <w:kern w:val="0"/>
                <w:sz w:val="24"/>
                <w:szCs w:val="24"/>
                <w:shd w:val="clear" w:color="auto" w:fill="FFFFFF"/>
              </w:rPr>
              <w:br/>
              <w:t>4、熟练掌握oracle，mysql，sqlserver一种或多种；</w:t>
            </w:r>
            <w:r w:rsidRPr="0084590B">
              <w:rPr>
                <w:rFonts w:ascii="宋体" w:eastAsia="宋体" w:hAnsi="宋体" w:cs="宋体" w:hint="eastAsia"/>
                <w:kern w:val="0"/>
                <w:sz w:val="24"/>
                <w:szCs w:val="24"/>
                <w:shd w:val="clear" w:color="auto" w:fill="FFFFFF"/>
              </w:rPr>
              <w:br/>
              <w:t>5、熟练掌握weblogic，tomcat一种或多种；</w:t>
            </w:r>
            <w:r w:rsidRPr="0084590B">
              <w:rPr>
                <w:rFonts w:ascii="宋体" w:eastAsia="宋体" w:hAnsi="宋体" w:cs="宋体" w:hint="eastAsia"/>
                <w:kern w:val="0"/>
                <w:sz w:val="24"/>
                <w:szCs w:val="24"/>
                <w:shd w:val="clear" w:color="auto" w:fill="FFFFFF"/>
              </w:rPr>
              <w:br/>
              <w:t>6、熟悉linux/unix等常用命令；</w:t>
            </w:r>
            <w:r w:rsidRPr="0084590B">
              <w:rPr>
                <w:rFonts w:ascii="宋体" w:eastAsia="宋体" w:hAnsi="宋体" w:cs="宋体" w:hint="eastAsia"/>
                <w:kern w:val="0"/>
                <w:sz w:val="24"/>
                <w:szCs w:val="24"/>
                <w:shd w:val="clear" w:color="auto" w:fill="FFFFFF"/>
              </w:rPr>
              <w:br/>
              <w:t>7、有项目的技术框架搭建和数据库设计经验优先；</w:t>
            </w:r>
            <w:r w:rsidRPr="0084590B">
              <w:rPr>
                <w:rFonts w:ascii="宋体" w:eastAsia="宋体" w:hAnsi="宋体" w:cs="宋体" w:hint="eastAsia"/>
                <w:kern w:val="0"/>
                <w:sz w:val="24"/>
                <w:szCs w:val="24"/>
                <w:shd w:val="clear" w:color="auto" w:fill="FFFFFF"/>
              </w:rPr>
              <w:br/>
              <w:t>8、有数据加工，海量数据处理经验或数据库调优经验优先；</w:t>
            </w:r>
            <w:r w:rsidRPr="0084590B">
              <w:rPr>
                <w:rFonts w:ascii="宋体" w:eastAsia="宋体" w:hAnsi="宋体" w:cs="宋体" w:hint="eastAsia"/>
                <w:kern w:val="0"/>
                <w:sz w:val="24"/>
                <w:szCs w:val="24"/>
                <w:shd w:val="clear" w:color="auto" w:fill="FFFFFF"/>
              </w:rPr>
              <w:br/>
              <w:t>9、有hadoop等大</w:t>
            </w:r>
            <w:r w:rsidRPr="0084590B">
              <w:rPr>
                <w:rFonts w:ascii="宋体" w:eastAsia="宋体" w:hAnsi="宋体" w:cs="宋体" w:hint="eastAsia"/>
                <w:kern w:val="0"/>
                <w:sz w:val="24"/>
                <w:szCs w:val="24"/>
                <w:shd w:val="clear" w:color="auto" w:fill="FFFFFF"/>
              </w:rPr>
              <w:lastRenderedPageBreak/>
              <w:t>数据技术优先；</w:t>
            </w:r>
            <w:r w:rsidRPr="0084590B">
              <w:rPr>
                <w:rFonts w:ascii="宋体" w:eastAsia="宋体" w:hAnsi="宋体" w:cs="宋体" w:hint="eastAsia"/>
                <w:kern w:val="0"/>
                <w:sz w:val="24"/>
                <w:szCs w:val="24"/>
                <w:shd w:val="clear" w:color="auto" w:fill="FFFFFF"/>
              </w:rPr>
              <w:br/>
              <w:t>10、热爱软件开发，具有团队合作精神。</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运维工程师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大专以上学历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1、1年以上web系统运维工作经验；</w:t>
            </w:r>
            <w:r w:rsidRPr="0084590B">
              <w:rPr>
                <w:rFonts w:ascii="宋体" w:eastAsia="宋体" w:hAnsi="宋体" w:cs="宋体" w:hint="eastAsia"/>
                <w:kern w:val="0"/>
                <w:sz w:val="24"/>
                <w:szCs w:val="24"/>
                <w:shd w:val="clear" w:color="auto" w:fill="FFFFFF"/>
              </w:rPr>
              <w:br/>
              <w:t>2、精通Linux系统和常见服务的安装配置，能独立进行系统及服务问题分析和故障定位工作；</w:t>
            </w:r>
            <w:r w:rsidRPr="0084590B">
              <w:rPr>
                <w:rFonts w:ascii="宋体" w:eastAsia="宋体" w:hAnsi="宋体" w:cs="宋体" w:hint="eastAsia"/>
                <w:kern w:val="0"/>
                <w:sz w:val="24"/>
                <w:szCs w:val="24"/>
                <w:shd w:val="clear" w:color="auto" w:fill="FFFFFF"/>
              </w:rPr>
              <w:br/>
              <w:t>3、了解http协议、DNS、nginx/Apache，memcache/redis，weblogic/tomcat等；</w:t>
            </w:r>
            <w:r w:rsidRPr="0084590B">
              <w:rPr>
                <w:rFonts w:ascii="宋体" w:eastAsia="宋体" w:hAnsi="宋体" w:cs="宋体" w:hint="eastAsia"/>
                <w:kern w:val="0"/>
                <w:sz w:val="24"/>
                <w:szCs w:val="24"/>
                <w:shd w:val="clear" w:color="auto" w:fill="FFFFFF"/>
              </w:rPr>
              <w:br/>
              <w:t>4、深入了解oracle，具备一定的SQL调优经验；</w:t>
            </w:r>
            <w:r w:rsidRPr="0084590B">
              <w:rPr>
                <w:rFonts w:ascii="宋体" w:eastAsia="宋体" w:hAnsi="宋体" w:cs="宋体" w:hint="eastAsia"/>
                <w:kern w:val="0"/>
                <w:sz w:val="24"/>
                <w:szCs w:val="24"/>
                <w:shd w:val="clear" w:color="auto" w:fill="FFFFFF"/>
              </w:rPr>
              <w:br/>
              <w:t>5、有java开发经验的优先。</w:t>
            </w:r>
            <w:r w:rsidRPr="0084590B">
              <w:rPr>
                <w:rFonts w:ascii="宋体" w:eastAsia="宋体" w:hAnsi="宋体" w:cs="宋体" w:hint="eastAsia"/>
                <w:kern w:val="0"/>
                <w:sz w:val="24"/>
                <w:szCs w:val="24"/>
                <w:shd w:val="clear" w:color="auto" w:fill="FFFFFF"/>
              </w:rPr>
              <w:br/>
              <w:t>6、有数据加工，海量数据处理经验优先；</w:t>
            </w:r>
            <w:r w:rsidRPr="0084590B">
              <w:rPr>
                <w:rFonts w:ascii="宋体" w:eastAsia="宋体" w:hAnsi="宋体" w:cs="宋体" w:hint="eastAsia"/>
                <w:kern w:val="0"/>
                <w:sz w:val="24"/>
                <w:szCs w:val="24"/>
                <w:shd w:val="clear" w:color="auto" w:fill="FFFFFF"/>
              </w:rPr>
              <w:br/>
              <w:t>7、具备良好的文档撰写能力；</w:t>
            </w:r>
            <w:r w:rsidRPr="0084590B">
              <w:rPr>
                <w:rFonts w:ascii="宋体" w:eastAsia="宋体" w:hAnsi="宋体" w:cs="宋体" w:hint="eastAsia"/>
                <w:kern w:val="0"/>
                <w:sz w:val="24"/>
                <w:szCs w:val="24"/>
                <w:shd w:val="clear" w:color="auto" w:fill="FFFFFF"/>
              </w:rPr>
              <w:br/>
              <w:t>8、具备良好</w:t>
            </w:r>
            <w:r w:rsidRPr="0084590B">
              <w:rPr>
                <w:rFonts w:ascii="宋体" w:eastAsia="宋体" w:hAnsi="宋体" w:cs="宋体" w:hint="eastAsia"/>
                <w:kern w:val="0"/>
                <w:sz w:val="24"/>
                <w:szCs w:val="24"/>
                <w:shd w:val="clear" w:color="auto" w:fill="FFFFFF"/>
              </w:rPr>
              <w:lastRenderedPageBreak/>
              <w:t>的沟通、表达和协调能力，良好的团队合作意识，能吃苦耐劳，能承受一定的工作压力。</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数据架构师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1、3年以上数据加工和处理经验；</w:t>
            </w:r>
            <w:r w:rsidRPr="0084590B">
              <w:rPr>
                <w:rFonts w:ascii="宋体" w:eastAsia="宋体" w:hAnsi="宋体" w:cs="宋体" w:hint="eastAsia"/>
                <w:kern w:val="0"/>
                <w:sz w:val="24"/>
                <w:szCs w:val="24"/>
                <w:shd w:val="clear" w:color="auto" w:fill="FFFFFF"/>
              </w:rPr>
              <w:br/>
              <w:t>2、对oracle/mysql数据库的架构有较深入理解，具备较强的海量数据处理和数据库调优经验；</w:t>
            </w:r>
            <w:r w:rsidRPr="0084590B">
              <w:rPr>
                <w:rFonts w:ascii="宋体" w:eastAsia="宋体" w:hAnsi="宋体" w:cs="宋体" w:hint="eastAsia"/>
                <w:kern w:val="0"/>
                <w:sz w:val="24"/>
                <w:szCs w:val="24"/>
                <w:shd w:val="clear" w:color="auto" w:fill="FFFFFF"/>
              </w:rPr>
              <w:br/>
              <w:t>3、熟练掌握ETL数据加工和处理流程，能独立完成数据集市的设计和实现；</w:t>
            </w:r>
            <w:r w:rsidRPr="0084590B">
              <w:rPr>
                <w:rFonts w:ascii="宋体" w:eastAsia="宋体" w:hAnsi="宋体" w:cs="宋体" w:hint="eastAsia"/>
                <w:kern w:val="0"/>
                <w:sz w:val="24"/>
                <w:szCs w:val="24"/>
                <w:shd w:val="clear" w:color="auto" w:fill="FFFFFF"/>
              </w:rPr>
              <w:br/>
              <w:t>4、具有一定的java开发经验，熟悉应用端与服务端的接口和模型设计能力；</w:t>
            </w:r>
            <w:r w:rsidRPr="0084590B">
              <w:rPr>
                <w:rFonts w:ascii="宋体" w:eastAsia="宋体" w:hAnsi="宋体" w:cs="宋体" w:hint="eastAsia"/>
                <w:kern w:val="0"/>
                <w:sz w:val="24"/>
                <w:szCs w:val="24"/>
                <w:shd w:val="clear" w:color="auto" w:fill="FFFFFF"/>
              </w:rPr>
              <w:br/>
              <w:t>5、具有财税分析系统经验优先；</w:t>
            </w:r>
            <w:r w:rsidRPr="0084590B">
              <w:rPr>
                <w:rFonts w:ascii="宋体" w:eastAsia="宋体" w:hAnsi="宋体" w:cs="宋体" w:hint="eastAsia"/>
                <w:kern w:val="0"/>
                <w:sz w:val="24"/>
                <w:szCs w:val="24"/>
                <w:shd w:val="clear" w:color="auto" w:fill="FFFFFF"/>
              </w:rPr>
              <w:br/>
              <w:t>6、具有hadoop等大数据技术优先；</w:t>
            </w:r>
            <w:r w:rsidRPr="0084590B">
              <w:rPr>
                <w:rFonts w:ascii="宋体" w:eastAsia="宋体" w:hAnsi="宋体" w:cs="宋体" w:hint="eastAsia"/>
                <w:kern w:val="0"/>
                <w:sz w:val="24"/>
                <w:szCs w:val="24"/>
                <w:shd w:val="clear" w:color="auto" w:fill="FFFFFF"/>
              </w:rPr>
              <w:br/>
              <w:t>7、具备良好的沟通、表达和协调能</w:t>
            </w:r>
            <w:r w:rsidRPr="0084590B">
              <w:rPr>
                <w:rFonts w:ascii="宋体" w:eastAsia="宋体" w:hAnsi="宋体" w:cs="宋体" w:hint="eastAsia"/>
                <w:kern w:val="0"/>
                <w:sz w:val="24"/>
                <w:szCs w:val="24"/>
                <w:shd w:val="clear" w:color="auto" w:fill="FFFFFF"/>
              </w:rPr>
              <w:lastRenderedPageBreak/>
              <w:t>力，良好的团队合作意识，能承受较大的工作压力。</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数据工程师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tcPr>
          <w:p w:rsidR="00CA2C84" w:rsidRPr="0084590B" w:rsidRDefault="00CA2C84" w:rsidP="00CA2C84">
            <w:pPr>
              <w:widowControl/>
              <w:jc w:val="center"/>
              <w:textAlignment w:val="top"/>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1、1年以上数据加工和处理经验；</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32" w:name="_Toc478202551"/>
      <w:bookmarkStart w:id="333" w:name="_Toc478371555"/>
      <w:r w:rsidRPr="00681838">
        <w:rPr>
          <w:rFonts w:ascii="宋体" w:eastAsia="宋体" w:hAnsi="宋体" w:hint="eastAsia"/>
          <w:bCs w:val="0"/>
          <w:sz w:val="36"/>
          <w:szCs w:val="36"/>
          <w:shd w:val="pct15" w:color="auto" w:fill="FFFFFF"/>
        </w:rPr>
        <w:lastRenderedPageBreak/>
        <w:t>144 广西苏中达科智能工程有限公司</w:t>
      </w:r>
      <w:bookmarkEnd w:id="332"/>
      <w:bookmarkEnd w:id="33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84590B">
              <w:rPr>
                <w:rFonts w:ascii="宋体" w:eastAsia="宋体" w:hAnsi="宋体" w:cs="宋体" w:hint="eastAsia"/>
                <w:kern w:val="0"/>
                <w:sz w:val="24"/>
                <w:szCs w:val="24"/>
                <w:shd w:val="clear" w:color="auto" w:fill="FFFFFF"/>
              </w:rPr>
              <w:t>广西苏中达科智能工程有限公司（以下简称“苏中达科”）成立于2001年，注册资本金人民币5000万元，是专注于智能建筑工程领域的高新技术企业，是江苏省苏中建设集团股份有限公司（控股）和华蓝控股集团股份公司的下属子公司。作为业内领先的“智能建筑与智慧城市服务商”，公司牢牢把握创新驱动、转型发展所带来的机遇，紧紧围绕中国智慧城市建设与发展，以集成创新为基础，以合作共赢为纽带，形成以智能为龙头，集节能、机电、消防、会议、机房等多专业领域的多维度发展格局。公司面向智慧城市、建筑节能、智能交通、智慧医院、智慧教育、数据中心及智慧社区等不同领域，以设计咨询业务为引领，提供从前期规划、设计、施工、集成，到后期运维的贯穿建筑全周期的一站式全方位优质服务。</w:t>
            </w:r>
            <w:r>
              <w:rPr>
                <w:rFonts w:asciiTheme="minorEastAsia" w:hAnsiTheme="minorEastAsia" w:cstheme="minorEastAsia" w:hint="eastAsia"/>
                <w:bCs/>
                <w:sz w:val="22"/>
              </w:rPr>
              <w:t xml:space="preserve"> </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系统集成工程师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计算机、软件工程、电子信息、通信</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负责系统集成项目的实施及布署，完成相应的技术方案。</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BIM工程师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建筑、机电、计算机及相关专业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1、建筑、暖通、给排水、电气专业BIM模型搭建；2、配合项目需求编制BIM管线碰撞报告、净高分析报告、节能分析、可视化设计等；3、建立公司BIM标准构件库及样板文件工作。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电子科学与技术专业、信息与通信工程、自动化控制等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负责公司新产品、新技术开发中的硬件部分设计开发，参</w:t>
            </w:r>
            <w:r w:rsidRPr="0084590B">
              <w:rPr>
                <w:rFonts w:ascii="宋体" w:eastAsia="宋体" w:hAnsi="宋体" w:cs="宋体" w:hint="eastAsia"/>
                <w:kern w:val="0"/>
                <w:sz w:val="24"/>
                <w:szCs w:val="24"/>
                <w:shd w:val="clear" w:color="auto" w:fill="FFFFFF"/>
              </w:rPr>
              <w:lastRenderedPageBreak/>
              <w:t>与公司项目申报、技术支持工作，配合总工完成公司下达的各种技术研发活动。</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软件类，计算机科学与技术和软件工程专业、信息工程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负责公司新产品、新技术开发中的软件部分设计开发，参与公司项目申报、技术支持工作，配合总工完成公司下达的各种技术研发活动。</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弱电工程、工程管理、电子信息类等相关专业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负责日常合同评审、项目管理工作，配合完成供货商管理、招投标工作。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行政专员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中文、人力资源、行政管理等相关专业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后勤、外地备案、合同管理、订机票酒店、报销等综合事务、办公平台信息发布维护、政策宣贯、会议通知纪要及领导交代的其他事务性工作</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预算员/资料员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工程造价/工程管理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widowControl/>
              <w:jc w:val="left"/>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负责目前在建重点项目项目部的工程概预算、信息统计和</w:t>
            </w:r>
            <w:r w:rsidRPr="0084590B">
              <w:rPr>
                <w:rFonts w:ascii="宋体" w:eastAsia="宋体" w:hAnsi="宋体" w:cs="宋体" w:hint="eastAsia"/>
                <w:kern w:val="0"/>
                <w:sz w:val="24"/>
                <w:szCs w:val="24"/>
                <w:shd w:val="clear" w:color="auto" w:fill="FFFFFF"/>
              </w:rPr>
              <w:lastRenderedPageBreak/>
              <w:t>工程资料整理</w:t>
            </w:r>
          </w:p>
        </w:tc>
      </w:tr>
    </w:tbl>
    <w:p w:rsidR="00CA2C84" w:rsidRDefault="00CA2C84" w:rsidP="00CA2C84">
      <w:pPr>
        <w:jc w:val="center"/>
        <w:rPr>
          <w:rFonts w:ascii="宋体" w:eastAsia="宋体" w:hAnsi="宋体" w:cstheme="majorBidi"/>
          <w:b/>
          <w:bCs/>
          <w:sz w:val="36"/>
          <w:szCs w:val="36"/>
          <w:shd w:val="pct15" w:color="auto" w:fill="FFFFFF"/>
        </w:rPr>
      </w:pPr>
    </w:p>
    <w:p w:rsidR="00CA2C84" w:rsidRDefault="00CA2C84" w:rsidP="00CA2C84">
      <w:pPr>
        <w:rPr>
          <w:shd w:val="pct15" w:color="auto" w:fill="FFFFFF"/>
        </w:rPr>
      </w:pPr>
      <w:r>
        <w:rPr>
          <w:shd w:val="pct15"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34" w:name="_Toc478202552"/>
      <w:bookmarkStart w:id="335" w:name="_Toc478371556"/>
      <w:r w:rsidRPr="00681838">
        <w:rPr>
          <w:rFonts w:ascii="宋体" w:eastAsia="宋体" w:hAnsi="宋体" w:hint="eastAsia"/>
          <w:bCs w:val="0"/>
          <w:sz w:val="36"/>
          <w:szCs w:val="36"/>
          <w:shd w:val="pct15" w:color="auto" w:fill="FFFFFF"/>
        </w:rPr>
        <w:lastRenderedPageBreak/>
        <w:t>145 南宁市南湖公园</w:t>
      </w:r>
      <w:bookmarkEnd w:id="334"/>
      <w:bookmarkEnd w:id="3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pPr>
              <w:widowControl/>
              <w:jc w:val="left"/>
              <w:rPr>
                <w:rFonts w:asciiTheme="minorEastAsia" w:hAnsiTheme="minorEastAsia" w:cstheme="minorEastAsia"/>
                <w:color w:val="000000"/>
                <w:kern w:val="0"/>
                <w:sz w:val="22"/>
              </w:rPr>
            </w:pPr>
            <w:r>
              <w:rPr>
                <w:rFonts w:eastAsia="黑体" w:hint="eastAsia"/>
                <w:b/>
                <w:bCs/>
                <w:sz w:val="24"/>
              </w:rPr>
              <w:t>公司简介</w:t>
            </w:r>
            <w:r>
              <w:rPr>
                <w:rFonts w:eastAsia="黑体" w:hint="eastAsia"/>
                <w:b/>
                <w:bCs/>
                <w:sz w:val="24"/>
              </w:rPr>
              <w:t>:</w:t>
            </w:r>
            <w:r w:rsidRPr="0084590B">
              <w:rPr>
                <w:rFonts w:ascii="宋体" w:eastAsia="宋体" w:hAnsi="宋体" w:cs="宋体" w:hint="eastAsia"/>
                <w:kern w:val="0"/>
                <w:sz w:val="24"/>
                <w:szCs w:val="24"/>
                <w:shd w:val="clear" w:color="auto" w:fill="FFFFFF"/>
              </w:rPr>
              <w:t>南湖公园是一座以观赏园林植物为主的具有广西民族特色和亚热带风光特色的综合性公园，其地理位置优越，地域宽阔，是目前南宁市最大的免费开放公益性公园。园内有九拱桥、韦拔群李明瑞烈士陈列馆、名树博览园、水幕电影综合水景、三月三欢歌广场、环湖雨林景观、环湖亲水步道、大树盆景园、碧湖路游园等景点，其湖光水色，陆地花木交融，风光秀丽，是绿城南宁一张靓丽的名片。南湖公园是广大游客游览观光、市民休闲娱乐的好地方，是重大节日举行游园文化活动的重要场所，每年有许多党政领导人和大批中外嘉宾来此参观考察、游览，年接待游客约1500万人次。</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植物保护</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植物保护</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做好公园内各花草树木的特性及各种病虫害的防治等工作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园林管理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园林、园艺</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做好公园绿化养护管理工作计划的执行等</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教育培训</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发展与教育心理学</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做好干部职工教育培训工作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治安管理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法学类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做好公园内治安秩序管理和法制法规咨询工作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园林设计</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艺术设计及相关专业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公园绿化种植设计方案与执行</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水电管理</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电气工程、自动化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做好公园内水质监测或电线设备维护和维修工作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工程造价</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工程造价、土木工程、园林</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做好公园工程建设项目和园内基础设施维修的预结算工作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lastRenderedPageBreak/>
              <w:t>讲解员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文科类相关专业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做好公园政务接待工作</w:t>
            </w:r>
          </w:p>
        </w:tc>
      </w:tr>
    </w:tbl>
    <w:p w:rsidR="00CA2C84" w:rsidRDefault="00CA2C84" w:rsidP="00CA2C84">
      <w:pPr>
        <w:jc w:val="center"/>
        <w:rPr>
          <w:rFonts w:ascii="宋体" w:eastAsia="宋体" w:hAnsi="宋体" w:cstheme="majorBidi"/>
          <w:b/>
          <w:bCs/>
          <w:sz w:val="36"/>
          <w:szCs w:val="36"/>
          <w:shd w:val="pct15" w:color="auto" w:fill="FFFFFF"/>
        </w:rPr>
      </w:pPr>
    </w:p>
    <w:p w:rsidR="00CA2C84" w:rsidRDefault="00CA2C84" w:rsidP="00CA2C84">
      <w:pPr>
        <w:rPr>
          <w:shd w:val="pct15" w:color="auto" w:fill="FFFFFF"/>
        </w:rPr>
      </w:pPr>
      <w:r>
        <w:rPr>
          <w:shd w:val="pct15"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36" w:name="_Toc478202553"/>
      <w:bookmarkStart w:id="337" w:name="_Toc478371557"/>
      <w:r w:rsidRPr="00681838">
        <w:rPr>
          <w:rFonts w:ascii="宋体" w:eastAsia="宋体" w:hAnsi="宋体" w:hint="eastAsia"/>
          <w:bCs w:val="0"/>
          <w:sz w:val="36"/>
          <w:szCs w:val="36"/>
          <w:shd w:val="pct15" w:color="auto" w:fill="FFFFFF"/>
        </w:rPr>
        <w:lastRenderedPageBreak/>
        <w:t>146 南宁广播电视技术中心</w:t>
      </w:r>
      <w:bookmarkEnd w:id="336"/>
      <w:bookmarkEnd w:id="33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pPr>
              <w:widowControl/>
              <w:jc w:val="left"/>
              <w:rPr>
                <w:rFonts w:asciiTheme="minorEastAsia" w:hAnsiTheme="minorEastAsia" w:cstheme="minorEastAsia"/>
                <w:color w:val="000000"/>
                <w:kern w:val="0"/>
                <w:sz w:val="22"/>
              </w:rPr>
            </w:pPr>
            <w:r>
              <w:rPr>
                <w:rFonts w:eastAsia="黑体" w:hint="eastAsia"/>
                <w:b/>
                <w:bCs/>
                <w:sz w:val="24"/>
              </w:rPr>
              <w:t>公司简介</w:t>
            </w:r>
            <w:r>
              <w:rPr>
                <w:rFonts w:eastAsia="黑体" w:hint="eastAsia"/>
                <w:b/>
                <w:bCs/>
                <w:sz w:val="24"/>
              </w:rPr>
              <w:t>:</w:t>
            </w:r>
            <w:r>
              <w:rPr>
                <w:rFonts w:asciiTheme="minorEastAsia" w:hAnsiTheme="minorEastAsia" w:cstheme="minorEastAsia" w:hint="eastAsia"/>
                <w:sz w:val="22"/>
              </w:rPr>
              <w:t xml:space="preserve"> </w:t>
            </w:r>
            <w:r w:rsidRPr="0084590B">
              <w:rPr>
                <w:rFonts w:ascii="宋体" w:eastAsia="宋体" w:hAnsi="宋体" w:cs="宋体" w:hint="eastAsia"/>
                <w:kern w:val="0"/>
                <w:sz w:val="24"/>
                <w:szCs w:val="24"/>
                <w:shd w:val="clear" w:color="auto" w:fill="FFFFFF"/>
              </w:rPr>
              <w:t>南宁广播电视技术中心是南宁市文化新闻出版广电局下属事业单位，现有干部职工101人，履行广播电视技术设备运营管理、规划建设、技术服务的职能，为南宁电台、南宁电视台节目生产、安全播出提供技术支持和保障。拥有12讯道数字高清转播车、8讯道数字电视转播车、动中通数字高清卫星直播车、数字移动微波新闻直播车、全媒体全景开放式新闻演播厅、综艺演播厅、多功能多媒体审片室以及多个小型演播室等国内技术领先的广播电视专业制作设备设施，和一批专业素质高经验丰富的策划、编导及广播电视技术人才。具备大型活动全程策划、筹备和执行能力，为社会各界体育赛事、综艺演出、庆典、业务宣传、市场营销活动等提供影视制作、播出服务。</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left"/>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维护电视节目编辑制作系统、节目存储系统和播出系统的计算机网络，保障网络系统的正常运行；做好网络系统的升级发展研究。</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动画设计师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84590B" w:rsidRDefault="00CA2C84" w:rsidP="00CA2C84">
            <w:pPr>
              <w:widowControl/>
              <w:jc w:val="center"/>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艺术设计、动画制作相关专业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84590B" w:rsidRDefault="00CA2C84" w:rsidP="00CA2C84">
            <w:pPr>
              <w:widowControl/>
              <w:jc w:val="left"/>
              <w:textAlignment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电视节目包装设计制作；舞美设计；广告、宣传片等动画制作。</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38" w:name="_Toc478202554"/>
      <w:bookmarkStart w:id="339" w:name="_Toc478371558"/>
      <w:r w:rsidRPr="00681838">
        <w:rPr>
          <w:rFonts w:ascii="宋体" w:eastAsia="宋体" w:hAnsi="宋体" w:hint="eastAsia"/>
          <w:bCs w:val="0"/>
          <w:sz w:val="36"/>
          <w:szCs w:val="36"/>
          <w:shd w:val="pct15" w:color="auto" w:fill="FFFFFF"/>
        </w:rPr>
        <w:lastRenderedPageBreak/>
        <w:t>147 南宁市良庆区人力资源和社会保障局</w:t>
      </w:r>
      <w:bookmarkEnd w:id="338"/>
      <w:bookmarkEnd w:id="3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590B" w:rsidRDefault="00CA2C84" w:rsidP="00CA2C84">
            <w:r>
              <w:rPr>
                <w:rFonts w:eastAsia="黑体" w:hint="eastAsia"/>
                <w:b/>
                <w:bCs/>
                <w:sz w:val="24"/>
              </w:rPr>
              <w:t>公司简介</w:t>
            </w:r>
            <w:r>
              <w:rPr>
                <w:rFonts w:eastAsia="黑体" w:hint="eastAsia"/>
                <w:b/>
                <w:bCs/>
                <w:sz w:val="24"/>
              </w:rPr>
              <w:t>:</w:t>
            </w:r>
            <w:r w:rsidRPr="0084590B">
              <w:rPr>
                <w:rFonts w:ascii="宋体" w:eastAsia="宋体" w:hAnsi="宋体" w:cs="宋体" w:hint="eastAsia"/>
                <w:kern w:val="0"/>
                <w:sz w:val="24"/>
                <w:szCs w:val="24"/>
                <w:shd w:val="clear" w:color="auto" w:fill="FFFFFF"/>
              </w:rPr>
              <w:t>宣传、贯彻、落实政府各个时期的人事劳动和社会保障的方针、政策；贯彻执行国家公务员制度；负责工资制度改革工作；按干部管理权限做好干部和工人的调动工作；负责对城区机关工作人员、企事业单位人员进行培训教育；负责本城区就业和再就业工作；依法行使劳动、人事争议仲裁职能；依法行使劳动保障职能等。</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r>
              <w:rPr>
                <w:rFonts w:ascii="宋体" w:hAnsi="宋体" w:cs="宋体" w:hint="eastAsia"/>
                <w:b/>
                <w:kern w:val="0"/>
                <w:sz w:val="24"/>
              </w:rPr>
              <w:t>270885492@qq.com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r>
              <w:rPr>
                <w:rFonts w:ascii="宋体" w:hAnsi="宋体" w:cs="宋体" w:hint="eastAsia"/>
                <w:b/>
                <w:kern w:val="0"/>
                <w:sz w:val="24"/>
              </w:rPr>
              <w:t>2017</w:t>
            </w:r>
            <w:r>
              <w:rPr>
                <w:rFonts w:ascii="宋体" w:hAnsi="宋体" w:cs="宋体" w:hint="eastAsia"/>
                <w:b/>
                <w:kern w:val="0"/>
                <w:sz w:val="24"/>
              </w:rPr>
              <w:t>年</w:t>
            </w:r>
            <w:r>
              <w:rPr>
                <w:rFonts w:ascii="宋体" w:hAnsi="宋体" w:cs="宋体" w:hint="eastAsia"/>
                <w:b/>
                <w:kern w:val="0"/>
                <w:sz w:val="24"/>
              </w:rPr>
              <w:t>4</w:t>
            </w:r>
            <w:r>
              <w:rPr>
                <w:rFonts w:ascii="宋体" w:hAnsi="宋体" w:cs="宋体" w:hint="eastAsia"/>
                <w:b/>
                <w:kern w:val="0"/>
                <w:sz w:val="24"/>
              </w:rPr>
              <w:t>月</w:t>
            </w:r>
            <w:r>
              <w:rPr>
                <w:rFonts w:ascii="宋体" w:hAnsi="宋体" w:cs="宋体" w:hint="eastAsia"/>
                <w:b/>
                <w:kern w:val="0"/>
                <w:sz w:val="24"/>
              </w:rPr>
              <w:t>30</w:t>
            </w:r>
            <w:r>
              <w:rPr>
                <w:rFonts w:ascii="宋体" w:hAnsi="宋体" w:cs="宋体" w:hint="eastAsia"/>
                <w:b/>
                <w:kern w:val="0"/>
                <w:sz w:val="24"/>
              </w:rPr>
              <w:t>日</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84590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590B" w:rsidRDefault="00CA2C84" w:rsidP="00CA2C84">
            <w:pP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良庆区</w:t>
            </w:r>
            <w:r w:rsidRPr="0084590B">
              <w:rPr>
                <w:rFonts w:ascii="宋体" w:eastAsia="宋体" w:hAnsi="宋体" w:cs="宋体"/>
                <w:kern w:val="0"/>
                <w:sz w:val="24"/>
                <w:szCs w:val="24"/>
                <w:shd w:val="clear" w:color="auto" w:fill="FFFFFF"/>
              </w:rPr>
              <w:t>事业单位工作人员</w:t>
            </w:r>
          </w:p>
          <w:p w:rsidR="00CA2C84" w:rsidRPr="0084590B" w:rsidRDefault="00CA2C84" w:rsidP="00CA2C84">
            <w:pPr>
              <w:widowControl/>
              <w:jc w:val="center"/>
              <w:rPr>
                <w:rFonts w:ascii="宋体" w:eastAsia="宋体" w:hAnsi="宋体" w:cs="宋体"/>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rPr>
                <w:rFonts w:ascii="宋体" w:eastAsia="宋体" w:hAnsi="宋体" w:cs="宋体"/>
                <w:kern w:val="0"/>
                <w:sz w:val="24"/>
                <w:szCs w:val="24"/>
                <w:shd w:val="clear" w:color="auto" w:fill="FFFFFF"/>
              </w:rPr>
            </w:pPr>
            <w:r w:rsidRPr="0084590B">
              <w:rPr>
                <w:rFonts w:ascii="宋体" w:eastAsia="宋体" w:hAnsi="宋体" w:cs="宋体"/>
                <w:kern w:val="0"/>
                <w:sz w:val="24"/>
                <w:szCs w:val="24"/>
                <w:shd w:val="clear" w:color="auto" w:fill="FFFFFF"/>
              </w:rPr>
              <w:t>全日制大学本科及以上</w:t>
            </w:r>
          </w:p>
          <w:p w:rsidR="00CA2C84" w:rsidRPr="0084590B" w:rsidRDefault="00CA2C84" w:rsidP="00CA2C84">
            <w:pPr>
              <w:widowControl/>
              <w:jc w:val="center"/>
              <w:rPr>
                <w:rFonts w:ascii="宋体" w:eastAsia="宋体" w:hAnsi="宋体" w:cs="宋体"/>
                <w:kern w:val="0"/>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590B" w:rsidRDefault="00CA2C84" w:rsidP="00CA2C84">
            <w:pP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法学类、公共管理类、经济学类</w:t>
            </w:r>
          </w:p>
          <w:p w:rsidR="00CA2C84" w:rsidRPr="0084590B" w:rsidRDefault="00CA2C84"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590B" w:rsidRDefault="00CA2C84" w:rsidP="00CA2C84">
            <w:pPr>
              <w:widowControl/>
              <w:jc w:val="cente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590B" w:rsidRDefault="00CA2C84" w:rsidP="00CA2C84">
            <w:pPr>
              <w:rPr>
                <w:rFonts w:ascii="宋体" w:eastAsia="宋体" w:hAnsi="宋体" w:cs="宋体"/>
                <w:kern w:val="0"/>
                <w:sz w:val="24"/>
                <w:szCs w:val="24"/>
                <w:shd w:val="clear" w:color="auto" w:fill="FFFFFF"/>
              </w:rPr>
            </w:pPr>
            <w:r w:rsidRPr="0084590B">
              <w:rPr>
                <w:rFonts w:ascii="宋体" w:eastAsia="宋体" w:hAnsi="宋体" w:cs="宋体" w:hint="eastAsia"/>
                <w:kern w:val="0"/>
                <w:sz w:val="24"/>
                <w:szCs w:val="24"/>
                <w:shd w:val="clear" w:color="auto" w:fill="FFFFFF"/>
              </w:rPr>
              <w:t>根据事业单位薪酬制度，按所聘岗位，比照同等条件人员确定</w:t>
            </w:r>
          </w:p>
          <w:p w:rsidR="00CA2C84" w:rsidRPr="0084590B" w:rsidRDefault="00CA2C84" w:rsidP="00CA2C84">
            <w:pPr>
              <w:widowControl/>
              <w:jc w:val="center"/>
              <w:rPr>
                <w:rFonts w:ascii="宋体" w:eastAsia="宋体" w:hAnsi="宋体" w:cs="宋体"/>
                <w:kern w:val="0"/>
                <w:sz w:val="24"/>
                <w:szCs w:val="24"/>
                <w:shd w:val="clear" w:color="auto" w:fill="FFFFFF"/>
              </w:rPr>
            </w:pP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40" w:name="_Toc478202555"/>
      <w:bookmarkStart w:id="341" w:name="_Toc478371559"/>
      <w:r w:rsidRPr="00681838">
        <w:rPr>
          <w:rFonts w:ascii="宋体" w:eastAsia="宋体" w:hAnsi="宋体" w:hint="eastAsia"/>
          <w:bCs w:val="0"/>
          <w:sz w:val="36"/>
          <w:szCs w:val="36"/>
          <w:shd w:val="pct15" w:color="auto" w:fill="FFFFFF"/>
        </w:rPr>
        <w:lastRenderedPageBreak/>
        <w:t>148 南宁职业技术学院</w:t>
      </w:r>
      <w:bookmarkEnd w:id="340"/>
      <w:bookmarkEnd w:id="34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D0475C">
              <w:rPr>
                <w:rFonts w:ascii="宋体" w:eastAsia="宋体" w:hAnsi="宋体" w:cs="宋体" w:hint="eastAsia"/>
                <w:kern w:val="0"/>
                <w:sz w:val="24"/>
                <w:szCs w:val="24"/>
                <w:shd w:val="clear" w:color="auto" w:fill="FFFFFF"/>
              </w:rPr>
              <w:t>南宁职业技术学院是由南宁市人民政府举办，自治区、南宁市共建的一所全日制综合性高等职业院校，是全国首批28所、广西首家国家示范性高职院校。学校坐落在美丽的广西首府南宁市，学校占地面积124.3万平方米，教学科研及辅助用房26万平方米，图书96万册。设有11个二级学院，60多个高职专业，其中室内设计技术、机电一体化技术、物流管理、酒店管理、应用泰语、软件技术等6个专业为国家示范性重点专业。学校拥有国家万人计划、国家教学名师、全国职业教育先进个人、自治区教学名师等一批优秀教师人才。荣获自治区级教学成果奖、自治区优秀社科奖以及国家教学成果奖等相关奖项。目前学校全日制在校生1.6万余人,毕业生初次就业率连续保持在95%以上，已为社会培养输送10多万名高技能应用型人才，为区域经济建设和社会发展提供了有力的人才支持。</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市场营销（营销与策划方向）专任教师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博士研究生及以上</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经济学类、工商管理类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物流管理专业专任教师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经济学类、工商管理类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经济学类、工商管理类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中共党员,心理咨询等相关学生工作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互联网金融专业专任教师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博士研究生及以上</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经济类、计算机类专业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国际经济与贸易专业专任教师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国际贸易、计算机类专业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会计专业专任教师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会计与审计类专业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中共党员优先,授课、学术研究等相</w:t>
            </w:r>
            <w:r w:rsidRPr="00D0475C">
              <w:rPr>
                <w:rFonts w:ascii="宋体" w:eastAsia="宋体" w:hAnsi="宋体" w:cs="宋体" w:hint="eastAsia"/>
                <w:kern w:val="0"/>
                <w:sz w:val="24"/>
                <w:szCs w:val="24"/>
                <w:shd w:val="clear" w:color="auto" w:fill="FFFFFF"/>
              </w:rPr>
              <w:lastRenderedPageBreak/>
              <w:t>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建筑工程技术专业骨干教师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博士研究生及以上</w:t>
            </w:r>
          </w:p>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建筑水电、建筑设备、暖通工程、电气类、机械类、土建类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建筑工程技术专业专任教师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建筑水电、建筑设备、暖通工程、电气类、机械类、土建类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房地产经营与管理专业专任教师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房地产开发与管理、工商管理、市场营销</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建筑装饰工程技术专业专任教师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建筑装饰设计、建筑室内设计、艺术类、土建类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物业管理专业专任教师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管理类、营销类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环境专业骨干教师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环境工程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1.有环境监测相关行业2年及以上工作经验。授课、学术研究等相关教育教学工作。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城市轨道交通专任教师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交通运输类、机电控制类、交通工程专业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 须有铁道或城市轨道交通领域实习经历、工作经历者优先。授课、学术研究等相关教育教学工作。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汽车检测与维修专业专任教师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交通运输类专业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 xml:space="preserve"> 1.须有2年以上汽车行业领域相关工作经验。授课、学术</w:t>
            </w:r>
            <w:r w:rsidRPr="00D0475C">
              <w:rPr>
                <w:rFonts w:ascii="宋体" w:eastAsia="宋体" w:hAnsi="宋体" w:cs="宋体" w:hint="eastAsia"/>
                <w:kern w:val="0"/>
                <w:sz w:val="24"/>
                <w:szCs w:val="24"/>
                <w:shd w:val="clear" w:color="auto" w:fill="FFFFFF"/>
              </w:rPr>
              <w:lastRenderedPageBreak/>
              <w:t xml:space="preserve">研究等相关教育教学工作。 </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教育管理学、中文类专业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1.中共正式党员；2.有学生管理工作2年及以上经验；  3.有担任学生党支部建设或团学组织指导等工作经验优先。心理咨询等相关学生工作。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服装设计教学团队骨干教师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服装设计专业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工业设计专业专任教师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设计艺术学、美术学等相关专业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1.国内重点大学毕业生。授课、学术研究等相关教育教学工作。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室内设计技术教学团队专业教师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美术学、设计艺术学等相关专业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 xml:space="preserve"> 1.有2年及以上在建筑装饰行业工作经历；2.有在高校室内设计相关专业任课经验者优先。授课、学术研究等相关教育教学工作。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美术学、设计艺术学等相关专业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1.中共党员 2.有学生干部工作经验者优先。授课、学术研究等相关教</w:t>
            </w:r>
            <w:r w:rsidRPr="00D0475C">
              <w:rPr>
                <w:rFonts w:ascii="宋体" w:eastAsia="宋体" w:hAnsi="宋体" w:cs="宋体" w:hint="eastAsia"/>
                <w:kern w:val="0"/>
                <w:sz w:val="24"/>
                <w:szCs w:val="24"/>
                <w:shd w:val="clear" w:color="auto" w:fill="FFFFFF"/>
              </w:rPr>
              <w:lastRenderedPageBreak/>
              <w:t>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物联网应用技术专业骨干教师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博士研究生及以上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电气工程及电子信息类、计算机科学与技术类相关专业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移动通信技术专业骨干教师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电气工程及电子信息类、计算机科学与技术类相关专业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计算机网络技术专业骨干教师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计算机应用技术专业骨干教师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软件技术专业骨干教师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动漫制作技术专业教师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动漫类相关专业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影视动画专业教师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影视动画类相关专业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云计算技术与应用专业教师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计算机信息管理专业教师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信息安全与管理专业教师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思想政治教育、行政管理、教育学、文秘、计算机相关专业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心理咨询等相关学生工作。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应用泰语骨干教师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博士研究生及以上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泰语专业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学前教育专业骨干教师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学前教育，幼儿管理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应用英语骨干教师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软件测试及相关专业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国际商务专业骨干教师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国际商务专业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（应用阿拉伯语）骨干教师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阿拉伯语专业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国际贸易骨干教师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国际商务专业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应用泰语骨干教师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泰语专业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2年及以上相关工作经历。授课、学术研究等</w:t>
            </w:r>
            <w:r w:rsidRPr="00D0475C">
              <w:rPr>
                <w:rFonts w:ascii="宋体" w:eastAsia="宋体" w:hAnsi="宋体" w:cs="宋体" w:hint="eastAsia"/>
                <w:kern w:val="0"/>
                <w:sz w:val="24"/>
                <w:szCs w:val="24"/>
                <w:shd w:val="clear" w:color="auto" w:fill="FFFFFF"/>
              </w:rPr>
              <w:lastRenderedPageBreak/>
              <w:t>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酒店管理专业带头人</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酒店管理、旅游管理相关专业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企业行业有两年及以上相关工作经历。授课、学术研究等相关教育教学工作。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旅游管理专业带头人</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酒店管理、旅游管理相关专业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企业行业有两年及以上相关工作经历。授课、学术研究等相关教育教学工作。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旅游电商专业教师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信息技术类相关专业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企业行业有两年及以上相关工作经历。授课、学术研究等相关教育教学工作。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国际邮轮管理专业教师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海事管理、航海技术、英语等相关专业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在国际邮轮公司工作获有海员证优先考虑。授课、学术研究等相关教育教学工作。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酒店管理、旅游管理相关专业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left"/>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有学生干部经历，中共党员优先。心理咨询等相关学生工作。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专职辅导员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烹饪类专业或食品科学类专业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left"/>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有学生干部经历，中共党员优先。心理咨询等想工作。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传播与策划专业专任教师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新闻传播学类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体育专业专任教师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体育学类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传播与策划专业专任教师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新闻传播学类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成人教育部学籍管理干事</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管理类、中文类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年龄40岁以下。授课、学术研究等相关教育教学工作。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心理健康教育专业专任教师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心理学类相关专业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副高及以上职称优先考虑。授课、学术研究等相关教育教学工作。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人文素质教育专任教师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人文素质类相关专业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副高及以上职称优先考虑。授课、学术研究等相关教育教学工作。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思政教育专业专任教师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思想政治教育及政治类相关专业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副高及以上职称优先考虑。授课、学术研究等相关教育教学工作。</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组织干事</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中文类、管理类、教育类及新闻类等相关专业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1.中共党员；2.有办公室文秘工作经验者优先。</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劳资干事</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财务管理、财务会计、审计学等会计审计类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1.2年及以上相关工作经历;2.具有高校劳资工作经历者优先。</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学报编辑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教育学类、图书情报与档案管理类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1.具有学报编辑资格证书；2.有编辑经验者优先考虑。</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高等职业教育研究所研究员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教育学类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具有一定的学术研究及材料组织能力</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核算会计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会计与审计类专业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1.具有会计从业资格证；2.2年及以上相关工作经历</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信息技术部干事</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图书馆学、情报学或档案学</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信息技术干事</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硕士研究生及以上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计算机软件技术、计算机软件工程、计算机软件技术工程、计算机数据库、计算机数据库技术等计算机科学与技术类相关专业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42" w:name="_Toc478202556"/>
      <w:bookmarkStart w:id="343" w:name="_Toc478371560"/>
      <w:r w:rsidRPr="00681838">
        <w:rPr>
          <w:rFonts w:ascii="宋体" w:eastAsia="宋体" w:hAnsi="宋体" w:hint="eastAsia"/>
          <w:bCs w:val="0"/>
          <w:sz w:val="36"/>
          <w:szCs w:val="36"/>
          <w:shd w:val="pct15" w:color="auto" w:fill="FFFFFF"/>
        </w:rPr>
        <w:lastRenderedPageBreak/>
        <w:t>149 南宁市第九人民医院</w:t>
      </w:r>
      <w:bookmarkEnd w:id="342"/>
      <w:bookmarkEnd w:id="34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r>
              <w:rPr>
                <w:rFonts w:eastAsia="黑体" w:hint="eastAsia"/>
                <w:b/>
                <w:bCs/>
                <w:sz w:val="24"/>
              </w:rPr>
              <w:t>公司简介</w:t>
            </w:r>
            <w:r>
              <w:rPr>
                <w:rFonts w:eastAsia="黑体" w:hint="eastAsia"/>
                <w:b/>
                <w:bCs/>
                <w:sz w:val="24"/>
              </w:rPr>
              <w:t>:</w:t>
            </w:r>
            <w:r w:rsidRPr="00D0475C">
              <w:rPr>
                <w:rFonts w:ascii="宋体" w:eastAsia="宋体" w:hAnsi="宋体" w:cs="宋体"/>
                <w:kern w:val="0"/>
                <w:sz w:val="24"/>
                <w:szCs w:val="24"/>
                <w:shd w:val="clear" w:color="auto" w:fill="FFFFFF"/>
              </w:rPr>
              <w:t>南宁市第九人民医院是一所集医疗、教学于一体的国家二级甲等综合医院，是南宁市市属事业单位。医院占地76亩，编制病床数为360张，开放病床500张。配备有36排螺旋CT、进口全自动生化仪、数字胃肠镜等国内外先进设备。医院现有职工627人，有高级职称50人，中级职称210人。设置临床科室23个，职能科室13个。服务人口约50万人。2015年，门诊诊疗人次221768人次，收住院病人22562人次，手术4652人次，业务总收入1.8亿元。每年接收学校学生见习生1200人次，接收实习生107人。2016年申报各项科研立项10项，通过区级立项4项，发表论文120篇。</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医师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临床医学</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临床各科工作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设备维修员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电子技术类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装备科工作</w:t>
            </w:r>
          </w:p>
        </w:tc>
      </w:tr>
    </w:tbl>
    <w:p w:rsidR="00CA2C84" w:rsidRDefault="00CA2C84" w:rsidP="00CA2C84">
      <w:pP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44" w:name="_Toc478202557"/>
      <w:bookmarkStart w:id="345" w:name="_Toc478371561"/>
      <w:r w:rsidRPr="00681838">
        <w:rPr>
          <w:rFonts w:ascii="宋体" w:eastAsia="宋体" w:hAnsi="宋体" w:hint="eastAsia"/>
          <w:bCs w:val="0"/>
          <w:sz w:val="36"/>
          <w:szCs w:val="36"/>
          <w:shd w:val="pct15" w:color="auto" w:fill="FFFFFF"/>
        </w:rPr>
        <w:lastRenderedPageBreak/>
        <w:t>150 南宁市科技企业孵化基地有限责任公司</w:t>
      </w:r>
      <w:bookmarkEnd w:id="344"/>
      <w:bookmarkEnd w:id="345"/>
    </w:p>
    <w:p w:rsidR="00CA2C84" w:rsidRPr="00681838" w:rsidRDefault="00CA2C84" w:rsidP="00E2434D">
      <w:pPr>
        <w:pStyle w:val="2"/>
        <w:jc w:val="center"/>
        <w:rPr>
          <w:rFonts w:ascii="宋体" w:eastAsia="宋体" w:hAnsi="宋体"/>
          <w:bCs w:val="0"/>
          <w:sz w:val="36"/>
          <w:szCs w:val="36"/>
          <w:shd w:val="pct15" w:color="auto" w:fill="FFFFFF"/>
        </w:rPr>
      </w:pPr>
      <w:bookmarkStart w:id="346" w:name="_Toc478202558"/>
      <w:bookmarkStart w:id="347" w:name="_Toc478371562"/>
      <w:r w:rsidRPr="00681838">
        <w:rPr>
          <w:rFonts w:ascii="宋体" w:eastAsia="宋体" w:hAnsi="宋体" w:hint="eastAsia"/>
          <w:bCs w:val="0"/>
          <w:sz w:val="36"/>
          <w:szCs w:val="36"/>
          <w:shd w:val="pct15" w:color="auto" w:fill="FFFFFF"/>
        </w:rPr>
        <w:t>广西素安生态农业有限公司</w:t>
      </w:r>
      <w:bookmarkEnd w:id="346"/>
      <w:bookmarkEnd w:id="347"/>
    </w:p>
    <w:tbl>
      <w:tblPr>
        <w:tblpPr w:leftFromText="180" w:rightFromText="180" w:vertAnchor="text" w:horzAnchor="margin" w:tblpX="-601" w:tblpY="158"/>
        <w:tblW w:w="989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46"/>
        <w:gridCol w:w="2089"/>
        <w:gridCol w:w="146"/>
        <w:gridCol w:w="704"/>
        <w:gridCol w:w="146"/>
        <w:gridCol w:w="1482"/>
        <w:gridCol w:w="77"/>
        <w:gridCol w:w="2268"/>
        <w:gridCol w:w="205"/>
        <w:gridCol w:w="925"/>
        <w:gridCol w:w="146"/>
        <w:gridCol w:w="1413"/>
        <w:gridCol w:w="146"/>
      </w:tblGrid>
      <w:tr w:rsidR="00CA2C84" w:rsidTr="00CA2C84">
        <w:trPr>
          <w:gridBefore w:val="1"/>
          <w:wBefore w:w="146" w:type="dxa"/>
          <w:trHeight w:val="1627"/>
        </w:trPr>
        <w:tc>
          <w:tcPr>
            <w:tcW w:w="9747"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pPr>
              <w:jc w:val="left"/>
              <w:rPr>
                <w:rFonts w:asciiTheme="minorEastAsia" w:hAnsiTheme="minorEastAsia" w:cstheme="minorEastAsia"/>
                <w:bCs/>
                <w:sz w:val="22"/>
                <w:shd w:val="clear" w:color="auto" w:fill="FFFFFF"/>
              </w:rPr>
            </w:pPr>
            <w:r>
              <w:rPr>
                <w:rFonts w:eastAsia="黑体" w:hint="eastAsia"/>
                <w:b/>
                <w:bCs/>
                <w:sz w:val="24"/>
              </w:rPr>
              <w:t>公司简介</w:t>
            </w:r>
            <w:r>
              <w:rPr>
                <w:rFonts w:eastAsia="黑体" w:hint="eastAsia"/>
                <w:b/>
                <w:bCs/>
                <w:sz w:val="24"/>
              </w:rPr>
              <w:t>:</w:t>
            </w:r>
            <w:r w:rsidRPr="00D0475C">
              <w:rPr>
                <w:rFonts w:ascii="宋体" w:eastAsia="宋体" w:hAnsi="宋体" w:cs="宋体" w:hint="eastAsia"/>
                <w:kern w:val="0"/>
                <w:sz w:val="24"/>
                <w:szCs w:val="24"/>
                <w:shd w:val="clear" w:color="auto" w:fill="FFFFFF"/>
              </w:rPr>
              <w:t>南宁市科技企业孵化基地是广西第一家开放式大型生物专业孵化器，是广西区首批创新驿站之一，已被国家科技部评为国家科技成果转化服务（南宁）示范基地及国家级科技企业孵化器。基地面向华南经济圈、西南经济圈和北部湾经济区，以科技型生物、医药创新创业企业和项目为服务对象，通过提供研发、生产、经营场地及各种共享设施，为中小科技企业提供政策、法律、技术、投融资、人才引进、成果推广转化等全方位服务和支持，是培育科技企业和企业家的摇篮。</w:t>
            </w:r>
          </w:p>
        </w:tc>
      </w:tr>
      <w:tr w:rsidR="00CA2C84" w:rsidTr="00CA2C84">
        <w:trPr>
          <w:gridBefore w:val="1"/>
          <w:wBefore w:w="146" w:type="dxa"/>
          <w:trHeight w:val="443"/>
        </w:trPr>
        <w:tc>
          <w:tcPr>
            <w:tcW w:w="2235" w:type="dxa"/>
            <w:gridSpan w:val="2"/>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5"/>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gridBefore w:val="1"/>
          <w:wBefore w:w="146" w:type="dxa"/>
          <w:trHeight w:val="443"/>
        </w:trPr>
        <w:tc>
          <w:tcPr>
            <w:tcW w:w="2235" w:type="dxa"/>
            <w:gridSpan w:val="2"/>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gridSpan w:val="3"/>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gridSpan w:val="2"/>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0475C" w:rsidTr="00CA2C84">
        <w:trPr>
          <w:gridBefore w:val="1"/>
          <w:wBefore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行政助理</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中文、汉语言文学或相关专业。1、具有良好的文字组织和语言表达能力，写作能力强；2、组织、沟通、协调、执行能力强，个性开朗；3、工作细心，具备团队精神。</w:t>
            </w:r>
          </w:p>
        </w:tc>
        <w:tc>
          <w:tcPr>
            <w:tcW w:w="1276" w:type="dxa"/>
            <w:gridSpan w:val="3"/>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撰写各类公文材料；负责接待及会议的安排、准备、组织、记录；协调对接企业，处理对外事务；管理档案；以及办公室日常工作。</w:t>
            </w:r>
          </w:p>
        </w:tc>
      </w:tr>
      <w:tr w:rsidR="00CA2C84" w:rsidRPr="00D0475C" w:rsidTr="00CA2C84">
        <w:trPr>
          <w:gridBefore w:val="1"/>
          <w:wBefore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培训部专员</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中文、文秘或相关专业。1、具有较强的协调组织能力、沟通能力、分析能力、执行力及亲和力；2、语言和文字表述能力强，有一定写作功底；3、具有良好的服务意识和创新意识。</w:t>
            </w:r>
          </w:p>
        </w:tc>
        <w:tc>
          <w:tcPr>
            <w:tcW w:w="1276" w:type="dxa"/>
            <w:gridSpan w:val="3"/>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开展培训需求调查、拟定培训计划；对接培训机构，组织培训活动；管理培训档案，编写培训分析报告；联系园区企业，及时提供经济、法律、管理、知识产权等方面</w:t>
            </w:r>
            <w:r w:rsidRPr="00D0475C">
              <w:rPr>
                <w:rFonts w:ascii="宋体" w:eastAsia="宋体" w:hAnsi="宋体" w:cs="宋体" w:hint="eastAsia"/>
                <w:kern w:val="0"/>
                <w:sz w:val="24"/>
                <w:szCs w:val="24"/>
                <w:shd w:val="clear" w:color="auto" w:fill="FFFFFF"/>
              </w:rPr>
              <w:lastRenderedPageBreak/>
              <w:t>的培训、咨询服务。</w:t>
            </w:r>
          </w:p>
        </w:tc>
      </w:tr>
      <w:tr w:rsidR="00CA2C84" w:rsidRPr="00D0475C" w:rsidTr="00CA2C84">
        <w:trPr>
          <w:gridBefore w:val="1"/>
          <w:wBefore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项目专员</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生物技术、化学或相关专业。1、语言和文字表述能力强，有较强写作能力；2、沟通、理解和执行力强，能够流畅的和企业进行沟通交流；3、有扎实的专业基础，学习能力强。</w:t>
            </w:r>
          </w:p>
        </w:tc>
        <w:tc>
          <w:tcPr>
            <w:tcW w:w="1276" w:type="dxa"/>
            <w:gridSpan w:val="3"/>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开展项目招商及项目评选评估工作；联系园区入孵企业，了解企业需求，提供项目申报、技术研发、科技成果转化以及企业经营管理等辅导服务。</w:t>
            </w:r>
          </w:p>
        </w:tc>
      </w:tr>
      <w:tr w:rsidR="00CA2C84" w:rsidRPr="00D0475C" w:rsidTr="00CA2C84">
        <w:trPr>
          <w:gridBefore w:val="1"/>
          <w:wBefore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专利代理人</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5</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理工科相关专业，熟悉知识产权的相关工作，特别是专利法的熟知和实务撰写，从事过专利文件的撰写，已考取专利代理人资格证或已取得职业代理人证的优先录取。</w:t>
            </w:r>
          </w:p>
        </w:tc>
        <w:tc>
          <w:tcPr>
            <w:tcW w:w="1276" w:type="dxa"/>
            <w:gridSpan w:val="3"/>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D0475C" w:rsidRDefault="00CA2C84" w:rsidP="00CA2C84">
            <w:pPr>
              <w:widowControl/>
              <w:ind w:firstLineChars="200" w:firstLine="480"/>
              <w:jc w:val="center"/>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负责广西区内的企事业、科研院所和高校的专利申请案件的撰写、挖掘、咨询和诉讼，可根据户籍所在地要求长期安排在广西14个地级市的公司分支机构工作。</w:t>
            </w:r>
          </w:p>
        </w:tc>
      </w:tr>
      <w:tr w:rsidR="00CA2C84" w:rsidTr="00CA2C84">
        <w:trPr>
          <w:gridAfter w:val="1"/>
          <w:wAfter w:w="146" w:type="dxa"/>
          <w:trHeight w:val="1911"/>
        </w:trPr>
        <w:tc>
          <w:tcPr>
            <w:tcW w:w="9747"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黑体" w:hAnsi="宋体" w:cs="宋体" w:hint="eastAsia"/>
                <w:b/>
                <w:kern w:val="0"/>
                <w:sz w:val="24"/>
                <w:szCs w:val="24"/>
              </w:rPr>
              <w:t>公司简介</w:t>
            </w:r>
            <w:r w:rsidRPr="00D0475C">
              <w:rPr>
                <w:rFonts w:ascii="宋体" w:eastAsia="黑体" w:hAnsi="宋体" w:cs="宋体" w:hint="eastAsia"/>
                <w:b/>
                <w:kern w:val="0"/>
                <w:sz w:val="24"/>
                <w:szCs w:val="24"/>
              </w:rPr>
              <w:t xml:space="preserve">: </w:t>
            </w:r>
            <w:r w:rsidRPr="00D0475C">
              <w:rPr>
                <w:rFonts w:ascii="宋体" w:eastAsia="宋体" w:hAnsi="宋体" w:cs="宋体" w:hint="eastAsia"/>
                <w:kern w:val="0"/>
                <w:sz w:val="24"/>
                <w:szCs w:val="24"/>
                <w:shd w:val="clear" w:color="auto" w:fill="FFFFFF"/>
              </w:rPr>
              <w:t>广西素安生态农业有限公司是一家专注于农业食品安全领域、并拥有多项自主知识产权的创新型高科技企业，于2014年底重组成立，注册资本1250万元。</w:t>
            </w:r>
          </w:p>
          <w:p w:rsidR="00CA2C84" w:rsidRDefault="00CA2C84" w:rsidP="00CA2C84">
            <w:pPr>
              <w:widowControl/>
              <w:jc w:val="left"/>
              <w:textAlignment w:val="center"/>
              <w:rPr>
                <w:rFonts w:eastAsia="黑体"/>
                <w:b/>
                <w:bCs/>
                <w:sz w:val="24"/>
              </w:rPr>
            </w:pPr>
            <w:r w:rsidRPr="00D0475C">
              <w:rPr>
                <w:rFonts w:ascii="宋体" w:eastAsia="宋体" w:hAnsi="宋体" w:cs="宋体" w:hint="eastAsia"/>
                <w:kern w:val="0"/>
                <w:sz w:val="24"/>
                <w:szCs w:val="24"/>
                <w:shd w:val="clear" w:color="auto" w:fill="FFFFFF"/>
              </w:rPr>
              <w:t xml:space="preserve">   公司一直致力于萃取中草药精华，打造零农残食品，经过十五年的沉淀，公司研发的素安植物营养素已在水稻、茶叶、百香果、弥猴桃、茉莉花、珍珠李、葡萄、荔枝、根茎类、瓜豆类等多项农作物领域取得重大突破，并获得中国创新创业大赛广西区优胜奖、南宁市创新创业大赛三等奖等多项荣誉资质。同时申请了34项发明专利。</w:t>
            </w:r>
          </w:p>
        </w:tc>
      </w:tr>
      <w:tr w:rsidR="00CA2C84" w:rsidTr="00CA2C84">
        <w:trPr>
          <w:gridAfter w:val="1"/>
          <w:wAfter w:w="146" w:type="dxa"/>
          <w:trHeight w:val="443"/>
        </w:trPr>
        <w:tc>
          <w:tcPr>
            <w:tcW w:w="2235" w:type="dxa"/>
            <w:gridSpan w:val="2"/>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黑体" w:hAnsi="宋体" w:cs="宋体"/>
                <w:b/>
                <w:kern w:val="0"/>
                <w:sz w:val="24"/>
              </w:rPr>
            </w:pPr>
            <w:r w:rsidRPr="00D0475C">
              <w:rPr>
                <w:rFonts w:ascii="宋体" w:eastAsia="黑体" w:hAnsi="宋体" w:cs="宋体" w:hint="eastAsia"/>
                <w:b/>
                <w:kern w:val="0"/>
                <w:sz w:val="24"/>
                <w:szCs w:val="24"/>
              </w:rPr>
              <w:t>简历接收邮箱</w:t>
            </w:r>
          </w:p>
        </w:tc>
        <w:tc>
          <w:tcPr>
            <w:tcW w:w="2478" w:type="dxa"/>
            <w:gridSpan w:val="4"/>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黑体" w:hAnsi="宋体" w:cs="宋体"/>
                <w:b/>
                <w:kern w:val="0"/>
                <w:sz w:val="24"/>
              </w:rPr>
            </w:pPr>
            <w:r w:rsidRPr="00D0475C">
              <w:rPr>
                <w:rFonts w:ascii="宋体" w:eastAsia="黑体" w:hAnsi="宋体" w:cs="宋体" w:hint="eastAsia"/>
                <w:b/>
                <w:bCs/>
                <w:kern w:val="0"/>
                <w:sz w:val="24"/>
              </w:rPr>
              <w:t>270885492@qq.com</w:t>
            </w:r>
          </w:p>
        </w:tc>
        <w:tc>
          <w:tcPr>
            <w:tcW w:w="2550" w:type="dxa"/>
            <w:gridSpan w:val="3"/>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黑体" w:hAnsi="宋体" w:cs="宋体"/>
                <w:b/>
                <w:kern w:val="0"/>
                <w:sz w:val="24"/>
              </w:rPr>
            </w:pPr>
            <w:r w:rsidRPr="00D0475C">
              <w:rPr>
                <w:rFonts w:ascii="宋体" w:eastAsia="黑体" w:hAnsi="宋体" w:cs="宋体" w:hint="eastAsia"/>
                <w:b/>
                <w:kern w:val="0"/>
                <w:sz w:val="24"/>
                <w:szCs w:val="24"/>
              </w:rPr>
              <w:t>简历接收截止时间</w:t>
            </w:r>
          </w:p>
        </w:tc>
        <w:tc>
          <w:tcPr>
            <w:tcW w:w="2484" w:type="dxa"/>
            <w:gridSpan w:val="3"/>
            <w:tcBorders>
              <w:top w:val="single" w:sz="4" w:space="0" w:color="4472C4" w:themeColor="accent1"/>
              <w:left w:val="single" w:sz="6"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黑体" w:hAnsi="宋体" w:cs="宋体"/>
                <w:b/>
                <w:kern w:val="0"/>
                <w:sz w:val="24"/>
              </w:rPr>
            </w:pPr>
            <w:r w:rsidRPr="00D0475C">
              <w:rPr>
                <w:rFonts w:ascii="宋体" w:eastAsia="黑体" w:hAnsi="宋体" w:cs="宋体" w:hint="eastAsia"/>
                <w:b/>
                <w:bCs/>
                <w:kern w:val="0"/>
                <w:sz w:val="24"/>
              </w:rPr>
              <w:t>2017.4.30</w:t>
            </w:r>
          </w:p>
        </w:tc>
      </w:tr>
      <w:tr w:rsidR="00CA2C84" w:rsidTr="00CA2C84">
        <w:trPr>
          <w:gridAfter w:val="1"/>
          <w:wAfter w:w="146" w:type="dxa"/>
          <w:trHeight w:val="443"/>
        </w:trPr>
        <w:tc>
          <w:tcPr>
            <w:tcW w:w="2235" w:type="dxa"/>
            <w:gridSpan w:val="2"/>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eastAsia="黑体"/>
                <w:b/>
                <w:bCs/>
                <w:sz w:val="24"/>
              </w:rPr>
            </w:pPr>
            <w:r w:rsidRPr="00D0475C">
              <w:rPr>
                <w:rFonts w:eastAsia="黑体" w:hint="eastAsia"/>
                <w:b/>
                <w:bCs/>
                <w:sz w:val="24"/>
              </w:rPr>
              <w:t>招聘岗位</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eastAsia="黑体"/>
                <w:b/>
                <w:bCs/>
                <w:sz w:val="24"/>
              </w:rPr>
            </w:pPr>
            <w:r w:rsidRPr="00D0475C">
              <w:rPr>
                <w:rFonts w:eastAsia="黑体" w:hint="eastAsia"/>
                <w:b/>
                <w:bCs/>
                <w:sz w:val="24"/>
              </w:rPr>
              <w:t>招聘人数</w:t>
            </w:r>
          </w:p>
        </w:tc>
        <w:tc>
          <w:tcPr>
            <w:tcW w:w="1628" w:type="dxa"/>
            <w:gridSpan w:val="2"/>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eastAsia="黑体"/>
                <w:b/>
                <w:bCs/>
                <w:sz w:val="24"/>
              </w:rPr>
            </w:pPr>
            <w:r w:rsidRPr="00D0475C">
              <w:rPr>
                <w:rFonts w:eastAsia="黑体" w:hint="eastAsia"/>
                <w:b/>
                <w:bCs/>
                <w:sz w:val="24"/>
              </w:rPr>
              <w:t>学历要求</w:t>
            </w:r>
          </w:p>
        </w:tc>
        <w:tc>
          <w:tcPr>
            <w:tcW w:w="2550" w:type="dxa"/>
            <w:gridSpan w:val="3"/>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jc w:val="center"/>
              <w:rPr>
                <w:rFonts w:eastAsia="黑体"/>
                <w:b/>
                <w:bCs/>
                <w:sz w:val="24"/>
              </w:rPr>
            </w:pPr>
            <w:r w:rsidRPr="00D0475C">
              <w:rPr>
                <w:rFonts w:eastAsia="黑体" w:hint="eastAsia"/>
                <w:b/>
                <w:bCs/>
                <w:sz w:val="24"/>
              </w:rPr>
              <w:t>招聘专业</w:t>
            </w:r>
          </w:p>
        </w:tc>
        <w:tc>
          <w:tcPr>
            <w:tcW w:w="925" w:type="dxa"/>
            <w:tcBorders>
              <w:top w:val="single" w:sz="4" w:space="0" w:color="4472C4" w:themeColor="accent1"/>
              <w:left w:val="single" w:sz="6" w:space="0" w:color="auto"/>
              <w:bottom w:val="single" w:sz="6" w:space="0" w:color="auto"/>
              <w:right w:val="single" w:sz="4" w:space="0" w:color="auto"/>
            </w:tcBorders>
            <w:vAlign w:val="center"/>
          </w:tcPr>
          <w:p w:rsidR="00CA2C84" w:rsidRPr="00D0475C" w:rsidRDefault="00CA2C84" w:rsidP="00CA2C84">
            <w:pPr>
              <w:jc w:val="center"/>
              <w:rPr>
                <w:rFonts w:eastAsia="黑体"/>
                <w:b/>
                <w:bCs/>
                <w:sz w:val="24"/>
              </w:rPr>
            </w:pPr>
            <w:r w:rsidRPr="00D0475C">
              <w:rPr>
                <w:rFonts w:eastAsia="黑体" w:hint="eastAsia"/>
                <w:b/>
                <w:bCs/>
                <w:sz w:val="24"/>
              </w:rPr>
              <w:t>工作地点</w:t>
            </w:r>
          </w:p>
        </w:tc>
        <w:tc>
          <w:tcPr>
            <w:tcW w:w="1559" w:type="dxa"/>
            <w:gridSpan w:val="2"/>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jc w:val="center"/>
              <w:rPr>
                <w:rFonts w:eastAsia="黑体"/>
                <w:b/>
                <w:bCs/>
                <w:sz w:val="24"/>
              </w:rPr>
            </w:pPr>
            <w:r w:rsidRPr="00D0475C">
              <w:rPr>
                <w:rFonts w:eastAsia="黑体" w:hint="eastAsia"/>
                <w:b/>
                <w:bCs/>
                <w:sz w:val="24"/>
              </w:rPr>
              <w:t>其他要求</w:t>
            </w:r>
          </w:p>
        </w:tc>
      </w:tr>
      <w:tr w:rsidR="00CA2C84" w:rsidRPr="00D0475C" w:rsidTr="00CA2C84">
        <w:trPr>
          <w:gridAfter w:val="1"/>
          <w:wAfter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技术员</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2</w:t>
            </w:r>
          </w:p>
        </w:tc>
        <w:tc>
          <w:tcPr>
            <w:tcW w:w="16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本科及以上学历</w:t>
            </w:r>
          </w:p>
        </w:tc>
        <w:tc>
          <w:tcPr>
            <w:tcW w:w="25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1.要求化学、农学、植物保护等相关专业，本科毕业；</w:t>
            </w:r>
            <w:r w:rsidRPr="00D0475C">
              <w:rPr>
                <w:rFonts w:ascii="宋体" w:eastAsia="宋体" w:hAnsi="宋体" w:cs="宋体" w:hint="eastAsia"/>
                <w:kern w:val="0"/>
                <w:sz w:val="24"/>
                <w:szCs w:val="24"/>
                <w:shd w:val="clear" w:color="auto" w:fill="FFFFFF"/>
              </w:rPr>
              <w:br/>
            </w:r>
            <w:r w:rsidRPr="00D0475C">
              <w:rPr>
                <w:rFonts w:ascii="宋体" w:eastAsia="宋体" w:hAnsi="宋体" w:cs="宋体" w:hint="eastAsia"/>
                <w:kern w:val="0"/>
                <w:sz w:val="24"/>
                <w:szCs w:val="24"/>
                <w:shd w:val="clear" w:color="auto" w:fill="FFFFFF"/>
              </w:rPr>
              <w:lastRenderedPageBreak/>
              <w:t>2.有独立开展田间试验工作经验1年以上者优先；</w:t>
            </w:r>
            <w:r w:rsidRPr="00D0475C">
              <w:rPr>
                <w:rFonts w:ascii="宋体" w:eastAsia="宋体" w:hAnsi="宋体" w:cs="宋体" w:hint="eastAsia"/>
                <w:kern w:val="0"/>
                <w:sz w:val="24"/>
                <w:szCs w:val="24"/>
                <w:shd w:val="clear" w:color="auto" w:fill="FFFFFF"/>
              </w:rPr>
              <w:br/>
              <w:t>3.有培训经验者优先；</w:t>
            </w:r>
            <w:r w:rsidRPr="00D0475C">
              <w:rPr>
                <w:rFonts w:ascii="宋体" w:eastAsia="宋体" w:hAnsi="宋体" w:cs="宋体" w:hint="eastAsia"/>
                <w:kern w:val="0"/>
                <w:sz w:val="24"/>
                <w:szCs w:val="24"/>
                <w:shd w:val="clear" w:color="auto" w:fill="FFFFFF"/>
              </w:rPr>
              <w:br/>
              <w:t>4.需要有C1驾照</w:t>
            </w:r>
          </w:p>
        </w:tc>
        <w:tc>
          <w:tcPr>
            <w:tcW w:w="925"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南宁</w:t>
            </w:r>
          </w:p>
        </w:tc>
        <w:tc>
          <w:tcPr>
            <w:tcW w:w="1559" w:type="dxa"/>
            <w:gridSpan w:val="2"/>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面议</w:t>
            </w:r>
          </w:p>
        </w:tc>
      </w:tr>
      <w:tr w:rsidR="00CA2C84" w:rsidRPr="00D0475C" w:rsidTr="00CA2C84">
        <w:trPr>
          <w:gridAfter w:val="1"/>
          <w:wAfter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项目专员</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6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本科及以上学历</w:t>
            </w:r>
          </w:p>
        </w:tc>
        <w:tc>
          <w:tcPr>
            <w:tcW w:w="25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1.要求本科及以上学历,农业、新闻类相近专业毕业；</w:t>
            </w:r>
            <w:r w:rsidRPr="00D0475C">
              <w:rPr>
                <w:rFonts w:ascii="宋体" w:eastAsia="宋体" w:hAnsi="宋体" w:cs="宋体" w:hint="eastAsia"/>
                <w:kern w:val="0"/>
                <w:sz w:val="24"/>
                <w:szCs w:val="24"/>
                <w:shd w:val="clear" w:color="auto" w:fill="FFFFFF"/>
              </w:rPr>
              <w:br/>
              <w:t>2.有项目申报工作经验优先；</w:t>
            </w:r>
            <w:r w:rsidRPr="00D0475C">
              <w:rPr>
                <w:rFonts w:ascii="宋体" w:eastAsia="宋体" w:hAnsi="宋体" w:cs="宋体" w:hint="eastAsia"/>
                <w:kern w:val="0"/>
                <w:sz w:val="24"/>
                <w:szCs w:val="24"/>
                <w:shd w:val="clear" w:color="auto" w:fill="FFFFFF"/>
              </w:rPr>
              <w:br/>
              <w:t>3.文字撰写能力强，尤其是擅长各类技术文档的撰写；</w:t>
            </w:r>
            <w:r w:rsidRPr="00D0475C">
              <w:rPr>
                <w:rFonts w:ascii="宋体" w:eastAsia="宋体" w:hAnsi="宋体" w:cs="宋体" w:hint="eastAsia"/>
                <w:kern w:val="0"/>
                <w:sz w:val="24"/>
                <w:szCs w:val="24"/>
                <w:shd w:val="clear" w:color="auto" w:fill="FFFFFF"/>
              </w:rPr>
              <w:br/>
              <w:t>4.良好的沟通协调能力，较强的公共关系处理能力，责任心强等。</w:t>
            </w:r>
          </w:p>
        </w:tc>
        <w:tc>
          <w:tcPr>
            <w:tcW w:w="925"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面议</w:t>
            </w:r>
          </w:p>
        </w:tc>
      </w:tr>
      <w:tr w:rsidR="00CA2C84" w:rsidRPr="00D0475C" w:rsidTr="00CA2C84">
        <w:trPr>
          <w:gridAfter w:val="1"/>
          <w:wAfter w:w="146" w:type="dxa"/>
          <w:trHeight w:val="502"/>
        </w:trPr>
        <w:tc>
          <w:tcPr>
            <w:tcW w:w="2235" w:type="dxa"/>
            <w:gridSpan w:val="2"/>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市场维护专员</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5</w:t>
            </w:r>
          </w:p>
        </w:tc>
        <w:tc>
          <w:tcPr>
            <w:tcW w:w="16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本科及以上学历</w:t>
            </w:r>
          </w:p>
        </w:tc>
        <w:tc>
          <w:tcPr>
            <w:tcW w:w="25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1.有农资销售经验，客户维护管理经验等；</w:t>
            </w:r>
            <w:r w:rsidRPr="00D0475C">
              <w:rPr>
                <w:rFonts w:ascii="宋体" w:eastAsia="宋体" w:hAnsi="宋体" w:cs="宋体" w:hint="eastAsia"/>
                <w:kern w:val="0"/>
                <w:sz w:val="24"/>
                <w:szCs w:val="24"/>
                <w:shd w:val="clear" w:color="auto" w:fill="FFFFFF"/>
              </w:rPr>
              <w:br/>
              <w:t>2.有C1驾照。</w:t>
            </w:r>
          </w:p>
        </w:tc>
        <w:tc>
          <w:tcPr>
            <w:tcW w:w="925"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gridSpan w:val="2"/>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left"/>
              <w:textAlignment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面议</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48" w:name="_Toc478202559"/>
      <w:bookmarkStart w:id="349" w:name="_Toc478371563"/>
      <w:r w:rsidRPr="00681838">
        <w:rPr>
          <w:rFonts w:ascii="宋体" w:eastAsia="宋体" w:hAnsi="宋体" w:hint="eastAsia"/>
          <w:bCs w:val="0"/>
          <w:sz w:val="36"/>
          <w:szCs w:val="36"/>
          <w:shd w:val="pct15" w:color="auto" w:fill="FFFFFF"/>
        </w:rPr>
        <w:lastRenderedPageBreak/>
        <w:t>151 广西讯驰信息科技有限公司</w:t>
      </w:r>
      <w:bookmarkEnd w:id="348"/>
      <w:bookmarkEnd w:id="3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D0475C">
              <w:rPr>
                <w:rFonts w:ascii="宋体" w:eastAsia="宋体" w:hAnsi="宋体" w:cs="宋体" w:hint="eastAsia"/>
                <w:kern w:val="0"/>
                <w:sz w:val="24"/>
                <w:szCs w:val="24"/>
                <w:shd w:val="clear" w:color="auto" w:fill="FFFFFF"/>
              </w:rPr>
              <w:t>广西讯驰信息科技有限公司位于南宁国家高新区内，简称讯驰信科，是一家以软件研发、实施、服务与咨询为主营业务的高科技企业。讯驰信科是国家“高新技术企业”、自治区“双软认证”企业、广西软件协会理事，连续数年荣获“南宁市人才小高地”称号。2011年获国家科技部重点项目《无线中间件平台》立项，2010-2014年多次获得南宁市科技局重点项目立项。经过近十年的积累，公司在移动互联网、企事业单位信息化建设方面拥有多项核心知识产权产品，在广西区内具有领先水平。创新是是企业发展的核心动力，讯驰信科将坚持“创新为本”的企业理念，与合作伙伴及广大用户通力合作，满怀信心在新的起点上共创新的辉煌。</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经理助理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要求大学本科及以上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营销或行政专业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在公司经理领导下负责办公室的全面工作，努力作好公司经理的参谋助手，起到承上启下的作用，认真做到全方位服务；2、在公司经理领导下负责企业具体管理工作的布置、实施、检查、督促、落实执行情况；3、协助公司经理作好经营服务各项管理并督促、检查落实贯彻执行情况；4、协助公司经理调查研究、了解公司经营管理情况并提出</w:t>
            </w:r>
            <w:r w:rsidRPr="00D0475C">
              <w:rPr>
                <w:rFonts w:ascii="宋体" w:eastAsia="宋体" w:hAnsi="宋体" w:cs="宋体" w:hint="eastAsia"/>
                <w:kern w:val="0"/>
                <w:sz w:val="24"/>
                <w:szCs w:val="24"/>
                <w:shd w:val="clear" w:color="auto" w:fill="FFFFFF"/>
              </w:rPr>
              <w:lastRenderedPageBreak/>
              <w:t>处理意见或建议，供公司经理决策。</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要求大学本科及以上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从事前端和后端软件开发工作</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50" w:name="_Toc478202560"/>
      <w:bookmarkStart w:id="351" w:name="_Toc478371564"/>
      <w:r w:rsidRPr="00681838">
        <w:rPr>
          <w:rFonts w:ascii="宋体" w:eastAsia="宋体" w:hAnsi="宋体" w:hint="eastAsia"/>
          <w:bCs w:val="0"/>
          <w:sz w:val="36"/>
          <w:szCs w:val="36"/>
          <w:shd w:val="pct15" w:color="auto" w:fill="FFFFFF"/>
        </w:rPr>
        <w:lastRenderedPageBreak/>
        <w:t>152 广西捷佳润科技股份有限公司</w:t>
      </w:r>
      <w:bookmarkEnd w:id="350"/>
      <w:bookmarkEnd w:id="35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475C" w:rsidRDefault="00CA2C84" w:rsidP="00CA2C84">
            <w:pPr>
              <w:rPr>
                <w:rFonts w:asciiTheme="minorEastAsia" w:hAnsiTheme="minorEastAsia" w:cstheme="minorEastAsia"/>
                <w:bCs/>
                <w:sz w:val="22"/>
              </w:rPr>
            </w:pPr>
            <w:r w:rsidRPr="00D0475C">
              <w:rPr>
                <w:rFonts w:ascii="宋体" w:eastAsia="黑体" w:hAnsi="宋体" w:cs="宋体" w:hint="eastAsia"/>
                <w:b/>
                <w:kern w:val="0"/>
                <w:sz w:val="24"/>
                <w:szCs w:val="24"/>
              </w:rPr>
              <w:t>公司简介</w:t>
            </w:r>
            <w:r w:rsidRPr="00D0475C">
              <w:rPr>
                <w:rFonts w:ascii="宋体" w:eastAsia="黑体" w:hAnsi="宋体" w:cs="宋体" w:hint="eastAsia"/>
                <w:b/>
                <w:kern w:val="0"/>
                <w:sz w:val="24"/>
                <w:szCs w:val="24"/>
              </w:rPr>
              <w:t>:</w:t>
            </w:r>
            <w:r w:rsidRPr="00D0475C">
              <w:rPr>
                <w:rFonts w:ascii="宋体" w:eastAsia="宋体" w:hAnsi="宋体" w:cs="宋体" w:hint="eastAsia"/>
                <w:kern w:val="0"/>
                <w:sz w:val="24"/>
                <w:szCs w:val="24"/>
                <w:shd w:val="clear" w:color="auto" w:fill="FFFFFF"/>
              </w:rPr>
              <w:t>本公司全称为“广西捷佳润科技股份有限公司”，前身为“广西捷佳润农业科技有限公司”，成立于2008年7月，2016年1月完成股份制公司登记，目前注册资本2350万元，公司创始人和法定代表人为温标堂。公司是一家专注于节水灌溉技术研发的技术服务商，主营业务是智能水肥一体化技术解决方案。公司集成全球先进水肥一体化技术设备，结合自主研发的智能水肥一体化灌溉系统和云气象田间监测系统，将植物营养、气象大数据、测土配方系统建模后，给作物算出最科学的施肥方案，搭建了 “互联网+农业灌溉管理”服务体系。 公司拥有核心技术和自主知识产权，2项发明专利，7项实用新型专利，6项软件著作权。公司2013年获得了“中国水利灌排协会乙壹级”资质，2014年获得“高新技术企业”认定、广西科技进步奖；2015年获得“广西产学研用一体化企业”认定，并与广西大学合作建立了“毕业生实习基地”。 2016年10月28日荣获第五届全国创新创业大赛总决赛电子信息行业第三名。公司正进行新三板挂牌上市工作，2015年底已进入广西区、南宁市上市后备企业资源库。愿景：中国智能水肥一体化引领者。使命：让农业更轻松快乐。价值观：客户第一 至诚守信 团队合作 敢为人先 感恩怀德。经营理念：服务至上 合作共赢 专业专注 可持续发。管理理念：与员工共同成长</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行政助理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行政助理、文秘等相关专业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 起草和修改报告、文稿等；2、 及时更新员工通讯录，管理公司网络、邮箱；3、 负责日常办公用品采购、发放、登记管理，办公室设备管理；4、 员工考勤统计及外出人员登记管理；5、 领导安排的其他任务</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灌溉工程师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农田水利，排水工程、设施农业、城市规划</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 负责公司灌溉工程（温室、喷灌、滴灌</w:t>
            </w:r>
            <w:r w:rsidRPr="00D0475C">
              <w:rPr>
                <w:rFonts w:ascii="宋体" w:eastAsia="宋体" w:hAnsi="宋体" w:cs="宋体" w:hint="eastAsia"/>
                <w:kern w:val="0"/>
                <w:sz w:val="24"/>
                <w:szCs w:val="24"/>
                <w:shd w:val="clear" w:color="auto" w:fill="FFFFFF"/>
              </w:rPr>
              <w:lastRenderedPageBreak/>
              <w:t>等）的现场施工指导；2、 定期汇报项目施工任务完成情况，及时解决项目施工活动中遇到的技术问题；3、 与用户进行技术交流，了解用户在技术与业务上的发展要求，并为客户提供最优解决方案；4、 跟进交付后项目的问题并协调问题的解决；5、 积极主动参加技术培训，不断提高自身的技能和积累经验。</w:t>
            </w:r>
          </w:p>
        </w:tc>
      </w:tr>
      <w:tr w:rsidR="00CA2C84" w:rsidRPr="00D0475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lastRenderedPageBreak/>
              <w:t>销售经理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0475C" w:rsidRDefault="00CA2C84" w:rsidP="00CA2C84">
            <w:pPr>
              <w:widowControl/>
              <w:jc w:val="center"/>
              <w:rPr>
                <w:rFonts w:ascii="宋体" w:eastAsia="宋体" w:hAnsi="宋体" w:cs="宋体"/>
                <w:kern w:val="0"/>
                <w:sz w:val="24"/>
                <w:szCs w:val="24"/>
                <w:shd w:val="clear" w:color="auto" w:fill="FFFFFF"/>
              </w:rPr>
            </w:pPr>
            <w:r w:rsidRPr="00D0475C">
              <w:rPr>
                <w:rFonts w:ascii="宋体" w:eastAsia="宋体" w:hAnsi="宋体" w:cs="宋体" w:hint="eastAsia"/>
                <w:kern w:val="0"/>
                <w:sz w:val="24"/>
                <w:szCs w:val="24"/>
                <w:shd w:val="clear" w:color="auto" w:fill="FFFFFF"/>
              </w:rPr>
              <w:t>开拓农业、园林灌溉市场，完成销售任务，维护客户关系，完成竞标投标工作。</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52" w:name="_Toc478202561"/>
      <w:bookmarkStart w:id="353" w:name="_Toc478371565"/>
      <w:r w:rsidRPr="00681838">
        <w:rPr>
          <w:rFonts w:ascii="宋体" w:eastAsia="宋体" w:hAnsi="宋体" w:hint="eastAsia"/>
          <w:bCs w:val="0"/>
          <w:sz w:val="36"/>
          <w:szCs w:val="36"/>
          <w:shd w:val="pct15" w:color="auto" w:fill="FFFFFF"/>
        </w:rPr>
        <w:lastRenderedPageBreak/>
        <w:t>154 南宁大北农饲料科技有限责任公司</w:t>
      </w:r>
      <w:bookmarkEnd w:id="352"/>
      <w:bookmarkEnd w:id="3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B664DE" w:rsidRDefault="00CA2C84" w:rsidP="00CA2C84">
            <w:pPr>
              <w:rPr>
                <w:rFonts w:asciiTheme="minorEastAsia" w:hAnsiTheme="minorEastAsia" w:cstheme="minorEastAsia"/>
                <w:bCs/>
                <w:sz w:val="22"/>
              </w:rPr>
            </w:pPr>
            <w:r w:rsidRPr="00B664DE">
              <w:rPr>
                <w:rFonts w:eastAsia="黑体" w:hint="eastAsia"/>
                <w:b/>
                <w:bCs/>
                <w:sz w:val="24"/>
              </w:rPr>
              <w:t>公司简介</w:t>
            </w:r>
            <w:r w:rsidRPr="00B664DE">
              <w:rPr>
                <w:rFonts w:eastAsia="黑体" w:hint="eastAsia"/>
                <w:b/>
                <w:bCs/>
                <w:sz w:val="24"/>
              </w:rPr>
              <w:t>:</w:t>
            </w:r>
            <w:r w:rsidRPr="00B664DE">
              <w:rPr>
                <w:rFonts w:asciiTheme="minorEastAsia" w:eastAsia="黑体" w:hAnsiTheme="minorEastAsia" w:cstheme="minorEastAsia" w:hint="eastAsia"/>
                <w:bCs/>
                <w:sz w:val="22"/>
              </w:rPr>
              <w:t xml:space="preserve"> </w:t>
            </w:r>
            <w:r w:rsidRPr="00B664DE">
              <w:rPr>
                <w:rFonts w:ascii="宋体" w:eastAsia="宋体" w:hAnsi="宋体" w:cs="宋体" w:hint="eastAsia"/>
                <w:kern w:val="0"/>
                <w:sz w:val="24"/>
                <w:szCs w:val="24"/>
                <w:shd w:val="clear" w:color="auto" w:fill="FFFFFF"/>
              </w:rPr>
              <w:t>大北农集团是以邵根伙博士为代表的青年学农知识分子创立的农业高科技企业。自1993年创建以来， 大北农集团始终秉承“报国兴农、争创第一、共同发展”的企业理念， 致力于以科技创新推动我国现代农业发展。大北农集团产业涵盖畜牧科技与服务、种植科技与服务、农业互联网三大领域，拥有22000余名员工、1500多人的核心研发团队、140多家生产基地和240多家分子公司，在全国建有10000多个基层科技推广服务网点。2010年，大北农集团在深圳证券交易所挂牌上市，成为中国农牧行业上市公司中市值最高的农业高科技企业之一。大北农（华南）集团广西区，成立于2003年，经过十几年的发展，已经广西饲料行业的重要组成部分。2010年，大北农在广西-东盟经济开发区总投资5500万元，建成了占地面积40余亩，年产预混浓缩料5万吨，配合料18万吨的新型现代化饲料生产基地。2015年2月，桂林大北农工厂，年产配合饲料80000吨。南宁绿色巨农(广西-东盟经济开发区)工厂，预混浓缩料年产能达10万吨。在建基地中，钦州大北农年产配合饲料180000吨。2016年正式进军养猪行业。未来，公司将在广西再投资建设3-5个饲料厂，为广大养殖户提供优质服务，保障大家的绿色菜篮，助力广西农业产业发展。</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B664DE" w:rsidRDefault="00CA2C84" w:rsidP="00CA2C84">
            <w:pPr>
              <w:widowControl/>
              <w:jc w:val="center"/>
              <w:rPr>
                <w:rFonts w:eastAsia="黑体"/>
                <w:b/>
                <w:bCs/>
                <w:sz w:val="24"/>
              </w:rPr>
            </w:pPr>
            <w:r w:rsidRPr="00B664DE">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widowControl/>
              <w:jc w:val="center"/>
              <w:rPr>
                <w:rFonts w:eastAsia="黑体"/>
                <w:b/>
                <w:bCs/>
                <w:sz w:val="24"/>
              </w:rPr>
            </w:pPr>
            <w:r w:rsidRPr="00B664DE">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B664DE" w:rsidRDefault="00CA2C84" w:rsidP="00CA2C84">
            <w:pPr>
              <w:widowControl/>
              <w:jc w:val="center"/>
              <w:rPr>
                <w:rFonts w:eastAsia="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人力资源专员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人力资源、工商管理、公共事业管理相关专业。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 xml:space="preserve">1、执行并完善公司的人事管理制度工作；2、组织并协助各部门进行招聘、员工入职、转正、异动、离职等相关工作；3、员工人事信息管理与员工档案的维护；4、核算员工的薪酬福利等事宜；5、其他人事日常工作； 6、完成领导交办的其他工作任务                           </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养猪财务专员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财经管理、财务会计相关专业。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1、负责日常收支业务的处理；2、负责日常采购结算与合同管理；3、负责库存物资管理、月末猪场成本核算工作；4、协助做好生猪销售、发票开具，税务政策备案等工作；5、完成经理交办的其他工作。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资金财务</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金融管理、财务管理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负责外部银行融资业务接洽、日常融资材料提交与整理2、负责公司上下游供应链融资产品拓展、客户征信材料收集、协助银行、公司做好贷后管理3、负责客户征信系统管理4、负责扶持金手续管理、问题账款清收工作6、完成主管交办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行政专员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行政相关专业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1、执行公司的各项规章制度和维护工作秩序；</w:t>
            </w:r>
            <w:r w:rsidRPr="00B664DE">
              <w:rPr>
                <w:rFonts w:ascii="宋体" w:eastAsia="宋体" w:hAnsi="宋体" w:cs="宋体" w:hint="eastAsia"/>
                <w:kern w:val="0"/>
                <w:sz w:val="24"/>
                <w:szCs w:val="24"/>
                <w:shd w:val="clear" w:color="auto" w:fill="FFFFFF"/>
              </w:rPr>
              <w:lastRenderedPageBreak/>
              <w:t>2、负责公司员工的考勤管理及后勤保障工作，包括发放办公用品管理、仓库管理、饭堂管理、公司卫生管理等3、负责与工作内容相关的各类文件的归档管理；4、完成上级交办的其他工作。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法务专员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法务相关专业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1、协助处理公司劳资纠纷、经济诉讼及其他法律纠纷材料整理和协调关系；2、协助联络协调外部法律专业机构处理法律纠纷；3、为公司重大经营行为提供法务支持；4、完成上级领导交办的其他工作。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化验员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饲料加工与检测、食品检测、化学分析等相关检测类专业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1、熟练掌握化验分析方法；2、对样品进行验收，并保存样品，以便参照对比；3、依据企业发展需要提</w:t>
            </w:r>
            <w:r w:rsidRPr="00B664DE">
              <w:rPr>
                <w:rFonts w:ascii="宋体" w:eastAsia="宋体" w:hAnsi="宋体" w:cs="宋体" w:hint="eastAsia"/>
                <w:kern w:val="0"/>
                <w:sz w:val="24"/>
                <w:szCs w:val="24"/>
                <w:shd w:val="clear" w:color="auto" w:fill="FFFFFF"/>
              </w:rPr>
              <w:lastRenderedPageBreak/>
              <w:t>出开展新检验项目的建议；4、将化验室无条件检测的样品送交相关检验机构检验；5、及时开具《饲料成分化验报告单》，对异常检测数据及时向品管主管汇报；6、负责分析仪器的使用维护和药品管理；7、对化验数据做好整理、分析，并做好保密工作；8、及时了解国家颁布的新的饲料检测方法；9、完成上级领导安排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技术储备干部（配方）</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动物科学与饲料、动物繁殖与育种、动物生产与管理专业。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负责饲料配方、研发、生产和服务相关技术；牲猪选育、饲养和生产管理；牲猪饲养、生产管理、疾病防控和选育相关工作。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技术专员（配方）</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动物科学</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负责饲料研发和产品技</w:t>
            </w:r>
            <w:r w:rsidRPr="00B664DE">
              <w:rPr>
                <w:rFonts w:ascii="宋体" w:eastAsia="宋体" w:hAnsi="宋体" w:cs="宋体" w:hint="eastAsia"/>
                <w:kern w:val="0"/>
                <w:sz w:val="24"/>
                <w:szCs w:val="24"/>
                <w:shd w:val="clear" w:color="auto" w:fill="FFFFFF"/>
              </w:rPr>
              <w:lastRenderedPageBreak/>
              <w:t>术服务相关工作。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高级技术人才（项目）</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预防兽医、临床兽医、畜牧兽医、动物医学、动物科学、动物营养等专业。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主持完成公司重大科研攻关项目；2、建立并完善饲料技术、养殖生产技术、畜牧兽医技术、生态环保等各技术系统体系，并申报相关课题和项目；3、组织人员进行各技术的指导、推广、培训、研发、创新等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猪场储备干部</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预防兽医、临床兽医、畜牧兽医、动物医学、动物科学、动物营养等专业。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1、服从公司及猪场工作安排，做好饲养工作；2、熟悉体验并掌握公司及养殖场各个环节的管理工作；3、有很强的沟通能力、学习力，畜牧兽医专业者优先。</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猪场技术员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80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预防兽医、临床兽医、畜牧兽医、动物医学、动物科学、动物营养等专业。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1、负责猪场生产阶段的技术支持；2、配合协助场长工作，及时高效率完成生产计划；3、上级</w:t>
            </w:r>
            <w:r w:rsidRPr="00B664DE">
              <w:rPr>
                <w:rFonts w:ascii="宋体" w:eastAsia="宋体" w:hAnsi="宋体" w:cs="宋体" w:hint="eastAsia"/>
                <w:kern w:val="0"/>
                <w:sz w:val="24"/>
                <w:szCs w:val="24"/>
                <w:shd w:val="clear" w:color="auto" w:fill="FFFFFF"/>
              </w:rPr>
              <w:lastRenderedPageBreak/>
              <w:t>领导交办的其他工作。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猪场统计员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会计学、统计学、预防兽医、临床兽医、畜牧兽医、动物医学、动物科学、动物营养等专业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1、负责猪场内猪只、药品、饲料统计工作2、现场记录转群、购入、出售、死淘猪只等3、数据记录、制表、存档，递交日、周、月报表。</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营销精英</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畜牧兽医、动物营养类专业。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负责本区域内产品推广工作。</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机电维修工</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机械、电气等相关专业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每天用电量记录；2、每天设备运行状态巡视并记录；3、设备临时故障处理；4、完成部门经理安排的设备预防性维护保养工作；5、设备维修的抢修性工作；6、按质按量按时填写备件领用出库记录；7、做好设备的维修及保养记录；8、参与设备和工程的技改工作；9、岗位区域的6S工作；10、上</w:t>
            </w:r>
            <w:r w:rsidRPr="00B664DE">
              <w:rPr>
                <w:rFonts w:ascii="宋体" w:eastAsia="宋体" w:hAnsi="宋体" w:cs="宋体" w:hint="eastAsia"/>
                <w:kern w:val="0"/>
                <w:sz w:val="24"/>
                <w:szCs w:val="24"/>
                <w:shd w:val="clear" w:color="auto" w:fill="FFFFFF"/>
              </w:rPr>
              <w:lastRenderedPageBreak/>
              <w:t>级领导交办的临时工作。</w:t>
            </w:r>
          </w:p>
        </w:tc>
      </w:tr>
      <w:tr w:rsidR="00CA2C84" w:rsidRPr="00B664DE" w:rsidTr="00CA2C84">
        <w:trPr>
          <w:trHeight w:val="502"/>
        </w:trPr>
        <w:tc>
          <w:tcPr>
            <w:tcW w:w="2235" w:type="dxa"/>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lastRenderedPageBreak/>
              <w:t>中控操作员</w:t>
            </w:r>
          </w:p>
        </w:tc>
        <w:tc>
          <w:tcPr>
            <w:tcW w:w="850" w:type="dxa"/>
            <w:shd w:val="clear" w:color="auto" w:fill="auto"/>
            <w:vAlign w:val="center"/>
          </w:tcPr>
          <w:p w:rsidR="00CA2C84" w:rsidRPr="00B664DE" w:rsidRDefault="00CA2C84" w:rsidP="00CA2C84">
            <w:pPr>
              <w:widowControl/>
              <w:jc w:val="center"/>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3</w:t>
            </w:r>
          </w:p>
        </w:tc>
        <w:tc>
          <w:tcPr>
            <w:tcW w:w="1559" w:type="dxa"/>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电气相关专业</w:t>
            </w:r>
          </w:p>
        </w:tc>
        <w:tc>
          <w:tcPr>
            <w:tcW w:w="1276" w:type="dxa"/>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shd w:val="clear" w:color="auto" w:fill="auto"/>
            <w:vAlign w:val="center"/>
          </w:tcPr>
          <w:p w:rsidR="00CA2C84" w:rsidRPr="00B664DE" w:rsidRDefault="00CA2C84" w:rsidP="00CA2C84">
            <w:pPr>
              <w:widowControl/>
              <w:jc w:val="left"/>
              <w:textAlignment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认真仔细做好交接班工作；2、根据生产计划、品管部下发的《配方单》，开《投料通知单》通知下料口投料及预混料单到小料添加岗位；3、根据品管部下发的《配方单》，准确将配方输入电脑；4、配料过程中，跟各岗位保持密切联系，确保正常生产；5、每班做好配料秤校秤工作并做好记录；6、做好本岗位6S工作7、认真填写本岗位各项报表。</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54" w:name="_Toc478202562"/>
      <w:bookmarkStart w:id="355" w:name="_Toc478371566"/>
      <w:r w:rsidRPr="00681838">
        <w:rPr>
          <w:rFonts w:ascii="宋体" w:eastAsia="宋体" w:hAnsi="宋体" w:hint="eastAsia"/>
          <w:bCs w:val="0"/>
          <w:sz w:val="36"/>
          <w:szCs w:val="36"/>
          <w:shd w:val="pct15" w:color="auto" w:fill="FFFFFF"/>
        </w:rPr>
        <w:lastRenderedPageBreak/>
        <w:t>155 广西汉世伟食品有限公司</w:t>
      </w:r>
      <w:bookmarkEnd w:id="354"/>
      <w:bookmarkEnd w:id="3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B664DE"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B664DE">
              <w:rPr>
                <w:rFonts w:ascii="宋体" w:eastAsia="宋体" w:hAnsi="宋体" w:cs="宋体" w:hint="eastAsia"/>
                <w:kern w:val="0"/>
                <w:sz w:val="24"/>
                <w:szCs w:val="24"/>
                <w:shd w:val="clear" w:color="auto" w:fill="FFFFFF"/>
              </w:rPr>
              <w:t>广西汉世伟食品有限公司（以下简称广西汉世伟）分娩于天邦集团（全称：宁波天邦股份有限公司；证券交易代码：SZ002124）旗下的汉世伟食品集团有限公司，天邦股份创建于1996年，于2007年在深圳成功上市，旗下拥有数十家分子公司，主营业务为饲料、水产、养猪、油脂、生物制品五大板块，其技术水平均为国内领先。公司的上市，标志着天邦股份公司从河姆渡走向全球，以国际视野整合资源， 聚力天邦发展。公司位于广西南宁市良庆区，其子公司分布南宁、河池、贵港、玉林等区域，现拥有员工两百余人，该公司生猪养殖辐射广西地区，其“家庭农场”模式适应新时代农民就业和农村发展的需要，是农民增收的有效途径。项目总投资30亿，广西汉世伟预计于2026年实现年出栏生猪500万头 ，全产业链销售额100亿的目标，通过生猪养殖全产业链打造，实现地方经济发展，企业盈利、农民增收的多方共赢。</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B664DE" w:rsidRDefault="00CA2C84" w:rsidP="00CA2C84">
            <w:pPr>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管控员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70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畜牧兽医、动物医学、生物技术、食品营养等相关专业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B664DE" w:rsidRDefault="00CA2C84" w:rsidP="00CA2C84">
            <w:pP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负责养殖场饲养技术、疾病防控、疾病诊断和救治，按饲养操作规范指导饲养员规范养殖</w:t>
            </w:r>
          </w:p>
        </w:tc>
      </w:tr>
      <w:tr w:rsidR="00CA2C84" w:rsidRPr="00B664D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B664DE" w:rsidRDefault="00CA2C84" w:rsidP="00CA2C84">
            <w:pP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会计/统计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B664DE" w:rsidRDefault="00CA2C84" w:rsidP="00CA2C84">
            <w:pP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经济类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B664DE" w:rsidRDefault="00CA2C84" w:rsidP="00CA2C84">
            <w:pPr>
              <w:widowControl/>
              <w:jc w:val="cente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B664DE" w:rsidRDefault="00CA2C84" w:rsidP="00CA2C84">
            <w:pPr>
              <w:rPr>
                <w:rFonts w:ascii="宋体" w:eastAsia="宋体" w:hAnsi="宋体" w:cs="宋体"/>
                <w:kern w:val="0"/>
                <w:sz w:val="24"/>
                <w:szCs w:val="24"/>
                <w:shd w:val="clear" w:color="auto" w:fill="FFFFFF"/>
              </w:rPr>
            </w:pPr>
            <w:r w:rsidRPr="00B664DE">
              <w:rPr>
                <w:rFonts w:ascii="宋体" w:eastAsia="宋体" w:hAnsi="宋体" w:cs="宋体" w:hint="eastAsia"/>
                <w:kern w:val="0"/>
                <w:sz w:val="24"/>
                <w:szCs w:val="24"/>
                <w:shd w:val="clear" w:color="auto" w:fill="FFFFFF"/>
              </w:rPr>
              <w:t>负责公司往来费用的审核、财务账目的处理</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56" w:name="_Toc478202563"/>
      <w:bookmarkStart w:id="357" w:name="_Toc478371567"/>
      <w:r w:rsidRPr="00681838">
        <w:rPr>
          <w:rFonts w:ascii="宋体" w:eastAsia="宋体" w:hAnsi="宋体" w:hint="eastAsia"/>
          <w:bCs w:val="0"/>
          <w:sz w:val="36"/>
          <w:szCs w:val="36"/>
          <w:shd w:val="pct15" w:color="auto" w:fill="FFFFFF"/>
        </w:rPr>
        <w:lastRenderedPageBreak/>
        <w:t>156 南宁艾格菲饲料有限公司</w:t>
      </w:r>
      <w:bookmarkEnd w:id="356"/>
      <w:bookmarkEnd w:id="3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F01245"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B664DE"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F01245">
              <w:rPr>
                <w:rFonts w:ascii="宋体" w:eastAsia="宋体" w:hAnsi="宋体" w:cs="宋体" w:hint="eastAsia"/>
                <w:kern w:val="0"/>
                <w:sz w:val="24"/>
                <w:szCs w:val="24"/>
                <w:shd w:val="clear" w:color="auto" w:fill="FFFFFF"/>
              </w:rPr>
              <w:t>艾格菲(国际)集团是一家以中国为重点发展市场于2007年在美国纳斯达克主板成功上市的亚洲第一家农牧企业（股票代码:FEED),2010年3月获准在欧交所创业板正式挂牌上市，2010年跻身福布斯中国潜力企业五强。致力于猪用预混料、教槽料、浓缩料的研制、生产、销售，企业规模在中国预混料饲料工业、中国养猪业名列前茅。 南宁艾格菲饲料有限公司（原广西汇杰饲料公司）成立于2000年，是艾格菲（国际）集团在华的全资子公司，注册资本1亿6千万人民币。公司致力于高档猪用预混料、教槽料和保育浓缩料的研发、生产、销售。南宁艾格菲饲料有限公司，与美国艾格菲旗下的南昌艾格菲、上海艾格菲、山东艾格菲、海南禾杰公司构成了中国最大的预混饲料企业集团之一。公司拥有现代化饲料生产线及国内最先进的生产工艺，年销售猪预混料和高档乳猪教槽料超过4万吨，已建立健全的现代企业管理制度，质量管理体系已通过ISO9001：2008国际标准认证，连续多年被评为出口食用动物饲用饲料生产一类企业，是广西畜牧兽医协会养猪分会推荐产品单位。</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F01245" w:rsidTr="00CA2C84">
        <w:trPr>
          <w:trHeight w:val="2934"/>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畜牧兽医、动物医学、生物技术、食品营养等相关专业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负责养殖场饲养技术、疾病防控、疾病诊断和救治，按饲养操作规范指导饲养员规范养殖</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会计/统计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经济类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负责公司往来费用的审核、财务账目的处理</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58" w:name="_Toc478202564"/>
      <w:bookmarkStart w:id="359" w:name="_Toc478371568"/>
      <w:r w:rsidRPr="00681838">
        <w:rPr>
          <w:rFonts w:ascii="宋体" w:eastAsia="宋体" w:hAnsi="宋体" w:hint="eastAsia"/>
          <w:bCs w:val="0"/>
          <w:sz w:val="36"/>
          <w:szCs w:val="36"/>
          <w:shd w:val="pct15" w:color="auto" w:fill="FFFFFF"/>
        </w:rPr>
        <w:lastRenderedPageBreak/>
        <w:t>157 南宁市欧博数码通讯设备有限公司</w:t>
      </w:r>
      <w:bookmarkEnd w:id="358"/>
      <w:bookmarkEnd w:id="3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91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F01245" w:rsidRDefault="00CA2C84" w:rsidP="00CA2C84">
            <w:pPr>
              <w:rPr>
                <w:rFonts w:asciiTheme="minorEastAsia" w:hAnsiTheme="minorEastAsia" w:cstheme="minorEastAsia"/>
                <w:bCs/>
                <w:sz w:val="22"/>
              </w:rPr>
            </w:pPr>
            <w:r>
              <w:rPr>
                <w:rFonts w:eastAsia="黑体" w:hint="eastAsia"/>
                <w:b/>
                <w:bCs/>
                <w:sz w:val="24"/>
              </w:rPr>
              <w:t>公司简介</w:t>
            </w:r>
            <w:r>
              <w:rPr>
                <w:rFonts w:eastAsia="黑体" w:hint="eastAsia"/>
                <w:b/>
                <w:bCs/>
                <w:sz w:val="24"/>
              </w:rPr>
              <w:t>:</w:t>
            </w:r>
            <w:r w:rsidRPr="00F01245">
              <w:rPr>
                <w:rFonts w:ascii="宋体" w:eastAsia="宋体" w:hAnsi="宋体" w:cs="宋体" w:hint="eastAsia"/>
                <w:kern w:val="0"/>
                <w:sz w:val="24"/>
                <w:szCs w:val="24"/>
                <w:shd w:val="clear" w:color="auto" w:fill="FFFFFF"/>
              </w:rPr>
              <w:t>南宁市欧博数码通讯设备有限公司，是一家专业代理销售OPPO产品的公司。公司秉承“以诚为本，信誉是本份”的理念为客户提供满意的产品和服务，为经销商提供公平合理的销售制度，为员工提供良好的工作氛围和极具竞争力的发展平台。</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负责区域的销售、分销、上柜、营业主推、产品陈列、售点广告助销、价格管理、促销管理、卖场谈判、区域提升、活动策划等。</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渠道管理专员（省公司）</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pStyle w:val="13"/>
              <w:widowControl/>
              <w:numPr>
                <w:ilvl w:val="0"/>
                <w:numId w:val="22"/>
              </w:numPr>
              <w:ind w:firstLineChars="0"/>
              <w:rPr>
                <w:rFonts w:ascii="宋体" w:hAnsi="宋体" w:cs="宋体"/>
                <w:kern w:val="0"/>
                <w:sz w:val="24"/>
                <w:szCs w:val="24"/>
                <w:shd w:val="clear" w:color="auto" w:fill="FFFFFF"/>
              </w:rPr>
            </w:pPr>
            <w:r w:rsidRPr="00F01245">
              <w:rPr>
                <w:rFonts w:ascii="宋体" w:hAnsi="宋体" w:cs="宋体" w:hint="eastAsia"/>
                <w:kern w:val="0"/>
                <w:sz w:val="24"/>
                <w:szCs w:val="24"/>
                <w:shd w:val="clear" w:color="auto" w:fill="FFFFFF"/>
              </w:rPr>
              <w:t>传统销售渠道管理；</w:t>
            </w:r>
          </w:p>
          <w:p w:rsidR="00CA2C84" w:rsidRPr="00F01245" w:rsidRDefault="00CA2C84" w:rsidP="00CA2C84">
            <w:pPr>
              <w:pStyle w:val="13"/>
              <w:widowControl/>
              <w:numPr>
                <w:ilvl w:val="0"/>
                <w:numId w:val="22"/>
              </w:numPr>
              <w:ind w:firstLineChars="0"/>
              <w:rPr>
                <w:rFonts w:ascii="宋体" w:hAnsi="宋体" w:cs="宋体"/>
                <w:kern w:val="0"/>
                <w:sz w:val="24"/>
                <w:szCs w:val="24"/>
                <w:shd w:val="clear" w:color="auto" w:fill="FFFFFF"/>
              </w:rPr>
            </w:pPr>
            <w:r w:rsidRPr="00F01245">
              <w:rPr>
                <w:rFonts w:ascii="宋体" w:hAnsi="宋体" w:cs="宋体" w:hint="eastAsia"/>
                <w:kern w:val="0"/>
                <w:sz w:val="24"/>
                <w:szCs w:val="24"/>
                <w:shd w:val="clear" w:color="auto" w:fill="FFFFFF"/>
              </w:rPr>
              <w:t>自有销售渠道管理。</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渠道管理专员（各地市）</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负责广西区促销及业务团队的企业文化、产品知识、销售技巧、终端陈列培训及终端售点的培训，进行产品优势劣势对比、编写培训教案。</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培训专员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每月活动的策划及实施，撰写策</w:t>
            </w:r>
            <w:r w:rsidRPr="00F01245">
              <w:rPr>
                <w:rFonts w:ascii="宋体" w:eastAsia="宋体" w:hAnsi="宋体" w:cs="宋体" w:hint="eastAsia"/>
                <w:kern w:val="0"/>
                <w:sz w:val="24"/>
                <w:szCs w:val="24"/>
                <w:shd w:val="clear" w:color="auto" w:fill="FFFFFF"/>
              </w:rPr>
              <w:lastRenderedPageBreak/>
              <w:t>划书、推行标准；活动的现场组织工作，以及活动后的分析总结工作。</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lastRenderedPageBreak/>
              <w:t>策划推广（市场渠道方向）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制定微信运营策略及线下粉丝活动。</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策划推广（互联网方向）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全区OPPO体验店的基础建设与管理；品牌体验活动策划与执行。</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体验店管理专员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制定终端门店陈列标准，进行门店跟踪检查，保证每家门店的陈列符合标准，维护终端门店持续的品牌档次感。</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终端形象管理专员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微信原创内容的策划与编辑工作</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微信文案编辑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会务组织、网络通讯管理、办公纪律管理、员工活动组织及福利发放等行政工作</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行政人事助理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人力资源专业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社保管理，员工档案的日常维护及劳动合同的管理，员工</w:t>
            </w:r>
            <w:r w:rsidRPr="00F01245">
              <w:rPr>
                <w:rFonts w:ascii="宋体" w:eastAsia="宋体" w:hAnsi="宋体" w:cs="宋体" w:hint="eastAsia"/>
                <w:kern w:val="0"/>
                <w:sz w:val="24"/>
                <w:szCs w:val="24"/>
                <w:shd w:val="clear" w:color="auto" w:fill="FFFFFF"/>
              </w:rPr>
              <w:lastRenderedPageBreak/>
              <w:t>关系的协调管理</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lastRenderedPageBreak/>
              <w:t>劳动关系管理助理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人力资源专业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招聘工作的实施与分析、招聘渠道拓展与维护、人员成长跟进及流失率的控制</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招聘助理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人力资源专业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协助各部门经理政策拟制与传达</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各职能部门助理（女）</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体验店建店、装修、活动费用的审核与整理</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审计助理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财会类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协助财务经理处理财务工作，制作财务报表，进行数据审核</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财会类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OPPO体验店形象设计及监督</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体验店设计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室内</w:t>
            </w:r>
          </w:p>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设计</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广告形象、宣传资料以及品牌活动设计</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平面设计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平面</w:t>
            </w:r>
          </w:p>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设计</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组织建立并保持、提升公司前台服务形象、服务环境、服务质量及服务效率, 主持客服中心的日常工作</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客服主管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jc w:val="left"/>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产品维修工作，协助用户解决日常使用过程中出现的问题</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维修工程师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01245" w:rsidRDefault="00CA2C84" w:rsidP="00CA2C84">
            <w:pPr>
              <w:widowControl/>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负责区域的销售、分销、</w:t>
            </w:r>
            <w:r w:rsidRPr="00F01245">
              <w:rPr>
                <w:rFonts w:ascii="宋体" w:eastAsia="宋体" w:hAnsi="宋体" w:cs="宋体" w:hint="eastAsia"/>
                <w:kern w:val="0"/>
                <w:sz w:val="24"/>
                <w:szCs w:val="24"/>
                <w:shd w:val="clear" w:color="auto" w:fill="FFFFFF"/>
              </w:rPr>
              <w:lastRenderedPageBreak/>
              <w:t>上柜、营业主推、产品陈列、售点广告助销、价格管理、促销管理、卖场谈判、区域提升、活动策划等。</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681838">
      <w:pPr>
        <w:pStyle w:val="2"/>
        <w:jc w:val="center"/>
        <w:rPr>
          <w:rFonts w:ascii="宋体" w:eastAsia="宋体" w:hAnsi="宋体"/>
          <w:bCs w:val="0"/>
          <w:sz w:val="36"/>
          <w:szCs w:val="36"/>
          <w:shd w:val="pct15" w:color="auto" w:fill="FFFFFF"/>
        </w:rPr>
      </w:pPr>
      <w:bookmarkStart w:id="360" w:name="_Toc478202565"/>
      <w:bookmarkStart w:id="361" w:name="_Toc478371569"/>
      <w:r w:rsidRPr="00681838">
        <w:rPr>
          <w:rFonts w:ascii="宋体" w:eastAsia="宋体" w:hAnsi="宋体" w:hint="eastAsia"/>
          <w:bCs w:val="0"/>
          <w:sz w:val="36"/>
          <w:szCs w:val="36"/>
          <w:shd w:val="pct15" w:color="auto" w:fill="FFFFFF"/>
        </w:rPr>
        <w:lastRenderedPageBreak/>
        <w:t>158 南宁地精科技有限公司</w:t>
      </w:r>
      <w:bookmarkEnd w:id="360"/>
      <w:bookmarkEnd w:id="361"/>
    </w:p>
    <w:p w:rsidR="00CA2C84" w:rsidRPr="00681838" w:rsidRDefault="00CA2C84" w:rsidP="00E2434D">
      <w:pPr>
        <w:pStyle w:val="2"/>
        <w:jc w:val="center"/>
        <w:rPr>
          <w:rFonts w:ascii="宋体" w:eastAsia="宋体" w:hAnsi="宋体"/>
          <w:bCs w:val="0"/>
          <w:sz w:val="36"/>
          <w:szCs w:val="36"/>
          <w:shd w:val="pct15" w:color="auto" w:fill="FFFFFF"/>
        </w:rPr>
      </w:pPr>
      <w:bookmarkStart w:id="362" w:name="_Toc478202566"/>
      <w:bookmarkStart w:id="363" w:name="_Toc478371570"/>
      <w:r w:rsidRPr="00681838">
        <w:rPr>
          <w:rFonts w:ascii="宋体" w:eastAsia="宋体" w:hAnsi="宋体" w:hint="eastAsia"/>
          <w:bCs w:val="0"/>
          <w:sz w:val="36"/>
          <w:szCs w:val="36"/>
          <w:shd w:val="pct15" w:color="auto" w:fill="FFFFFF"/>
        </w:rPr>
        <w:t>广西晨农生物科技有限公司</w:t>
      </w:r>
      <w:bookmarkEnd w:id="362"/>
      <w:bookmarkEnd w:id="36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F01245" w:rsidRDefault="00CA2C84" w:rsidP="00CA2C84">
            <w:pPr>
              <w:rPr>
                <w:rFonts w:asciiTheme="minorEastAsia" w:hAnsiTheme="minorEastAsia" w:cstheme="minorEastAsia"/>
                <w:sz w:val="22"/>
              </w:rPr>
            </w:pPr>
            <w:r>
              <w:rPr>
                <w:rFonts w:eastAsia="黑体" w:hint="eastAsia"/>
                <w:b/>
                <w:bCs/>
                <w:sz w:val="24"/>
              </w:rPr>
              <w:t>公司简介</w:t>
            </w:r>
            <w:r>
              <w:rPr>
                <w:rFonts w:eastAsia="黑体" w:hint="eastAsia"/>
                <w:b/>
                <w:bCs/>
                <w:sz w:val="24"/>
              </w:rPr>
              <w:t>:</w:t>
            </w:r>
            <w:r w:rsidRPr="00F01245">
              <w:rPr>
                <w:rFonts w:ascii="宋体" w:eastAsia="宋体" w:hAnsi="宋体" w:cs="宋体" w:hint="eastAsia"/>
                <w:kern w:val="0"/>
                <w:sz w:val="24"/>
                <w:szCs w:val="24"/>
                <w:shd w:val="clear" w:color="auto" w:fill="FFFFFF"/>
              </w:rPr>
              <w:t>南宁地精科技有限公司坐落于南宁国家高新区内，地精科技是一家致力于提供完整互联网服务的专业服务商，是一家面向政府及事业单位提供全面技术支持与解决方案的信息化建设公司，拥有与互联网相关的多项产品与服务。协助政府部门及企事业单位进行电子政务、日常办公等信息化项目建设。地精科技的技术团队与桂林电子科技大学计算机学院及广西大学计算机学院紧密联系，大力完善产品服务渠道，为全国各级管理部门、各行业用户提供更多更好的产品及全面完善的互联网服务，推动网络信息化进程，促进网络系统建设的健康、规范化发展，并将公司逐步建设成为具备最新技术和坚强实力的集软硬件开发、销售、服务于一体的专业化国家高新技术企业。</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JAVA工程师</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一、熟练使用JAVA语言进行程序开发，熟练使用调试工具；二、对常见开发框架有一定理解认识，并能快速上手投入开发；三、具备较强的自我查错、纠错、改错能力，开发中遇到的错误能快速定位并妥善解决；四、计算机及软件开发相关专业优先考虑；</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1、按照技术主管要求，按质按量完成项目组开发任务；2、配合项目组其他成员解决项目开发过程中的问题，包括配合项目经理文档编写、配合测试人员进行测试等环节；</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项目主管（软件研发管理方向）</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1、熟悉软件开发思想，在为客户提供技术方案时能做出具有一定技术含量的方案；2、精通某一特定开发领域的细节（尤其JAVA开发方向），能在开发过程中为程序员遇到的问题给出解</w:t>
            </w:r>
            <w:r w:rsidRPr="00F01245">
              <w:rPr>
                <w:rFonts w:ascii="宋体" w:eastAsia="宋体" w:hAnsi="宋体" w:cs="宋体" w:hint="eastAsia"/>
                <w:kern w:val="0"/>
                <w:sz w:val="24"/>
                <w:szCs w:val="24"/>
                <w:shd w:val="clear" w:color="auto" w:fill="FFFFFF"/>
              </w:rPr>
              <w:lastRenderedPageBreak/>
              <w:t>答，高效处理问题以确保开发进度；3、有足够责任心，能根据客户需求，配合测试人员对项目组开发的软件产品进行严格测试与审查，确保产品能按时按质按量交付；4、具有两年以上软件开发经验，JAVA方面优先考虑；</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lastRenderedPageBreak/>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1、作为项目组开发人员主管，负责协调安排项目组开展程序开发工作，并对技术员在开发过程中遇到的问题给予</w:t>
            </w:r>
            <w:r w:rsidRPr="00F01245">
              <w:rPr>
                <w:rFonts w:ascii="宋体" w:eastAsia="宋体" w:hAnsi="宋体" w:cs="宋体" w:hint="eastAsia"/>
                <w:kern w:val="0"/>
                <w:sz w:val="24"/>
                <w:szCs w:val="24"/>
                <w:shd w:val="clear" w:color="auto" w:fill="FFFFFF"/>
              </w:rPr>
              <w:lastRenderedPageBreak/>
              <w:t>最优解决方案；2、进度督办，质量管控，统筹安排项目组人员按时按质按量完成开发任务，并在交付时与客户接洽，确保项目顺利交付客户使用；3、配合开发人员进行项目开发，指导开发团队高效开展研发工作；4、知晓所负责项目的客户实际需求、开发过程、交付使用培训三大环节中的所有细节，并能在出现问题时调动可用资源顺利解决问题；5、完成开发过程中及交付后所需文档的编写；</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lastRenderedPageBreak/>
              <w:t>互联网运营专员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1、会制作APP，熟练使用ps、cdr、AI等图片设计工具软件优先，具备扎实的设计基础；2、良好语言表达和沟通能力，具备团队思维。</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1、有互联网思维，负责网络营销活动方案设计、反馈及跟进、处理；2、负责公司网站内容的管理、</w:t>
            </w:r>
            <w:r w:rsidRPr="00F01245">
              <w:rPr>
                <w:rFonts w:ascii="宋体" w:eastAsia="宋体" w:hAnsi="宋体" w:cs="宋体" w:hint="eastAsia"/>
                <w:kern w:val="0"/>
                <w:sz w:val="24"/>
                <w:szCs w:val="24"/>
                <w:shd w:val="clear" w:color="auto" w:fill="FFFFFF"/>
              </w:rPr>
              <w:lastRenderedPageBreak/>
              <w:t>更新、修改、维护；3、负责公司网站的付费部分网络推广和公司网站的免费部分网络推广</w:t>
            </w:r>
          </w:p>
        </w:tc>
      </w:tr>
      <w:tr w:rsidR="00CA2C84" w:rsidRPr="00F0124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lastRenderedPageBreak/>
              <w:t>客户运营专员</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1、大专以上学历；</w:t>
            </w:r>
            <w:r w:rsidRPr="00F01245">
              <w:rPr>
                <w:rFonts w:ascii="宋体" w:eastAsia="宋体" w:hAnsi="宋体" w:cs="宋体" w:hint="eastAsia"/>
                <w:kern w:val="0"/>
                <w:sz w:val="24"/>
                <w:szCs w:val="24"/>
                <w:shd w:val="clear" w:color="auto" w:fill="FFFFFF"/>
              </w:rPr>
              <w:br/>
              <w:t>2、较强的沟通能力和执行能力；</w:t>
            </w:r>
            <w:r w:rsidRPr="00F01245">
              <w:rPr>
                <w:rFonts w:ascii="宋体" w:eastAsia="宋体" w:hAnsi="宋体" w:cs="宋体" w:hint="eastAsia"/>
                <w:kern w:val="0"/>
                <w:sz w:val="24"/>
                <w:szCs w:val="24"/>
                <w:shd w:val="clear" w:color="auto" w:fill="FFFFFF"/>
              </w:rPr>
              <w:br/>
              <w:t>3、服从领导的分工安排，能接受广西区内外驻外调配。</w:t>
            </w:r>
            <w:r w:rsidRPr="00F01245">
              <w:rPr>
                <w:rFonts w:ascii="宋体" w:eastAsia="宋体" w:hAnsi="宋体" w:cs="宋体" w:hint="eastAsia"/>
                <w:kern w:val="0"/>
                <w:sz w:val="24"/>
                <w:szCs w:val="24"/>
                <w:shd w:val="clear" w:color="auto" w:fill="FFFFFF"/>
              </w:rPr>
              <w:br/>
              <w:t>4、优先退伍军人。</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1、对客户服务热情，信息反映及时、努力开拓营销市场，拓宽渠道销售；</w:t>
            </w:r>
            <w:r w:rsidRPr="00F01245">
              <w:rPr>
                <w:rFonts w:ascii="宋体" w:eastAsia="宋体" w:hAnsi="宋体" w:cs="宋体" w:hint="eastAsia"/>
                <w:kern w:val="0"/>
                <w:sz w:val="24"/>
                <w:szCs w:val="24"/>
                <w:shd w:val="clear" w:color="auto" w:fill="FFFFFF"/>
              </w:rPr>
              <w:br/>
              <w:t>2、根据新签订的经销商合同，全面了解并准备开业工作；</w:t>
            </w:r>
            <w:r w:rsidRPr="00F01245">
              <w:rPr>
                <w:rFonts w:ascii="宋体" w:eastAsia="宋体" w:hAnsi="宋体" w:cs="宋体" w:hint="eastAsia"/>
                <w:kern w:val="0"/>
                <w:sz w:val="24"/>
                <w:szCs w:val="24"/>
                <w:shd w:val="clear" w:color="auto" w:fill="FFFFFF"/>
              </w:rPr>
              <w:br/>
              <w:t>3、做好客户的资料收集工作，根据管理片区各奶点的特点收集所有订奶客户资料，并将资料整理归档，保存，保密；</w:t>
            </w:r>
            <w:r w:rsidRPr="00F01245">
              <w:rPr>
                <w:rFonts w:ascii="宋体" w:eastAsia="宋体" w:hAnsi="宋体" w:cs="宋体" w:hint="eastAsia"/>
                <w:kern w:val="0"/>
                <w:sz w:val="24"/>
                <w:szCs w:val="24"/>
                <w:shd w:val="clear" w:color="auto" w:fill="FFFFFF"/>
              </w:rPr>
              <w:br/>
              <w:t>4、严格遵守公司各项规章制度，爱岗敬业。</w:t>
            </w:r>
          </w:p>
        </w:tc>
      </w:tr>
    </w:tbl>
    <w:p w:rsidR="00CA2C84"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rsidP="00CA2C84">
      <w:pPr>
        <w:widowControl/>
        <w:jc w:val="left"/>
        <w:rPr>
          <w:rFonts w:ascii="宋体" w:eastAsia="宋体" w:hAnsi="宋体" w:cs="宋体"/>
          <w:kern w:val="0"/>
          <w:sz w:val="24"/>
          <w:szCs w:val="24"/>
          <w:shd w:val="clear" w:color="auto" w:fill="FFFFFF"/>
        </w:rPr>
      </w:pPr>
      <w:r>
        <w:rPr>
          <w:rFonts w:ascii="宋体" w:eastAsia="宋体" w:hAnsi="宋体" w:cs="宋体"/>
          <w:kern w:val="0"/>
          <w:sz w:val="24"/>
          <w:szCs w:val="24"/>
          <w:shd w:val="clear"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64" w:name="_Toc478202567"/>
      <w:bookmarkStart w:id="365" w:name="_Toc478371571"/>
      <w:r w:rsidRPr="00681838">
        <w:rPr>
          <w:rFonts w:ascii="宋体" w:eastAsia="宋体" w:hAnsi="宋体" w:hint="eastAsia"/>
          <w:bCs w:val="0"/>
          <w:sz w:val="36"/>
          <w:szCs w:val="36"/>
          <w:shd w:val="pct15" w:color="auto" w:fill="FFFFFF"/>
        </w:rPr>
        <w:lastRenderedPageBreak/>
        <w:t>160 广西匠宣文化传播有限公司</w:t>
      </w:r>
      <w:bookmarkEnd w:id="364"/>
      <w:bookmarkEnd w:id="36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06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F01245" w:rsidRDefault="00CA2C84" w:rsidP="00CA2C84">
            <w:pPr>
              <w:rPr>
                <w:rFonts w:ascii="宋体" w:hAnsi="宋体" w:cs="宋体"/>
                <w:bCs/>
                <w:color w:val="000000"/>
                <w:kern w:val="0"/>
                <w:sz w:val="22"/>
                <w:lang w:bidi="ar"/>
              </w:rPr>
            </w:pPr>
            <w:r>
              <w:rPr>
                <w:rFonts w:eastAsia="黑体" w:hint="eastAsia"/>
                <w:b/>
                <w:bCs/>
                <w:sz w:val="24"/>
              </w:rPr>
              <w:t>公司简介</w:t>
            </w:r>
            <w:r>
              <w:rPr>
                <w:rFonts w:eastAsia="黑体" w:hint="eastAsia"/>
                <w:b/>
                <w:bCs/>
                <w:sz w:val="24"/>
              </w:rPr>
              <w:t>:</w:t>
            </w:r>
            <w:r w:rsidRPr="00F01245">
              <w:rPr>
                <w:rFonts w:ascii="宋体" w:eastAsia="宋体" w:hAnsi="宋体" w:cs="宋体" w:hint="eastAsia"/>
                <w:kern w:val="0"/>
                <w:sz w:val="24"/>
                <w:szCs w:val="24"/>
                <w:shd w:val="clear" w:color="auto" w:fill="FFFFFF"/>
              </w:rPr>
              <w:t>广西匠宣文化传播有限公司成立于2016年8月，主要从事宣传片制作，二维、三维动画制作，特效包装以及平面设计等相关业务，目前公司运转良好，已与多家高校以及企业签订合作协议。</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后期制作</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影视动画专业、广告学专业、数字媒体专业、教育技术学专业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后期剪辑视频，特效制作，二维、三维动画制作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摄像</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影视动画专业、广告学专业、数字媒体专业、教育技术学专业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视频拍摄以及平面拍摄</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销售</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jc w:val="center"/>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大学本科及以上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市场营销专业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01245" w:rsidRDefault="00CA2C84" w:rsidP="00CA2C84">
            <w:pPr>
              <w:widowControl/>
              <w:jc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南宁</w:t>
            </w:r>
          </w:p>
        </w:tc>
        <w:tc>
          <w:tcPr>
            <w:tcW w:w="1559" w:type="dxa"/>
            <w:tcBorders>
              <w:top w:val="single" w:sz="6" w:space="0" w:color="auto"/>
              <w:left w:val="single" w:sz="4" w:space="0" w:color="auto"/>
              <w:bottom w:val="single" w:sz="6" w:space="0" w:color="auto"/>
              <w:right w:val="thickThinSmallGap" w:sz="18" w:space="0" w:color="auto"/>
            </w:tcBorders>
            <w:shd w:val="clear" w:color="auto" w:fill="auto"/>
            <w:vAlign w:val="center"/>
          </w:tcPr>
          <w:p w:rsidR="00CA2C84" w:rsidRPr="00F01245" w:rsidRDefault="00CA2C84" w:rsidP="00CA2C84">
            <w:pPr>
              <w:widowControl/>
              <w:textAlignment w:val="center"/>
              <w:rPr>
                <w:rFonts w:ascii="宋体" w:eastAsia="宋体" w:hAnsi="宋体" w:cs="宋体"/>
                <w:kern w:val="0"/>
                <w:sz w:val="24"/>
                <w:szCs w:val="24"/>
                <w:shd w:val="clear" w:color="auto" w:fill="FFFFFF"/>
              </w:rPr>
            </w:pPr>
            <w:r w:rsidRPr="00F01245">
              <w:rPr>
                <w:rFonts w:ascii="宋体" w:eastAsia="宋体" w:hAnsi="宋体" w:cs="宋体" w:hint="eastAsia"/>
                <w:kern w:val="0"/>
                <w:sz w:val="24"/>
                <w:szCs w:val="24"/>
                <w:shd w:val="clear" w:color="auto" w:fill="FFFFFF"/>
              </w:rPr>
              <w:t>负责开拓市场，跟进公司项目以及维护客户关系</w:t>
            </w:r>
          </w:p>
        </w:tc>
      </w:tr>
    </w:tbl>
    <w:p w:rsidR="00CA2C84" w:rsidRPr="00F01245" w:rsidRDefault="00CA2C84" w:rsidP="00CA2C84">
      <w:pPr>
        <w:widowControl/>
        <w:jc w:val="left"/>
        <w:textAlignment w:val="center"/>
        <w:rPr>
          <w:rFonts w:ascii="宋体" w:eastAsia="宋体" w:hAnsi="宋体" w:cs="宋体"/>
          <w:kern w:val="0"/>
          <w:sz w:val="24"/>
          <w:szCs w:val="24"/>
          <w:shd w:val="clear" w:color="auto" w:fill="FFFFFF"/>
        </w:rPr>
      </w:pPr>
    </w:p>
    <w:p w:rsidR="00CA2C84" w:rsidRDefault="00CA2C84">
      <w:pPr>
        <w:widowControl/>
        <w:jc w:val="left"/>
      </w:pPr>
      <w:r>
        <w:br w:type="page"/>
      </w:r>
    </w:p>
    <w:p w:rsidR="006C7539" w:rsidRPr="00CA2C84" w:rsidRDefault="006C7539">
      <w:pPr>
        <w:widowControl/>
        <w:jc w:val="left"/>
      </w:pPr>
    </w:p>
    <w:p w:rsidR="006C7539" w:rsidRPr="0014106E" w:rsidRDefault="006C7539" w:rsidP="00E2434D">
      <w:pPr>
        <w:pStyle w:val="2"/>
        <w:jc w:val="center"/>
        <w:rPr>
          <w:rFonts w:ascii="宋体" w:eastAsia="宋体" w:hAnsi="宋体" w:cs="宋体"/>
          <w:sz w:val="36"/>
          <w:szCs w:val="36"/>
          <w:shd w:val="pct15" w:color="auto" w:fill="FFFFFF"/>
        </w:rPr>
      </w:pPr>
      <w:bookmarkStart w:id="366" w:name="_Toc478202568"/>
      <w:bookmarkStart w:id="367" w:name="_Toc478371572"/>
      <w:r>
        <w:rPr>
          <w:rFonts w:ascii="宋体" w:eastAsia="宋体" w:hAnsi="宋体" w:cs="宋体"/>
          <w:sz w:val="36"/>
          <w:szCs w:val="36"/>
          <w:shd w:val="pct15" w:color="auto" w:fill="FFFFFF"/>
        </w:rPr>
        <w:t>162</w:t>
      </w:r>
      <w:r w:rsidRPr="00AF430D">
        <w:rPr>
          <w:rFonts w:ascii="宋体" w:eastAsia="宋体" w:hAnsi="宋体" w:cs="宋体" w:hint="eastAsia"/>
          <w:sz w:val="36"/>
          <w:szCs w:val="36"/>
          <w:shd w:val="pct15" w:color="auto" w:fill="FFFFFF"/>
        </w:rPr>
        <w:t xml:space="preserve"> 上海和辉光电有限公司</w:t>
      </w:r>
      <w:bookmarkEnd w:id="366"/>
      <w:bookmarkEnd w:id="36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6C7539" w:rsidTr="006C7539">
        <w:trPr>
          <w:trHeight w:val="247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6C7539" w:rsidRPr="0014106E" w:rsidRDefault="006C7539" w:rsidP="006C7539">
            <w:pPr>
              <w:widowControl/>
              <w:adjustRightInd w:val="0"/>
              <w:snapToGrid w:val="0"/>
              <w:spacing w:beforeLines="50" w:before="156" w:afterLines="50" w:after="156"/>
              <w:jc w:val="left"/>
              <w:rPr>
                <w:rFonts w:eastAsia="宋体"/>
                <w:b/>
                <w:bCs/>
                <w:sz w:val="24"/>
                <w:szCs w:val="24"/>
              </w:rPr>
            </w:pPr>
            <w:r w:rsidRPr="0014106E">
              <w:rPr>
                <w:rFonts w:eastAsia="黑体" w:hint="eastAsia"/>
                <w:b/>
                <w:bCs/>
                <w:sz w:val="24"/>
                <w:szCs w:val="24"/>
              </w:rPr>
              <w:t>公司简介</w:t>
            </w:r>
            <w:r w:rsidRPr="0014106E">
              <w:rPr>
                <w:rFonts w:eastAsia="黑体" w:hint="eastAsia"/>
                <w:b/>
                <w:bCs/>
                <w:sz w:val="24"/>
                <w:szCs w:val="24"/>
              </w:rPr>
              <w:t>:</w:t>
            </w:r>
            <w:r w:rsidRPr="0014106E">
              <w:rPr>
                <w:rFonts w:ascii="微软雅黑" w:eastAsia="宋体" w:hAnsi="微软雅黑" w:hint="eastAsia"/>
                <w:color w:val="000000"/>
                <w:sz w:val="24"/>
                <w:szCs w:val="24"/>
              </w:rPr>
              <w:t>和辉光电是由上海市政府投资的上海市战略性新兴产业重点项目，是一家专注于中小尺寸</w:t>
            </w:r>
            <w:r w:rsidRPr="0014106E">
              <w:rPr>
                <w:rFonts w:ascii="微软雅黑" w:eastAsia="宋体" w:hAnsi="微软雅黑" w:hint="eastAsia"/>
                <w:color w:val="000000"/>
                <w:sz w:val="24"/>
                <w:szCs w:val="24"/>
              </w:rPr>
              <w:t>AMOLED</w:t>
            </w:r>
            <w:r w:rsidRPr="0014106E">
              <w:rPr>
                <w:rFonts w:ascii="微软雅黑" w:eastAsia="宋体" w:hAnsi="微软雅黑" w:hint="eastAsia"/>
                <w:color w:val="000000"/>
                <w:sz w:val="24"/>
                <w:szCs w:val="24"/>
              </w:rPr>
              <w:t>显示屏生产和下一代显示技术研发的国有企业。首期项目于</w:t>
            </w:r>
            <w:r w:rsidRPr="0014106E">
              <w:rPr>
                <w:rFonts w:ascii="微软雅黑" w:eastAsia="宋体" w:hAnsi="微软雅黑" w:hint="eastAsia"/>
                <w:color w:val="000000"/>
                <w:sz w:val="24"/>
                <w:szCs w:val="24"/>
              </w:rPr>
              <w:t>2012</w:t>
            </w:r>
            <w:r w:rsidRPr="0014106E">
              <w:rPr>
                <w:rFonts w:ascii="微软雅黑" w:eastAsia="宋体" w:hAnsi="微软雅黑" w:hint="eastAsia"/>
                <w:color w:val="000000"/>
                <w:sz w:val="24"/>
                <w:szCs w:val="24"/>
              </w:rPr>
              <w:t>年</w:t>
            </w:r>
            <w:r w:rsidRPr="0014106E">
              <w:rPr>
                <w:rFonts w:ascii="微软雅黑" w:eastAsia="宋体" w:hAnsi="微软雅黑" w:hint="eastAsia"/>
                <w:color w:val="000000"/>
                <w:sz w:val="24"/>
                <w:szCs w:val="24"/>
              </w:rPr>
              <w:t>11</w:t>
            </w:r>
            <w:r w:rsidRPr="0014106E">
              <w:rPr>
                <w:rFonts w:ascii="微软雅黑" w:eastAsia="宋体" w:hAnsi="微软雅黑" w:hint="eastAsia"/>
                <w:color w:val="000000"/>
                <w:sz w:val="24"/>
                <w:szCs w:val="24"/>
              </w:rPr>
              <w:t>月破土动工，是国内第一条、设备最完善、技术最先进的第</w:t>
            </w:r>
            <w:r w:rsidRPr="0014106E">
              <w:rPr>
                <w:rFonts w:ascii="微软雅黑" w:eastAsia="宋体" w:hAnsi="微软雅黑" w:hint="eastAsia"/>
                <w:color w:val="000000"/>
                <w:sz w:val="24"/>
                <w:szCs w:val="24"/>
              </w:rPr>
              <w:t>4.5</w:t>
            </w:r>
            <w:r w:rsidRPr="0014106E">
              <w:rPr>
                <w:rFonts w:ascii="微软雅黑" w:eastAsia="宋体" w:hAnsi="微软雅黑" w:hint="eastAsia"/>
                <w:color w:val="000000"/>
                <w:sz w:val="24"/>
                <w:szCs w:val="24"/>
              </w:rPr>
              <w:t>代低温多晶硅（</w:t>
            </w:r>
            <w:r w:rsidRPr="0014106E">
              <w:rPr>
                <w:rFonts w:ascii="微软雅黑" w:eastAsia="宋体" w:hAnsi="微软雅黑" w:hint="eastAsia"/>
                <w:color w:val="000000"/>
                <w:sz w:val="24"/>
                <w:szCs w:val="24"/>
              </w:rPr>
              <w:t>LTPS</w:t>
            </w:r>
            <w:r w:rsidRPr="0014106E">
              <w:rPr>
                <w:rFonts w:ascii="微软雅黑" w:eastAsia="宋体" w:hAnsi="微软雅黑" w:hint="eastAsia"/>
                <w:color w:val="000000"/>
                <w:sz w:val="24"/>
                <w:szCs w:val="24"/>
              </w:rPr>
              <w:t>）</w:t>
            </w:r>
            <w:r w:rsidRPr="0014106E">
              <w:rPr>
                <w:rFonts w:ascii="微软雅黑" w:eastAsia="宋体" w:hAnsi="微软雅黑" w:hint="eastAsia"/>
                <w:color w:val="000000"/>
                <w:sz w:val="24"/>
                <w:szCs w:val="24"/>
              </w:rPr>
              <w:t>AMOLED</w:t>
            </w:r>
            <w:r w:rsidRPr="0014106E">
              <w:rPr>
                <w:rFonts w:ascii="微软雅黑" w:eastAsia="宋体" w:hAnsi="微软雅黑" w:hint="eastAsia"/>
                <w:color w:val="000000"/>
                <w:sz w:val="24"/>
                <w:szCs w:val="24"/>
              </w:rPr>
              <w:t>量产线。首批产品于</w:t>
            </w:r>
            <w:r w:rsidRPr="0014106E">
              <w:rPr>
                <w:rFonts w:ascii="微软雅黑" w:eastAsia="宋体" w:hAnsi="微软雅黑" w:hint="eastAsia"/>
                <w:color w:val="000000"/>
                <w:sz w:val="24"/>
                <w:szCs w:val="24"/>
              </w:rPr>
              <w:t>2014</w:t>
            </w:r>
            <w:r w:rsidRPr="0014106E">
              <w:rPr>
                <w:rFonts w:ascii="微软雅黑" w:eastAsia="宋体" w:hAnsi="微软雅黑" w:hint="eastAsia"/>
                <w:color w:val="000000"/>
                <w:sz w:val="24"/>
                <w:szCs w:val="24"/>
              </w:rPr>
              <w:t>年</w:t>
            </w:r>
            <w:r w:rsidRPr="0014106E">
              <w:rPr>
                <w:rFonts w:ascii="微软雅黑" w:eastAsia="宋体" w:hAnsi="微软雅黑" w:hint="eastAsia"/>
                <w:color w:val="000000"/>
                <w:sz w:val="24"/>
                <w:szCs w:val="24"/>
              </w:rPr>
              <w:t>4</w:t>
            </w:r>
            <w:r w:rsidRPr="0014106E">
              <w:rPr>
                <w:rFonts w:ascii="微软雅黑" w:eastAsia="宋体" w:hAnsi="微软雅黑" w:hint="eastAsia"/>
                <w:color w:val="000000"/>
                <w:sz w:val="24"/>
                <w:szCs w:val="24"/>
              </w:rPr>
              <w:t>月亮相，</w:t>
            </w:r>
            <w:r w:rsidRPr="0014106E">
              <w:rPr>
                <w:rFonts w:ascii="微软雅黑" w:eastAsia="宋体" w:hAnsi="微软雅黑" w:hint="eastAsia"/>
                <w:color w:val="000000"/>
                <w:sz w:val="24"/>
                <w:szCs w:val="24"/>
              </w:rPr>
              <w:t>2014</w:t>
            </w:r>
            <w:r w:rsidRPr="0014106E">
              <w:rPr>
                <w:rFonts w:ascii="微软雅黑" w:eastAsia="宋体" w:hAnsi="微软雅黑" w:hint="eastAsia"/>
                <w:color w:val="000000"/>
                <w:sz w:val="24"/>
                <w:szCs w:val="24"/>
              </w:rPr>
              <w:t>年第四季度开始大批量出货，首批使用国产</w:t>
            </w:r>
            <w:r w:rsidRPr="0014106E">
              <w:rPr>
                <w:rFonts w:ascii="微软雅黑" w:eastAsia="宋体" w:hAnsi="微软雅黑" w:hint="eastAsia"/>
                <w:color w:val="000000"/>
                <w:sz w:val="24"/>
                <w:szCs w:val="24"/>
              </w:rPr>
              <w:t>AMOLED</w:t>
            </w:r>
            <w:r w:rsidRPr="0014106E">
              <w:rPr>
                <w:rFonts w:ascii="微软雅黑" w:eastAsia="宋体" w:hAnsi="微软雅黑" w:hint="eastAsia"/>
                <w:color w:val="000000"/>
                <w:sz w:val="24"/>
                <w:szCs w:val="24"/>
              </w:rPr>
              <w:t>显示屏的终端手机产品也已亮相市场。上海和辉光电有限公司热忱欢迎有工作激情、愿与团队共同前进的优秀人才加盟！</w:t>
            </w:r>
          </w:p>
        </w:tc>
      </w:tr>
      <w:tr w:rsidR="006C7539"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黑体" w:hAnsi="宋体" w:cs="宋体"/>
                <w:b/>
                <w:kern w:val="0"/>
                <w:sz w:val="24"/>
              </w:rPr>
            </w:pPr>
            <w:r w:rsidRPr="0014106E">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黑体" w:hAnsi="宋体" w:cs="宋体"/>
                <w:b/>
                <w:kern w:val="0"/>
                <w:sz w:val="24"/>
              </w:rPr>
            </w:pPr>
            <w:r w:rsidRPr="0014106E">
              <w:rPr>
                <w:rFonts w:ascii="宋体" w:eastAsia="黑体" w:hAnsi="宋体" w:cs="宋体" w:hint="eastAsia"/>
                <w:b/>
                <w:kern w:val="0"/>
                <w:sz w:val="24"/>
              </w:rPr>
              <w:t>hr@everdisplay.com</w:t>
            </w:r>
          </w:p>
        </w:tc>
        <w:tc>
          <w:tcPr>
            <w:tcW w:w="2268"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黑体" w:hAnsi="宋体" w:cs="宋体"/>
                <w:b/>
                <w:kern w:val="0"/>
                <w:sz w:val="24"/>
              </w:rPr>
            </w:pPr>
            <w:r w:rsidRPr="0014106E">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6C7539" w:rsidRPr="0014106E" w:rsidRDefault="006C7539" w:rsidP="006C7539">
            <w:pPr>
              <w:widowControl/>
              <w:jc w:val="center"/>
              <w:rPr>
                <w:rFonts w:ascii="宋体" w:eastAsia="黑体" w:hAnsi="宋体" w:cs="宋体"/>
                <w:b/>
                <w:kern w:val="0"/>
                <w:sz w:val="24"/>
              </w:rPr>
            </w:pPr>
            <w:r w:rsidRPr="0014106E">
              <w:rPr>
                <w:rFonts w:ascii="宋体" w:eastAsia="黑体" w:hAnsi="宋体" w:cs="宋体" w:hint="eastAsia"/>
                <w:b/>
                <w:kern w:val="0"/>
                <w:sz w:val="24"/>
              </w:rPr>
              <w:t>2017</w:t>
            </w:r>
            <w:r w:rsidRPr="0014106E">
              <w:rPr>
                <w:rFonts w:ascii="宋体" w:eastAsia="黑体" w:hAnsi="宋体" w:cs="宋体" w:hint="eastAsia"/>
                <w:b/>
                <w:kern w:val="0"/>
                <w:sz w:val="24"/>
              </w:rPr>
              <w:t>年</w:t>
            </w:r>
            <w:r w:rsidRPr="0014106E">
              <w:rPr>
                <w:rFonts w:ascii="宋体" w:eastAsia="黑体" w:hAnsi="宋体" w:cs="宋体" w:hint="eastAsia"/>
                <w:b/>
                <w:kern w:val="0"/>
                <w:sz w:val="24"/>
              </w:rPr>
              <w:t>5</w:t>
            </w:r>
            <w:r w:rsidRPr="0014106E">
              <w:rPr>
                <w:rFonts w:ascii="宋体" w:eastAsia="黑体" w:hAnsi="宋体" w:cs="宋体" w:hint="eastAsia"/>
                <w:b/>
                <w:kern w:val="0"/>
                <w:sz w:val="24"/>
              </w:rPr>
              <w:t>月</w:t>
            </w:r>
            <w:r w:rsidRPr="0014106E">
              <w:rPr>
                <w:rFonts w:ascii="宋体" w:eastAsia="黑体" w:hAnsi="宋体" w:cs="宋体" w:hint="eastAsia"/>
                <w:b/>
                <w:kern w:val="0"/>
                <w:sz w:val="24"/>
              </w:rPr>
              <w:t>31</w:t>
            </w:r>
            <w:r w:rsidRPr="0014106E">
              <w:rPr>
                <w:rFonts w:ascii="宋体" w:eastAsia="黑体" w:hAnsi="宋体" w:cs="宋体" w:hint="eastAsia"/>
                <w:b/>
                <w:kern w:val="0"/>
                <w:sz w:val="24"/>
              </w:rPr>
              <w:t>日</w:t>
            </w:r>
          </w:p>
        </w:tc>
      </w:tr>
      <w:tr w:rsidR="006C7539" w:rsidTr="006C7539">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6C7539" w:rsidRPr="0014106E" w:rsidRDefault="006C7539" w:rsidP="006C7539">
            <w:pPr>
              <w:widowControl/>
              <w:jc w:val="center"/>
              <w:rPr>
                <w:rFonts w:eastAsia="黑体"/>
                <w:b/>
                <w:bCs/>
                <w:sz w:val="24"/>
              </w:rPr>
            </w:pPr>
            <w:r w:rsidRPr="0014106E">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jc w:val="center"/>
              <w:rPr>
                <w:rFonts w:eastAsia="黑体"/>
                <w:b/>
                <w:bCs/>
                <w:sz w:val="24"/>
              </w:rPr>
            </w:pPr>
            <w:r w:rsidRPr="0014106E">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jc w:val="center"/>
              <w:rPr>
                <w:rFonts w:eastAsia="黑体"/>
                <w:b/>
                <w:bCs/>
                <w:sz w:val="24"/>
              </w:rPr>
            </w:pPr>
            <w:r w:rsidRPr="0014106E">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jc w:val="center"/>
              <w:rPr>
                <w:rFonts w:eastAsia="黑体"/>
                <w:b/>
                <w:bCs/>
                <w:sz w:val="24"/>
              </w:rPr>
            </w:pPr>
            <w:r w:rsidRPr="0014106E">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6C7539" w:rsidRPr="0014106E" w:rsidRDefault="006C7539" w:rsidP="006C7539">
            <w:pPr>
              <w:jc w:val="center"/>
              <w:rPr>
                <w:rFonts w:eastAsia="黑体"/>
                <w:b/>
                <w:bCs/>
                <w:sz w:val="24"/>
              </w:rPr>
            </w:pPr>
            <w:r w:rsidRPr="0014106E">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C7539" w:rsidRPr="0014106E" w:rsidRDefault="006C7539" w:rsidP="006C7539">
            <w:pPr>
              <w:jc w:val="center"/>
              <w:rPr>
                <w:rFonts w:eastAsia="黑体"/>
                <w:b/>
                <w:bCs/>
                <w:sz w:val="24"/>
              </w:rPr>
            </w:pPr>
            <w:r w:rsidRPr="0014106E">
              <w:rPr>
                <w:rFonts w:eastAsia="黑体" w:hint="eastAsia"/>
                <w:b/>
                <w:bCs/>
                <w:sz w:val="24"/>
              </w:rPr>
              <w:t>其他要求</w:t>
            </w:r>
          </w:p>
        </w:tc>
      </w:tr>
      <w:tr w:rsidR="006C7539"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研发类</w:t>
            </w:r>
          </w:p>
        </w:tc>
        <w:tc>
          <w:tcPr>
            <w:tcW w:w="850"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20</w:t>
            </w:r>
          </w:p>
        </w:tc>
        <w:tc>
          <w:tcPr>
            <w:tcW w:w="1559"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电子类；光学类；物理类；机械类；</w:t>
            </w:r>
            <w:r w:rsidRPr="0014106E">
              <w:rPr>
                <w:rFonts w:ascii="宋体" w:eastAsia="宋体" w:hAnsi="宋体" w:cs="宋体"/>
                <w:kern w:val="0"/>
                <w:sz w:val="24"/>
              </w:rPr>
              <w:t xml:space="preserve"> </w:t>
            </w:r>
          </w:p>
        </w:tc>
        <w:tc>
          <w:tcPr>
            <w:tcW w:w="1276" w:type="dxa"/>
            <w:tcBorders>
              <w:top w:val="single" w:sz="6" w:space="0" w:color="auto"/>
              <w:left w:val="single" w:sz="6" w:space="0" w:color="auto"/>
              <w:bottom w:val="single" w:sz="6" w:space="0" w:color="auto"/>
              <w:right w:val="single" w:sz="4"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C7539" w:rsidRPr="0014106E" w:rsidRDefault="006C7539" w:rsidP="006C7539">
            <w:pPr>
              <w:widowControl/>
              <w:jc w:val="center"/>
              <w:rPr>
                <w:rFonts w:ascii="宋体" w:eastAsia="宋体" w:hAnsi="宋体" w:cs="宋体"/>
                <w:kern w:val="0"/>
                <w:sz w:val="24"/>
              </w:rPr>
            </w:pPr>
          </w:p>
        </w:tc>
      </w:tr>
      <w:tr w:rsidR="006C7539"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工程技术类</w:t>
            </w:r>
          </w:p>
        </w:tc>
        <w:tc>
          <w:tcPr>
            <w:tcW w:w="850"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30</w:t>
            </w:r>
          </w:p>
        </w:tc>
        <w:tc>
          <w:tcPr>
            <w:tcW w:w="1559"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电子类；物理类；化学类；机械类；自动化类；工业工程类；计算机/软件工程类；电气/环境/暖通类</w:t>
            </w:r>
          </w:p>
        </w:tc>
        <w:tc>
          <w:tcPr>
            <w:tcW w:w="1276" w:type="dxa"/>
            <w:tcBorders>
              <w:top w:val="single" w:sz="6" w:space="0" w:color="auto"/>
              <w:left w:val="single" w:sz="6" w:space="0" w:color="auto"/>
              <w:bottom w:val="single" w:sz="6" w:space="0" w:color="auto"/>
              <w:right w:val="single" w:sz="4"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C7539" w:rsidRPr="0014106E" w:rsidRDefault="006C7539" w:rsidP="006C7539">
            <w:pPr>
              <w:widowControl/>
              <w:jc w:val="center"/>
              <w:rPr>
                <w:rFonts w:ascii="宋体" w:eastAsia="宋体" w:hAnsi="宋体" w:cs="宋体"/>
                <w:kern w:val="0"/>
                <w:sz w:val="24"/>
              </w:rPr>
            </w:pPr>
          </w:p>
        </w:tc>
      </w:tr>
      <w:tr w:rsidR="006C7539" w:rsidTr="006C7539">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经营管理类</w:t>
            </w:r>
          </w:p>
        </w:tc>
        <w:tc>
          <w:tcPr>
            <w:tcW w:w="850"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经济类；工商管理类；财务类；人力资源类</w:t>
            </w:r>
          </w:p>
        </w:tc>
        <w:tc>
          <w:tcPr>
            <w:tcW w:w="1276" w:type="dxa"/>
            <w:tcBorders>
              <w:top w:val="single" w:sz="6" w:space="0" w:color="auto"/>
              <w:left w:val="single" w:sz="6" w:space="0" w:color="auto"/>
              <w:bottom w:val="single" w:sz="6" w:space="0" w:color="auto"/>
              <w:right w:val="single" w:sz="4" w:space="0" w:color="auto"/>
            </w:tcBorders>
            <w:vAlign w:val="center"/>
          </w:tcPr>
          <w:p w:rsidR="006C7539" w:rsidRPr="0014106E" w:rsidRDefault="006C7539" w:rsidP="006C7539">
            <w:pPr>
              <w:widowControl/>
              <w:jc w:val="center"/>
              <w:rPr>
                <w:rFonts w:ascii="宋体" w:eastAsia="宋体" w:hAnsi="宋体" w:cs="宋体"/>
                <w:kern w:val="0"/>
                <w:sz w:val="24"/>
              </w:rPr>
            </w:pPr>
            <w:r w:rsidRPr="0014106E">
              <w:rPr>
                <w:rFonts w:ascii="宋体" w:eastAsia="宋体" w:hAnsi="宋体" w:cs="宋体" w:hint="eastAsia"/>
                <w:kern w:val="0"/>
                <w:sz w:val="24"/>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6C7539" w:rsidRPr="0014106E" w:rsidRDefault="006C7539" w:rsidP="006C7539">
            <w:pPr>
              <w:widowControl/>
              <w:jc w:val="center"/>
              <w:rPr>
                <w:rFonts w:ascii="宋体" w:eastAsia="宋体" w:hAnsi="宋体" w:cs="宋体"/>
                <w:kern w:val="0"/>
                <w:sz w:val="24"/>
              </w:rPr>
            </w:pPr>
          </w:p>
        </w:tc>
      </w:tr>
    </w:tbl>
    <w:p w:rsidR="006C7539" w:rsidRDefault="006C7539" w:rsidP="006C7539">
      <w:pPr>
        <w:widowControl/>
        <w:jc w:val="left"/>
      </w:pPr>
    </w:p>
    <w:p w:rsidR="006C7539" w:rsidRDefault="006C7539" w:rsidP="006C7539">
      <w:r>
        <w:br w:type="page"/>
      </w:r>
    </w:p>
    <w:p w:rsidR="008C4CCE" w:rsidRPr="00681838" w:rsidRDefault="008C4CCE" w:rsidP="00E2434D">
      <w:pPr>
        <w:pStyle w:val="2"/>
        <w:jc w:val="center"/>
        <w:rPr>
          <w:rFonts w:eastAsia="宋体"/>
          <w:sz w:val="36"/>
          <w:szCs w:val="36"/>
          <w:shd w:val="pct15" w:color="auto" w:fill="FFFFFF"/>
        </w:rPr>
      </w:pPr>
      <w:bookmarkStart w:id="368" w:name="_Toc478202569"/>
      <w:bookmarkStart w:id="369" w:name="_Toc478371573"/>
      <w:r w:rsidRPr="00681838">
        <w:rPr>
          <w:rFonts w:eastAsia="宋体" w:hint="eastAsia"/>
          <w:sz w:val="36"/>
          <w:szCs w:val="36"/>
          <w:shd w:val="pct15" w:color="auto" w:fill="FFFFFF"/>
        </w:rPr>
        <w:lastRenderedPageBreak/>
        <w:t>16</w:t>
      </w:r>
      <w:r w:rsidRPr="00681838">
        <w:rPr>
          <w:rFonts w:eastAsia="宋体"/>
          <w:sz w:val="36"/>
          <w:szCs w:val="36"/>
          <w:shd w:val="pct15" w:color="auto" w:fill="FFFFFF"/>
        </w:rPr>
        <w:t>3</w:t>
      </w:r>
      <w:r w:rsidRPr="00681838">
        <w:rPr>
          <w:rFonts w:eastAsia="宋体" w:hint="eastAsia"/>
          <w:sz w:val="36"/>
          <w:szCs w:val="36"/>
          <w:shd w:val="pct15" w:color="auto" w:fill="FFFFFF"/>
        </w:rPr>
        <w:t xml:space="preserve"> </w:t>
      </w:r>
      <w:r w:rsidRPr="00681838">
        <w:rPr>
          <w:rFonts w:eastAsia="宋体" w:hint="eastAsia"/>
          <w:sz w:val="36"/>
          <w:szCs w:val="36"/>
          <w:shd w:val="pct15" w:color="auto" w:fill="FFFFFF"/>
        </w:rPr>
        <w:t>科磊半导体设备技术（上海）有限公司</w:t>
      </w:r>
      <w:bookmarkEnd w:id="368"/>
      <w:bookmarkEnd w:id="36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黑体" w:hAnsi="宋体" w:cs="宋体" w:hint="eastAsia"/>
                <w:b/>
                <w:kern w:val="0"/>
                <w:sz w:val="24"/>
                <w:szCs w:val="24"/>
              </w:rPr>
              <w:t>公司简介</w:t>
            </w:r>
            <w:r w:rsidRPr="00A20F97">
              <w:rPr>
                <w:rFonts w:ascii="宋体" w:eastAsia="黑体" w:hAnsi="宋体" w:cs="宋体" w:hint="eastAsia"/>
                <w:b/>
                <w:kern w:val="0"/>
                <w:sz w:val="24"/>
                <w:szCs w:val="24"/>
              </w:rPr>
              <w:t>:</w:t>
            </w:r>
            <w:r w:rsidRPr="00A20F97">
              <w:rPr>
                <w:rFonts w:ascii="宋体" w:eastAsia="宋体" w:hAnsi="宋体" w:cs="宋体" w:hint="eastAsia"/>
                <w:kern w:val="0"/>
                <w:sz w:val="24"/>
                <w:szCs w:val="24"/>
                <w:shd w:val="clear" w:color="auto" w:fill="FFFFFF"/>
              </w:rPr>
              <w:t>美国KLA-TencorCorporation于1976年成立于美国加州硅谷, 是全球领先的半导体检测设备供应商,公司为半导体制造及相关行业提供产能管理和制程控制解决方案，协助半导体(芯片)厂商创造高品质、高效率的产质,是半导体业内领先的设备检测及良率解决方案供应商，公司主要客户包括:Intel, TSMC, SMIC 等,销售及服务网络遍及美洲、欧洲及亚洲。</w:t>
            </w:r>
            <w:r w:rsidRPr="00A20F97">
              <w:rPr>
                <w:rFonts w:ascii="宋体" w:eastAsia="宋体" w:hAnsi="宋体" w:cs="宋体"/>
                <w:kern w:val="0"/>
                <w:sz w:val="24"/>
                <w:szCs w:val="24"/>
                <w:shd w:val="clear" w:color="auto" w:fill="FFFFFF"/>
              </w:rPr>
              <w:t>公司总部在美国加州</w:t>
            </w:r>
            <w:r w:rsidRPr="00A20F97">
              <w:rPr>
                <w:rFonts w:ascii="宋体" w:eastAsia="宋体" w:hAnsi="宋体" w:cs="宋体" w:hint="eastAsia"/>
                <w:kern w:val="0"/>
                <w:sz w:val="24"/>
                <w:szCs w:val="24"/>
                <w:shd w:val="clear" w:color="auto" w:fill="FFFFFF"/>
              </w:rPr>
              <w:t>硅谷，被评为硅谷最佳雇主第六名。公司20</w:t>
            </w:r>
            <w:r w:rsidRPr="00A20F97">
              <w:rPr>
                <w:rFonts w:ascii="宋体" w:eastAsia="宋体" w:hAnsi="宋体" w:cs="宋体"/>
                <w:kern w:val="0"/>
                <w:sz w:val="24"/>
                <w:szCs w:val="24"/>
                <w:shd w:val="clear" w:color="auto" w:fill="FFFFFF"/>
              </w:rPr>
              <w:t>1</w:t>
            </w:r>
            <w:r w:rsidRPr="00A20F97">
              <w:rPr>
                <w:rFonts w:ascii="宋体" w:eastAsia="宋体" w:hAnsi="宋体" w:cs="宋体" w:hint="eastAsia"/>
                <w:kern w:val="0"/>
                <w:sz w:val="24"/>
                <w:szCs w:val="24"/>
                <w:shd w:val="clear" w:color="auto" w:fill="FFFFFF"/>
              </w:rPr>
              <w:t>5年</w:t>
            </w:r>
            <w:r w:rsidRPr="00A20F97">
              <w:rPr>
                <w:rFonts w:ascii="宋体" w:eastAsia="宋体" w:hAnsi="宋体" w:cs="宋体"/>
                <w:kern w:val="0"/>
                <w:sz w:val="24"/>
                <w:szCs w:val="24"/>
                <w:shd w:val="clear" w:color="auto" w:fill="FFFFFF"/>
              </w:rPr>
              <w:t>营业额达到</w:t>
            </w:r>
            <w:r w:rsidRPr="00A20F97">
              <w:rPr>
                <w:rFonts w:ascii="宋体" w:eastAsia="宋体" w:hAnsi="宋体" w:cs="宋体" w:hint="eastAsia"/>
                <w:kern w:val="0"/>
                <w:sz w:val="24"/>
                <w:szCs w:val="24"/>
                <w:shd w:val="clear" w:color="auto" w:fill="FFFFFF"/>
              </w:rPr>
              <w:t xml:space="preserve"> $2.8Billion</w:t>
            </w:r>
            <w:r w:rsidRPr="00A20F97">
              <w:rPr>
                <w:rFonts w:ascii="宋体" w:eastAsia="宋体" w:hAnsi="宋体" w:cs="宋体"/>
                <w:kern w:val="0"/>
                <w:sz w:val="24"/>
                <w:szCs w:val="24"/>
                <w:shd w:val="clear" w:color="auto" w:fill="FFFFFF"/>
              </w:rPr>
              <w:t xml:space="preserve">, </w:t>
            </w:r>
            <w:r w:rsidRPr="00A20F97">
              <w:rPr>
                <w:rFonts w:ascii="宋体" w:eastAsia="宋体" w:hAnsi="宋体" w:cs="宋体" w:hint="eastAsia"/>
                <w:kern w:val="0"/>
                <w:sz w:val="24"/>
                <w:szCs w:val="24"/>
                <w:shd w:val="clear" w:color="auto" w:fill="FFFFFF"/>
              </w:rPr>
              <w:t>全球</w:t>
            </w:r>
            <w:r w:rsidRPr="00A20F97">
              <w:rPr>
                <w:rFonts w:ascii="宋体" w:eastAsia="宋体" w:hAnsi="宋体" w:cs="宋体"/>
                <w:kern w:val="0"/>
                <w:sz w:val="24"/>
                <w:szCs w:val="24"/>
                <w:shd w:val="clear" w:color="auto" w:fill="FFFFFF"/>
              </w:rPr>
              <w:t>雇员达到六千人以上。</w:t>
            </w:r>
            <w:r w:rsidRPr="00A20F97">
              <w:rPr>
                <w:rFonts w:ascii="宋体" w:eastAsia="宋体" w:hAnsi="宋体" w:cs="宋体" w:hint="eastAsia"/>
                <w:kern w:val="0"/>
                <w:sz w:val="24"/>
                <w:szCs w:val="24"/>
                <w:shd w:val="clear" w:color="auto" w:fill="FFFFFF"/>
              </w:rPr>
              <w:t>科磊半导体设备技术(上海)有限公司是KLA-Tencor</w:t>
            </w:r>
            <w:r w:rsidRPr="00A20F97">
              <w:rPr>
                <w:rFonts w:ascii="宋体" w:eastAsia="宋体" w:hAnsi="宋体" w:cs="宋体"/>
                <w:kern w:val="0"/>
                <w:sz w:val="24"/>
                <w:szCs w:val="24"/>
                <w:shd w:val="clear" w:color="auto" w:fill="FFFFFF"/>
              </w:rPr>
              <w:t xml:space="preserve"> </w:t>
            </w:r>
            <w:r w:rsidRPr="00A20F97">
              <w:rPr>
                <w:rFonts w:ascii="宋体" w:eastAsia="宋体" w:hAnsi="宋体" w:cs="宋体" w:hint="eastAsia"/>
                <w:kern w:val="0"/>
                <w:sz w:val="24"/>
                <w:szCs w:val="24"/>
                <w:shd w:val="clear" w:color="auto" w:fill="FFFFFF"/>
              </w:rPr>
              <w:t>Corporation设立在中国上海的全资研发中心,2004年成立于张江高科技园区, 主要从事半导体检测设备的研发、测试及应用。自成立以来，公司秉承总公司价值理念，注重人才培养与技术研发，取得了突出成就。公司研发力量涵盖软件设计、硬件构建以及应用功能的开发, 为中国及全球的新产品提供技术支持。</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黑体" w:hAnsi="宋体" w:cs="宋体"/>
                <w:b/>
                <w:kern w:val="0"/>
                <w:sz w:val="24"/>
                <w:szCs w:val="24"/>
              </w:rPr>
            </w:pPr>
            <w:r w:rsidRPr="00A20F97">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Pr="00A20F97" w:rsidRDefault="002101CC" w:rsidP="00CA2C84">
            <w:pPr>
              <w:widowControl/>
              <w:jc w:val="center"/>
              <w:rPr>
                <w:rFonts w:ascii="宋体" w:eastAsia="黑体" w:hAnsi="宋体" w:cs="宋体"/>
                <w:b/>
                <w:kern w:val="0"/>
                <w:sz w:val="24"/>
                <w:szCs w:val="24"/>
              </w:rPr>
            </w:pPr>
            <w:hyperlink r:id="rId27" w:history="1">
              <w:r w:rsidR="008C4CCE" w:rsidRPr="00A20F97">
                <w:rPr>
                  <w:rFonts w:ascii="宋体" w:eastAsia="黑体" w:hAnsi="宋体" w:cs="宋体"/>
                  <w:b/>
                  <w:kern w:val="0"/>
                  <w:sz w:val="24"/>
                  <w:szCs w:val="24"/>
                </w:rPr>
                <w:t>Diana.ding@kla-tencor.com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黑体" w:hAnsi="宋体" w:cs="宋体"/>
                <w:b/>
                <w:kern w:val="0"/>
                <w:sz w:val="24"/>
                <w:szCs w:val="24"/>
              </w:rPr>
            </w:pPr>
            <w:r w:rsidRPr="00A20F97">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黑体" w:hAnsi="宋体" w:cs="宋体"/>
                <w:b/>
                <w:kern w:val="0"/>
                <w:sz w:val="24"/>
                <w:szCs w:val="24"/>
              </w:rPr>
            </w:pPr>
            <w:r w:rsidRPr="00A20F97">
              <w:rPr>
                <w:rFonts w:ascii="宋体" w:eastAsia="黑体" w:hAnsi="宋体" w:cs="宋体"/>
                <w:b/>
                <w:kern w:val="0"/>
                <w:sz w:val="24"/>
                <w:szCs w:val="24"/>
              </w:rPr>
              <w:t>N/A</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黑体" w:hAnsi="宋体" w:cs="宋体"/>
                <w:b/>
                <w:kern w:val="0"/>
                <w:sz w:val="24"/>
                <w:szCs w:val="24"/>
              </w:rPr>
            </w:pPr>
            <w:r w:rsidRPr="00A20F97">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jc w:val="center"/>
              <w:rPr>
                <w:rFonts w:ascii="宋体" w:eastAsia="黑体" w:hAnsi="宋体" w:cs="宋体"/>
                <w:b/>
                <w:kern w:val="0"/>
                <w:sz w:val="24"/>
                <w:szCs w:val="24"/>
              </w:rPr>
            </w:pPr>
            <w:r w:rsidRPr="00A20F97">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jc w:val="center"/>
              <w:rPr>
                <w:rFonts w:ascii="宋体" w:eastAsia="黑体" w:hAnsi="宋体" w:cs="宋体"/>
                <w:b/>
                <w:kern w:val="0"/>
                <w:sz w:val="24"/>
                <w:szCs w:val="24"/>
              </w:rPr>
            </w:pPr>
            <w:r w:rsidRPr="00A20F97">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jc w:val="center"/>
              <w:rPr>
                <w:rFonts w:ascii="宋体" w:eastAsia="黑体" w:hAnsi="宋体" w:cs="宋体"/>
                <w:b/>
                <w:kern w:val="0"/>
                <w:sz w:val="24"/>
                <w:szCs w:val="24"/>
              </w:rPr>
            </w:pPr>
            <w:r w:rsidRPr="00A20F97">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Pr="00A20F97" w:rsidRDefault="008C4CCE" w:rsidP="00CA2C84">
            <w:pPr>
              <w:jc w:val="center"/>
              <w:rPr>
                <w:rFonts w:ascii="宋体" w:eastAsia="黑体" w:hAnsi="宋体" w:cs="宋体"/>
                <w:b/>
                <w:kern w:val="0"/>
                <w:sz w:val="24"/>
                <w:szCs w:val="24"/>
              </w:rPr>
            </w:pPr>
            <w:r w:rsidRPr="00A20F97">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jc w:val="center"/>
              <w:rPr>
                <w:rFonts w:ascii="宋体" w:eastAsia="黑体" w:hAnsi="宋体" w:cs="宋体"/>
                <w:b/>
                <w:kern w:val="0"/>
                <w:sz w:val="24"/>
                <w:szCs w:val="24"/>
              </w:rPr>
            </w:pPr>
            <w:r w:rsidRPr="00A20F97">
              <w:rPr>
                <w:rFonts w:ascii="宋体" w:eastAsia="黑体" w:hAnsi="宋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Product development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硕士及</w:t>
            </w:r>
            <w:r w:rsidRPr="00A20F97">
              <w:rPr>
                <w:rFonts w:ascii="宋体" w:eastAsia="宋体" w:hAnsi="宋体" w:cs="宋体"/>
                <w:kern w:val="0"/>
                <w:sz w:val="24"/>
                <w:szCs w:val="24"/>
                <w:shd w:val="clear" w:color="auto" w:fill="FFFFFF"/>
              </w:rPr>
              <w:t>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Electrical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Optical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w:t>
            </w:r>
            <w:r w:rsidRPr="00A20F97">
              <w:rPr>
                <w:rFonts w:ascii="宋体" w:eastAsia="宋体" w:hAnsi="宋体" w:cs="宋体"/>
                <w:kern w:val="0"/>
                <w:sz w:val="24"/>
                <w:szCs w:val="24"/>
                <w:shd w:val="clear" w:color="auto" w:fill="FFFFFF"/>
              </w:rPr>
              <w:t>科</w:t>
            </w:r>
            <w:r w:rsidRPr="00A20F97">
              <w:rPr>
                <w:rFonts w:ascii="宋体" w:eastAsia="宋体" w:hAnsi="宋体" w:cs="宋体" w:hint="eastAsia"/>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OMD Application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5D Application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RAPID Algo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RAPID Apps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OCD Apps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FaST Apps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WIG Apps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WIG Algo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widowControl/>
              <w:jc w:val="cente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OMD Software Engineer</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硕士</w:t>
            </w:r>
            <w:r w:rsidRPr="00A20F97">
              <w:rPr>
                <w:rFonts w:ascii="宋体" w:eastAsia="宋体" w:hAnsi="宋体" w:cs="宋体"/>
                <w:kern w:val="0"/>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理工科</w:t>
            </w:r>
            <w:r w:rsidRPr="00A20F97">
              <w:rPr>
                <w:rFonts w:ascii="宋体" w:eastAsia="宋体" w:hAnsi="宋体" w:cs="宋体"/>
                <w:kern w:val="0"/>
                <w:sz w:val="24"/>
                <w:szCs w:val="24"/>
                <w:shd w:val="clear" w:color="auto" w:fill="FFFFFF"/>
              </w:rPr>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A20F97" w:rsidRDefault="008C4CCE" w:rsidP="00CA2C84">
            <w:pPr>
              <w:rPr>
                <w:rFonts w:ascii="宋体" w:eastAsia="宋体" w:hAnsi="宋体" w:cs="宋体"/>
                <w:kern w:val="0"/>
                <w:sz w:val="24"/>
                <w:szCs w:val="24"/>
                <w:shd w:val="clear" w:color="auto" w:fill="FFFFFF"/>
              </w:rPr>
            </w:pPr>
            <w:r w:rsidRPr="00A20F97">
              <w:rPr>
                <w:rFonts w:ascii="宋体" w:eastAsia="宋体" w:hAnsi="宋体" w:cs="宋体" w:hint="eastAsia"/>
                <w:kern w:val="0"/>
                <w:sz w:val="24"/>
                <w:szCs w:val="24"/>
                <w:shd w:val="clear" w:color="auto" w:fill="FFFFFF"/>
              </w:rPr>
              <w:t>英语</w:t>
            </w:r>
          </w:p>
        </w:tc>
      </w:tr>
    </w:tbl>
    <w:p w:rsidR="008C4CCE" w:rsidRPr="000F792F" w:rsidRDefault="008C4CCE" w:rsidP="008C4CCE">
      <w:pPr>
        <w:widowControl/>
        <w:jc w:val="center"/>
        <w:rPr>
          <w:rFonts w:eastAsia="宋体"/>
          <w:b/>
          <w:sz w:val="36"/>
          <w:szCs w:val="36"/>
          <w:shd w:val="pct15" w:color="auto" w:fill="FFFFFF"/>
        </w:rPr>
      </w:pPr>
    </w:p>
    <w:p w:rsidR="008C4CCE" w:rsidRPr="00AF430D" w:rsidRDefault="008C4CCE" w:rsidP="00E2434D">
      <w:pPr>
        <w:pStyle w:val="2"/>
        <w:jc w:val="center"/>
        <w:rPr>
          <w:rFonts w:ascii="宋体" w:eastAsia="宋体" w:hAnsi="宋体" w:cs="宋体"/>
          <w:sz w:val="36"/>
          <w:szCs w:val="36"/>
          <w:shd w:val="pct15" w:color="auto" w:fill="FFFFFF"/>
        </w:rPr>
      </w:pPr>
      <w:bookmarkStart w:id="370" w:name="_Toc478202570"/>
      <w:bookmarkStart w:id="371" w:name="_Toc478371574"/>
      <w:r>
        <w:rPr>
          <w:rFonts w:ascii="宋体" w:eastAsia="宋体" w:hAnsi="宋体" w:cs="宋体"/>
          <w:sz w:val="36"/>
          <w:szCs w:val="36"/>
          <w:shd w:val="pct15" w:color="auto" w:fill="FFFFFF"/>
        </w:rPr>
        <w:lastRenderedPageBreak/>
        <w:t>164</w:t>
      </w:r>
      <w:r w:rsidRPr="00AF430D">
        <w:rPr>
          <w:rFonts w:ascii="宋体" w:eastAsia="宋体" w:hAnsi="宋体" w:cs="宋体" w:hint="eastAsia"/>
          <w:sz w:val="36"/>
          <w:szCs w:val="36"/>
          <w:shd w:val="pct15" w:color="auto" w:fill="FFFFFF"/>
        </w:rPr>
        <w:t xml:space="preserve"> 北京驰波信息工程有限公司</w:t>
      </w:r>
      <w:bookmarkEnd w:id="370"/>
      <w:bookmarkEnd w:id="37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332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Pr="00ED6482" w:rsidRDefault="008C4CCE" w:rsidP="00CA2C84">
            <w:pPr>
              <w:rPr>
                <w:rFonts w:ascii="宋体" w:eastAsia="宋体" w:hAnsi="宋体" w:cs="宋体"/>
                <w:kern w:val="0"/>
                <w:sz w:val="24"/>
                <w:shd w:val="clear" w:color="auto" w:fill="FFFFFF"/>
              </w:rPr>
            </w:pPr>
            <w:r>
              <w:rPr>
                <w:rFonts w:ascii="黑体" w:eastAsia="黑体" w:hAnsi="黑体" w:cs="宋体" w:hint="eastAsia"/>
                <w:b/>
                <w:kern w:val="0"/>
                <w:sz w:val="24"/>
                <w:szCs w:val="24"/>
              </w:rPr>
              <w:t>公司简介:</w:t>
            </w:r>
            <w:r w:rsidRPr="00ED6482">
              <w:rPr>
                <w:rFonts w:ascii="宋体" w:eastAsia="宋体" w:hAnsi="宋体" w:cs="宋体" w:hint="eastAsia"/>
                <w:kern w:val="0"/>
                <w:sz w:val="24"/>
                <w:szCs w:val="24"/>
                <w:shd w:val="clear" w:color="auto" w:fill="FFFFFF"/>
              </w:rPr>
              <w:t>中</w:t>
            </w:r>
            <w:r>
              <w:rPr>
                <w:rFonts w:ascii="宋体" w:eastAsia="宋体" w:hAnsi="宋体" w:cs="宋体" w:hint="eastAsia"/>
                <w:kern w:val="0"/>
                <w:sz w:val="24"/>
                <w:szCs w:val="24"/>
                <w:shd w:val="clear" w:color="auto" w:fill="FFFFFF"/>
              </w:rPr>
              <w:t>国人民银行清算总中心支付系统开发中心（北京驰波信息工程有限公司）创立于1993年8月18日，是中国人民银行清算总中心的独资企业，具备独立法人资质，主要为中国人民银行支付系统提供应用软件开发、测试以及运行维护支持、系统集成实施等技术服务，同时承办支付系统资料印制、人力和培训服务、办公系统运维服务等日常管理和综合服务。作为中国人民银行支付系统的软件开发中心，公司开发建设了中国人民银行大小额支付系统、网上支付跨行清算系统、境内外币支付系统、全国支票影像交换系统、电子商业汇票系统等业务系统，多个建设项目荣获银行科技发展二等奖，具有CMMI ML5、国家CNAS检测实验室、ISO9001等多项认证资质。公司现设综合部、员工部、财务部三个职能部门和开发一部、开发二部、测试、质量与规划、技术服务等五个事业部，另设有无锡分公司 、上海分公司，目前公司员工400多人。</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Chibohr@cncc.cn</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2017.5.16</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jc w:val="center"/>
              <w:rPr>
                <w:rFonts w:eastAsia="黑体"/>
                <w:b/>
                <w:bCs/>
                <w:sz w:val="24"/>
              </w:rPr>
            </w:pPr>
            <w:r w:rsidRPr="00ED6482">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jc w:val="center"/>
              <w:rPr>
                <w:rFonts w:eastAsia="黑体"/>
                <w:b/>
                <w:bCs/>
                <w:sz w:val="24"/>
              </w:rPr>
            </w:pPr>
            <w:r w:rsidRPr="00ED6482">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jc w:val="left"/>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软件开发类岗位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工科专业  背景</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测试类岗位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工科专业  背景</w:t>
            </w:r>
          </w:p>
        </w:tc>
      </w:tr>
    </w:tbl>
    <w:p w:rsidR="008C4CCE" w:rsidRPr="00995B8A" w:rsidRDefault="008C4CCE" w:rsidP="008C4CCE">
      <w:pPr>
        <w:pStyle w:val="2"/>
        <w:jc w:val="center"/>
        <w:rPr>
          <w:rFonts w:ascii="宋体" w:eastAsia="宋体" w:hAnsi="宋体" w:cs="宋体"/>
          <w:sz w:val="36"/>
          <w:szCs w:val="36"/>
          <w:shd w:val="pct15" w:color="auto" w:fill="FFFFFF"/>
        </w:rPr>
      </w:pPr>
      <w:r>
        <w:rPr>
          <w:rFonts w:hint="eastAsia"/>
        </w:rPr>
        <w:br w:type="page"/>
      </w:r>
      <w:bookmarkStart w:id="372" w:name="_Toc478202571"/>
      <w:bookmarkStart w:id="373" w:name="_Toc478371575"/>
      <w:r>
        <w:rPr>
          <w:rFonts w:ascii="宋体" w:eastAsia="宋体" w:hAnsi="宋体" w:cs="宋体"/>
          <w:sz w:val="36"/>
          <w:szCs w:val="36"/>
          <w:shd w:val="pct15" w:color="auto" w:fill="FFFFFF"/>
        </w:rPr>
        <w:lastRenderedPageBreak/>
        <w:t>165</w:t>
      </w:r>
      <w:r w:rsidRPr="00AF430D">
        <w:rPr>
          <w:rFonts w:ascii="宋体" w:eastAsia="宋体" w:hAnsi="宋体" w:cs="宋体" w:hint="eastAsia"/>
          <w:sz w:val="36"/>
          <w:szCs w:val="36"/>
          <w:shd w:val="pct15" w:color="auto" w:fill="FFFFFF"/>
        </w:rPr>
        <w:t xml:space="preserve"> 北京航天智造科技发展有限公司</w:t>
      </w:r>
      <w:bookmarkEnd w:id="372"/>
      <w:bookmarkEnd w:id="373"/>
      <w:r>
        <w:rPr>
          <w:rFonts w:ascii="宋体" w:eastAsia="宋体" w:hAnsi="宋体" w:cs="宋体" w:hint="eastAsia"/>
          <w:sz w:val="36"/>
          <w:szCs w:val="36"/>
          <w:shd w:val="pct15" w:color="auto" w:fill="FFFFFF"/>
        </w:rPr>
        <w:t xml:space="preserve"> </w:t>
      </w:r>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rPr>
                <w:rFonts w:eastAsia="黑体"/>
                <w:b/>
                <w:bCs/>
                <w:sz w:val="24"/>
              </w:rPr>
            </w:pPr>
            <w:r>
              <w:rPr>
                <w:rFonts w:eastAsia="黑体" w:hint="eastAsia"/>
                <w:b/>
                <w:bCs/>
                <w:sz w:val="24"/>
              </w:rPr>
              <w:t>公司简介</w:t>
            </w:r>
            <w:r>
              <w:rPr>
                <w:rFonts w:eastAsia="黑体" w:hint="eastAsia"/>
                <w:b/>
                <w:bCs/>
                <w:sz w:val="24"/>
              </w:rPr>
              <w:t>:</w:t>
            </w:r>
            <w:r w:rsidRPr="00ED6482">
              <w:rPr>
                <w:rFonts w:ascii="宋体" w:eastAsia="宋体" w:hAnsi="宋体" w:cs="宋体" w:hint="eastAsia"/>
                <w:kern w:val="0"/>
                <w:sz w:val="24"/>
                <w:szCs w:val="24"/>
                <w:shd w:val="clear" w:color="auto" w:fill="FFFFFF"/>
              </w:rPr>
              <w:t>北京航天智造科技发展有限公司是航天云网的研究院和技术研发中心，是一家以“互联网+智能制造”为核心业务的专业化公司，是复杂产品智能制造技术国家重点实验室和北京市复杂产品制造工程研究中心的组成单位。公司在互联网应用技术、虚拟样机工程技术、复杂产品智能制造总体技术、智能制造系统支撑平台等制造业信息化技术及应用方面拥有深厚基础，是“云制造”等国家级重大项目的技术总体单位，在国际上率先提出了复杂产品集成制造及云仿真/云制造等智能制造系统相关创新技术理念。</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hAnsi="宋体" w:cs="宋体"/>
                <w:b/>
                <w:kern w:val="0"/>
                <w:sz w:val="24"/>
              </w:rPr>
            </w:pPr>
            <w:r>
              <w:rPr>
                <w:rFonts w:ascii="宋体" w:hAnsi="宋体" w:cs="宋体" w:hint="eastAsia"/>
                <w:b/>
                <w:kern w:val="0"/>
                <w:sz w:val="24"/>
              </w:rPr>
              <w:t>yuezhang@casicloud.cn</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widowControl/>
              <w:jc w:val="center"/>
              <w:rPr>
                <w:rFonts w:ascii="宋体" w:hAnsi="宋体" w:cs="宋体"/>
                <w:b/>
                <w:kern w:val="0"/>
                <w:sz w:val="24"/>
              </w:rPr>
            </w:pPr>
            <w:r>
              <w:rPr>
                <w:rFonts w:ascii="宋体" w:hAnsi="宋体" w:cs="宋体" w:hint="eastAsia"/>
                <w:b/>
                <w:kern w:val="0"/>
                <w:sz w:val="24"/>
              </w:rPr>
              <w:t>2017-5-30</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jc w:val="center"/>
              <w:rPr>
                <w:rFonts w:eastAsia="黑体"/>
                <w:b/>
                <w:bCs/>
                <w:sz w:val="24"/>
              </w:rPr>
            </w:pPr>
            <w:r>
              <w:rPr>
                <w:rFonts w:eastAsia="黑体" w:hint="eastAsia"/>
                <w:b/>
                <w:bCs/>
                <w:sz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云计算/大数据架构师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硕、博</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信息化产品规划设计</w:t>
            </w:r>
          </w:p>
        </w:tc>
        <w:tc>
          <w:tcPr>
            <w:tcW w:w="850" w:type="dxa"/>
            <w:tcBorders>
              <w:top w:val="single" w:sz="6" w:space="0" w:color="auto"/>
              <w:left w:val="single" w:sz="6" w:space="0" w:color="auto"/>
              <w:bottom w:val="single" w:sz="6" w:space="0" w:color="auto"/>
              <w:right w:val="single" w:sz="6" w:space="0" w:color="auto"/>
            </w:tcBorders>
          </w:tcPr>
          <w:p w:rsidR="008C4CCE" w:rsidRPr="00ED6482" w:rsidRDefault="008C4CCE" w:rsidP="00CA2C84">
            <w:pPr>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硕、博</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计算机/管理信息系统/自动化/电子类</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智能制造售前咨询</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硕、博</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计算机/自动化/机械制造/通信类/电子类</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产线仿真工程师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计算机/机械制造/自动化/工业工程</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计算机/自动化/电子电气/物联网</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智能化改造工程师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机械制造/自动化/电气/机电一体化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系统实施与集成工程师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 xml:space="preserve">计算机/机械制造/工业工程/自动化 </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数据中心工程师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计算机/网络工程/自动化/数据管理分析</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工业网络工程师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计算机/通信/电子/工业网络技术</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r w:rsidRPr="00ED6482">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Pr="00ED6482" w:rsidRDefault="008C4CCE" w:rsidP="00CA2C84">
            <w:pPr>
              <w:widowControl/>
              <w:jc w:val="center"/>
              <w:rPr>
                <w:rFonts w:ascii="宋体" w:eastAsia="宋体" w:hAnsi="宋体" w:cs="宋体"/>
                <w:kern w:val="0"/>
                <w:sz w:val="24"/>
                <w:szCs w:val="24"/>
                <w:shd w:val="clear" w:color="auto" w:fill="FFFFFF"/>
              </w:rPr>
            </w:pPr>
          </w:p>
        </w:tc>
      </w:tr>
    </w:tbl>
    <w:p w:rsidR="008C4CCE" w:rsidRDefault="008C4CCE" w:rsidP="008C4CCE"/>
    <w:p w:rsidR="008C4CCE" w:rsidRPr="00AF430D" w:rsidRDefault="008C4CCE" w:rsidP="008C4CCE">
      <w:r>
        <w:br w:type="page"/>
      </w:r>
    </w:p>
    <w:p w:rsidR="008C4CCE" w:rsidRPr="00AF430D" w:rsidRDefault="008C4CCE" w:rsidP="008C4CCE">
      <w:pPr>
        <w:pStyle w:val="2"/>
        <w:jc w:val="center"/>
        <w:rPr>
          <w:rFonts w:ascii="宋体" w:eastAsia="宋体" w:hAnsi="宋体" w:cs="宋体"/>
          <w:sz w:val="36"/>
          <w:szCs w:val="36"/>
          <w:shd w:val="pct15" w:color="auto" w:fill="FFFFFF"/>
        </w:rPr>
      </w:pPr>
      <w:bookmarkStart w:id="374" w:name="_Toc478202572"/>
      <w:bookmarkStart w:id="375" w:name="_Toc478371576"/>
      <w:r>
        <w:rPr>
          <w:rFonts w:ascii="宋体" w:eastAsia="宋体" w:hAnsi="宋体" w:cs="宋体"/>
          <w:sz w:val="36"/>
          <w:szCs w:val="36"/>
          <w:shd w:val="pct15" w:color="auto" w:fill="FFFFFF"/>
        </w:rPr>
        <w:lastRenderedPageBreak/>
        <w:t>166</w:t>
      </w:r>
      <w:r w:rsidRPr="00AF430D">
        <w:rPr>
          <w:rFonts w:ascii="宋体" w:eastAsia="宋体" w:hAnsi="宋体" w:cs="宋体" w:hint="eastAsia"/>
          <w:sz w:val="36"/>
          <w:szCs w:val="36"/>
          <w:shd w:val="pct15" w:color="auto" w:fill="FFFFFF"/>
        </w:rPr>
        <w:t xml:space="preserve"> 成都燎原星光电子有限责任公司</w:t>
      </w:r>
      <w:bookmarkEnd w:id="374"/>
      <w:bookmarkEnd w:id="37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pStyle w:val="12"/>
              <w:snapToGrid w:val="0"/>
              <w:ind w:right="301"/>
              <w:jc w:val="both"/>
              <w:rPr>
                <w:rFonts w:eastAsia="黑体"/>
                <w:b/>
                <w:bCs/>
              </w:rPr>
            </w:pPr>
            <w:r>
              <w:rPr>
                <w:rFonts w:ascii="黑体" w:eastAsia="黑体" w:hAnsi="黑体" w:hint="eastAsia"/>
                <w:b/>
              </w:rPr>
              <w:t>公司简介:</w:t>
            </w:r>
            <w:r>
              <w:rPr>
                <w:rFonts w:eastAsia="宋体" w:hint="eastAsia"/>
                <w:shd w:val="clear" w:color="auto" w:fill="FFFFFF"/>
              </w:rPr>
              <w:t>成都燎原星光电子有限责任公司（军工代码4431）系中国航天科技集团公司下属集科研、生产、试验为一体的高新技术企业。承担着以“高新工程”为代表的国家重点型号和以“航天型号工程”为代表的高可靠元器件、功能组件的研制与批产任务，是同行业中综合实力较强、技术密集的新型航天企业。公司秉承“思变创新、追求卓越”的经营理念，以雄厚的军工技术、人才、设备资源为依托，具备军用微波组件、电源模块、EMI滤波器和混合集成电路等的研制生产实力。公司承制的型号产品在飞行试验中得到良好验证，体现了公司坚实的研发生产实力和质量可靠性保障能力。公司拥有射频干扰滤波器等四条贯国军标生产线，科研及产品曾多次获得国家、部、省科技成果奖，其中具有关键技术研究及应用的产品获得国家科技进步二等奖、四川省科技进步一等奖。公司通过了装备承制单位资格、武器装备科研生产许可证、GJB9001B-2009武器装备质量体系认证、GB/T28001-2011职业健康安全管理体系、GB/T24001-2004环境管理体系以及国家武器装备科研生产二级保密资格单位认证，连续多年被评为“守合同重信用”企业。公司注重员工的培养，为员工的成长与发展提供广阔的发展空间与良好的成长环境。</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ind w:firstLineChars="100" w:firstLine="241"/>
              <w:rPr>
                <w:rFonts w:ascii="黑体" w:eastAsia="黑体" w:hAnsi="黑体" w:cs="宋体"/>
                <w:b/>
                <w:kern w:val="0"/>
                <w:sz w:val="24"/>
              </w:rPr>
            </w:pPr>
            <w:r>
              <w:rPr>
                <w:rFonts w:ascii="黑体" w:eastAsia="黑体" w:hAnsi="黑体" w:cs="宋体" w:hint="eastAsia"/>
                <w:b/>
                <w:kern w:val="0"/>
                <w:sz w:val="24"/>
                <w:szCs w:val="24"/>
              </w:rPr>
              <w:t>muniel@163.com</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2017年4月15日</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微波专业系统工程师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电子信息工程、电磁场与无线技术、电磁场与微波技术、信息对抗技术、电波传播与天线、电子科学与技术、集成电路设计与集成系统、电子信息科学与技术、通信工程、探测制导与控制技术、电路与系统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电源厚膜电路/大功率电源设计师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电子信息工程、电子科学与技术、集成电路设计与集成系统、电子信息科学与技术、通信工程、电路与系统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EMC电磁兼容系统工程师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电子信息工程、电磁场与无线技术、电磁场与微波技术、信息对抗技术、电波传播与天线、电子科学与技</w:t>
            </w:r>
            <w:r>
              <w:rPr>
                <w:rFonts w:ascii="宋体" w:eastAsia="宋体" w:hAnsi="宋体" w:cs="宋体" w:hint="eastAsia"/>
                <w:kern w:val="0"/>
                <w:sz w:val="24"/>
                <w:szCs w:val="24"/>
                <w:shd w:val="clear" w:color="auto" w:fill="FFFFFF"/>
              </w:rPr>
              <w:lastRenderedPageBreak/>
              <w:t>术、电子信息科学与技术、通信工程、电路与系统</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无线电装联工艺师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电子信息工程、电子科学与技术、集成电路设计与集成系统、电子信息科学与技术、通信工程、电路与系统、测控技术与仪器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391"/>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检验/试验工程师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电子信息工程、电子科学与技术、集成电路设计与集成系统、电子信息科学与技术、通信工程、电路与系统、测控技术与仪器</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通信、电子、营销类类相关专业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半导体技术员</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电子科学与技术、电子信息科学与技术、微电子科学与工程、微电子与固体电子</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工艺员/设计员</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通信、电子类相关专业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bl>
    <w:p w:rsidR="008C4CCE" w:rsidRDefault="008C4CCE" w:rsidP="008C4CCE">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br w:type="page"/>
      </w:r>
    </w:p>
    <w:p w:rsidR="008C4CCE" w:rsidRPr="00AF430D" w:rsidRDefault="008C4CCE" w:rsidP="008C4CCE">
      <w:pPr>
        <w:pStyle w:val="2"/>
        <w:jc w:val="center"/>
        <w:rPr>
          <w:rFonts w:ascii="宋体" w:eastAsia="宋体" w:hAnsi="宋体" w:cs="宋体"/>
          <w:sz w:val="36"/>
          <w:szCs w:val="36"/>
          <w:shd w:val="pct15" w:color="auto" w:fill="FFFFFF"/>
        </w:rPr>
      </w:pPr>
      <w:bookmarkStart w:id="376" w:name="_Toc478202573"/>
      <w:bookmarkStart w:id="377" w:name="_Toc478371577"/>
      <w:r>
        <w:rPr>
          <w:rFonts w:ascii="宋体" w:eastAsia="宋体" w:hAnsi="宋体" w:cs="宋体"/>
          <w:sz w:val="36"/>
          <w:szCs w:val="36"/>
          <w:shd w:val="pct15" w:color="auto" w:fill="FFFFFF"/>
        </w:rPr>
        <w:lastRenderedPageBreak/>
        <w:t>167</w:t>
      </w:r>
      <w:r w:rsidRPr="00AF430D">
        <w:rPr>
          <w:rFonts w:ascii="宋体" w:eastAsia="宋体" w:hAnsi="宋体" w:cs="宋体" w:hint="eastAsia"/>
          <w:sz w:val="36"/>
          <w:szCs w:val="36"/>
          <w:shd w:val="pct15" w:color="auto" w:fill="FFFFFF"/>
        </w:rPr>
        <w:t xml:space="preserve"> 成都天奥信息科技有限公司</w:t>
      </w:r>
      <w:bookmarkEnd w:id="376"/>
      <w:bookmarkEnd w:id="37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9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pStyle w:val="aa"/>
              <w:spacing w:before="150" w:after="150"/>
              <w:rPr>
                <w:rFonts w:eastAsia="黑体"/>
                <w:b/>
                <w:bCs/>
              </w:rPr>
            </w:pPr>
            <w:r>
              <w:rPr>
                <w:rFonts w:ascii="黑体" w:eastAsia="黑体" w:hAnsi="黑体" w:hint="eastAsia"/>
                <w:b/>
              </w:rPr>
              <w:t>公司简介:</w:t>
            </w:r>
            <w:r>
              <w:rPr>
                <w:rFonts w:hint="eastAsia"/>
                <w:shd w:val="clear" w:color="auto" w:fill="FFFFFF"/>
              </w:rPr>
              <w:t>成都天奥信息科技有限公司成立于2001年12月，2005年9月6日完成改制，是中国电子科技集团公司第十研究所民品产业发展平台。公司以通信、导航、识别等专业技术为支撑，集研发、生产和服务于一体，以海事电子为主体、以航空电子为支撑、着力探索卫星导航应用，分别在相关领域提供先进的设备与系统解决方案。作为新兴的高科技企业，公司以振兴民族产业为己任，秉承“创新立业，产业争先、品质卓越、服务社会”的经营理念，努力为更多的用户提供满意优质的产品和服务。</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zhaopin@spaceon.cn</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2017.3.29</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jc w:val="center"/>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项目助理</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电子或管理类专业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抗干扰算法</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电子、通信、导航类专业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信号处理</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电子、通信、导航类专业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widowControl/>
              <w:jc w:val="center"/>
              <w:rPr>
                <w:rFonts w:ascii="宋体" w:eastAsia="宋体" w:hAnsi="宋体" w:cs="宋体"/>
                <w:kern w:val="0"/>
                <w:sz w:val="24"/>
                <w:shd w:val="clear" w:color="auto" w:fill="FFFFFF"/>
              </w:rPr>
            </w:pPr>
          </w:p>
        </w:tc>
      </w:tr>
    </w:tbl>
    <w:p w:rsidR="008C4CCE" w:rsidRDefault="008C4CCE" w:rsidP="008C4CCE">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br w:type="page"/>
      </w:r>
    </w:p>
    <w:p w:rsidR="008C4CCE" w:rsidRPr="00AF430D" w:rsidRDefault="008C4CCE" w:rsidP="008C4CCE">
      <w:pPr>
        <w:pStyle w:val="2"/>
        <w:jc w:val="center"/>
        <w:rPr>
          <w:rFonts w:ascii="宋体" w:eastAsia="宋体" w:hAnsi="宋体" w:cs="宋体"/>
          <w:sz w:val="36"/>
          <w:szCs w:val="36"/>
          <w:shd w:val="pct15" w:color="auto" w:fill="FFFFFF"/>
        </w:rPr>
      </w:pPr>
      <w:bookmarkStart w:id="378" w:name="_Toc478202574"/>
      <w:bookmarkStart w:id="379" w:name="_Toc478371578"/>
      <w:r>
        <w:rPr>
          <w:rFonts w:ascii="宋体" w:eastAsia="宋体" w:hAnsi="宋体" w:cs="宋体"/>
          <w:sz w:val="36"/>
          <w:szCs w:val="36"/>
          <w:shd w:val="pct15" w:color="auto" w:fill="FFFFFF"/>
        </w:rPr>
        <w:lastRenderedPageBreak/>
        <w:t>168</w:t>
      </w:r>
      <w:r w:rsidRPr="00AF430D">
        <w:rPr>
          <w:rFonts w:ascii="宋体" w:eastAsia="宋体" w:hAnsi="宋体" w:cs="宋体" w:hint="eastAsia"/>
          <w:sz w:val="36"/>
          <w:szCs w:val="36"/>
          <w:shd w:val="pct15" w:color="auto" w:fill="FFFFFF"/>
        </w:rPr>
        <w:t xml:space="preserve"> 泸州市城市建设投资集团有限公司</w:t>
      </w:r>
      <w:bookmarkEnd w:id="378"/>
      <w:bookmarkEnd w:id="37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179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rPr>
                <w:rFonts w:eastAsia="黑体"/>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泸州市城市建设投资集团有限公司（城投集团）坐落于山水绿色、宜居宜业的中国酒城——泸州，是一家集投融资、城市基础设施建设、智慧城市建设与地理信息产业、房地产、资产经营与管理等多种经营于一体的大型国有企业集团。集团成立于2015年6月，注册资本35亿元，资产总额达70亿元，目前下辖7家子公司。集团坚持实施“以人为本”的人才发展策略，从尊重人、培养人、服务人的理念，以人的发展推进企业发展。</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lzcthr2017@163.com</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2017年5月1日</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测绘工程师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测绘工程及相关专业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1、专业知识扎实，动手能力强，能够承受较大的工作压力。</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2、熟练使用水准仪、全站仪、GPS等测绘仪器，以及CAD、CASS、</w:t>
            </w:r>
            <w:bookmarkStart w:id="380" w:name="OLE_LINK6"/>
            <w:bookmarkStart w:id="381" w:name="OLE_LINK5"/>
            <w:r>
              <w:rPr>
                <w:rFonts w:ascii="宋体" w:eastAsia="宋体" w:hAnsi="宋体" w:cs="宋体" w:hint="eastAsia"/>
                <w:kern w:val="0"/>
                <w:sz w:val="24"/>
                <w:szCs w:val="24"/>
                <w:shd w:val="clear" w:color="auto" w:fill="FFFFFF"/>
              </w:rPr>
              <w:t>OFFICE</w:t>
            </w:r>
            <w:bookmarkEnd w:id="380"/>
            <w:bookmarkEnd w:id="381"/>
            <w:r>
              <w:rPr>
                <w:rFonts w:ascii="宋体" w:eastAsia="宋体" w:hAnsi="宋体" w:cs="宋体" w:hint="eastAsia"/>
                <w:kern w:val="0"/>
                <w:sz w:val="24"/>
                <w:szCs w:val="24"/>
                <w:shd w:val="clear" w:color="auto" w:fill="FFFFFF"/>
              </w:rPr>
              <w:t>等相关软件和MapInfo、MapGIS、ArcGIS等GIS专业软件。</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3、在校期间经常参加各种社团活动，并表现出团队领导能力的优先考虑。</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数据研发工程师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测绘工程、遥感与摄影测量、地图制图学与地理信息系统及相关专业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1、熟悉ArcGIS/SuperMap二次开发、C#开发语言，及Oracle、SQL Server等数据库的应用</w:t>
            </w:r>
            <w:r>
              <w:rPr>
                <w:rFonts w:ascii="宋体" w:eastAsia="宋体" w:hAnsi="宋体" w:cs="宋体" w:hint="eastAsia"/>
                <w:kern w:val="0"/>
                <w:sz w:val="24"/>
                <w:szCs w:val="24"/>
                <w:shd w:val="clear" w:color="auto" w:fill="FFFFFF"/>
              </w:rPr>
              <w:lastRenderedPageBreak/>
              <w:t>开发。</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2、具备独立带领研发团队完成项目的能力。</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3、有osg、Javascript、html5开发经验者优先。</w:t>
            </w:r>
          </w:p>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数据应用工程师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测绘工程、地图制图学与地理信息系统及相关专业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1、熟练操作ArcGIS，具有Python二次开发和建模能力。</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2、具备较强的应用文写作功底。</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3、有规划专业背景优先。</w:t>
            </w:r>
          </w:p>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软件工程、计算机应用等相关专业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泸州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1、至少熟悉C#/Java/Python/等主流语言中的一种，熟悉C#或者Java语言者优先。</w:t>
            </w:r>
          </w:p>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2、熟悉Linux工作环境，至少熟悉一种主流数据库编程。</w:t>
            </w:r>
          </w:p>
          <w:p w:rsidR="008C4CCE" w:rsidRDefault="008C4CCE" w:rsidP="00CA2C84">
            <w:pPr>
              <w:rPr>
                <w:rFonts w:ascii="宋体" w:eastAsia="宋体" w:hAnsi="宋体" w:cs="宋体"/>
                <w:kern w:val="0"/>
                <w:sz w:val="24"/>
                <w:shd w:val="clear" w:color="auto" w:fill="FFFFFF"/>
              </w:rPr>
            </w:pPr>
          </w:p>
        </w:tc>
      </w:tr>
    </w:tbl>
    <w:p w:rsidR="008C4CCE" w:rsidRDefault="008C4CCE" w:rsidP="008C4CCE">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br w:type="page"/>
      </w:r>
    </w:p>
    <w:p w:rsidR="008C4CCE" w:rsidRPr="00AF430D" w:rsidRDefault="008C4CCE" w:rsidP="008C4CCE">
      <w:pPr>
        <w:pStyle w:val="2"/>
        <w:jc w:val="center"/>
        <w:rPr>
          <w:rFonts w:ascii="宋体" w:eastAsia="宋体" w:hAnsi="宋体" w:cs="宋体"/>
          <w:sz w:val="36"/>
          <w:szCs w:val="36"/>
          <w:shd w:val="pct15" w:color="auto" w:fill="FFFFFF"/>
        </w:rPr>
      </w:pPr>
      <w:bookmarkStart w:id="382" w:name="_Toc478202575"/>
      <w:bookmarkStart w:id="383" w:name="_Toc478371579"/>
      <w:r>
        <w:rPr>
          <w:rFonts w:ascii="宋体" w:eastAsia="宋体" w:hAnsi="宋体" w:cs="宋体"/>
          <w:sz w:val="36"/>
          <w:szCs w:val="36"/>
          <w:shd w:val="pct15" w:color="auto" w:fill="FFFFFF"/>
        </w:rPr>
        <w:lastRenderedPageBreak/>
        <w:t>169</w:t>
      </w:r>
      <w:r w:rsidRPr="00AF430D">
        <w:rPr>
          <w:rFonts w:ascii="宋体" w:eastAsia="宋体" w:hAnsi="宋体" w:cs="宋体" w:hint="eastAsia"/>
          <w:sz w:val="36"/>
          <w:szCs w:val="36"/>
          <w:shd w:val="pct15" w:color="auto" w:fill="FFFFFF"/>
        </w:rPr>
        <w:t xml:space="preserve"> 绵阳市投资控股（集团）有限公司</w:t>
      </w:r>
      <w:bookmarkEnd w:id="382"/>
      <w:bookmarkEnd w:id="38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rPr>
                <w:rFonts w:eastAsia="黑体"/>
                <w:b/>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绵阳市投资控股（集团）有限公司（简称：绵投控股），前身是1999年成立的绵阳市新大力资产经营有限公司。2006年，政府投融资体制改革后，绵投控股整合优质国有资产、资源，进入快速发展期。近年来，公司实施科学转型，加大产业整合、投资、经营力度，主营业务涉及城市建设、城市运营、金融投资、文化旅游、教育投资、能源环保等诸多领域，截止2016年6月，集团总资产达540亿元，下属二级及以上公司31家，其中全资子公司22家，控股公司4家，参股公司5家，员工总数3600余人。在绵阳市委、市政府的坚强领导下，公司按照“政府主导、企业主体、市场原则、规范运作”总体要求，以“创造城市美好生活”为使命，以“发展、创新”为主题，充分发挥国有企业在经济社会发展中的主导作用，探索出国有资产管理与政府投融资平台科学发展新路，成为四川地级市中国有投资管理公司典范。</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416044797@qq.com</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2017年5月1日</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经济管理</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财务管理</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会计</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金融</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硕士研究生</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人力资源管理</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四川绵阳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bl>
    <w:p w:rsidR="008C4CCE" w:rsidRPr="00AF430D" w:rsidRDefault="008C4CCE" w:rsidP="008C4CCE">
      <w:pPr>
        <w:pStyle w:val="2"/>
        <w:jc w:val="center"/>
        <w:rPr>
          <w:rFonts w:ascii="宋体" w:eastAsia="宋体" w:hAnsi="宋体" w:cs="宋体"/>
          <w:sz w:val="36"/>
          <w:szCs w:val="36"/>
          <w:shd w:val="pct15" w:color="auto" w:fill="FFFFFF"/>
        </w:rPr>
      </w:pPr>
      <w:r>
        <w:rPr>
          <w:rFonts w:ascii="宋体" w:eastAsia="宋体" w:hAnsi="宋体" w:cs="宋体" w:hint="eastAsia"/>
          <w:kern w:val="0"/>
          <w:sz w:val="24"/>
          <w:szCs w:val="24"/>
          <w:shd w:val="clear" w:color="auto" w:fill="FFFFFF"/>
        </w:rPr>
        <w:br w:type="page"/>
      </w:r>
      <w:bookmarkStart w:id="384" w:name="_Toc478202576"/>
      <w:bookmarkStart w:id="385" w:name="_Toc478371580"/>
      <w:r>
        <w:rPr>
          <w:rFonts w:ascii="宋体" w:eastAsia="宋体" w:hAnsi="宋体" w:cs="宋体"/>
          <w:sz w:val="36"/>
          <w:szCs w:val="36"/>
          <w:shd w:val="pct15" w:color="auto" w:fill="FFFFFF"/>
        </w:rPr>
        <w:lastRenderedPageBreak/>
        <w:t>170</w:t>
      </w:r>
      <w:r w:rsidRPr="00AF430D">
        <w:rPr>
          <w:rFonts w:ascii="宋体" w:eastAsia="宋体" w:hAnsi="宋体" w:cs="宋体" w:hint="eastAsia"/>
          <w:sz w:val="36"/>
          <w:szCs w:val="36"/>
          <w:shd w:val="pct15" w:color="auto" w:fill="FFFFFF"/>
        </w:rPr>
        <w:t xml:space="preserve"> 四川省对外文化交流中心</w:t>
      </w:r>
      <w:bookmarkEnd w:id="384"/>
      <w:bookmarkEnd w:id="38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8C4CCE" w:rsidTr="00CA2C84">
        <w:trPr>
          <w:trHeight w:val="107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8C4CCE" w:rsidRDefault="008C4CCE" w:rsidP="00CA2C84">
            <w:pPr>
              <w:rPr>
                <w:rFonts w:eastAsia="黑体"/>
                <w:b/>
                <w:bCs/>
                <w:sz w:val="24"/>
              </w:rPr>
            </w:pPr>
            <w:r>
              <w:rPr>
                <w:rFonts w:ascii="黑体" w:eastAsia="黑体" w:hAnsi="黑体" w:cs="宋体" w:hint="eastAsia"/>
                <w:b/>
                <w:kern w:val="0"/>
                <w:sz w:val="24"/>
                <w:szCs w:val="24"/>
              </w:rPr>
              <w:t xml:space="preserve">公司简介: </w:t>
            </w:r>
            <w:r>
              <w:rPr>
                <w:rFonts w:ascii="宋体" w:eastAsia="宋体" w:hAnsi="宋体" w:cs="宋体" w:hint="eastAsia"/>
                <w:kern w:val="0"/>
                <w:sz w:val="24"/>
                <w:szCs w:val="24"/>
                <w:shd w:val="clear" w:color="auto" w:fill="FFFFFF"/>
              </w:rPr>
              <w:t xml:space="preserve"> 四川省对外文化交流中心于1984年经省委省政府同意并批准成立，是中共四川省委宣传部直属事业单位。主要任务是负责组织实施全省对外文化交流工作，加强对外宣传，促进智力引进和人才开发，为全省经济建设、政治建设、文化建设、社会建设和生态文明建设服务。</w:t>
            </w: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p>
        </w:tc>
      </w:tr>
      <w:tr w:rsidR="008C4CCE"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黑体" w:eastAsia="黑体" w:hAnsi="黑体" w:cs="宋体"/>
                <w:b/>
                <w:kern w:val="0"/>
                <w:sz w:val="24"/>
              </w:rPr>
            </w:pPr>
            <w:r>
              <w:rPr>
                <w:rFonts w:ascii="黑体" w:eastAsia="黑体" w:hAnsi="黑体" w:cs="宋体" w:hint="eastAsia"/>
                <w:b/>
                <w:kern w:val="0"/>
                <w:sz w:val="24"/>
                <w:szCs w:val="24"/>
              </w:rPr>
              <w:t>其他要求</w:t>
            </w:r>
          </w:p>
        </w:tc>
      </w:tr>
      <w:tr w:rsidR="008C4CC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飞行学员</w:t>
            </w:r>
          </w:p>
        </w:tc>
        <w:tc>
          <w:tcPr>
            <w:tcW w:w="850"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120</w:t>
            </w:r>
          </w:p>
        </w:tc>
        <w:tc>
          <w:tcPr>
            <w:tcW w:w="1559"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8C4CCE" w:rsidRDefault="008C4CCE"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公司统一安排</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8C4CCE" w:rsidRDefault="008C4CCE" w:rsidP="00CA2C84">
            <w:pPr>
              <w:rPr>
                <w:rFonts w:ascii="宋体" w:eastAsia="宋体" w:hAnsi="宋体" w:cs="宋体"/>
                <w:kern w:val="0"/>
                <w:sz w:val="24"/>
                <w:shd w:val="clear" w:color="auto" w:fill="FFFFFF"/>
              </w:rPr>
            </w:pPr>
          </w:p>
        </w:tc>
      </w:tr>
    </w:tbl>
    <w:p w:rsidR="00CA2C84" w:rsidRPr="00681838" w:rsidRDefault="008C4CCE" w:rsidP="00E2434D">
      <w:pPr>
        <w:pStyle w:val="2"/>
        <w:jc w:val="center"/>
      </w:pPr>
      <w:r>
        <w:rPr>
          <w:rFonts w:ascii="宋体" w:eastAsia="宋体" w:hAnsi="宋体" w:cs="宋体" w:hint="eastAsia"/>
          <w:kern w:val="0"/>
          <w:sz w:val="24"/>
          <w:szCs w:val="24"/>
          <w:shd w:val="clear" w:color="auto" w:fill="FFFFFF"/>
        </w:rPr>
        <w:br w:type="page"/>
      </w:r>
      <w:bookmarkStart w:id="386" w:name="_Toc478202577"/>
      <w:bookmarkStart w:id="387" w:name="_Toc478371581"/>
      <w:r w:rsidR="00CA2C84" w:rsidRPr="00681838">
        <w:rPr>
          <w:rFonts w:ascii="宋体" w:eastAsia="宋体" w:hAnsi="宋体" w:cs="宋体" w:hint="eastAsia"/>
          <w:bCs w:val="0"/>
          <w:sz w:val="36"/>
          <w:szCs w:val="36"/>
          <w:shd w:val="pct15" w:color="auto" w:fill="FFFFFF"/>
        </w:rPr>
        <w:lastRenderedPageBreak/>
        <w:t>171 四川中锐信息技术有限公司</w:t>
      </w:r>
      <w:bookmarkEnd w:id="386"/>
      <w:bookmarkEnd w:id="38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591"/>
        <w:gridCol w:w="720"/>
        <w:gridCol w:w="1333"/>
        <w:gridCol w:w="2268"/>
        <w:gridCol w:w="1276"/>
        <w:gridCol w:w="1559"/>
      </w:tblGrid>
      <w:tr w:rsidR="00CA2C84" w:rsidTr="00CA2C84">
        <w:trPr>
          <w:trHeight w:val="362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Default="00CA2C84" w:rsidP="00CA2C84">
            <w:pPr>
              <w:rPr>
                <w:rFonts w:eastAsia="黑体"/>
                <w:b/>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四川中锐信息技术有限公司（简称“中锐”）成立于2006年，是中国物理研究院计算机应用研究所的直属机构，国有全资子公司，同时也是计算所科技成果转化的军民融合平台，承接院、所各类软件开发任务，主要承接军工、政府、行业、企业信息化的工作，其中包括涉密行业管理信息系统软件研制、信息化咨询、测试测评服务、网络运维服务等。公司总部坐落于成都市高新区天府四街66号2栋21层1-5号，分公司设立在绵阳市游仙区绵山路64号。公司现阶段已申请的资质有ISO9001质量体系认证、武器装备科研生产单位二级保密资质、国家认证认可委软件测试CNAS资质、国家保密局涉密信息系统（咨询、软件开发、运维）资质。中锐的经营目标以信息化咨询、涉密信息系统软件研发、测试测评、运维服务为牵引，在涉密信息化行业成为具有影响力的企业。以客户为中心，技术为基础，员工为根本，合作共赢为理念，实现长期持续稳定发展。真诚希望与社会各界携手合作，利用我们的资源、技术和经验，为促进信息化建设、提高管理能力和产品质量做出贡献！</w:t>
            </w:r>
          </w:p>
        </w:tc>
      </w:tr>
      <w:tr w:rsidR="00CA2C84" w:rsidTr="00CA2C84">
        <w:trPr>
          <w:trHeight w:val="443"/>
        </w:trPr>
        <w:tc>
          <w:tcPr>
            <w:tcW w:w="2591"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053"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rPr>
                <w:rFonts w:ascii="黑体" w:eastAsia="黑体" w:hAnsi="黑体" w:cs="宋体"/>
                <w:b/>
                <w:kern w:val="0"/>
                <w:sz w:val="24"/>
              </w:rPr>
            </w:pPr>
          </w:p>
        </w:tc>
      </w:tr>
      <w:tr w:rsidR="00CA2C84" w:rsidTr="00CA2C84">
        <w:trPr>
          <w:trHeight w:val="443"/>
        </w:trPr>
        <w:tc>
          <w:tcPr>
            <w:tcW w:w="2591"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招聘岗位</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招聘人数</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其他要求</w:t>
            </w: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并行算法库研发工程师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计算机科学与技术、数学（计算数学）相关专业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DSL编译器研发工程师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图形用户界面研发工程师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计算机科学与技术、数学（计算数学）相关专业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前处理软件研发工程师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计算机科学与技术、机械工程相关专业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可视分析软件研发工程师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计算机科学与技术（计算机软件与理论、计算机应用技术、计算机图形学）相关专业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粒子输运软件研发工程师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核科学与技术、数学（计算数学）相关专业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电磁环境软件研发工程师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物理学（无线电物理、半导体物理）、电子科学与技术（电磁场与微波技术、电路与系统、微电子、电磁兼容</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47"/>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工程力学软件研发工程师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力学（固体力学、工程力学）相关专业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885"/>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流体力学软件研发工程师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数学（计算数学）、物理学、力学（流体力学）相关专业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810"/>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金属材料软件研发工程师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材料科学与工程、物理学、化学、数学、力学相关专业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1335"/>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含能材料软件研发工程师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化学（量子化学）、物理学（凝聚态物理）、力学（流体力学、工程力学、爆炸力学、冲击动力学）相关专业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622"/>
        </w:trPr>
        <w:tc>
          <w:tcPr>
            <w:tcW w:w="2591"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软件测试工程师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数学（计算数学）、计算机科学与技术相关专业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667"/>
        </w:trPr>
        <w:tc>
          <w:tcPr>
            <w:tcW w:w="2591"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质量管理工程师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计算机科学与技术、软件工程、质量管理相关专业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DSL编译器研发工程师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四川成都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项目主管</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理工科或管理学专业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9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并行算法工程师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6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异构与优化算法工程师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DSL编译器研发工程师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数值代数库研发工程师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流体力学数值模拟软件研发工程师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网格生成算法工程师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几何建模及处理算法工程师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数学、计算机科学与技术、机械工程相关专业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可视分析算法研发工程师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基础核参数制作与检验工程师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核科学与技术、物理学相关专业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粒子输运算法及软件研发工程师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核科学与技术、物理学相关专业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高性能电磁计算技术研究及软件研发工程师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电子科学与技术、物理学、数学相关专业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高性能电路/器件计算技术研究及软件研发工程师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电磁仿真系统总体设计及应用工程师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电子科学与技术、信息与通信工程相关专业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多体动力学软件研发工程师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计算力学数值算法与软件研发工程师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材料本构理论与算法研发工程师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多物理耦合算法与软件研发工程师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力学、数学、物理学相关专业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金属材料模拟软件计算引擎研发工程师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材料科学与工程、物理学、数学相关专业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金属材料模拟软件应用组件研发工程师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材料科学与工程、物理学、力学相关专业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含能材料原子模拟软件研发与应用工程师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物理学、化学相关专业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含能材料动态响应数值模拟软件研发与应用工程师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力学相关专业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系统研发工程师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591" w:type="dxa"/>
            <w:tcBorders>
              <w:top w:val="single" w:sz="6" w:space="0" w:color="auto"/>
              <w:left w:val="thinThickSmallGap" w:sz="18" w:space="0" w:color="auto"/>
              <w:bottom w:val="single" w:sz="6" w:space="0" w:color="auto"/>
              <w:right w:val="single" w:sz="6"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高性能计算应用工程师</w:t>
            </w:r>
          </w:p>
        </w:tc>
        <w:tc>
          <w:tcPr>
            <w:tcW w:w="72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333"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计算机科学与技术、数学、物理学、核科学与技术、电子科学与技术、力学、材料科学与工程等相关专业</w:t>
            </w:r>
          </w:p>
        </w:tc>
        <w:tc>
          <w:tcPr>
            <w:tcW w:w="1276" w:type="dxa"/>
            <w:tcBorders>
              <w:top w:val="single" w:sz="6" w:space="0" w:color="auto"/>
              <w:left w:val="single" w:sz="6" w:space="0" w:color="auto"/>
              <w:bottom w:val="single" w:sz="6" w:space="0" w:color="auto"/>
              <w:right w:val="single" w:sz="4" w:space="0" w:color="auto"/>
            </w:tcBorders>
            <w:shd w:val="clear" w:color="auto" w:fill="auto"/>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9B5C9A" w:rsidRDefault="00CA2C84" w:rsidP="00CA2C84">
      <w:pPr>
        <w:pStyle w:val="2"/>
        <w:jc w:val="center"/>
        <w:rPr>
          <w:rFonts w:ascii="宋体" w:eastAsia="宋体" w:hAnsi="宋体" w:cs="宋体"/>
          <w:sz w:val="36"/>
          <w:szCs w:val="36"/>
          <w:shd w:val="pct15" w:color="auto" w:fill="FFFFFF"/>
        </w:rPr>
      </w:pPr>
      <w:bookmarkStart w:id="388" w:name="_Toc478202578"/>
      <w:bookmarkStart w:id="389" w:name="_Toc478371582"/>
      <w:r>
        <w:rPr>
          <w:rFonts w:ascii="宋体" w:eastAsia="宋体" w:hAnsi="宋体" w:cs="宋体" w:hint="eastAsia"/>
          <w:sz w:val="36"/>
          <w:szCs w:val="36"/>
          <w:shd w:val="pct15" w:color="auto" w:fill="FFFFFF"/>
        </w:rPr>
        <w:lastRenderedPageBreak/>
        <w:t xml:space="preserve">172 </w:t>
      </w:r>
      <w:r w:rsidRPr="00AF430D">
        <w:rPr>
          <w:rFonts w:ascii="宋体" w:eastAsia="宋体" w:hAnsi="宋体" w:cs="宋体" w:hint="eastAsia"/>
          <w:sz w:val="36"/>
          <w:szCs w:val="36"/>
          <w:shd w:val="pct15" w:color="auto" w:fill="FFFFFF"/>
        </w:rPr>
        <w:t>天马微电子股份有限公司</w:t>
      </w:r>
      <w:bookmarkEnd w:id="388"/>
      <w:bookmarkEnd w:id="38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276"/>
        <w:gridCol w:w="2551"/>
        <w:gridCol w:w="1276"/>
        <w:gridCol w:w="1559"/>
      </w:tblGrid>
      <w:tr w:rsidR="00CA2C84" w:rsidRPr="0018352C"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9B5C9A" w:rsidRDefault="00CA2C84" w:rsidP="00CA2C84">
            <w:pPr>
              <w:widowControl/>
              <w:spacing w:line="360" w:lineRule="exact"/>
              <w:rPr>
                <w:rFonts w:ascii="微软雅黑" w:eastAsia="宋体" w:hAnsi="微软雅黑" w:cs="宋体"/>
                <w:kern w:val="0"/>
                <w:sz w:val="24"/>
                <w:szCs w:val="24"/>
              </w:rPr>
            </w:pPr>
            <w:r w:rsidRPr="009B5C9A">
              <w:rPr>
                <w:rFonts w:eastAsia="黑体" w:hint="eastAsia"/>
                <w:b/>
                <w:bCs/>
                <w:sz w:val="24"/>
                <w:szCs w:val="24"/>
              </w:rPr>
              <w:t>公司简介</w:t>
            </w:r>
            <w:r w:rsidRPr="009B5C9A">
              <w:rPr>
                <w:rFonts w:eastAsia="黑体" w:hint="eastAsia"/>
                <w:b/>
                <w:bCs/>
                <w:sz w:val="24"/>
                <w:szCs w:val="24"/>
              </w:rPr>
              <w:t>:</w:t>
            </w:r>
            <w:r w:rsidRPr="009B5C9A">
              <w:rPr>
                <w:rFonts w:ascii="微软雅黑" w:eastAsia="宋体" w:hAnsi="微软雅黑" w:cs="宋体" w:hint="eastAsia"/>
                <w:kern w:val="0"/>
                <w:sz w:val="24"/>
                <w:szCs w:val="24"/>
              </w:rPr>
              <w:t>天马微电子股份有限公司成立于</w:t>
            </w:r>
            <w:r w:rsidRPr="009B5C9A">
              <w:rPr>
                <w:rFonts w:ascii="微软雅黑" w:eastAsia="宋体" w:hAnsi="微软雅黑" w:cs="宋体" w:hint="eastAsia"/>
                <w:kern w:val="0"/>
                <w:sz w:val="24"/>
                <w:szCs w:val="24"/>
              </w:rPr>
              <w:t>1983</w:t>
            </w:r>
            <w:r w:rsidRPr="009B5C9A">
              <w:rPr>
                <w:rFonts w:ascii="微软雅黑" w:eastAsia="宋体" w:hAnsi="微软雅黑" w:cs="宋体" w:hint="eastAsia"/>
                <w:kern w:val="0"/>
                <w:sz w:val="24"/>
                <w:szCs w:val="24"/>
              </w:rPr>
              <w:t>年，</w:t>
            </w:r>
            <w:r w:rsidRPr="009B5C9A">
              <w:rPr>
                <w:rFonts w:ascii="微软雅黑" w:eastAsia="宋体" w:hAnsi="微软雅黑" w:cs="宋体" w:hint="eastAsia"/>
                <w:kern w:val="0"/>
                <w:sz w:val="24"/>
                <w:szCs w:val="24"/>
              </w:rPr>
              <w:t>1995</w:t>
            </w:r>
            <w:r w:rsidRPr="009B5C9A">
              <w:rPr>
                <w:rFonts w:ascii="微软雅黑" w:eastAsia="宋体" w:hAnsi="微软雅黑" w:cs="宋体" w:hint="eastAsia"/>
                <w:kern w:val="0"/>
                <w:sz w:val="24"/>
                <w:szCs w:val="24"/>
              </w:rPr>
              <w:t>年在深圳证券交易所上市（证券简称：深天马</w:t>
            </w:r>
            <w:r w:rsidRPr="009B5C9A">
              <w:rPr>
                <w:rFonts w:ascii="微软雅黑" w:eastAsia="宋体" w:hAnsi="微软雅黑" w:cs="宋体" w:hint="eastAsia"/>
                <w:kern w:val="0"/>
                <w:sz w:val="24"/>
                <w:szCs w:val="24"/>
              </w:rPr>
              <w:t>A</w:t>
            </w:r>
            <w:r w:rsidRPr="009B5C9A">
              <w:rPr>
                <w:rFonts w:ascii="微软雅黑" w:eastAsia="宋体" w:hAnsi="微软雅黑" w:cs="宋体" w:hint="eastAsia"/>
                <w:kern w:val="0"/>
                <w:sz w:val="24"/>
                <w:szCs w:val="24"/>
              </w:rPr>
              <w:t>，证券代码：</w:t>
            </w:r>
            <w:r w:rsidRPr="009B5C9A">
              <w:rPr>
                <w:rFonts w:ascii="微软雅黑" w:eastAsia="宋体" w:hAnsi="微软雅黑" w:cs="宋体" w:hint="eastAsia"/>
                <w:kern w:val="0"/>
                <w:sz w:val="24"/>
                <w:szCs w:val="24"/>
              </w:rPr>
              <w:t>000050</w:t>
            </w:r>
            <w:r w:rsidRPr="009B5C9A">
              <w:rPr>
                <w:rFonts w:ascii="微软雅黑" w:eastAsia="宋体" w:hAnsi="微软雅黑" w:cs="宋体" w:hint="eastAsia"/>
                <w:kern w:val="0"/>
                <w:sz w:val="24"/>
                <w:szCs w:val="24"/>
              </w:rPr>
              <w:t>），是一家在全球范围内提供显示解决方案和快速服务支持的创新型科技企业。公司服务于移动智能终端消费类显示市场和专业类显示市场，产品广泛应用于智能手机、平板电脑、智能穿戴、车载显示、医疗显示、工业控制、航空显示和智能家居等众多领域。</w:t>
            </w:r>
            <w:r w:rsidRPr="009B5C9A">
              <w:rPr>
                <w:rFonts w:ascii="微软雅黑" w:eastAsia="宋体" w:hAnsi="微软雅黑" w:cs="宋体" w:hint="eastAsia"/>
                <w:kern w:val="0"/>
                <w:sz w:val="24"/>
                <w:szCs w:val="24"/>
              </w:rPr>
              <w:t>2015</w:t>
            </w:r>
            <w:r w:rsidRPr="009B5C9A">
              <w:rPr>
                <w:rFonts w:ascii="微软雅黑" w:eastAsia="宋体" w:hAnsi="微软雅黑" w:cs="宋体" w:hint="eastAsia"/>
                <w:kern w:val="0"/>
                <w:sz w:val="24"/>
                <w:szCs w:val="24"/>
              </w:rPr>
              <w:t>年，公司中小尺寸模组出货量继续保持全球领先，并在高端医疗、航空娱乐、航海等领域市场份额排名全球第一，多款产品支持客户实现全球首发，产品质量在多个品牌客户排名第一。公司自主掌握包括</w:t>
            </w:r>
            <w:r w:rsidRPr="009B5C9A">
              <w:rPr>
                <w:rFonts w:ascii="微软雅黑" w:eastAsia="宋体" w:hAnsi="微软雅黑" w:cs="宋体" w:hint="eastAsia"/>
                <w:kern w:val="0"/>
                <w:sz w:val="24"/>
                <w:szCs w:val="24"/>
              </w:rPr>
              <w:t>LTPS-TFT</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 xml:space="preserve">AM-OLED </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Oxide-TFT</w:t>
            </w:r>
            <w:r w:rsidRPr="009B5C9A">
              <w:rPr>
                <w:rFonts w:ascii="微软雅黑" w:eastAsia="宋体" w:hAnsi="微软雅黑" w:cs="宋体" w:hint="eastAsia"/>
                <w:kern w:val="0"/>
                <w:sz w:val="24"/>
                <w:szCs w:val="24"/>
              </w:rPr>
              <w:t>、柔性显示、</w:t>
            </w:r>
            <w:r w:rsidRPr="009B5C9A">
              <w:rPr>
                <w:rFonts w:ascii="微软雅黑" w:eastAsia="宋体" w:hAnsi="微软雅黑" w:cs="宋体" w:hint="eastAsia"/>
                <w:kern w:val="0"/>
                <w:sz w:val="24"/>
                <w:szCs w:val="24"/>
              </w:rPr>
              <w:t>3D</w:t>
            </w:r>
            <w:r w:rsidRPr="009B5C9A">
              <w:rPr>
                <w:rFonts w:ascii="微软雅黑" w:eastAsia="宋体" w:hAnsi="微软雅黑" w:cs="宋体" w:hint="eastAsia"/>
                <w:kern w:val="0"/>
                <w:sz w:val="24"/>
                <w:szCs w:val="24"/>
              </w:rPr>
              <w:t>显示、透明显示以及</w:t>
            </w:r>
            <w:r w:rsidRPr="009B5C9A">
              <w:rPr>
                <w:rFonts w:ascii="微软雅黑" w:eastAsia="宋体" w:hAnsi="微软雅黑" w:cs="宋体" w:hint="eastAsia"/>
                <w:kern w:val="0"/>
                <w:sz w:val="24"/>
                <w:szCs w:val="24"/>
              </w:rPr>
              <w:t>IN-CELL/ON-CELL</w:t>
            </w:r>
            <w:r w:rsidRPr="009B5C9A">
              <w:rPr>
                <w:rFonts w:ascii="微软雅黑" w:eastAsia="宋体" w:hAnsi="微软雅黑" w:cs="宋体" w:hint="eastAsia"/>
                <w:kern w:val="0"/>
                <w:sz w:val="24"/>
                <w:szCs w:val="24"/>
              </w:rPr>
              <w:t>一体式触控等领先技术。公司设有</w:t>
            </w:r>
            <w:r w:rsidRPr="009B5C9A">
              <w:rPr>
                <w:rFonts w:ascii="微软雅黑" w:eastAsia="宋体" w:hAnsi="微软雅黑" w:cs="宋体" w:hint="eastAsia"/>
                <w:kern w:val="0"/>
                <w:sz w:val="24"/>
                <w:szCs w:val="24"/>
              </w:rPr>
              <w:t>TFT-LCD</w:t>
            </w:r>
            <w:r w:rsidRPr="009B5C9A">
              <w:rPr>
                <w:rFonts w:ascii="微软雅黑" w:eastAsia="宋体" w:hAnsi="微软雅黑" w:cs="宋体" w:hint="eastAsia"/>
                <w:kern w:val="0"/>
                <w:sz w:val="24"/>
                <w:szCs w:val="24"/>
              </w:rPr>
              <w:t>关键材料及技术国家工程实验室、国家级企业技术中心、博士后流动工作站，并承担国家发改委、科技部、工信部等多个重大国家级专题项目。公司在先进技术方面的长期积累和持续投入为应用领域的创新发展奠定基础。公司产线组合完善并不断加大对全球先进技术和高端产线的布局，现经营管理</w:t>
            </w:r>
            <w:r w:rsidRPr="009B5C9A">
              <w:rPr>
                <w:rFonts w:ascii="微软雅黑" w:eastAsia="宋体" w:hAnsi="微软雅黑" w:cs="宋体" w:hint="eastAsia"/>
                <w:kern w:val="0"/>
                <w:sz w:val="24"/>
                <w:szCs w:val="24"/>
              </w:rPr>
              <w:t>4.5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a-Si</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a-Si</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5.5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LTPS</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5.5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AM-OLED</w:t>
            </w:r>
            <w:r w:rsidRPr="009B5C9A">
              <w:rPr>
                <w:rFonts w:ascii="微软雅黑" w:eastAsia="宋体" w:hAnsi="微软雅黑" w:cs="宋体" w:hint="eastAsia"/>
                <w:kern w:val="0"/>
                <w:sz w:val="24"/>
                <w:szCs w:val="24"/>
              </w:rPr>
              <w:t>、</w:t>
            </w:r>
            <w:r w:rsidRPr="009B5C9A">
              <w:rPr>
                <w:rFonts w:ascii="微软雅黑" w:eastAsia="宋体" w:hAnsi="微软雅黑" w:cs="宋体" w:hint="eastAsia"/>
                <w:kern w:val="0"/>
                <w:sz w:val="24"/>
                <w:szCs w:val="24"/>
              </w:rPr>
              <w:t>6</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LTPS</w:t>
            </w:r>
            <w:r w:rsidRPr="009B5C9A">
              <w:rPr>
                <w:rFonts w:ascii="微软雅黑" w:eastAsia="宋体" w:hAnsi="微软雅黑" w:cs="宋体" w:hint="eastAsia"/>
                <w:kern w:val="0"/>
                <w:sz w:val="24"/>
                <w:szCs w:val="24"/>
              </w:rPr>
              <w:t>等多条产线。其中，厦门</w:t>
            </w:r>
            <w:r w:rsidRPr="009B5C9A">
              <w:rPr>
                <w:rFonts w:ascii="微软雅黑" w:eastAsia="宋体" w:hAnsi="微软雅黑" w:cs="宋体" w:hint="eastAsia"/>
                <w:kern w:val="0"/>
                <w:sz w:val="24"/>
                <w:szCs w:val="24"/>
              </w:rPr>
              <w:t>5.5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LTPS</w:t>
            </w:r>
            <w:r w:rsidRPr="009B5C9A">
              <w:rPr>
                <w:rFonts w:ascii="微软雅黑" w:eastAsia="宋体" w:hAnsi="微软雅黑" w:cs="宋体" w:hint="eastAsia"/>
                <w:kern w:val="0"/>
                <w:sz w:val="24"/>
                <w:szCs w:val="24"/>
              </w:rPr>
              <w:t>产线为中国第一条，并率先实现满产满销；上海</w:t>
            </w:r>
            <w:r w:rsidRPr="009B5C9A">
              <w:rPr>
                <w:rFonts w:ascii="微软雅黑" w:eastAsia="宋体" w:hAnsi="微软雅黑" w:cs="宋体" w:hint="eastAsia"/>
                <w:kern w:val="0"/>
                <w:sz w:val="24"/>
                <w:szCs w:val="24"/>
              </w:rPr>
              <w:t>5.5</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AM-OLED</w:t>
            </w:r>
            <w:r w:rsidRPr="009B5C9A">
              <w:rPr>
                <w:rFonts w:ascii="微软雅黑" w:eastAsia="宋体" w:hAnsi="微软雅黑" w:cs="宋体" w:hint="eastAsia"/>
                <w:kern w:val="0"/>
                <w:sz w:val="24"/>
                <w:szCs w:val="24"/>
              </w:rPr>
              <w:t>产线已量产出货；厦门</w:t>
            </w:r>
            <w:r w:rsidRPr="009B5C9A">
              <w:rPr>
                <w:rFonts w:ascii="微软雅黑" w:eastAsia="宋体" w:hAnsi="微软雅黑" w:cs="宋体" w:hint="eastAsia"/>
                <w:kern w:val="0"/>
                <w:sz w:val="24"/>
                <w:szCs w:val="24"/>
              </w:rPr>
              <w:t>6</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LTPS</w:t>
            </w:r>
            <w:r w:rsidRPr="009B5C9A">
              <w:rPr>
                <w:rFonts w:ascii="微软雅黑" w:eastAsia="宋体" w:hAnsi="微软雅黑" w:cs="宋体" w:hint="eastAsia"/>
                <w:kern w:val="0"/>
                <w:sz w:val="24"/>
                <w:szCs w:val="24"/>
              </w:rPr>
              <w:t>产线在中国大陆率先点亮并即将投入量产；武汉</w:t>
            </w:r>
            <w:r w:rsidRPr="009B5C9A">
              <w:rPr>
                <w:rFonts w:ascii="微软雅黑" w:eastAsia="宋体" w:hAnsi="微软雅黑" w:cs="宋体" w:hint="eastAsia"/>
                <w:kern w:val="0"/>
                <w:sz w:val="24"/>
                <w:szCs w:val="24"/>
              </w:rPr>
              <w:t>6</w:t>
            </w:r>
            <w:r w:rsidRPr="009B5C9A">
              <w:rPr>
                <w:rFonts w:ascii="微软雅黑" w:eastAsia="宋体" w:hAnsi="微软雅黑" w:cs="宋体" w:hint="eastAsia"/>
                <w:kern w:val="0"/>
                <w:sz w:val="24"/>
                <w:szCs w:val="24"/>
              </w:rPr>
              <w:t>代</w:t>
            </w:r>
            <w:r w:rsidRPr="009B5C9A">
              <w:rPr>
                <w:rFonts w:ascii="微软雅黑" w:eastAsia="宋体" w:hAnsi="微软雅黑" w:cs="宋体" w:hint="eastAsia"/>
                <w:kern w:val="0"/>
                <w:sz w:val="24"/>
                <w:szCs w:val="24"/>
              </w:rPr>
              <w:t>LTPS AMOLED</w:t>
            </w:r>
            <w:r w:rsidRPr="009B5C9A">
              <w:rPr>
                <w:rFonts w:ascii="微软雅黑" w:eastAsia="宋体" w:hAnsi="微软雅黑" w:cs="宋体" w:hint="eastAsia"/>
                <w:kern w:val="0"/>
                <w:sz w:val="24"/>
                <w:szCs w:val="24"/>
              </w:rPr>
              <w:t>产线正建设中。公司产业基地分布在深圳、上海、成都、武汉、厦门、日本等六地，并在美国、德国、韩国、台湾、香港等主要发达国家与地区设有全球营销网络和技术服务支持平台。公司以激情、高效、共赢为核心价值观，以创造精彩、引领视界为使命，以成为备受社会尊重和员工热爱的全球显示领域领先企业为愿景，以科技为本，创新服务于全球显示市场。</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551"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551"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18352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研发岗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硕士</w:t>
            </w:r>
            <w:r w:rsidRPr="009B5C9A">
              <w:rPr>
                <w:rFonts w:asciiTheme="minorEastAsia" w:eastAsia="宋体" w:hAnsiTheme="minorEastAsia" w:cs="宋体" w:hint="eastAsia"/>
                <w:kern w:val="0"/>
                <w:sz w:val="24"/>
                <w:szCs w:val="24"/>
              </w:rPr>
              <w:t>/</w:t>
            </w:r>
            <w:r w:rsidRPr="009B5C9A">
              <w:rPr>
                <w:rFonts w:asciiTheme="minorEastAsia" w:eastAsia="宋体" w:hAnsiTheme="minorEastAsia" w:cs="宋体" w:hint="eastAsia"/>
                <w:kern w:val="0"/>
                <w:sz w:val="24"/>
                <w:szCs w:val="24"/>
              </w:rPr>
              <w:t>本科</w:t>
            </w:r>
          </w:p>
        </w:tc>
        <w:tc>
          <w:tcPr>
            <w:tcW w:w="2551"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left"/>
              <w:rPr>
                <w:rFonts w:asciiTheme="minorEastAsia" w:eastAsia="宋体" w:hAnsiTheme="minorEastAsia" w:cs="宋体"/>
                <w:kern w:val="0"/>
                <w:sz w:val="24"/>
                <w:szCs w:val="24"/>
              </w:rPr>
            </w:pPr>
            <w:r w:rsidRPr="009B5C9A">
              <w:rPr>
                <w:rFonts w:asciiTheme="minorEastAsia" w:eastAsia="宋体" w:hAnsiTheme="minorEastAsia" w:cs="宋体" w:hint="eastAsia"/>
                <w:color w:val="000000"/>
                <w:kern w:val="0"/>
                <w:sz w:val="24"/>
                <w:szCs w:val="24"/>
              </w:rPr>
              <w:t>微电子、集成电路、物理、光学、通讯、自动化等相关专业。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上海、武汉、厦门、深圳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p>
        </w:tc>
      </w:tr>
      <w:tr w:rsidR="00CA2C84" w:rsidRPr="0018352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工艺岗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硕士</w:t>
            </w:r>
            <w:r w:rsidRPr="009B5C9A">
              <w:rPr>
                <w:rFonts w:asciiTheme="minorEastAsia" w:eastAsia="宋体" w:hAnsiTheme="minorEastAsia" w:cs="宋体" w:hint="eastAsia"/>
                <w:kern w:val="0"/>
                <w:sz w:val="24"/>
                <w:szCs w:val="24"/>
              </w:rPr>
              <w:t>/</w:t>
            </w:r>
            <w:r w:rsidRPr="009B5C9A">
              <w:rPr>
                <w:rFonts w:asciiTheme="minorEastAsia" w:eastAsia="宋体" w:hAnsiTheme="minorEastAsia" w:cs="宋体" w:hint="eastAsia"/>
                <w:kern w:val="0"/>
                <w:sz w:val="24"/>
                <w:szCs w:val="24"/>
              </w:rPr>
              <w:t>本科</w:t>
            </w:r>
          </w:p>
        </w:tc>
        <w:tc>
          <w:tcPr>
            <w:tcW w:w="2551"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left"/>
              <w:rPr>
                <w:rFonts w:asciiTheme="minorEastAsia" w:eastAsia="宋体" w:hAnsiTheme="minorEastAsia" w:cs="宋体"/>
                <w:kern w:val="0"/>
                <w:sz w:val="24"/>
                <w:szCs w:val="24"/>
              </w:rPr>
            </w:pPr>
            <w:r w:rsidRPr="009B5C9A">
              <w:rPr>
                <w:rFonts w:asciiTheme="minorEastAsia" w:eastAsia="宋体" w:hAnsiTheme="minorEastAsia" w:cs="宋体" w:hint="eastAsia"/>
                <w:color w:val="000000"/>
                <w:kern w:val="0"/>
                <w:sz w:val="24"/>
                <w:szCs w:val="24"/>
              </w:rPr>
              <w:t>电子、机械、物理、仪器、液晶、半导体、材料、自动化、化学等理工专业。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上海、武汉、厦门、深圳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p>
        </w:tc>
      </w:tr>
      <w:tr w:rsidR="00CA2C84" w:rsidRPr="0018352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营销岗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10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硕士</w:t>
            </w:r>
            <w:r w:rsidRPr="009B5C9A">
              <w:rPr>
                <w:rFonts w:asciiTheme="minorEastAsia" w:eastAsia="宋体" w:hAnsiTheme="minorEastAsia" w:cs="宋体" w:hint="eastAsia"/>
                <w:kern w:val="0"/>
                <w:sz w:val="24"/>
                <w:szCs w:val="24"/>
              </w:rPr>
              <w:t>/</w:t>
            </w:r>
            <w:r w:rsidRPr="009B5C9A">
              <w:rPr>
                <w:rFonts w:asciiTheme="minorEastAsia" w:eastAsia="宋体" w:hAnsiTheme="minorEastAsia" w:cs="宋体" w:hint="eastAsia"/>
                <w:kern w:val="0"/>
                <w:sz w:val="24"/>
                <w:szCs w:val="24"/>
              </w:rPr>
              <w:t>本科</w:t>
            </w:r>
          </w:p>
        </w:tc>
        <w:tc>
          <w:tcPr>
            <w:tcW w:w="2551"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left"/>
              <w:rPr>
                <w:rFonts w:asciiTheme="minorEastAsia" w:eastAsia="宋体" w:hAnsiTheme="minorEastAsia" w:cs="宋体"/>
                <w:kern w:val="0"/>
                <w:sz w:val="24"/>
                <w:szCs w:val="24"/>
              </w:rPr>
            </w:pPr>
            <w:r w:rsidRPr="009B5C9A">
              <w:rPr>
                <w:rFonts w:asciiTheme="minorEastAsia" w:eastAsia="宋体" w:hAnsiTheme="minorEastAsia" w:cs="宋体" w:hint="eastAsia"/>
                <w:color w:val="000000"/>
                <w:kern w:val="0"/>
                <w:sz w:val="24"/>
                <w:szCs w:val="24"/>
              </w:rPr>
              <w:t>物理、电子、光学、机电、信息等理工类专业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上海、武汉、厦门、深圳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p>
        </w:tc>
      </w:tr>
      <w:tr w:rsidR="00CA2C84" w:rsidRPr="0018352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综合岗</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10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硕士</w:t>
            </w:r>
            <w:r w:rsidRPr="009B5C9A">
              <w:rPr>
                <w:rFonts w:asciiTheme="minorEastAsia" w:eastAsia="宋体" w:hAnsiTheme="minorEastAsia" w:cs="宋体" w:hint="eastAsia"/>
                <w:kern w:val="0"/>
                <w:sz w:val="24"/>
                <w:szCs w:val="24"/>
              </w:rPr>
              <w:t>/</w:t>
            </w:r>
            <w:r w:rsidRPr="009B5C9A">
              <w:rPr>
                <w:rFonts w:asciiTheme="minorEastAsia" w:eastAsia="宋体" w:hAnsiTheme="minorEastAsia" w:cs="宋体" w:hint="eastAsia"/>
                <w:kern w:val="0"/>
                <w:sz w:val="24"/>
                <w:szCs w:val="24"/>
              </w:rPr>
              <w:t>本科</w:t>
            </w:r>
          </w:p>
        </w:tc>
        <w:tc>
          <w:tcPr>
            <w:tcW w:w="2551" w:type="dxa"/>
            <w:tcBorders>
              <w:top w:val="single" w:sz="6" w:space="0" w:color="auto"/>
              <w:left w:val="single" w:sz="6" w:space="0" w:color="auto"/>
              <w:bottom w:val="single" w:sz="6" w:space="0" w:color="auto"/>
              <w:right w:val="single" w:sz="6" w:space="0" w:color="auto"/>
            </w:tcBorders>
            <w:vAlign w:val="center"/>
          </w:tcPr>
          <w:p w:rsidR="00CA2C84" w:rsidRPr="009B5C9A" w:rsidRDefault="00CA2C84" w:rsidP="00CA2C84">
            <w:pPr>
              <w:widowControl/>
              <w:jc w:val="left"/>
              <w:rPr>
                <w:rFonts w:asciiTheme="minorEastAsia" w:eastAsia="宋体" w:hAnsiTheme="minorEastAsia" w:cs="宋体"/>
                <w:kern w:val="0"/>
                <w:sz w:val="24"/>
                <w:szCs w:val="24"/>
              </w:rPr>
            </w:pPr>
            <w:r w:rsidRPr="009B5C9A">
              <w:rPr>
                <w:rFonts w:asciiTheme="minorEastAsia" w:eastAsia="宋体" w:hAnsiTheme="minorEastAsia" w:cs="宋体" w:hint="eastAsia"/>
                <w:color w:val="000000"/>
                <w:kern w:val="0"/>
                <w:sz w:val="24"/>
                <w:szCs w:val="24"/>
              </w:rPr>
              <w:t>国际贸易、物流管理、物流工程、计算机、会计学、人力资源管理等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r w:rsidRPr="009B5C9A">
              <w:rPr>
                <w:rFonts w:asciiTheme="minorEastAsia" w:eastAsia="宋体" w:hAnsiTheme="minorEastAsia" w:cs="宋体" w:hint="eastAsia"/>
                <w:kern w:val="0"/>
                <w:sz w:val="24"/>
                <w:szCs w:val="24"/>
              </w:rPr>
              <w:t>上海、武汉、厦门、深圳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B5C9A" w:rsidRDefault="00CA2C84" w:rsidP="00CA2C84">
            <w:pPr>
              <w:widowControl/>
              <w:jc w:val="center"/>
              <w:rPr>
                <w:rFonts w:asciiTheme="minorEastAsia" w:eastAsia="宋体" w:hAnsiTheme="minorEastAsia" w:cs="宋体"/>
                <w:kern w:val="0"/>
                <w:sz w:val="24"/>
                <w:szCs w:val="24"/>
              </w:rPr>
            </w:pPr>
          </w:p>
        </w:tc>
      </w:tr>
    </w:tbl>
    <w:p w:rsidR="00CA2C84" w:rsidRPr="00681838" w:rsidRDefault="00CA2C84" w:rsidP="00E2434D">
      <w:pPr>
        <w:pStyle w:val="2"/>
        <w:jc w:val="center"/>
      </w:pPr>
      <w:r>
        <w:br w:type="page"/>
      </w:r>
      <w:bookmarkStart w:id="390" w:name="_Toc478202579"/>
      <w:bookmarkStart w:id="391" w:name="_Toc478371583"/>
      <w:r w:rsidRPr="00681838">
        <w:rPr>
          <w:rFonts w:ascii="宋体" w:eastAsia="宋体" w:hAnsi="宋体" w:cs="宋体"/>
          <w:bCs w:val="0"/>
          <w:sz w:val="36"/>
          <w:szCs w:val="36"/>
          <w:shd w:val="pct15" w:color="auto" w:fill="FFFFFF"/>
        </w:rPr>
        <w:lastRenderedPageBreak/>
        <w:t xml:space="preserve">173 </w:t>
      </w:r>
      <w:r w:rsidRPr="00681838">
        <w:rPr>
          <w:rFonts w:ascii="宋体" w:eastAsia="宋体" w:hAnsi="宋体" w:cs="宋体" w:hint="eastAsia"/>
          <w:bCs w:val="0"/>
          <w:sz w:val="36"/>
          <w:szCs w:val="36"/>
          <w:shd w:val="pct15" w:color="auto" w:fill="FFFFFF"/>
        </w:rPr>
        <w:t>深圳航空有限责任公司</w:t>
      </w:r>
      <w:bookmarkEnd w:id="390"/>
      <w:bookmarkEnd w:id="39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Default="00CA2C84" w:rsidP="00CA2C84">
            <w:pPr>
              <w:rPr>
                <w:rFonts w:eastAsia="黑体"/>
                <w:b/>
                <w:bCs/>
                <w:sz w:val="24"/>
              </w:rPr>
            </w:pPr>
            <w:r>
              <w:rPr>
                <w:rFonts w:ascii="黑体" w:eastAsia="黑体" w:hAnsi="黑体" w:cs="宋体" w:hint="eastAsia"/>
                <w:b/>
                <w:kern w:val="0"/>
                <w:sz w:val="24"/>
                <w:szCs w:val="24"/>
              </w:rPr>
              <w:t>公司简介:</w:t>
            </w:r>
            <w:r>
              <w:rPr>
                <w:rFonts w:ascii="宋体" w:eastAsia="宋体" w:hAnsi="宋体" w:cs="宋体" w:hint="eastAsia"/>
                <w:kern w:val="0"/>
                <w:sz w:val="24"/>
                <w:szCs w:val="24"/>
                <w:shd w:val="clear" w:color="auto" w:fill="FFFFFF"/>
              </w:rPr>
              <w:t>深圳航空有限责任公司（以下简称“深航”）成立于1992年11月，1993年9月17日正式开航。股东为中国国际航空股份有限公司、深国际全程物流(深圳)有限公司，主要经营航空客、货、邮运输业务。截止2016年底，深航主体共拥有波音737，空客320、319等各类型客机180余架，经营国内、国际航线200余条。作为与特区共同成长起来的航空企业，深航扎根深圳，服务大众，搭建起一条条深圳对外经贸往来和文化交流的“空中走廊”。2012年11月深航正式加入了星空联盟，融入国际航空市场、以崭新的面貌和姿态开启国际化建设进程。深航不仅注重企业自身发展，还自觉履行社会责任、感恩回报社会，被誉为深圳的一张亮丽名片。根据公司发展规划，“十三五”期末，深航将超过230架客机，并将引进宽体客机。在未来发展中，深航将努力打造成具有独立品牌的亚太地区著名的全国性航空公司，成为以深圳为基地、航线网络覆盖亚洲及洲际的大型网络航空公司。</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无</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双选会现场接收简历</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黑体" w:eastAsia="黑体" w:hAnsi="黑体" w:cs="宋体"/>
                <w:b/>
                <w:kern w:val="0"/>
                <w:sz w:val="24"/>
              </w:rPr>
            </w:pPr>
            <w:r>
              <w:rPr>
                <w:rFonts w:ascii="黑体" w:eastAsia="黑体" w:hAnsi="黑体" w:cs="宋体" w:hint="eastAsia"/>
                <w:b/>
                <w:kern w:val="0"/>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飞机维修工程师/机械师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40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本科/大专</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机械、电子、电气、自动化、飞动、飞制、飞设、通信、测控及其他航空类相关专业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深圳、哈尔滨、北京、南京、无锡、南宁、西安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维修工程管理工程师（培养方向）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电子、机械、电气、发动机、可靠性、自动化、飞行器类及其他航空类相关专业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IT系统开发工程师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计算机、软件技术类、信息管理与信息系统、应用数学、自动控制、电子工程等相关专业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IT系统测试/运维工程师/机械师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本科/大专</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计算机、软件技术类、机械、电子、航空类等相关专业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航材计划/索赔工程师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数学、财务、国际贸易、统计或机械、电子等理工类相关专业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行政专员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行政管理、企业管理、工商管理、文秘等相关专业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人力资源管理专员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lastRenderedPageBreak/>
              <w:t>市场管理专员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数据分析专员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数学、统计、计算机等相关专业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财务结算专员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数学、结算、财务管理、英语、计算机等相关专业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品牌宣传专员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网络规划专员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驻境外国际商务储备专员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经营效益分析专员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数学、统计、计算机等相关专业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电子商务规划运营专员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乘务模拟机维护工程师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理工类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安全质量管理专员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飞行培训工程师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飞行模拟机维护工程师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自控、机械、电子相关专业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计划/调度专员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中队助理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Default="00CA2C84" w:rsidP="00CA2C84">
            <w:pPr>
              <w:rPr>
                <w:rFonts w:ascii="宋体" w:eastAsia="宋体" w:hAnsi="宋体" w:cs="宋体"/>
                <w:kern w:val="0"/>
                <w:sz w:val="24"/>
                <w:shd w:val="clear" w:color="auto" w:fill="FFFFFF"/>
              </w:rPr>
            </w:pPr>
            <w:r>
              <w:rPr>
                <w:rFonts w:ascii="宋体" w:eastAsia="宋体" w:hAnsi="宋体" w:cs="宋体" w:hint="eastAsia"/>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rPr>
                <w:rFonts w:ascii="宋体" w:eastAsia="宋体" w:hAnsi="宋体" w:cs="宋体"/>
                <w:kern w:val="0"/>
                <w:sz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92" w:name="_Toc478202580"/>
      <w:bookmarkStart w:id="393" w:name="_Toc478371584"/>
      <w:r w:rsidRPr="00681838">
        <w:rPr>
          <w:rFonts w:ascii="宋体" w:eastAsia="宋体" w:hAnsi="宋体" w:hint="eastAsia"/>
          <w:bCs w:val="0"/>
          <w:sz w:val="36"/>
          <w:szCs w:val="36"/>
          <w:shd w:val="pct15" w:color="auto" w:fill="FFFFFF"/>
        </w:rPr>
        <w:lastRenderedPageBreak/>
        <w:t>174 兴业银行股份有限公司深圳分行</w:t>
      </w:r>
      <w:bookmarkEnd w:id="392"/>
      <w:bookmarkEnd w:id="39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兴业银行总行成立于1988年8月，是经国务院、中国人民银行批准成立的首批股份制商业银行之一，2007年2月5日正式在上海证券交易所挂牌上市（股票代码：601166）。深圳分行成立于1998年6月8日，位于深圳繁华的CBD兴业银行大厦，是全国兴业银行一类分行。截止目前，已拥有36家分支机构，员工近1300名，目前已列同类股份制商业银行第一梯队。我们有广阔的职业发展平台、通透的人才成长环境、系统的总分支联动培训、丰厚的薪酬待遇，如果你正在寻找重视人才、高效运营、关系简单、快速发展的平台，那么这里就是你圆梦的舞台。“真诚服务，相伴成长”，我们热忱欢迎您——有志于到深圳发展、有志于金融行业的莘莘学子们加入我们的行列，与我们共谱辉煌！</w:t>
            </w:r>
          </w:p>
        </w:tc>
      </w:tr>
      <w:tr w:rsidR="00CA2C84" w:rsidRPr="00AF430D" w:rsidTr="00CA2C84">
        <w:trPr>
          <w:trHeight w:val="443"/>
        </w:trPr>
        <w:tc>
          <w:tcPr>
            <w:tcW w:w="2235" w:type="dxa"/>
            <w:tcBorders>
              <w:top w:val="single" w:sz="12"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double" w:sz="4"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（不接受邮件简历）</w:t>
            </w:r>
          </w:p>
        </w:tc>
        <w:tc>
          <w:tcPr>
            <w:tcW w:w="2268" w:type="dxa"/>
            <w:tcBorders>
              <w:top w:val="double" w:sz="4"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double" w:sz="4" w:space="0" w:color="auto"/>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（不接受邮件简历）</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经济、金融、财会、计算机、法律优先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double" w:sz="4"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柜员</w:t>
            </w:r>
          </w:p>
        </w:tc>
        <w:tc>
          <w:tcPr>
            <w:tcW w:w="850" w:type="dxa"/>
            <w:tcBorders>
              <w:top w:val="single" w:sz="6" w:space="0" w:color="auto"/>
              <w:left w:val="single" w:sz="6" w:space="0" w:color="auto"/>
              <w:bottom w:val="double" w:sz="4"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30</w:t>
            </w:r>
          </w:p>
        </w:tc>
        <w:tc>
          <w:tcPr>
            <w:tcW w:w="1559" w:type="dxa"/>
            <w:tcBorders>
              <w:top w:val="single" w:sz="6" w:space="0" w:color="auto"/>
              <w:left w:val="single" w:sz="6" w:space="0" w:color="auto"/>
              <w:bottom w:val="double" w:sz="4"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double" w:sz="4" w:space="0" w:color="auto"/>
              <w:right w:val="single" w:sz="6"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经济、金融、财会、计算机、法律优先</w:t>
            </w:r>
          </w:p>
        </w:tc>
        <w:tc>
          <w:tcPr>
            <w:tcW w:w="1276" w:type="dxa"/>
            <w:tcBorders>
              <w:top w:val="single" w:sz="6" w:space="0" w:color="auto"/>
              <w:left w:val="single" w:sz="6" w:space="0" w:color="auto"/>
              <w:bottom w:val="double" w:sz="4" w:space="0" w:color="auto"/>
              <w:right w:val="single" w:sz="4"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double" w:sz="4" w:space="0" w:color="auto"/>
              <w:right w:val="thickThinSmallGap" w:sz="18" w:space="0" w:color="auto"/>
            </w:tcBorders>
            <w:vAlign w:val="center"/>
          </w:tcPr>
          <w:p w:rsidR="00CA2C84" w:rsidRPr="00AF430D" w:rsidRDefault="00CA2C84" w:rsidP="00CA2C84">
            <w:pPr>
              <w:widowControl/>
              <w:snapToGrid w:val="0"/>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eastAsia="宋体"/>
          <w:sz w:val="36"/>
          <w:szCs w:val="36"/>
          <w:shd w:val="pct15" w:color="auto" w:fill="FFFFFF"/>
        </w:rPr>
      </w:pPr>
      <w:bookmarkStart w:id="394" w:name="_Toc478202581"/>
      <w:bookmarkStart w:id="395" w:name="_Toc478371585"/>
      <w:r w:rsidRPr="00681838">
        <w:rPr>
          <w:rFonts w:eastAsia="宋体" w:hint="eastAsia"/>
          <w:sz w:val="36"/>
          <w:szCs w:val="36"/>
          <w:shd w:val="pct15" w:color="auto" w:fill="FFFFFF"/>
        </w:rPr>
        <w:lastRenderedPageBreak/>
        <w:t>1</w:t>
      </w:r>
      <w:r w:rsidRPr="00681838">
        <w:rPr>
          <w:rFonts w:eastAsia="宋体"/>
          <w:sz w:val="36"/>
          <w:szCs w:val="36"/>
          <w:shd w:val="pct15" w:color="auto" w:fill="FFFFFF"/>
        </w:rPr>
        <w:t>75</w:t>
      </w:r>
      <w:r w:rsidRPr="00681838">
        <w:rPr>
          <w:rFonts w:eastAsia="宋体" w:hint="eastAsia"/>
          <w:sz w:val="36"/>
          <w:szCs w:val="36"/>
          <w:shd w:val="pct15" w:color="auto" w:fill="FFFFFF"/>
        </w:rPr>
        <w:t xml:space="preserve"> </w:t>
      </w:r>
      <w:r w:rsidRPr="00681838">
        <w:rPr>
          <w:rFonts w:eastAsia="宋体" w:hint="eastAsia"/>
          <w:sz w:val="36"/>
          <w:szCs w:val="36"/>
          <w:shd w:val="pct15" w:color="auto" w:fill="FFFFFF"/>
        </w:rPr>
        <w:t>河南机电职业学院</w:t>
      </w:r>
      <w:bookmarkEnd w:id="394"/>
      <w:bookmarkEnd w:id="39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01928" w:rsidRDefault="00CA2C84" w:rsidP="00CA2C84">
            <w:pPr>
              <w:rPr>
                <w:rFonts w:ascii="宋体" w:eastAsia="宋体" w:hAnsi="宋体" w:cs="宋体"/>
                <w:kern w:val="0"/>
                <w:sz w:val="24"/>
                <w:szCs w:val="24"/>
                <w:shd w:val="clear" w:color="auto" w:fill="FFFFFF"/>
              </w:rPr>
            </w:pPr>
            <w:r w:rsidRPr="000F792F">
              <w:rPr>
                <w:rFonts w:ascii="宋体" w:eastAsia="黑体" w:hAnsi="宋体" w:cs="宋体" w:hint="eastAsia"/>
                <w:b/>
                <w:kern w:val="0"/>
                <w:sz w:val="24"/>
                <w:szCs w:val="24"/>
              </w:rPr>
              <w:t>公司简介</w:t>
            </w:r>
            <w:r w:rsidRPr="000F792F">
              <w:rPr>
                <w:rFonts w:ascii="宋体" w:eastAsia="黑体" w:hAnsi="宋体" w:cs="宋体" w:hint="eastAsia"/>
                <w:b/>
                <w:kern w:val="0"/>
                <w:sz w:val="24"/>
                <w:szCs w:val="24"/>
              </w:rPr>
              <w:t>:</w:t>
            </w:r>
            <w:r w:rsidRPr="00A01928">
              <w:rPr>
                <w:rFonts w:ascii="宋体" w:eastAsia="宋体" w:hAnsi="宋体" w:cs="宋体" w:hint="eastAsia"/>
                <w:kern w:val="0"/>
                <w:sz w:val="24"/>
                <w:szCs w:val="24"/>
                <w:shd w:val="clear" w:color="auto" w:fill="FFFFFF"/>
              </w:rPr>
              <w:t>河南机电职业学院，是由河南省政府批准建立、教育部备案、隶属于河南省教育厅的一所公办高等职业院校。学院现有机电工程学院、汽车工程学院、机械工程学院、智能工程学院、信息工程学院、电气工程学院、商贸物流学院、人文与设计学院、制冷学院和继续教育学院。开设有数控、模具、机电、自动化、汽车、电力、计算机、物联网应用、无人机应用、工业机器人、移动互联网技术、物流、艺术、航空服务、空中乘务、电子商务等近30个专业。其中数控、机电、汽车、电工电子、计算机等5个专业为省级重点专业。数控机床、汽车技术两个专业建有国家级实训基地。</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0F792F" w:rsidRDefault="002101CC" w:rsidP="00CA2C84">
            <w:pPr>
              <w:widowControl/>
              <w:jc w:val="center"/>
              <w:rPr>
                <w:rFonts w:ascii="宋体" w:eastAsia="黑体" w:hAnsi="宋体" w:cs="宋体"/>
                <w:b/>
                <w:kern w:val="0"/>
                <w:sz w:val="24"/>
                <w:szCs w:val="24"/>
              </w:rPr>
            </w:pPr>
            <w:hyperlink r:id="rId28" w:history="1">
              <w:r w:rsidR="00CA2C84" w:rsidRPr="000F792F">
                <w:rPr>
                  <w:rFonts w:ascii="宋体" w:eastAsia="黑体" w:hAnsi="宋体" w:cs="宋体" w:hint="eastAsia"/>
                  <w:b/>
                  <w:kern w:val="0"/>
                  <w:sz w:val="24"/>
                  <w:szCs w:val="24"/>
                </w:rPr>
                <w:t>hnjdlzd@163.com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2017.12.30</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高校教师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机械制造、机械电子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高校教师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高校教师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汽车类、车辆工程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高校教师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电气工程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高校教师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博士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计算机科学</w:t>
            </w:r>
            <w:r w:rsidRPr="00A01928">
              <w:rPr>
                <w:rFonts w:ascii="宋体" w:eastAsia="宋体" w:hAnsi="宋体" w:cs="宋体"/>
                <w:kern w:val="0"/>
                <w:sz w:val="24"/>
                <w:szCs w:val="24"/>
                <w:shd w:val="clear" w:color="auto" w:fill="FFFFFF"/>
              </w:rPr>
              <w:t xml:space="preserve"> </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r w:rsidRPr="00A01928">
              <w:rPr>
                <w:rFonts w:ascii="宋体" w:eastAsia="宋体" w:hAnsi="宋体" w:cs="宋体" w:hint="eastAsia"/>
                <w:kern w:val="0"/>
                <w:sz w:val="24"/>
                <w:szCs w:val="24"/>
                <w:shd w:val="clear" w:color="auto" w:fill="FFFFFF"/>
              </w:rPr>
              <w:t>郑州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928" w:rsidRDefault="00CA2C84" w:rsidP="00CA2C84">
            <w:pPr>
              <w:widowControl/>
              <w:jc w:val="center"/>
              <w:rPr>
                <w:rFonts w:ascii="宋体" w:eastAsia="宋体" w:hAnsi="宋体" w:cs="宋体"/>
                <w:kern w:val="0"/>
                <w:sz w:val="24"/>
                <w:szCs w:val="24"/>
                <w:shd w:val="clear" w:color="auto" w:fill="FFFFFF"/>
              </w:rPr>
            </w:pPr>
          </w:p>
        </w:tc>
      </w:tr>
    </w:tbl>
    <w:p w:rsidR="00CA2C84" w:rsidRDefault="00CA2C84" w:rsidP="00CA2C84">
      <w:pPr>
        <w:widowControl/>
        <w:jc w:val="left"/>
      </w:pPr>
    </w:p>
    <w:p w:rsidR="00CA2C84" w:rsidRPr="00681838" w:rsidRDefault="00CA2C84" w:rsidP="00E2434D">
      <w:pPr>
        <w:pStyle w:val="2"/>
        <w:jc w:val="center"/>
        <w:rPr>
          <w:rFonts w:ascii="等线" w:eastAsia="等线" w:hAnsi="等线" w:cs="宋体"/>
          <w:color w:val="000000"/>
          <w:kern w:val="0"/>
          <w:sz w:val="24"/>
          <w:szCs w:val="24"/>
        </w:rPr>
      </w:pPr>
      <w:r>
        <w:br w:type="page"/>
      </w:r>
      <w:bookmarkStart w:id="396" w:name="_Toc478202582"/>
      <w:bookmarkStart w:id="397" w:name="_Toc478371586"/>
      <w:r w:rsidRPr="00681838">
        <w:rPr>
          <w:rFonts w:eastAsia="宋体"/>
          <w:sz w:val="36"/>
          <w:szCs w:val="36"/>
          <w:shd w:val="pct15" w:color="auto" w:fill="FFFFFF"/>
        </w:rPr>
        <w:lastRenderedPageBreak/>
        <w:t xml:space="preserve">176 </w:t>
      </w:r>
      <w:r w:rsidRPr="00681838">
        <w:rPr>
          <w:rFonts w:eastAsia="宋体" w:hint="eastAsia"/>
          <w:sz w:val="36"/>
          <w:szCs w:val="36"/>
          <w:shd w:val="pct15" w:color="auto" w:fill="FFFFFF"/>
        </w:rPr>
        <w:t>中冶赛迪重庆信息技术有限公司</w:t>
      </w:r>
      <w:bookmarkEnd w:id="396"/>
      <w:bookmarkEnd w:id="397"/>
    </w:p>
    <w:tbl>
      <w:tblPr>
        <w:tblpPr w:leftFromText="180" w:rightFromText="180" w:vertAnchor="text" w:horzAnchor="margin" w:tblpX="-601" w:tblpY="158"/>
        <w:tblW w:w="9941"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796"/>
        <w:gridCol w:w="1260"/>
        <w:gridCol w:w="1260"/>
        <w:gridCol w:w="2295"/>
        <w:gridCol w:w="1200"/>
        <w:gridCol w:w="2130"/>
      </w:tblGrid>
      <w:tr w:rsidR="00CA2C84" w:rsidTr="00CA2C84">
        <w:trPr>
          <w:trHeight w:val="1749"/>
        </w:trPr>
        <w:tc>
          <w:tcPr>
            <w:tcW w:w="9941"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Default="00CA2C84" w:rsidP="00CA2C84">
            <w:pPr>
              <w:rPr>
                <w:rFonts w:eastAsia="黑体"/>
                <w:b/>
                <w:bCs/>
                <w:sz w:val="24"/>
              </w:rPr>
            </w:pPr>
            <w:r>
              <w:rPr>
                <w:rFonts w:eastAsia="黑体" w:hint="eastAsia"/>
                <w:b/>
                <w:bCs/>
                <w:sz w:val="24"/>
              </w:rPr>
              <w:t>公司简介</w:t>
            </w:r>
            <w:r>
              <w:rPr>
                <w:rFonts w:eastAsia="黑体" w:hint="eastAsia"/>
                <w:b/>
                <w:bCs/>
                <w:sz w:val="24"/>
              </w:rPr>
              <w:t>:</w:t>
            </w:r>
            <w:r w:rsidRPr="00A01F0B">
              <w:rPr>
                <w:rFonts w:ascii="宋体" w:eastAsia="宋体" w:hAnsi="宋体" w:cs="宋体" w:hint="eastAsia"/>
                <w:kern w:val="0"/>
                <w:sz w:val="24"/>
                <w:szCs w:val="24"/>
                <w:shd w:val="clear" w:color="auto" w:fill="FFFFFF"/>
              </w:rPr>
              <w:t>中冶赛迪重庆信息技术有限公司（以下简称：赛迪信息）成立于2010年，是世界500强——中国五矿所属中冶集团的全资子公司。赛迪信息致力于通过物联网、大数据、云服务、移动互联等新一代的信息技术，以自主研发打造的移动化智慧工作云服务平台——“轻推”为核心，向客户提供工程建设行业信息化服务、工业运营信息化服务和智慧城市信息化服务。公司现有员工200人，其中硕士学历占比30%，本科学历占65%。</w:t>
            </w:r>
          </w:p>
        </w:tc>
      </w:tr>
      <w:tr w:rsidR="00CA2C84" w:rsidTr="00CA2C84">
        <w:trPr>
          <w:trHeight w:val="443"/>
        </w:trPr>
        <w:tc>
          <w:tcPr>
            <w:tcW w:w="1796"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r>
              <w:rPr>
                <w:rFonts w:ascii="宋体" w:hAnsi="宋体" w:cs="宋体" w:hint="eastAsia"/>
                <w:b/>
                <w:kern w:val="0"/>
                <w:sz w:val="24"/>
              </w:rPr>
              <w:t>job@cisdi.com.cn</w:t>
            </w:r>
          </w:p>
        </w:tc>
        <w:tc>
          <w:tcPr>
            <w:tcW w:w="2295"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3330"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1796"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126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26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95"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00"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2130"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智慧城市解决方案设计师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研究生</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公共管理/弱电/电子/通信等</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numPr>
                <w:ilvl w:val="0"/>
                <w:numId w:val="23"/>
              </w:numP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思路清晰，有较强的沟通交流能力和周边协调能力；</w:t>
            </w:r>
          </w:p>
          <w:p w:rsidR="00CA2C84" w:rsidRPr="00A01F0B" w:rsidRDefault="00CA2C84" w:rsidP="00CA2C84">
            <w:pPr>
              <w:widowControl/>
              <w:numPr>
                <w:ilvl w:val="0"/>
                <w:numId w:val="23"/>
              </w:numP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具有优秀的逻辑分析、归纳总结能力、学习能力、沟通能力；</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3.富有团队协作精神；良好的文字功底和写作能力，熟练应用Word、Excel与PPT等办公软件。</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智慧城市售前工程师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3</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研究生</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计算机/软件/电子/通信等</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1.具备严密的结构化逻辑思维能力；</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2.具备快速学习能力、分析判断能力和较强的协作能力。</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管理与信息化咨询师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不限</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pStyle w:val="21"/>
              <w:adjustRightInd w:val="0"/>
              <w:snapToGrid w:val="0"/>
              <w:ind w:firstLineChars="0" w:firstLine="0"/>
              <w:rPr>
                <w:rFonts w:ascii="宋体" w:hAnsi="宋体" w:cs="宋体"/>
                <w:kern w:val="0"/>
                <w:sz w:val="24"/>
                <w:szCs w:val="24"/>
                <w:shd w:val="clear" w:color="auto" w:fill="FFFFFF"/>
              </w:rPr>
            </w:pPr>
            <w:r w:rsidRPr="00A01F0B">
              <w:rPr>
                <w:rFonts w:ascii="宋体" w:hAnsi="宋体" w:cs="宋体" w:hint="eastAsia"/>
                <w:kern w:val="0"/>
                <w:sz w:val="24"/>
                <w:szCs w:val="24"/>
                <w:shd w:val="clear" w:color="auto" w:fill="FFFFFF"/>
              </w:rPr>
              <w:t>1.熟悉RFC5245 (ICE)、STUN、TURN、RTP、SCTP等协议原理；</w:t>
            </w:r>
          </w:p>
          <w:p w:rsidR="00CA2C84" w:rsidRPr="00A01F0B" w:rsidRDefault="00CA2C84" w:rsidP="00CA2C84">
            <w:pPr>
              <w:pStyle w:val="21"/>
              <w:adjustRightInd w:val="0"/>
              <w:snapToGrid w:val="0"/>
              <w:ind w:firstLineChars="0" w:firstLine="0"/>
              <w:rPr>
                <w:rFonts w:ascii="宋体" w:hAnsi="宋体" w:cs="宋体"/>
                <w:kern w:val="0"/>
                <w:sz w:val="24"/>
                <w:szCs w:val="24"/>
                <w:shd w:val="clear" w:color="auto" w:fill="FFFFFF"/>
              </w:rPr>
            </w:pPr>
            <w:r w:rsidRPr="00A01F0B">
              <w:rPr>
                <w:rFonts w:ascii="宋体" w:hAnsi="宋体" w:cs="宋体" w:hint="eastAsia"/>
                <w:kern w:val="0"/>
                <w:sz w:val="24"/>
                <w:szCs w:val="24"/>
                <w:shd w:val="clear" w:color="auto" w:fill="FFFFFF"/>
              </w:rPr>
              <w:t>2.熟悉W3C关于WebRTC的通讯标准。</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研发工程师（音视频通信方向）</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研究生</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通信相关专业</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numPr>
                <w:ilvl w:val="0"/>
                <w:numId w:val="24"/>
              </w:numP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熟悉EJB、JSP、JSF、SERVLET、</w:t>
            </w:r>
            <w:r w:rsidRPr="00A01F0B">
              <w:rPr>
                <w:rFonts w:ascii="宋体" w:eastAsia="宋体" w:hAnsi="宋体" w:cs="宋体" w:hint="eastAsia"/>
                <w:kern w:val="0"/>
                <w:sz w:val="24"/>
                <w:szCs w:val="24"/>
                <w:shd w:val="clear" w:color="auto" w:fill="FFFFFF"/>
              </w:rPr>
              <w:lastRenderedPageBreak/>
              <w:t>JDBC、JNDI等至少两项技术;</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2.熟悉MVC架构。</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lastRenderedPageBreak/>
              <w:t>Java开发工程师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30</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计算机/软件工程等</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1.精通 Object-C 编程，iOS开发平台及框架原理。</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iOS开发工程师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计算机、软件等相关专业</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numPr>
                <w:ilvl w:val="0"/>
                <w:numId w:val="25"/>
              </w:numP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精通XHTML/XML、CSS，熟悉页面架构和布局，</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2.对表现与数据分离、Web语义化等有深刻理解。</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前端开发工程师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计算机/软件工程等</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1.熟悉web和移动端界面设计基本规范；</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2.热爱设计，对设计相关东西有敏锐的触觉。</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初级UX设计师</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设计相关专业</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numPr>
                <w:ilvl w:val="0"/>
                <w:numId w:val="26"/>
              </w:numP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具备一定的数据分析能力、良好的沟通表达能力；</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2.积极主动，善于思考，具备团队意识。</w:t>
            </w:r>
          </w:p>
        </w:tc>
      </w:tr>
      <w:tr w:rsidR="00CA2C84" w:rsidTr="00CA2C84">
        <w:trPr>
          <w:trHeight w:val="502"/>
        </w:trPr>
        <w:tc>
          <w:tcPr>
            <w:tcW w:w="1796" w:type="dxa"/>
            <w:tcBorders>
              <w:top w:val="single" w:sz="6" w:space="0" w:color="auto"/>
              <w:left w:val="thinThickSmallGap" w:sz="18"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运营专员</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center"/>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本科</w:t>
            </w:r>
          </w:p>
        </w:tc>
        <w:tc>
          <w:tcPr>
            <w:tcW w:w="22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A2C84" w:rsidRPr="00A01F0B" w:rsidRDefault="00CA2C84" w:rsidP="00CA2C84">
            <w:pPr>
              <w:widowControl/>
              <w:jc w:val="left"/>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经济管理、广告、等专业，市场营销专业优先</w:t>
            </w:r>
          </w:p>
        </w:tc>
        <w:tc>
          <w:tcPr>
            <w:tcW w:w="1200" w:type="dxa"/>
            <w:tcBorders>
              <w:top w:val="single" w:sz="6" w:space="0" w:color="auto"/>
              <w:left w:val="single" w:sz="6" w:space="0" w:color="auto"/>
              <w:bottom w:val="single" w:sz="6" w:space="0" w:color="auto"/>
              <w:right w:val="single" w:sz="4" w:space="0" w:color="auto"/>
            </w:tcBorders>
            <w:vAlign w:val="center"/>
          </w:tcPr>
          <w:p w:rsidR="00CA2C84" w:rsidRPr="00A01F0B" w:rsidRDefault="00CA2C84" w:rsidP="00CA2C84">
            <w:pPr>
              <w:widowControl/>
              <w:jc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重庆</w:t>
            </w:r>
          </w:p>
        </w:tc>
        <w:tc>
          <w:tcPr>
            <w:tcW w:w="2130" w:type="dxa"/>
            <w:tcBorders>
              <w:top w:val="single" w:sz="6" w:space="0" w:color="auto"/>
              <w:left w:val="single" w:sz="4" w:space="0" w:color="auto"/>
              <w:bottom w:val="single" w:sz="6" w:space="0" w:color="auto"/>
              <w:right w:val="thickThinSmallGap" w:sz="18" w:space="0" w:color="auto"/>
            </w:tcBorders>
            <w:shd w:val="clear" w:color="auto" w:fill="FFFFFF" w:themeFill="background1"/>
            <w:vAlign w:val="center"/>
          </w:tcPr>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1.思路清晰，有较强的沟通交流能力和周边协调能力；</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2具有优秀的逻辑分析、归纳总结能力、学习能力、沟通能力；</w:t>
            </w:r>
          </w:p>
          <w:p w:rsidR="00CA2C84" w:rsidRPr="00A01F0B" w:rsidRDefault="00CA2C84" w:rsidP="00CA2C84">
            <w:pPr>
              <w:widowControl/>
              <w:textAlignment w:val="center"/>
              <w:rPr>
                <w:rFonts w:ascii="宋体" w:eastAsia="宋体" w:hAnsi="宋体" w:cs="宋体"/>
                <w:kern w:val="0"/>
                <w:sz w:val="24"/>
                <w:szCs w:val="24"/>
                <w:shd w:val="clear" w:color="auto" w:fill="FFFFFF"/>
              </w:rPr>
            </w:pPr>
            <w:r w:rsidRPr="00A01F0B">
              <w:rPr>
                <w:rFonts w:ascii="宋体" w:eastAsia="宋体" w:hAnsi="宋体" w:cs="宋体" w:hint="eastAsia"/>
                <w:kern w:val="0"/>
                <w:sz w:val="24"/>
                <w:szCs w:val="24"/>
                <w:shd w:val="clear" w:color="auto" w:fill="FFFFFF"/>
              </w:rPr>
              <w:t>3.富有团队协作精神；良好的文字功底和写作能力，熟练应用Word、Excel与PPT等办公软件。</w:t>
            </w: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398" w:name="_Toc478202583"/>
      <w:bookmarkStart w:id="399" w:name="_Toc478371587"/>
      <w:r w:rsidRPr="00681838">
        <w:rPr>
          <w:rFonts w:ascii="宋体" w:eastAsia="宋体" w:hAnsi="宋体"/>
          <w:bCs w:val="0"/>
          <w:sz w:val="36"/>
          <w:szCs w:val="36"/>
          <w:shd w:val="pct15" w:color="auto" w:fill="FFFFFF"/>
        </w:rPr>
        <w:lastRenderedPageBreak/>
        <w:t>177</w:t>
      </w:r>
      <w:r w:rsidRPr="00681838">
        <w:rPr>
          <w:rFonts w:ascii="宋体" w:eastAsia="宋体" w:hAnsi="宋体" w:hint="eastAsia"/>
          <w:bCs w:val="0"/>
          <w:sz w:val="36"/>
          <w:szCs w:val="36"/>
          <w:shd w:val="pct15" w:color="auto" w:fill="FFFFFF"/>
        </w:rPr>
        <w:t xml:space="preserve"> 广东九联科技股份有限公司</w:t>
      </w:r>
      <w:bookmarkEnd w:id="398"/>
      <w:bookmarkEnd w:id="39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广东九联科技股份有限公司始创于2001年，9人联合创立，创业资金20万。专注数字电视终端产品、技术及整体解决方案，涉猎三网融合、广电网+、物联网+、双向网改、智能终端、数字电视。福布斯潜力企业100强、国家火炬计划重点高新技术企业、广东省行业内唯一一家“数字机顶盒工程技术研究开发中心”。现有员工1400人以上，300人的研发团队，拥有包括发明专利在内的500多项自主知识产权，客户群覆盖全国30多省、300多家广电运营商、超过3000万家庭客户。2016年整体出货量接近800万台，销售规模突破14亿，全国同类产品市场份额位居前三。</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b/>
                <w:bCs/>
                <w:color w:val="000000"/>
                <w:sz w:val="24"/>
                <w:szCs w:val="24"/>
              </w:rPr>
              <w:t>hr@unionman.com.cn</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3月17日</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通信工程/网络工程/物联网工程/电子信息工程/机械电子 /软件工程 /自动化</w:t>
            </w:r>
          </w:p>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/光电信息科学与工程/测控技术与仪器集成电路设计与集成系统/物理学/数学等电子计算机相关专业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或有意从事软件开发者</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Android开发工程师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WEB开发工程师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IT工程师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广东惠州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同上</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全国各地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能适应长期出差或驻地</w:t>
            </w: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00" w:name="_Toc478202584"/>
      <w:bookmarkStart w:id="401" w:name="_Toc478371588"/>
      <w:r w:rsidRPr="00681838">
        <w:rPr>
          <w:rFonts w:ascii="宋体" w:eastAsia="宋体" w:hAnsi="宋体"/>
          <w:bCs w:val="0"/>
          <w:sz w:val="36"/>
          <w:szCs w:val="36"/>
          <w:shd w:val="pct15" w:color="auto" w:fill="FFFFFF"/>
        </w:rPr>
        <w:lastRenderedPageBreak/>
        <w:t>178</w:t>
      </w:r>
      <w:r w:rsidRPr="00681838">
        <w:rPr>
          <w:rFonts w:ascii="宋体" w:eastAsia="宋体" w:hAnsi="宋体" w:hint="eastAsia"/>
          <w:bCs w:val="0"/>
          <w:sz w:val="36"/>
          <w:szCs w:val="36"/>
          <w:shd w:val="pct15" w:color="auto" w:fill="FFFFFF"/>
        </w:rPr>
        <w:t xml:space="preserve"> 海康威视数字技术股份有限公司成都分公司</w:t>
      </w:r>
      <w:bookmarkEnd w:id="400"/>
      <w:bookmarkEnd w:id="40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701"/>
        <w:gridCol w:w="2126"/>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海康威视是以视频为核心的物联网解决方案和数据运营服务提供商，面向全球提供安防、可视化管理与大数据服务。海康威视是全球视频监控数字化、网络化、高清智能化的见证者，践行者和重要推动者。海康威视秉承“专业、厚实、诚信”的经营理念，将始终以 “新视觉，新世界”为使命，将“成就客户、价值为本、诚信务实、追求卓越”核心价值观内化为行动准则，以“成为一家受人尊敬的世界级企业”为愿景，不断发展视频技术，服务人类。数字海康:*【核心技术】1所海康研究院, 5大研发基地,1156项专利申请, 登记软件著作权589项,涉足云计算、大数据、物联网、人工智能等领域*【产品布局】全线安防产品家族，8大行业IVM智能可视化解决方案,3大创新业务覆盖机器人\互联网萤石\汽车电子等*【业务覆盖】35个国内分公司,200余个办事处,25个海外分公司,业务覆盖150多个国家地区*【快速发展】320亿年销售额(2016年),同比增长27%</w:t>
            </w:r>
            <w:r w:rsidRPr="00AF430D" w:rsidDel="007A6B91">
              <w:rPr>
                <w:rFonts w:ascii="宋体" w:eastAsia="宋体" w:hAnsi="宋体" w:cs="宋体" w:hint="eastAsia"/>
                <w:bCs/>
                <w:kern w:val="0"/>
                <w:sz w:val="24"/>
                <w:szCs w:val="24"/>
                <w:shd w:val="clear" w:color="auto" w:fill="FFFFFF"/>
              </w:rPr>
              <w:t xml:space="preserve"> </w:t>
            </w:r>
            <w:r w:rsidRPr="00AF430D">
              <w:rPr>
                <w:rFonts w:ascii="宋体" w:eastAsia="宋体" w:hAnsi="宋体" w:cs="宋体" w:hint="eastAsia"/>
                <w:bCs/>
                <w:kern w:val="0"/>
                <w:sz w:val="24"/>
                <w:szCs w:val="24"/>
                <w:shd w:val="clear" w:color="auto" w:fill="FFFFFF"/>
              </w:rPr>
              <w:t>。</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liqiao@hikvision.com</w:t>
            </w:r>
          </w:p>
        </w:tc>
        <w:tc>
          <w:tcPr>
            <w:tcW w:w="212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2017年5月底</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12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70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12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计算机、电子、通信、数学、自动化等理工科相关专业优先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四川省内</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1.具有较强的沟通表达、人际关系处理和行业公关能力，客户导向强；</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2.具有较强的分析和判断能力，有较强的用户策略规划能力；</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3.富有开拓力和工作激情，思维敏捷，承压力强；</w:t>
            </w: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02" w:name="_Toc478202585"/>
      <w:bookmarkStart w:id="403" w:name="_Toc478371589"/>
      <w:r w:rsidRPr="00681838">
        <w:rPr>
          <w:rFonts w:ascii="宋体" w:eastAsia="宋体" w:hAnsi="宋体"/>
          <w:bCs w:val="0"/>
          <w:sz w:val="36"/>
          <w:szCs w:val="36"/>
          <w:shd w:val="pct15" w:color="auto" w:fill="FFFFFF"/>
        </w:rPr>
        <w:lastRenderedPageBreak/>
        <w:t>180</w:t>
      </w:r>
      <w:r w:rsidRPr="00681838">
        <w:rPr>
          <w:rFonts w:ascii="宋体" w:eastAsia="宋体" w:hAnsi="宋体" w:hint="eastAsia"/>
          <w:bCs w:val="0"/>
          <w:sz w:val="36"/>
          <w:szCs w:val="36"/>
          <w:shd w:val="pct15" w:color="auto" w:fill="FFFFFF"/>
        </w:rPr>
        <w:t xml:space="preserve"> 北京京鸿志科技有限公司</w:t>
      </w:r>
      <w:bookmarkEnd w:id="402"/>
      <w:bookmarkEnd w:id="40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843"/>
        <w:gridCol w:w="1984"/>
        <w:gridCol w:w="1276"/>
        <w:gridCol w:w="1559"/>
      </w:tblGrid>
      <w:tr w:rsidR="00CA2C84" w:rsidRPr="00AF430D" w:rsidTr="00CA2C84">
        <w:trPr>
          <w:trHeight w:val="6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北京京鸿志科技有限公司</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zhengjun@wecorp.com.cn</w:t>
            </w:r>
          </w:p>
        </w:tc>
        <w:tc>
          <w:tcPr>
            <w:tcW w:w="198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2017-12-31</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843"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198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 xml:space="preserve"> 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843"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北京、上海、深圳、苏州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助理产品经理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843"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北京、上海、深圳、苏州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FAE现场应用工程师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843"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98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北京、上海、深圳、苏州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04" w:name="_Toc478202586"/>
      <w:bookmarkStart w:id="405" w:name="_Toc478371590"/>
      <w:r w:rsidRPr="00681838">
        <w:rPr>
          <w:rFonts w:ascii="宋体" w:eastAsia="宋体" w:hAnsi="宋体"/>
          <w:bCs w:val="0"/>
          <w:sz w:val="36"/>
          <w:szCs w:val="36"/>
          <w:shd w:val="pct15" w:color="auto" w:fill="FFFFFF"/>
        </w:rPr>
        <w:lastRenderedPageBreak/>
        <w:t xml:space="preserve">181 </w:t>
      </w:r>
      <w:r w:rsidRPr="00681838">
        <w:rPr>
          <w:rFonts w:ascii="宋体" w:eastAsia="宋体" w:hAnsi="宋体" w:hint="eastAsia"/>
          <w:bCs w:val="0"/>
          <w:sz w:val="36"/>
          <w:szCs w:val="36"/>
          <w:shd w:val="pct15" w:color="auto" w:fill="FFFFFF"/>
        </w:rPr>
        <w:t>上海韦尔半导体股份有限公司</w:t>
      </w:r>
      <w:bookmarkEnd w:id="404"/>
      <w:bookmarkEnd w:id="40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上海韦尔半导体有限公司是一家以海归结合国内市场精英组成的半导体公司，公司成立于2007年，注册资金37440万元人民币。公司位于有中国硅谷之称的张江高科技园区，现有员工200人，拥有强大的技术开发团队。公司成立之初就把创新作为立身之本。着力于自有知识产权的半导体器件的研究和开发。在公司高速发展之时，需要更多的有志于中国半导体事业的青年学子加入并壮大我们的团队。</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模拟IC设计工程师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模拟IC设计工程师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模拟IC测试、应用工程师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模拟IC测试、应用工程师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模拟集成电路版图设计工程师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模拟集成电路版图设计工程师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06" w:name="_Toc478202587"/>
      <w:bookmarkStart w:id="407" w:name="_Toc478371591"/>
      <w:r w:rsidRPr="00681838">
        <w:rPr>
          <w:rFonts w:ascii="宋体" w:eastAsia="宋体" w:hAnsi="宋体"/>
          <w:bCs w:val="0"/>
          <w:sz w:val="36"/>
          <w:szCs w:val="36"/>
          <w:shd w:val="pct15" w:color="auto" w:fill="FFFFFF"/>
        </w:rPr>
        <w:lastRenderedPageBreak/>
        <w:t xml:space="preserve">182 </w:t>
      </w:r>
      <w:r w:rsidRPr="00681838">
        <w:rPr>
          <w:rFonts w:ascii="宋体" w:eastAsia="宋体" w:hAnsi="宋体" w:hint="eastAsia"/>
          <w:bCs w:val="0"/>
          <w:sz w:val="36"/>
          <w:szCs w:val="36"/>
          <w:shd w:val="pct15" w:color="auto" w:fill="FFFFFF"/>
        </w:rPr>
        <w:t>艾欧史密斯（中国）热水器有限公司</w:t>
      </w:r>
      <w:bookmarkEnd w:id="406"/>
      <w:bookmarkEnd w:id="40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276"/>
        <w:gridCol w:w="3118"/>
        <w:gridCol w:w="709"/>
        <w:gridCol w:w="1559"/>
      </w:tblGrid>
      <w:tr w:rsidR="00CA2C84" w:rsidRPr="00AF430D" w:rsidTr="00CA2C84">
        <w:trPr>
          <w:trHeight w:val="261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spacing w:line="360" w:lineRule="auto"/>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:美国A.O.史密斯公司成立于1874年， 1936年进入热水器生产领域，总部设在美国威斯康星州，是美国纽约证券交易所上市公司（代码AOS）。艾欧史密斯（中国）热水器有限公司，是美国A.O.史密斯公司于1998年在中国设立的独资公司，中国区总部位于南京市经济技术开发区，产品主要包括：热水器、空气净化器、净水机、保湿洗脸软水机、家庭采暖等。18年来，公司在中国市场的份额和影响力快速上升，2015年，中国公司销售额已超过50亿元，成为中国家电市场的行业领导者！</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b/>
                <w:bCs/>
                <w:color w:val="000000"/>
                <w:sz w:val="24"/>
                <w:szCs w:val="24"/>
              </w:rPr>
              <w:t>huiyabin@hotwater.com.cn</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268"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2017.8.31</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709"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家用销售代表</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25</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壁挂炉产品服务工程师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热能动力、暖通空调、制冷、机械、电气类专业</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市场专员-平面设计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艺术设计、平面设计等专业</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624"/>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实验工程师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热能动力、燃气工程、机械、电气、化学等相关专业，熟练使用office、CAD等软件；</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管理培训生-生产管理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9</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机械设计及其自动化、工业工程、电气自动化、热能动力、制冷等机械、热动类相关专业</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管理培训生-产品企划</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专业不限，理工科优先，有产品调研、市场推广经验优先</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管理培训生-APP运营</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专业不限，有新媒体、APP、微信运营、电商经验优先</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机械设计及其自动化、机械制造、机械设计等相关专业</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传感器工程师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电化学、生物传感器、MEMS、物理，高新材料 等专业硕士及以上学历</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电控工程师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311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电子、电气、自动化，掌握嵌入式的C语言编程、熟悉数字电路、模拟电路方向</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bl>
    <w:p w:rsidR="00681838" w:rsidRDefault="00681838" w:rsidP="00E2434D">
      <w:pPr>
        <w:pStyle w:val="2"/>
        <w:jc w:val="center"/>
        <w:rPr>
          <w:rFonts w:ascii="宋体" w:eastAsia="宋体" w:hAnsi="宋体"/>
          <w:bCs w:val="0"/>
          <w:sz w:val="36"/>
          <w:szCs w:val="36"/>
          <w:shd w:val="pct15" w:color="auto" w:fill="FFFFFF"/>
        </w:rPr>
      </w:pPr>
      <w:bookmarkStart w:id="408" w:name="_Toc478202588"/>
    </w:p>
    <w:p w:rsidR="00681838" w:rsidRDefault="00681838" w:rsidP="00681838">
      <w:pPr>
        <w:rPr>
          <w:rFonts w:cstheme="majorBidi"/>
          <w:shd w:val="pct15" w:color="auto" w:fill="FFFFFF"/>
        </w:rPr>
      </w:pPr>
      <w:r>
        <w:rPr>
          <w:shd w:val="pct15" w:color="auto" w:fill="FFFFFF"/>
        </w:rP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09" w:name="_Toc478371592"/>
      <w:r w:rsidRPr="00681838">
        <w:rPr>
          <w:rFonts w:ascii="宋体" w:eastAsia="宋体" w:hAnsi="宋体"/>
          <w:bCs w:val="0"/>
          <w:sz w:val="36"/>
          <w:szCs w:val="36"/>
          <w:shd w:val="pct15" w:color="auto" w:fill="FFFFFF"/>
        </w:rPr>
        <w:lastRenderedPageBreak/>
        <w:t>183</w:t>
      </w:r>
      <w:r w:rsidRPr="00681838">
        <w:rPr>
          <w:rFonts w:ascii="宋体" w:eastAsia="宋体" w:hAnsi="宋体" w:hint="eastAsia"/>
          <w:bCs w:val="0"/>
          <w:sz w:val="36"/>
          <w:szCs w:val="36"/>
          <w:shd w:val="pct15" w:color="auto" w:fill="FFFFFF"/>
        </w:rPr>
        <w:t xml:space="preserve"> 安徽飞友科技有限公司</w:t>
      </w:r>
      <w:bookmarkEnd w:id="408"/>
      <w:bookmarkEnd w:id="40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63"/>
        <w:gridCol w:w="1275"/>
        <w:gridCol w:w="1425"/>
        <w:gridCol w:w="1845"/>
        <w:gridCol w:w="1305"/>
        <w:gridCol w:w="2634"/>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B455EB">
            <w:pPr>
              <w:rPr>
                <w:rFonts w:ascii="宋体" w:eastAsia="宋体" w:hAnsi="宋体" w:cs="宋体"/>
                <w:bCs/>
                <w:kern w:val="0"/>
                <w:sz w:val="24"/>
                <w:szCs w:val="24"/>
                <w:shd w:val="clear" w:color="auto" w:fill="FFFFFF"/>
              </w:rPr>
            </w:pPr>
            <w:bookmarkStart w:id="410" w:name="_Toc478202589"/>
            <w:bookmarkStart w:id="411" w:name="_Toc478203107"/>
            <w:bookmarkStart w:id="412" w:name="_Toc478203959"/>
            <w:r w:rsidRPr="00AF430D">
              <w:rPr>
                <w:rFonts w:ascii="黑体" w:eastAsia="黑体" w:hAnsi="黑体" w:cs="宋体"/>
                <w:b/>
                <w:bCs/>
                <w:color w:val="000000"/>
                <w:sz w:val="24"/>
                <w:szCs w:val="24"/>
              </w:rPr>
              <w:t>公司简介:</w:t>
            </w:r>
            <w:r w:rsidRPr="00AF430D">
              <w:rPr>
                <w:rFonts w:ascii="宋体" w:eastAsia="宋体" w:hAnsi="宋体" w:cs="宋体"/>
                <w:bCs/>
                <w:kern w:val="0"/>
                <w:sz w:val="24"/>
                <w:szCs w:val="24"/>
                <w:shd w:val="clear" w:color="auto" w:fill="FFFFFF"/>
              </w:rPr>
              <w:t>飞友科技是国内第一家也是唯一一家提供航班动态商业数据服务的互联网科技公司。我们自主研发了业界领先的航班动态VariFlight数据技术，以此技术为核心飞友科技开发了多种产品：包括飞常准APP、航班动态嵌入式查询框、航班动态准点率服务、航班动态数据接口、航班动态全程关怀服务（航班动态智能短信）、历史数据、机场天气实况等等。目前市场中航空公司、机场、空管内部使用的航班动态数据均为生产运营数据，这种数据是不能直接用于商业用途的。只有经过加工、汇总、提炼，才能为旅客和客户提供商业化的数据服务。也有部分航空公司、机场、空管局面向旅客提供局部的航班动态数据，但是受限于数据源分散、技术投入不足、数据管理混乱，都没有能够形成商业化的数据服务。飞友科技研发的VariFlight航班动态服务具有数据可靠、覆盖面广、易用性高等特点，为客户节省服务成本，同时我们根据用户需求不断改进完善做具有商业价值、人性化的数据服务。</w:t>
            </w:r>
            <w:bookmarkEnd w:id="410"/>
            <w:bookmarkEnd w:id="411"/>
            <w:bookmarkEnd w:id="412"/>
          </w:p>
        </w:tc>
      </w:tr>
      <w:tr w:rsidR="00CA2C84" w:rsidRPr="00AF430D" w:rsidTr="00CA2C84">
        <w:trPr>
          <w:trHeight w:val="443"/>
        </w:trPr>
        <w:tc>
          <w:tcPr>
            <w:tcW w:w="1263"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2101CC" w:rsidP="00CA2C84">
            <w:pPr>
              <w:widowControl/>
              <w:rPr>
                <w:rFonts w:ascii="黑体" w:eastAsia="黑体" w:hAnsi="黑体" w:cs="宋体"/>
                <w:b/>
                <w:bCs/>
                <w:color w:val="000000"/>
                <w:sz w:val="24"/>
                <w:szCs w:val="24"/>
              </w:rPr>
            </w:pPr>
            <w:hyperlink r:id="rId29" w:history="1">
              <w:r w:rsidR="00CA2C84" w:rsidRPr="00AF430D">
                <w:rPr>
                  <w:rFonts w:ascii="黑体" w:eastAsia="黑体" w:hAnsi="黑体" w:cs="宋体" w:hint="eastAsia"/>
                  <w:b/>
                  <w:bCs/>
                  <w:color w:val="000000"/>
                  <w:sz w:val="24"/>
                  <w:szCs w:val="24"/>
                </w:rPr>
                <w:t>hr@variflight.com</w:t>
              </w:r>
            </w:hyperlink>
          </w:p>
        </w:tc>
        <w:tc>
          <w:tcPr>
            <w:tcW w:w="184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3939"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2017.7.1</w:t>
            </w:r>
          </w:p>
        </w:tc>
      </w:tr>
      <w:tr w:rsidR="00CA2C84" w:rsidRPr="00AF430D" w:rsidTr="00CA2C84">
        <w:trPr>
          <w:trHeight w:val="443"/>
        </w:trPr>
        <w:tc>
          <w:tcPr>
            <w:tcW w:w="1263"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127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42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184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305"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2634"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1263"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算法研究工程师</w:t>
            </w:r>
          </w:p>
        </w:tc>
        <w:tc>
          <w:tcPr>
            <w:tcW w:w="127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42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184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计算机相关</w:t>
            </w:r>
          </w:p>
        </w:tc>
        <w:tc>
          <w:tcPr>
            <w:tcW w:w="1305"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合肥</w:t>
            </w:r>
          </w:p>
        </w:tc>
        <w:tc>
          <w:tcPr>
            <w:tcW w:w="2634"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岗位职责</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 满足各运营部门对相关业务数据的分析需求，并建立分析模型</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 负责对运营关键数据进行分析，针对统计数据，提出具有建设性的建议及分析报告</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 协调及监控各部门日常数据报表的制作和维护，并提供最新的运营情况</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 结合业务现状，探索研发新的有商业价值的数据产品</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岗位要求</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 熟练独立编写商业数据分析报告，及时发现和分析其中隐含的变化和问题</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 熟悉高阶统计分析方法及熟练使用Excel，包括图表制作，函数及数据透视表运用等</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 熟悉统计软件，如：SPSS, SAS,R, Excel, SQL等</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4 对数据分析有强烈兴趣，有良好的学习能力和强烈的进取心;思维缜密、思路清晰，注重细节，较好的逻辑分析能力</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 良好的口头、书面表达能力和灵活应变能力</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 具有良好的团队协调能力和团队合作精神，有一定抗压能力</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7具备数据深层次挖掘的能力，善于发现数据的变化规律</w:t>
            </w:r>
          </w:p>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1263"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PHP研发工程师</w:t>
            </w:r>
          </w:p>
        </w:tc>
        <w:tc>
          <w:tcPr>
            <w:tcW w:w="127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42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计算机相关</w:t>
            </w:r>
          </w:p>
        </w:tc>
        <w:tc>
          <w:tcPr>
            <w:tcW w:w="1305"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合肥</w:t>
            </w:r>
          </w:p>
        </w:tc>
        <w:tc>
          <w:tcPr>
            <w:tcW w:w="2634"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职位描述：</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1、完成网站PHP代码编写和HTML页面的调用；</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2、负责公司线上产品的开发、维护及BUG的修复工作；</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3、与设计人员配合完成自主产品的构建；</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4、研发自主系统；</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5、与项目其他相关人员沟通配合，善于编写技术文档。</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职位要求:</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1、对PHP代码优化、代码规范及安全开发有一定的经验；</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2、熟悉MYSQL数据库开发，配置、维护、性能优化；</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3、具有扎实的HTML、CSS、JAVASCRIPT基础，熟练使用Javascript、Ajax、Div+CSS等技术，熟练使用jQuery</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4、熟悉</w:t>
            </w:r>
            <w:r w:rsidRPr="00AF430D">
              <w:rPr>
                <w:rFonts w:ascii="宋体" w:eastAsia="宋体" w:hAnsi="宋体" w:cs="宋体" w:hint="eastAsia"/>
                <w:bCs/>
                <w:kern w:val="0"/>
                <w:sz w:val="24"/>
                <w:szCs w:val="24"/>
                <w:shd w:val="clear" w:color="auto" w:fill="FFFFFF"/>
              </w:rPr>
              <w:lastRenderedPageBreak/>
              <w:t>webservice、会用XML或JSON作为数据信息存储和开发；</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w:t>
            </w:r>
            <w:r w:rsidRPr="00AF430D">
              <w:rPr>
                <w:rFonts w:ascii="宋体" w:eastAsia="宋体" w:hAnsi="宋体" w:cs="宋体" w:hint="eastAsia"/>
                <w:bCs/>
                <w:kern w:val="0"/>
                <w:sz w:val="24"/>
                <w:szCs w:val="24"/>
                <w:shd w:val="clear" w:color="auto" w:fill="FFFFFF"/>
              </w:rPr>
              <w:tab/>
              <w:t>5、熟悉linux和apache、nginx平台，有框架使用开发经验。</w:t>
            </w:r>
          </w:p>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1263"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Java开发工程师</w:t>
            </w:r>
          </w:p>
        </w:tc>
        <w:tc>
          <w:tcPr>
            <w:tcW w:w="127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42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计算机相关</w:t>
            </w:r>
          </w:p>
        </w:tc>
        <w:tc>
          <w:tcPr>
            <w:tcW w:w="1305"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合肥</w:t>
            </w:r>
          </w:p>
        </w:tc>
        <w:tc>
          <w:tcPr>
            <w:tcW w:w="2634"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职位描述：</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1.Java相关开发</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2.民航类软件研发</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职位要求：</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1、有 Java 和 Web 的开发经验；</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2、具备面向对象的编程思想， 熟悉设计模式；</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3、具备扎实的 Web开发基础，能够熟练使用 Jsp 、 Servlet 、 Spring 、 Hibernate，深刻理解 HTML, JavaScript, CSS</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4、具备扎实的数据库基础，MYSQL优先；</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5、逻辑思维清晰，良好的系统设计、分析和解决问题的技巧；</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6、有过高并发系统架构设计经验者优先；</w:t>
            </w:r>
          </w:p>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7、良好文档习惯，有协同开发意识；</w:t>
            </w:r>
          </w:p>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13" w:name="_Toc478202590"/>
      <w:bookmarkStart w:id="414" w:name="_Toc478371593"/>
      <w:r w:rsidRPr="00681838">
        <w:rPr>
          <w:rFonts w:ascii="宋体" w:eastAsia="宋体" w:hAnsi="宋体"/>
          <w:bCs w:val="0"/>
          <w:sz w:val="36"/>
          <w:szCs w:val="36"/>
          <w:shd w:val="pct15" w:color="auto" w:fill="FFFFFF"/>
        </w:rPr>
        <w:lastRenderedPageBreak/>
        <w:t>184</w:t>
      </w:r>
      <w:r w:rsidRPr="00681838">
        <w:rPr>
          <w:rFonts w:ascii="宋体" w:eastAsia="宋体" w:hAnsi="宋体" w:hint="eastAsia"/>
          <w:bCs w:val="0"/>
          <w:sz w:val="36"/>
          <w:szCs w:val="36"/>
          <w:shd w:val="pct15" w:color="auto" w:fill="FFFFFF"/>
        </w:rPr>
        <w:t xml:space="preserve"> 科大讯飞股份有限公司</w:t>
      </w:r>
      <w:bookmarkEnd w:id="413"/>
      <w:bookmarkEnd w:id="41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科大讯飞（股票002230）是一家专注于智能语音及人工智能领域技术研究，产品研发与服务的国家级高新技术企业。公司在语音合成、语音识别、口语评测、自然语言处理、机器翻译、人工智能等核心技术代表世界最高水平，目前所在领域主流市场占有率达70%。以上，合作伙伴超过18万家，终端用户数量超过8亿，讯飞输入法用户数超过3.6亿，讯飞智能教学产品惠及全国中小学师生超过8000万等。亿万级用户的产品成功运营，既是我们创新所取得的成就，也是持续创新的源动力。科大讯飞的核心技术及产品所构建的竞争力，源于创新无限的人才队伍建设与培养。移动互联时代大潮，我们需要更多怀揣梦想与激情的你，与我们技术大咖一起玩转最酷的人工智能，用自己的智慧去影响未来智能生活！</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b/>
                <w:bCs/>
                <w:color w:val="000000"/>
                <w:sz w:val="24"/>
                <w:szCs w:val="24"/>
              </w:rPr>
              <w:t>mjgao@iflytek.com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2017年5月</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软件开发&amp;测试</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本硕博</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合肥武汉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安徽合肥</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销售岗位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本硕</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地点不限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无</w:t>
            </w: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15" w:name="_Toc478202591"/>
      <w:bookmarkStart w:id="416" w:name="_Toc478371594"/>
      <w:r w:rsidRPr="00681838">
        <w:rPr>
          <w:rFonts w:ascii="宋体" w:eastAsia="宋体" w:hAnsi="宋体"/>
          <w:bCs w:val="0"/>
          <w:sz w:val="36"/>
          <w:szCs w:val="36"/>
          <w:shd w:val="pct15" w:color="auto" w:fill="FFFFFF"/>
        </w:rPr>
        <w:lastRenderedPageBreak/>
        <w:t>185</w:t>
      </w:r>
      <w:r w:rsidRPr="00681838">
        <w:rPr>
          <w:rFonts w:ascii="宋体" w:eastAsia="宋体" w:hAnsi="宋体" w:hint="eastAsia"/>
          <w:bCs w:val="0"/>
          <w:sz w:val="36"/>
          <w:szCs w:val="36"/>
          <w:shd w:val="pct15" w:color="auto" w:fill="FFFFFF"/>
        </w:rPr>
        <w:t xml:space="preserve"> 合肥华威自动化有限公司</w:t>
      </w:r>
      <w:bookmarkEnd w:id="415"/>
      <w:bookmarkEnd w:id="41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合肥华威自动化有限公司成立于</w:t>
            </w:r>
            <w:r w:rsidRPr="00AF430D">
              <w:rPr>
                <w:rFonts w:ascii="宋体" w:eastAsia="宋体" w:hAnsi="宋体" w:cs="宋体"/>
                <w:bCs/>
                <w:kern w:val="0"/>
                <w:sz w:val="24"/>
                <w:szCs w:val="24"/>
                <w:shd w:val="clear" w:color="auto" w:fill="FFFFFF"/>
              </w:rPr>
              <w:t>2003</w:t>
            </w:r>
            <w:r w:rsidRPr="00AF430D">
              <w:rPr>
                <w:rFonts w:ascii="宋体" w:eastAsia="宋体" w:hAnsi="宋体" w:cs="宋体" w:hint="eastAsia"/>
                <w:bCs/>
                <w:kern w:val="0"/>
                <w:sz w:val="24"/>
                <w:szCs w:val="24"/>
                <w:shd w:val="clear" w:color="auto" w:fill="FFFFFF"/>
              </w:rPr>
              <w:t>年</w:t>
            </w:r>
            <w:r w:rsidRPr="00AF430D">
              <w:rPr>
                <w:rFonts w:ascii="宋体" w:eastAsia="宋体" w:hAnsi="宋体" w:cs="宋体"/>
                <w:bCs/>
                <w:kern w:val="0"/>
                <w:sz w:val="24"/>
                <w:szCs w:val="24"/>
                <w:shd w:val="clear" w:color="auto" w:fill="FFFFFF"/>
              </w:rPr>
              <w:t>6</w:t>
            </w:r>
            <w:r w:rsidRPr="00AF430D">
              <w:rPr>
                <w:rFonts w:ascii="宋体" w:eastAsia="宋体" w:hAnsi="宋体" w:cs="宋体" w:hint="eastAsia"/>
                <w:bCs/>
                <w:kern w:val="0"/>
                <w:sz w:val="24"/>
                <w:szCs w:val="24"/>
                <w:shd w:val="clear" w:color="auto" w:fill="FFFFFF"/>
              </w:rPr>
              <w:t>月</w:t>
            </w:r>
            <w:r w:rsidRPr="00AF430D">
              <w:rPr>
                <w:rFonts w:ascii="宋体" w:eastAsia="宋体" w:hAnsi="宋体" w:cs="宋体"/>
                <w:bCs/>
                <w:kern w:val="0"/>
                <w:sz w:val="24"/>
                <w:szCs w:val="24"/>
                <w:shd w:val="clear" w:color="auto" w:fill="FFFFFF"/>
              </w:rPr>
              <w:t>,</w:t>
            </w:r>
            <w:r w:rsidRPr="00AF430D">
              <w:rPr>
                <w:rFonts w:ascii="宋体" w:eastAsia="宋体" w:hAnsi="宋体" w:cs="宋体" w:hint="eastAsia"/>
                <w:bCs/>
                <w:kern w:val="0"/>
                <w:sz w:val="24"/>
                <w:szCs w:val="24"/>
                <w:shd w:val="clear" w:color="auto" w:fill="FFFFFF"/>
              </w:rPr>
              <w:t>总部位于安徽省合肥市双凤工业区内，另在合肥肥东、芜湖市建有两个厂区，公司占地</w:t>
            </w:r>
            <w:r w:rsidRPr="00AF430D">
              <w:rPr>
                <w:rFonts w:ascii="宋体" w:eastAsia="宋体" w:hAnsi="宋体" w:cs="宋体"/>
                <w:bCs/>
                <w:kern w:val="0"/>
                <w:sz w:val="24"/>
                <w:szCs w:val="24"/>
                <w:shd w:val="clear" w:color="auto" w:fill="FFFFFF"/>
              </w:rPr>
              <w:t>300</w:t>
            </w:r>
            <w:r w:rsidRPr="00AF430D">
              <w:rPr>
                <w:rFonts w:ascii="宋体" w:eastAsia="宋体" w:hAnsi="宋体" w:cs="宋体" w:hint="eastAsia"/>
                <w:bCs/>
                <w:kern w:val="0"/>
                <w:sz w:val="24"/>
                <w:szCs w:val="24"/>
                <w:shd w:val="clear" w:color="auto" w:fill="FFFFFF"/>
              </w:rPr>
              <w:t>多亩，现有员工</w:t>
            </w:r>
            <w:r w:rsidRPr="00AF430D">
              <w:rPr>
                <w:rFonts w:ascii="宋体" w:eastAsia="宋体" w:hAnsi="宋体" w:cs="宋体"/>
                <w:bCs/>
                <w:kern w:val="0"/>
                <w:sz w:val="24"/>
                <w:szCs w:val="24"/>
                <w:shd w:val="clear" w:color="auto" w:fill="FFFFFF"/>
              </w:rPr>
              <w:t>500</w:t>
            </w:r>
            <w:r w:rsidRPr="00AF430D">
              <w:rPr>
                <w:rFonts w:ascii="宋体" w:eastAsia="宋体" w:hAnsi="宋体" w:cs="宋体" w:hint="eastAsia"/>
                <w:bCs/>
                <w:kern w:val="0"/>
                <w:sz w:val="24"/>
                <w:szCs w:val="24"/>
                <w:shd w:val="clear" w:color="auto" w:fill="FFFFFF"/>
              </w:rPr>
              <w:t>余人。是一家专注于配电网监测控制、低电压治理、高低压动态无功补偿、电网谐波治理工程等电能质量、电力电子技术领域产品研发、生产和销售的专业厂家，是中国最大、最专业化的无功补偿装置及其元器件的生产厂家，产品覆盖</w:t>
            </w:r>
            <w:r w:rsidRPr="00AF430D">
              <w:rPr>
                <w:rFonts w:ascii="宋体" w:eastAsia="宋体" w:hAnsi="宋体" w:cs="宋体"/>
                <w:bCs/>
                <w:kern w:val="0"/>
                <w:sz w:val="24"/>
                <w:szCs w:val="24"/>
                <w:shd w:val="clear" w:color="auto" w:fill="FFFFFF"/>
              </w:rPr>
              <w:t>220V</w:t>
            </w:r>
            <w:r w:rsidRPr="00AF430D">
              <w:rPr>
                <w:rFonts w:ascii="宋体" w:eastAsia="宋体" w:hAnsi="宋体" w:cs="宋体" w:hint="eastAsia"/>
                <w:bCs/>
                <w:kern w:val="0"/>
                <w:sz w:val="24"/>
                <w:szCs w:val="24"/>
                <w:shd w:val="clear" w:color="auto" w:fill="FFFFFF"/>
              </w:rPr>
              <w:t>配电至</w:t>
            </w:r>
            <w:r w:rsidRPr="00AF430D">
              <w:rPr>
                <w:rFonts w:ascii="宋体" w:eastAsia="宋体" w:hAnsi="宋体" w:cs="宋体"/>
                <w:bCs/>
                <w:kern w:val="0"/>
                <w:sz w:val="24"/>
                <w:szCs w:val="24"/>
                <w:shd w:val="clear" w:color="auto" w:fill="FFFFFF"/>
              </w:rPr>
              <w:t>500KV</w:t>
            </w:r>
            <w:r w:rsidRPr="00AF430D">
              <w:rPr>
                <w:rFonts w:ascii="宋体" w:eastAsia="宋体" w:hAnsi="宋体" w:cs="宋体" w:hint="eastAsia"/>
                <w:bCs/>
                <w:kern w:val="0"/>
                <w:sz w:val="24"/>
                <w:szCs w:val="24"/>
                <w:shd w:val="clear" w:color="auto" w:fill="FFFFFF"/>
              </w:rPr>
              <w:t>变电站所有系列的低电压治理产品、无功补偿装置等。公司一直努力进取，不断发展，现已成为国家级高新技术企业、软件企业、中国电工技术学会电力电容器专业委员会团体会员单位、《高压电滤波装置的设计与应用导则》和《滤波器和并联电容器在受谐波影响的工业交流电网中的应用》、《电力电容器高压无功补偿装置》等国家标准的主要起草单位之一、中国补偿控制器十强企业、国家教育部电能质量产业化基地等。公司拥有一批由高校、电力科研院所高工、博士牵头的高素质技术及管理人才，具有很强的产品研发实力和制造能力，可以根据客户要求开发适合用户需求的改善电能质量的各类产品。目前，我公司产品已广泛应用于国内外的电力、制造、冶金、化工、水泥等多个行业，受到广大用户及有关部门的认可和好评。发展中的合肥华威欢迎有识之士的加入，愿与各界人士携手，共创中国节能降耗的美好未来！</w:t>
            </w:r>
          </w:p>
        </w:tc>
      </w:tr>
      <w:tr w:rsidR="00CA2C84" w:rsidRPr="00AF430D" w:rsidTr="00CA2C84">
        <w:trPr>
          <w:trHeight w:val="102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hfhwpower@163.com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2017.12.01</w:t>
            </w:r>
          </w:p>
        </w:tc>
      </w:tr>
      <w:tr w:rsidR="00CA2C84" w:rsidRPr="00AF430D" w:rsidTr="00CA2C84">
        <w:trPr>
          <w:trHeight w:val="989"/>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研发人员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985、211本科及研究生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snapToGrid w:val="0"/>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控制科学与工程专业、电气工程专业、信息与通信工程专业、电子科学与技术专业、以及自动化、测控等相关专业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超级电容器研发工程师、特种电容器研发工程师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985、211研究生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控制工程和控制理论、自动化、电气工程及自动化、物理、化学、材料等相关专业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安徽省芜湖市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软件工程、计算机科学与技术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器件技术人员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5-10人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985、211</w:t>
            </w:r>
            <w:r w:rsidRPr="00AF430D">
              <w:rPr>
                <w:rFonts w:ascii="宋体" w:eastAsia="宋体" w:hAnsi="宋体" w:cs="宋体" w:hint="eastAsia"/>
                <w:bCs/>
                <w:kern w:val="0"/>
                <w:sz w:val="24"/>
                <w:szCs w:val="24"/>
                <w:shd w:val="clear" w:color="auto" w:fill="FFFFFF"/>
              </w:rPr>
              <w:br/>
              <w:t>本科及研究生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电力电子、电子信息工程、电气工程及自动化、测控等专业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变压器设计人员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985、211</w:t>
            </w:r>
            <w:r w:rsidRPr="00AF430D">
              <w:rPr>
                <w:rFonts w:ascii="宋体" w:eastAsia="宋体" w:hAnsi="宋体" w:cs="宋体" w:hint="eastAsia"/>
                <w:bCs/>
                <w:kern w:val="0"/>
                <w:sz w:val="24"/>
                <w:szCs w:val="24"/>
                <w:shd w:val="clear" w:color="auto" w:fill="FFFFFF"/>
              </w:rPr>
              <w:br/>
              <w:t>本科及研究生</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电力系统及自动化、供用电技术、电机学等专业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采购员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电子信息工程、</w:t>
            </w:r>
            <w:r w:rsidRPr="00AF430D">
              <w:rPr>
                <w:rFonts w:ascii="宋体" w:eastAsia="宋体" w:hAnsi="宋体" w:cs="宋体" w:hint="eastAsia"/>
                <w:bCs/>
                <w:kern w:val="0"/>
                <w:sz w:val="24"/>
                <w:szCs w:val="24"/>
                <w:shd w:val="clear" w:color="auto" w:fill="FFFFFF"/>
              </w:rPr>
              <w:br/>
              <w:t>电气工程及自动化等相关专业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商务内勤、</w:t>
            </w:r>
            <w:r w:rsidRPr="00AF430D">
              <w:rPr>
                <w:rFonts w:ascii="宋体" w:eastAsia="宋体" w:hAnsi="宋体" w:cs="宋体" w:hint="eastAsia"/>
                <w:bCs/>
                <w:kern w:val="0"/>
                <w:sz w:val="24"/>
                <w:szCs w:val="24"/>
                <w:shd w:val="clear" w:color="auto" w:fill="FFFFFF"/>
              </w:rPr>
              <w:br/>
              <w:t>标书等</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电子、电气相关专业或工商管理、市场营销等相关专业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售后工程师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5-8人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电气工程及自动化、电力电子、电子信息工程等相关专业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质检工程师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5-7人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电气工程及自动化、电力电子、电子信息工程等相关专业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调试工程师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5-7人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电气工程、电力电子、电子信息类专业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销售经理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10-20人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本、专科及以上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市场营销、自动化</w:t>
            </w:r>
            <w:r w:rsidRPr="00AF430D">
              <w:rPr>
                <w:rFonts w:ascii="宋体" w:eastAsia="宋体" w:hAnsi="宋体" w:cs="宋体" w:hint="eastAsia"/>
                <w:bCs/>
                <w:kern w:val="0"/>
                <w:sz w:val="24"/>
                <w:szCs w:val="24"/>
                <w:shd w:val="clear" w:color="auto" w:fill="FFFFFF"/>
              </w:rPr>
              <w:br/>
              <w:t>电子信息、工商管理等相关专业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会计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211本科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财务管理、会计专业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1-2人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人力资源管理、工商管理</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车间管培生</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textAlignment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相关专业优先考虑</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安徽省合肥市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17" w:name="_Toc478202592"/>
      <w:bookmarkStart w:id="418" w:name="_Toc478371595"/>
      <w:r w:rsidRPr="00681838">
        <w:rPr>
          <w:rFonts w:ascii="宋体" w:eastAsia="宋体" w:hAnsi="宋体"/>
          <w:bCs w:val="0"/>
          <w:sz w:val="36"/>
          <w:szCs w:val="36"/>
          <w:shd w:val="pct15" w:color="auto" w:fill="FFFFFF"/>
        </w:rPr>
        <w:lastRenderedPageBreak/>
        <w:t>186</w:t>
      </w:r>
      <w:r w:rsidRPr="00681838">
        <w:rPr>
          <w:rFonts w:ascii="宋体" w:eastAsia="宋体" w:hAnsi="宋体" w:hint="eastAsia"/>
          <w:bCs w:val="0"/>
          <w:sz w:val="36"/>
          <w:szCs w:val="36"/>
          <w:shd w:val="pct15" w:color="auto" w:fill="FFFFFF"/>
        </w:rPr>
        <w:t xml:space="preserve"> 北京元六鸿远电子科技股份有限公司</w:t>
      </w:r>
      <w:bookmarkEnd w:id="417"/>
      <w:bookmarkEnd w:id="41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北京元六鸿远电子科技股份有限公司</w:t>
            </w:r>
            <w:r w:rsidRPr="00AF430D">
              <w:rPr>
                <w:rFonts w:ascii="宋体" w:eastAsia="宋体" w:hAnsi="宋体" w:cs="宋体"/>
                <w:bCs/>
                <w:kern w:val="0"/>
                <w:sz w:val="24"/>
                <w:szCs w:val="24"/>
                <w:shd w:val="clear" w:color="auto" w:fill="FFFFFF"/>
              </w:rPr>
              <w:t>从事多层瓷介电容器（MLCC）为主的电子元器件的技术研发、产品生产</w:t>
            </w:r>
            <w:r w:rsidRPr="00AF430D">
              <w:rPr>
                <w:rFonts w:ascii="宋体" w:eastAsia="宋体" w:hAnsi="宋体" w:cs="宋体" w:hint="eastAsia"/>
                <w:bCs/>
                <w:kern w:val="0"/>
                <w:sz w:val="24"/>
                <w:szCs w:val="24"/>
                <w:shd w:val="clear" w:color="auto" w:fill="FFFFFF"/>
              </w:rPr>
              <w:t>和</w:t>
            </w:r>
            <w:r w:rsidRPr="00AF430D">
              <w:rPr>
                <w:rFonts w:ascii="宋体" w:eastAsia="宋体" w:hAnsi="宋体" w:cs="宋体"/>
                <w:bCs/>
                <w:kern w:val="0"/>
                <w:sz w:val="24"/>
                <w:szCs w:val="24"/>
                <w:shd w:val="clear" w:color="auto" w:fill="FFFFFF"/>
              </w:rPr>
              <w:t>销售</w:t>
            </w:r>
            <w:r w:rsidRPr="00AF430D">
              <w:rPr>
                <w:rFonts w:ascii="宋体" w:eastAsia="宋体" w:hAnsi="宋体" w:cs="宋体" w:hint="eastAsia"/>
                <w:bCs/>
                <w:kern w:val="0"/>
                <w:sz w:val="24"/>
                <w:szCs w:val="24"/>
                <w:shd w:val="clear" w:color="auto" w:fill="FFFFFF"/>
              </w:rPr>
              <w:t>，是国家级高新技术企业，中国电子元件行业百强企业。总部设在北京，12个分支机构遍布全国11个省区。连续多年保持快速增长。公司建有博士后科研工作站及北京市企业技术中心，具有较强的技术研发优势。公司秉承“发展企业，有益员工，服务社会，报效祖国”的最高宗旨，践行“军民融合”的发展战略。产品主要应用于通用领域和有可靠性特殊要求的领域</w:t>
            </w:r>
            <w:r w:rsidRPr="00AF430D">
              <w:rPr>
                <w:rFonts w:ascii="宋体" w:eastAsia="宋体" w:hAnsi="宋体" w:cs="宋体"/>
                <w:bCs/>
                <w:kern w:val="0"/>
                <w:sz w:val="24"/>
                <w:szCs w:val="24"/>
                <w:shd w:val="clear" w:color="auto" w:fill="FFFFFF"/>
              </w:rPr>
              <w:t>，多年来依靠优质可靠的产品质量、专业实效的技术服务、诚实守信的经营理念，在行业内及社会各界形成了较高的信誉知名度</w:t>
            </w:r>
            <w:r w:rsidRPr="00AF430D">
              <w:rPr>
                <w:rFonts w:ascii="宋体" w:eastAsia="宋体" w:hAnsi="宋体" w:cs="宋体" w:hint="eastAsia"/>
                <w:bCs/>
                <w:kern w:val="0"/>
                <w:sz w:val="24"/>
                <w:szCs w:val="24"/>
                <w:shd w:val="clear" w:color="auto" w:fill="FFFFFF"/>
              </w:rPr>
              <w:t>。作为一个立志报效国家的企业，</w:t>
            </w:r>
            <w:r w:rsidRPr="00AF430D">
              <w:rPr>
                <w:rFonts w:ascii="宋体" w:eastAsia="宋体" w:hAnsi="宋体" w:cs="宋体"/>
                <w:bCs/>
                <w:kern w:val="0"/>
                <w:sz w:val="24"/>
                <w:szCs w:val="24"/>
                <w:shd w:val="clear" w:color="auto" w:fill="FFFFFF"/>
              </w:rPr>
              <w:t>圆满完成了</w:t>
            </w:r>
            <w:r w:rsidRPr="00AF430D">
              <w:rPr>
                <w:rFonts w:ascii="宋体" w:eastAsia="宋体" w:hAnsi="宋体" w:cs="宋体" w:hint="eastAsia"/>
                <w:bCs/>
                <w:kern w:val="0"/>
                <w:sz w:val="24"/>
                <w:szCs w:val="24"/>
                <w:shd w:val="clear" w:color="auto" w:fill="FFFFFF"/>
              </w:rPr>
              <w:t>多项重点工程配套任务，多次获得国家、地方政府及用户授予的各种表彰和奖励。在未来的发展中，公司将深入推行人才和品牌两大战略，发展自主品牌，争创名牌。</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zhaoxy@yldz.com.cn</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2017年7月20日</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研发技术人才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材料学、电子信息、电化学等专业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电路分析工程师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bCs/>
                <w:kern w:val="0"/>
                <w:sz w:val="24"/>
                <w:szCs w:val="24"/>
                <w:shd w:val="clear" w:color="auto" w:fill="FFFFFF"/>
              </w:rPr>
              <w:t>电子学、凝聚态、电化学</w:t>
            </w:r>
            <w:r w:rsidRPr="00AF430D">
              <w:rPr>
                <w:rFonts w:ascii="宋体" w:eastAsia="宋体" w:hAnsi="宋体" w:cs="宋体" w:hint="eastAsia"/>
                <w:bCs/>
                <w:kern w:val="0"/>
                <w:sz w:val="24"/>
                <w:szCs w:val="24"/>
                <w:shd w:val="clear" w:color="auto" w:fill="FFFFFF"/>
              </w:rPr>
              <w:t>等相关</w:t>
            </w:r>
            <w:r w:rsidRPr="00AF430D">
              <w:rPr>
                <w:rFonts w:ascii="宋体" w:eastAsia="宋体" w:hAnsi="宋体" w:cs="宋体"/>
                <w:bCs/>
                <w:kern w:val="0"/>
                <w:sz w:val="24"/>
                <w:szCs w:val="24"/>
                <w:shd w:val="clear" w:color="auto" w:fill="FFFFFF"/>
              </w:rPr>
              <w:t>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材料学、电子信息、电化学等专业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材料学、电子信息、电化学等专业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工艺技术员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材料学、电子技术等专业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军品销售顾问</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信息管理员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体系管理员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本科以上（含本科）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19" w:name="_Toc478202593"/>
      <w:bookmarkStart w:id="420" w:name="_Toc478371596"/>
      <w:r w:rsidRPr="00681838">
        <w:rPr>
          <w:rFonts w:ascii="宋体" w:eastAsia="宋体" w:hAnsi="宋体"/>
          <w:bCs w:val="0"/>
          <w:sz w:val="36"/>
          <w:szCs w:val="36"/>
          <w:shd w:val="pct15" w:color="auto" w:fill="FFFFFF"/>
        </w:rPr>
        <w:lastRenderedPageBreak/>
        <w:t xml:space="preserve">188 </w:t>
      </w:r>
      <w:r w:rsidRPr="00681838">
        <w:rPr>
          <w:rFonts w:ascii="宋体" w:eastAsia="宋体" w:hAnsi="宋体" w:hint="eastAsia"/>
          <w:bCs w:val="0"/>
          <w:sz w:val="36"/>
          <w:szCs w:val="36"/>
          <w:shd w:val="pct15" w:color="auto" w:fill="FFFFFF"/>
        </w:rPr>
        <w:t>广州四三九九信息科技有限公司</w:t>
      </w:r>
      <w:bookmarkEnd w:id="419"/>
      <w:bookmarkEnd w:id="42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2552"/>
        <w:gridCol w:w="1842"/>
        <w:gridCol w:w="709"/>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公司简介:</w:t>
            </w:r>
            <w:r w:rsidRPr="00AF430D">
              <w:rPr>
                <w:rFonts w:ascii="宋体" w:eastAsia="宋体" w:hAnsi="宋体" w:cs="宋体"/>
                <w:bCs/>
                <w:kern w:val="0"/>
                <w:sz w:val="24"/>
                <w:szCs w:val="24"/>
                <w:shd w:val="clear" w:color="auto" w:fill="FFFFFF"/>
              </w:rPr>
              <w:t>游戏行业：以游戏为支点，撬动整个互联网资源和市场，并期望引领游戏产业发展；业务涵盖：小游戏、游戏盒、手机运营平台、页游运营平台、手游研发、页游研发、海外市场、游戏发行</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门户平台：四三九九旗下平台累计注册用户突破</w:t>
            </w:r>
            <w:r w:rsidRPr="00AF430D">
              <w:rPr>
                <w:rFonts w:ascii="宋体" w:eastAsia="宋体" w:hAnsi="宋体" w:cs="宋体" w:hint="eastAsia"/>
                <w:bCs/>
                <w:kern w:val="0"/>
                <w:sz w:val="24"/>
                <w:szCs w:val="24"/>
                <w:shd w:val="clear" w:color="auto" w:fill="FFFFFF"/>
              </w:rPr>
              <w:t>6</w:t>
            </w:r>
            <w:r w:rsidRPr="00AF430D">
              <w:rPr>
                <w:rFonts w:ascii="宋体" w:eastAsia="宋体" w:hAnsi="宋体" w:cs="宋体"/>
                <w:bCs/>
                <w:kern w:val="0"/>
                <w:sz w:val="24"/>
                <w:szCs w:val="24"/>
                <w:shd w:val="clear" w:color="auto" w:fill="FFFFFF"/>
              </w:rPr>
              <w:t>亿人次；4399游戏盒累计下载量超过</w:t>
            </w:r>
            <w:r w:rsidRPr="00AF430D">
              <w:rPr>
                <w:rFonts w:ascii="宋体" w:eastAsia="宋体" w:hAnsi="宋体" w:cs="宋体" w:hint="eastAsia"/>
                <w:bCs/>
                <w:kern w:val="0"/>
                <w:sz w:val="24"/>
                <w:szCs w:val="24"/>
                <w:shd w:val="clear" w:color="auto" w:fill="FFFFFF"/>
              </w:rPr>
              <w:t>6</w:t>
            </w:r>
            <w:r w:rsidRPr="00AF430D">
              <w:rPr>
                <w:rFonts w:ascii="宋体" w:eastAsia="宋体" w:hAnsi="宋体" w:cs="宋体"/>
                <w:bCs/>
                <w:kern w:val="0"/>
                <w:sz w:val="24"/>
                <w:szCs w:val="24"/>
                <w:shd w:val="clear" w:color="auto" w:fill="FFFFFF"/>
              </w:rPr>
              <w:t>000万次，月活跃用户数突破</w:t>
            </w:r>
            <w:r w:rsidRPr="00AF430D">
              <w:rPr>
                <w:rFonts w:ascii="宋体" w:eastAsia="宋体" w:hAnsi="宋体" w:cs="宋体" w:hint="eastAsia"/>
                <w:bCs/>
                <w:kern w:val="0"/>
                <w:sz w:val="24"/>
                <w:szCs w:val="24"/>
                <w:shd w:val="clear" w:color="auto" w:fill="FFFFFF"/>
              </w:rPr>
              <w:t>1000</w:t>
            </w:r>
            <w:r w:rsidRPr="00AF430D">
              <w:rPr>
                <w:rFonts w:ascii="宋体" w:eastAsia="宋体" w:hAnsi="宋体" w:cs="宋体"/>
                <w:bCs/>
                <w:kern w:val="0"/>
                <w:sz w:val="24"/>
                <w:szCs w:val="24"/>
                <w:shd w:val="clear" w:color="auto" w:fill="FFFFFF"/>
              </w:rPr>
              <w:t>万人；业界影响：中国</w:t>
            </w:r>
            <w:r w:rsidRPr="00AF430D">
              <w:rPr>
                <w:rFonts w:ascii="宋体" w:eastAsia="宋体" w:hAnsi="宋体" w:cs="宋体" w:hint="eastAsia"/>
                <w:bCs/>
                <w:kern w:val="0"/>
                <w:sz w:val="24"/>
                <w:szCs w:val="24"/>
                <w:shd w:val="clear" w:color="auto" w:fill="FFFFFF"/>
              </w:rPr>
              <w:t>高</w:t>
            </w:r>
            <w:r w:rsidRPr="00AF430D">
              <w:rPr>
                <w:rFonts w:ascii="宋体" w:eastAsia="宋体" w:hAnsi="宋体" w:cs="宋体"/>
                <w:bCs/>
                <w:kern w:val="0"/>
                <w:sz w:val="24"/>
                <w:szCs w:val="24"/>
                <w:shd w:val="clear" w:color="auto" w:fill="FFFFFF"/>
              </w:rPr>
              <w:t>关注度的游戏研发与运营机构，全球</w:t>
            </w:r>
            <w:r w:rsidRPr="00AF430D">
              <w:rPr>
                <w:rFonts w:ascii="宋体" w:eastAsia="宋体" w:hAnsi="宋体" w:cs="宋体" w:hint="eastAsia"/>
                <w:bCs/>
                <w:kern w:val="0"/>
                <w:sz w:val="24"/>
                <w:szCs w:val="24"/>
                <w:shd w:val="clear" w:color="auto" w:fill="FFFFFF"/>
              </w:rPr>
              <w:t>领先的</w:t>
            </w:r>
            <w:r w:rsidRPr="00AF430D">
              <w:rPr>
                <w:rFonts w:ascii="宋体" w:eastAsia="宋体" w:hAnsi="宋体" w:cs="宋体"/>
                <w:bCs/>
                <w:kern w:val="0"/>
                <w:sz w:val="24"/>
                <w:szCs w:val="24"/>
                <w:shd w:val="clear" w:color="auto" w:fill="FFFFFF"/>
              </w:rPr>
              <w:t>中文娱乐平台之一；团队实力：超过1500人的研发团队，30多款高品质产品制作 ，云集业界精英，汇集名校优秀学子，拥有业界先进的研发技术及充足的经验积累；领导团队：4399董事长骆海坚、hao123.com网站的创立者李兴平。【实力展现】</w:t>
            </w:r>
            <w:r w:rsidRPr="00AF430D">
              <w:rPr>
                <w:rFonts w:ascii="宋体" w:eastAsia="宋体" w:hAnsi="宋体" w:cs="宋体" w:hint="eastAsia"/>
                <w:bCs/>
                <w:kern w:val="0"/>
                <w:sz w:val="24"/>
                <w:szCs w:val="24"/>
                <w:shd w:val="clear" w:color="auto" w:fill="FFFFFF"/>
              </w:rPr>
              <w:t>2016年度中国互联网企业100强、2016年度十大风云页游平台、</w:t>
            </w:r>
            <w:r w:rsidRPr="00AF430D">
              <w:rPr>
                <w:rFonts w:ascii="宋体" w:eastAsia="宋体" w:hAnsi="宋体" w:cs="宋体"/>
                <w:bCs/>
                <w:kern w:val="0"/>
                <w:sz w:val="24"/>
                <w:szCs w:val="24"/>
                <w:shd w:val="clear" w:color="auto" w:fill="FFFFFF"/>
              </w:rPr>
              <w:t>2015年度中国十大创业创新游戏企业</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2015年度中国十大网页游戏运营平台</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2015年中国互联网百强企业TOP25</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2015软件企业综合竞争力200强</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2014年度中国十大网页游戏运营平台</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2014中国游戏行业年会优秀企业</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国家规划布局内重点软件企业”</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“百度搜索风云榜网页游戏平台No.1”【部分代表作】《七杀》——4399自主研发传奇网页游戏终极巨制，月流水突破5000W</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《暗黑战神》——4399第一款自主研发3D大型动作手游，月流水突破3000W</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《弹弹堂》——4399代理发行的Q版发射类竞技网页游戏。累计注册玩家数量超过6500万人，累计充值金额达到6亿元</w:t>
            </w:r>
            <w:r w:rsidRPr="00AF430D">
              <w:rPr>
                <w:rFonts w:ascii="宋体" w:eastAsia="宋体" w:hAnsi="宋体" w:cs="宋体" w:hint="eastAsia"/>
                <w:bCs/>
                <w:kern w:val="0"/>
                <w:sz w:val="24"/>
                <w:szCs w:val="24"/>
                <w:shd w:val="clear" w:color="auto" w:fill="FFFFFF"/>
              </w:rPr>
              <w:t>。</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2101CC" w:rsidP="00CA2C84">
            <w:pPr>
              <w:widowControl/>
              <w:jc w:val="center"/>
              <w:rPr>
                <w:rFonts w:ascii="黑体" w:eastAsia="黑体" w:hAnsi="黑体" w:cs="宋体"/>
                <w:b/>
                <w:bCs/>
                <w:color w:val="000000"/>
                <w:sz w:val="24"/>
                <w:szCs w:val="24"/>
              </w:rPr>
            </w:pPr>
            <w:hyperlink r:id="rId30" w:history="1">
              <w:r w:rsidR="00CA2C84" w:rsidRPr="00AF430D">
                <w:rPr>
                  <w:rFonts w:ascii="黑体" w:eastAsia="黑体" w:hAnsi="黑体" w:cs="宋体" w:hint="eastAsia"/>
                  <w:b/>
                  <w:bCs/>
                  <w:color w:val="000000"/>
                  <w:sz w:val="24"/>
                  <w:szCs w:val="24"/>
                </w:rPr>
                <w:t>http://web.4399.com/campus</w:t>
              </w:r>
            </w:hyperlink>
            <w:r w:rsidR="00CA2C84" w:rsidRPr="00AF430D">
              <w:rPr>
                <w:rFonts w:ascii="黑体" w:eastAsia="黑体" w:hAnsi="黑体" w:cs="宋体" w:hint="eastAsia"/>
                <w:b/>
                <w:bCs/>
                <w:color w:val="000000"/>
                <w:sz w:val="24"/>
                <w:szCs w:val="24"/>
              </w:rPr>
              <w:t>（校招</w:t>
            </w:r>
            <w:r w:rsidR="00CA2C84" w:rsidRPr="00AF430D">
              <w:rPr>
                <w:rFonts w:ascii="黑体" w:eastAsia="黑体" w:hAnsi="黑体" w:cs="宋体"/>
                <w:b/>
                <w:bCs/>
                <w:color w:val="000000"/>
                <w:sz w:val="24"/>
                <w:szCs w:val="24"/>
              </w:rPr>
              <w:t>官网</w:t>
            </w:r>
            <w:r w:rsidR="00CA2C84" w:rsidRPr="00AF430D">
              <w:rPr>
                <w:rFonts w:ascii="黑体" w:eastAsia="黑体" w:hAnsi="黑体" w:cs="宋体" w:hint="eastAsia"/>
                <w:b/>
                <w:bCs/>
                <w:color w:val="000000"/>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268"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3月28日</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709"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游戏</w:t>
            </w:r>
            <w:r w:rsidRPr="00AF430D">
              <w:rPr>
                <w:rFonts w:ascii="宋体" w:eastAsia="宋体" w:hAnsi="宋体" w:cs="宋体"/>
                <w:bCs/>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w:t>
            </w:r>
            <w:r w:rsidRPr="00AF430D">
              <w:rPr>
                <w:rFonts w:ascii="宋体" w:eastAsia="宋体" w:hAnsi="宋体" w:cs="宋体"/>
                <w:bCs/>
                <w:kern w:val="0"/>
                <w:sz w:val="24"/>
                <w:szCs w:val="24"/>
                <w:shd w:val="clear" w:color="auto" w:fill="FFFFFF"/>
              </w:rPr>
              <w:t>相关</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数据</w:t>
            </w:r>
            <w:r w:rsidRPr="00AF430D">
              <w:rPr>
                <w:rFonts w:ascii="宋体" w:eastAsia="宋体" w:hAnsi="宋体" w:cs="宋体"/>
                <w:bCs/>
                <w:kern w:val="0"/>
                <w:sz w:val="24"/>
                <w:szCs w:val="24"/>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w:t>
            </w:r>
            <w:r w:rsidRPr="00AF430D">
              <w:rPr>
                <w:rFonts w:ascii="宋体" w:eastAsia="宋体" w:hAnsi="宋体" w:cs="宋体"/>
                <w:bCs/>
                <w:kern w:val="0"/>
                <w:sz w:val="24"/>
                <w:szCs w:val="24"/>
                <w:shd w:val="clear" w:color="auto" w:fill="FFFFFF"/>
              </w:rPr>
              <w:t>相关</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前端</w:t>
            </w:r>
            <w:r w:rsidRPr="00AF430D">
              <w:rPr>
                <w:rFonts w:ascii="宋体" w:eastAsia="宋体" w:hAnsi="宋体" w:cs="宋体"/>
                <w:bCs/>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w:t>
            </w:r>
            <w:r w:rsidRPr="00AF430D">
              <w:rPr>
                <w:rFonts w:ascii="宋体" w:eastAsia="宋体" w:hAnsi="宋体" w:cs="宋体"/>
                <w:bCs/>
                <w:kern w:val="0"/>
                <w:sz w:val="24"/>
                <w:szCs w:val="24"/>
                <w:shd w:val="clear" w:color="auto" w:fill="FFFFFF"/>
              </w:rPr>
              <w:t>相关</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PHP</w:t>
            </w:r>
            <w:r w:rsidRPr="00AF430D">
              <w:rPr>
                <w:rFonts w:ascii="宋体" w:eastAsia="宋体" w:hAnsi="宋体" w:cs="宋体"/>
                <w:bCs/>
                <w:kern w:val="0"/>
                <w:sz w:val="24"/>
                <w:szCs w:val="24"/>
                <w:shd w:val="clear" w:color="auto" w:fill="FFFFFF"/>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w:t>
            </w:r>
            <w:r w:rsidRPr="00AF430D">
              <w:rPr>
                <w:rFonts w:ascii="宋体" w:eastAsia="宋体" w:hAnsi="宋体" w:cs="宋体"/>
                <w:bCs/>
                <w:kern w:val="0"/>
                <w:sz w:val="24"/>
                <w:szCs w:val="24"/>
                <w:shd w:val="clear" w:color="auto" w:fill="FFFFFF"/>
              </w:rPr>
              <w:t>相关</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游戏</w:t>
            </w:r>
            <w:r w:rsidRPr="00AF430D">
              <w:rPr>
                <w:rFonts w:ascii="宋体" w:eastAsia="宋体" w:hAnsi="宋体" w:cs="宋体"/>
                <w:bCs/>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w:t>
            </w:r>
            <w:r w:rsidRPr="00AF430D">
              <w:rPr>
                <w:rFonts w:ascii="宋体" w:eastAsia="宋体" w:hAnsi="宋体" w:cs="宋体"/>
                <w:bCs/>
                <w:kern w:val="0"/>
                <w:sz w:val="24"/>
                <w:szCs w:val="24"/>
                <w:shd w:val="clear" w:color="auto" w:fill="FFFFFF"/>
              </w:rPr>
              <w:t>相关</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游戏</w:t>
            </w:r>
            <w:r w:rsidRPr="00AF430D">
              <w:rPr>
                <w:rFonts w:ascii="宋体" w:eastAsia="宋体" w:hAnsi="宋体" w:cs="宋体"/>
                <w:bCs/>
                <w:kern w:val="0"/>
                <w:sz w:val="24"/>
                <w:szCs w:val="24"/>
                <w:shd w:val="clear" w:color="auto" w:fill="FFFFFF"/>
              </w:rPr>
              <w:t>系统策划</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w:t>
            </w:r>
            <w:r w:rsidRPr="00AF430D">
              <w:rPr>
                <w:rFonts w:ascii="宋体" w:eastAsia="宋体" w:hAnsi="宋体" w:cs="宋体"/>
                <w:bCs/>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产品</w:t>
            </w:r>
            <w:r w:rsidRPr="00AF430D">
              <w:rPr>
                <w:rFonts w:ascii="宋体" w:eastAsia="宋体" w:hAnsi="宋体" w:cs="宋体"/>
                <w:bCs/>
                <w:kern w:val="0"/>
                <w:sz w:val="24"/>
                <w:szCs w:val="24"/>
                <w:shd w:val="clear" w:color="auto" w:fill="FFFFFF"/>
              </w:rPr>
              <w:t>运营专员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w:t>
            </w:r>
            <w:r w:rsidRPr="00AF430D">
              <w:rPr>
                <w:rFonts w:ascii="宋体" w:eastAsia="宋体" w:hAnsi="宋体" w:cs="宋体"/>
                <w:bCs/>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市场推广</w:t>
            </w:r>
            <w:r w:rsidRPr="00AF430D">
              <w:rPr>
                <w:rFonts w:ascii="宋体" w:eastAsia="宋体" w:hAnsi="宋体" w:cs="宋体"/>
                <w:bCs/>
                <w:kern w:val="0"/>
                <w:sz w:val="24"/>
                <w:szCs w:val="24"/>
                <w:shd w:val="clear" w:color="auto" w:fill="FFFFFF"/>
              </w:rPr>
              <w:t>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专员</w:t>
            </w:r>
            <w:r w:rsidRPr="00AF430D">
              <w:rPr>
                <w:rFonts w:ascii="宋体" w:eastAsia="宋体" w:hAnsi="宋体" w:cs="宋体"/>
                <w:bCs/>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储备</w:t>
            </w:r>
            <w:r w:rsidRPr="00AF430D">
              <w:rPr>
                <w:rFonts w:ascii="宋体" w:eastAsia="宋体" w:hAnsi="宋体" w:cs="宋体"/>
                <w:bCs/>
                <w:kern w:val="0"/>
                <w:sz w:val="24"/>
                <w:szCs w:val="24"/>
                <w:shd w:val="clear" w:color="auto" w:fill="FFFFFF"/>
              </w:rPr>
              <w:t>干部</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255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1842"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w:t>
            </w:r>
            <w:r w:rsidRPr="00AF430D">
              <w:rPr>
                <w:rFonts w:ascii="宋体" w:eastAsia="宋体" w:hAnsi="宋体" w:cs="宋体"/>
                <w:bCs/>
                <w:kern w:val="0"/>
                <w:sz w:val="24"/>
                <w:szCs w:val="24"/>
                <w:shd w:val="clear" w:color="auto" w:fill="FFFFFF"/>
              </w:rPr>
              <w:t>不限</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21" w:name="_Toc478202594"/>
      <w:bookmarkStart w:id="422" w:name="_Toc478371597"/>
      <w:r w:rsidRPr="00681838">
        <w:rPr>
          <w:rFonts w:ascii="宋体" w:eastAsia="宋体" w:hAnsi="宋体"/>
          <w:bCs w:val="0"/>
          <w:sz w:val="36"/>
          <w:szCs w:val="36"/>
          <w:shd w:val="pct15" w:color="auto" w:fill="FFFFFF"/>
        </w:rPr>
        <w:lastRenderedPageBreak/>
        <w:t>189</w:t>
      </w:r>
      <w:r w:rsidRPr="00681838">
        <w:rPr>
          <w:rFonts w:ascii="宋体" w:eastAsia="宋体" w:hAnsi="宋体" w:hint="eastAsia"/>
          <w:bCs w:val="0"/>
          <w:sz w:val="36"/>
          <w:szCs w:val="36"/>
          <w:shd w:val="pct15" w:color="auto" w:fill="FFFFFF"/>
        </w:rPr>
        <w:t xml:space="preserve"> 广州虹科电子科技有限公司</w:t>
      </w:r>
      <w:bookmarkEnd w:id="421"/>
      <w:bookmarkEnd w:id="42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广州虹科电子科技有限公司（前身是宏科）成立于 2007 年，总部位于广州市，在上海、北京、深圳等设有分支机构。虹科是一家专注于测试、测量与控制的公司，我们耕耘的领域包括测试测量、汽车电子、自动化、嵌入式开发工具和软件工程等方面，并为各个行业提供系统开发，测试和诊断最专业的技术和知识。公司坚持“以人为本”的思想，注重人性化管理，凝聚了一群优秀员工，本着热情、努力、服务的态度，努力为客户提供帮助并为公司创造价值。我们的服务与产品深受广大客户的支持，也博得了众多企业与国外供应商的信任与好评。近几年，公司不断发展壮大，我们置信，经过我们不懈的努力，我们会跑得更远，更久。公司官网：</w:t>
            </w:r>
            <w:hyperlink r:id="rId31" w:history="1">
              <w:r w:rsidRPr="00AF430D">
                <w:rPr>
                  <w:rFonts w:ascii="宋体" w:eastAsia="宋体" w:hAnsi="宋体" w:cs="宋体" w:hint="eastAsia"/>
                  <w:bCs/>
                  <w:kern w:val="0"/>
                  <w:sz w:val="24"/>
                  <w:szCs w:val="24"/>
                  <w:shd w:val="clear" w:color="auto" w:fill="FFFFFF"/>
                </w:rPr>
                <w:t>http://www.hkaco.com</w:t>
              </w:r>
            </w:hyperlink>
            <w:r w:rsidRPr="00AF430D">
              <w:rPr>
                <w:rFonts w:ascii="宋体" w:eastAsia="宋体" w:hAnsi="宋体" w:cs="宋体" w:hint="eastAsia"/>
                <w:bCs/>
                <w:kern w:val="0"/>
                <w:sz w:val="24"/>
                <w:szCs w:val="24"/>
                <w:shd w:val="clear" w:color="auto" w:fill="FFFFFF"/>
              </w:rPr>
              <w:t>广州总部： 广州市黄埔区科学城科学大道99号科汇金谷三街二号701室。</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hrm@hkaco.com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 xml:space="preserve">  不限</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测试测向技术支持工程师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汽车类、测试测量、通信等相关专业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武汉、深圳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四级</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自动化、计算机科学、电子工程、通讯、机电、等相关专业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北京（2人）、上海（2人）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四级</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汽车电子技术支持工程师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汽车电子、自动化、控制工程等相关专业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北京（1人）、上海、深圳、广州、沈阳、西安、武汉、成都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四级</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数据记录仪技术支持工程师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自动化、计算机科学、电子工程、通信、机电等相关专业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四级</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培训助理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专业不限，理工类优先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财务助理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会计、财务等相关专业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 xml:space="preserve">    人力资源</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人力资源、心理学等相关专业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市场营销助理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专业不限，理工类优先</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各办事处</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Pr="00681838" w:rsidRDefault="00CA2C84" w:rsidP="00681838">
      <w:pPr>
        <w:widowControl/>
        <w:jc w:val="center"/>
      </w:pPr>
      <w:r>
        <w:br w:type="page"/>
      </w:r>
      <w:bookmarkStart w:id="423" w:name="_Toc478202595"/>
      <w:r>
        <w:rPr>
          <w:rFonts w:ascii="宋体" w:eastAsia="宋体" w:hAnsi="宋体"/>
          <w:b/>
          <w:bCs/>
          <w:sz w:val="36"/>
          <w:szCs w:val="36"/>
          <w:shd w:val="pct15" w:color="auto" w:fill="FFFFFF"/>
        </w:rPr>
        <w:lastRenderedPageBreak/>
        <w:t>190</w:t>
      </w:r>
      <w:r w:rsidRPr="00AF430D">
        <w:rPr>
          <w:rFonts w:ascii="宋体" w:eastAsia="宋体" w:hAnsi="宋体" w:hint="eastAsia"/>
          <w:b/>
          <w:bCs/>
          <w:sz w:val="36"/>
          <w:szCs w:val="36"/>
          <w:shd w:val="pct15" w:color="auto" w:fill="FFFFFF"/>
        </w:rPr>
        <w:t xml:space="preserve"> 广东宽普科技股份有限公司</w:t>
      </w:r>
      <w:bookmarkEnd w:id="42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广东宽普科技股份有限公司始建于2001年。专业从事射频/微波功率放大、滤波及相关电路模块/组件的设计、开发、生产和服务</w:t>
            </w:r>
            <w:r w:rsidRPr="00AF430D">
              <w:rPr>
                <w:rFonts w:ascii="宋体" w:eastAsia="宋体" w:hAnsi="宋体" w:cs="宋体"/>
                <w:bCs/>
                <w:kern w:val="0"/>
                <w:sz w:val="24"/>
                <w:szCs w:val="24"/>
                <w:shd w:val="clear" w:color="auto" w:fill="FFFFFF"/>
              </w:rPr>
              <w:t>，</w:t>
            </w:r>
            <w:r w:rsidRPr="00AF430D">
              <w:rPr>
                <w:rFonts w:ascii="宋体" w:eastAsia="宋体" w:hAnsi="宋体" w:cs="宋体" w:hint="eastAsia"/>
                <w:bCs/>
                <w:kern w:val="0"/>
                <w:sz w:val="24"/>
                <w:szCs w:val="24"/>
                <w:shd w:val="clear" w:color="auto" w:fill="FFFFFF"/>
              </w:rPr>
              <w:t>致力于射频/微波功率放大、滤波及相关电路技术在地面固定/车载、机载、舰载、弹载等多种武器平台上的应用，产品主要为</w:t>
            </w:r>
            <w:r w:rsidRPr="00AF430D">
              <w:rPr>
                <w:rFonts w:ascii="宋体" w:eastAsia="宋体" w:hAnsi="宋体" w:cs="宋体"/>
                <w:bCs/>
                <w:kern w:val="0"/>
                <w:sz w:val="24"/>
                <w:szCs w:val="24"/>
                <w:shd w:val="clear" w:color="auto" w:fill="FFFFFF"/>
              </w:rPr>
              <w:t>通信、对抗</w:t>
            </w:r>
            <w:r w:rsidRPr="00AF430D">
              <w:rPr>
                <w:rFonts w:ascii="宋体" w:eastAsia="宋体" w:hAnsi="宋体" w:cs="宋体" w:hint="eastAsia"/>
                <w:bCs/>
                <w:kern w:val="0"/>
                <w:sz w:val="24"/>
                <w:szCs w:val="24"/>
                <w:shd w:val="clear" w:color="auto" w:fill="FFFFFF"/>
              </w:rPr>
              <w:t>、雷达、导航、指挥自动化</w:t>
            </w:r>
            <w:r w:rsidRPr="00AF430D">
              <w:rPr>
                <w:rFonts w:ascii="宋体" w:eastAsia="宋体" w:hAnsi="宋体" w:cs="宋体"/>
                <w:bCs/>
                <w:kern w:val="0"/>
                <w:sz w:val="24"/>
                <w:szCs w:val="24"/>
                <w:shd w:val="clear" w:color="auto" w:fill="FFFFFF"/>
              </w:rPr>
              <w:t>等</w:t>
            </w:r>
            <w:r w:rsidRPr="00AF430D">
              <w:rPr>
                <w:rFonts w:ascii="宋体" w:eastAsia="宋体" w:hAnsi="宋体" w:cs="宋体" w:hint="eastAsia"/>
                <w:bCs/>
                <w:kern w:val="0"/>
                <w:sz w:val="24"/>
                <w:szCs w:val="24"/>
                <w:shd w:val="clear" w:color="auto" w:fill="FFFFFF"/>
              </w:rPr>
              <w:t>设备/系统提供</w:t>
            </w:r>
            <w:r w:rsidRPr="00AF430D">
              <w:rPr>
                <w:rFonts w:ascii="宋体" w:eastAsia="宋体" w:hAnsi="宋体" w:cs="宋体"/>
                <w:bCs/>
                <w:kern w:val="0"/>
                <w:sz w:val="24"/>
                <w:szCs w:val="24"/>
                <w:shd w:val="clear" w:color="auto" w:fill="FFFFFF"/>
              </w:rPr>
              <w:t>配套</w:t>
            </w:r>
            <w:r w:rsidRPr="00AF430D">
              <w:rPr>
                <w:rFonts w:ascii="宋体" w:eastAsia="宋体" w:hAnsi="宋体" w:cs="宋体" w:hint="eastAsia"/>
                <w:bCs/>
                <w:kern w:val="0"/>
                <w:sz w:val="24"/>
                <w:szCs w:val="24"/>
                <w:shd w:val="clear" w:color="auto" w:fill="FFFFFF"/>
              </w:rPr>
              <w:t>，覆盖频段从0.5MHz至40G,功量级从几瓦到几十千瓦，</w:t>
            </w:r>
            <w:r w:rsidRPr="00AF430D">
              <w:rPr>
                <w:rFonts w:ascii="宋体" w:eastAsia="宋体" w:hAnsi="宋体" w:cs="宋体"/>
                <w:bCs/>
                <w:kern w:val="0"/>
                <w:sz w:val="24"/>
                <w:szCs w:val="24"/>
                <w:shd w:val="clear" w:color="auto" w:fill="FFFFFF"/>
              </w:rPr>
              <w:t>多</w:t>
            </w:r>
            <w:r w:rsidRPr="00AF430D">
              <w:rPr>
                <w:rFonts w:ascii="宋体" w:eastAsia="宋体" w:hAnsi="宋体" w:cs="宋体" w:hint="eastAsia"/>
                <w:bCs/>
                <w:kern w:val="0"/>
                <w:sz w:val="24"/>
                <w:szCs w:val="24"/>
                <w:shd w:val="clear" w:color="auto" w:fill="FFFFFF"/>
              </w:rPr>
              <w:t>项</w:t>
            </w:r>
            <w:r w:rsidRPr="00AF430D">
              <w:rPr>
                <w:rFonts w:ascii="宋体" w:eastAsia="宋体" w:hAnsi="宋体" w:cs="宋体"/>
                <w:bCs/>
                <w:kern w:val="0"/>
                <w:sz w:val="24"/>
                <w:szCs w:val="24"/>
                <w:shd w:val="clear" w:color="auto" w:fill="FFFFFF"/>
              </w:rPr>
              <w:t>产品</w:t>
            </w:r>
            <w:r w:rsidRPr="00AF430D">
              <w:rPr>
                <w:rFonts w:ascii="宋体" w:eastAsia="宋体" w:hAnsi="宋体" w:cs="宋体" w:hint="eastAsia"/>
                <w:bCs/>
                <w:kern w:val="0"/>
                <w:sz w:val="24"/>
                <w:szCs w:val="24"/>
                <w:shd w:val="clear" w:color="auto" w:fill="FFFFFF"/>
              </w:rPr>
              <w:t>填补国内空白，部分产品替代进口，技术水平达到国际同类产品水平或处于国内领先地位。宽普的主要资质有：武器装备</w:t>
            </w:r>
            <w:r w:rsidRPr="00AF430D">
              <w:rPr>
                <w:rFonts w:ascii="宋体" w:eastAsia="宋体" w:hAnsi="宋体" w:cs="宋体"/>
                <w:bCs/>
                <w:kern w:val="0"/>
                <w:sz w:val="24"/>
                <w:szCs w:val="24"/>
                <w:shd w:val="clear" w:color="auto" w:fill="FFFFFF"/>
              </w:rPr>
              <w:t>质量体系认证</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武器装备科研生产单位二级保密资格证</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武器装备科研生产许可证</w:t>
            </w:r>
            <w:r w:rsidRPr="00AF430D">
              <w:rPr>
                <w:rFonts w:ascii="宋体" w:eastAsia="宋体" w:hAnsi="宋体" w:cs="宋体" w:hint="eastAsia"/>
                <w:bCs/>
                <w:kern w:val="0"/>
                <w:sz w:val="24"/>
                <w:szCs w:val="24"/>
                <w:shd w:val="clear" w:color="auto" w:fill="FFFFFF"/>
              </w:rPr>
              <w:t>、装备承制单位资格证。</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442798879@qq.com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3月30日</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射频工程师/电路设计</w:t>
            </w:r>
          </w:p>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电磁场与无线技术、通信工程、电子信息工程、电波传播与天线、信息对抗技术、电子科学与技术、测控技术与仪器等相关专业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广东省佛山市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微电子制造工程、通信工程、电子信息等相关专业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广东省佛山市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Pr="00681838" w:rsidRDefault="00CA2C84" w:rsidP="00E2434D">
      <w:pPr>
        <w:pStyle w:val="2"/>
        <w:jc w:val="center"/>
        <w:rPr>
          <w:rFonts w:ascii="Microsoft YaHei UI" w:eastAsia="Microsoft YaHei UI" w:cs="Microsoft YaHei UI"/>
          <w:color w:val="000000"/>
          <w:kern w:val="0"/>
          <w:sz w:val="18"/>
          <w:szCs w:val="18"/>
          <w:lang w:val="zh-CN"/>
        </w:rPr>
      </w:pPr>
      <w:r>
        <w:br w:type="page"/>
      </w:r>
      <w:bookmarkStart w:id="424" w:name="_Toc478202596"/>
      <w:bookmarkStart w:id="425" w:name="_Toc478371598"/>
      <w:r w:rsidRPr="00681838">
        <w:rPr>
          <w:rFonts w:ascii="宋体" w:eastAsia="宋体" w:hAnsi="宋体"/>
          <w:bCs w:val="0"/>
          <w:sz w:val="36"/>
          <w:szCs w:val="36"/>
          <w:shd w:val="pct15" w:color="auto" w:fill="FFFFFF"/>
        </w:rPr>
        <w:lastRenderedPageBreak/>
        <w:t xml:space="preserve">191 </w:t>
      </w:r>
      <w:r w:rsidRPr="00681838">
        <w:rPr>
          <w:rFonts w:ascii="宋体" w:eastAsia="宋体" w:hAnsi="宋体" w:hint="eastAsia"/>
          <w:bCs w:val="0"/>
          <w:sz w:val="36"/>
          <w:szCs w:val="36"/>
          <w:shd w:val="pct15" w:color="auto" w:fill="FFFFFF"/>
        </w:rPr>
        <w:t>上海汉得信息技术股份有限公司</w:t>
      </w:r>
      <w:bookmarkEnd w:id="424"/>
      <w:bookmarkEnd w:id="42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851"/>
        <w:gridCol w:w="1276"/>
        <w:gridCol w:w="1417"/>
        <w:gridCol w:w="1276"/>
        <w:gridCol w:w="3118"/>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Default="00CA2C84" w:rsidP="00CA2C84">
            <w:pPr>
              <w:rPr>
                <w:rFonts w:eastAsia="黑体"/>
                <w:b/>
                <w:bCs/>
                <w:sz w:val="24"/>
              </w:rPr>
            </w:pPr>
            <w:r w:rsidRPr="0012752F">
              <w:rPr>
                <w:rFonts w:ascii="宋体" w:eastAsia="黑体" w:hAnsi="宋体" w:cs="宋体" w:hint="eastAsia"/>
                <w:b/>
                <w:kern w:val="0"/>
                <w:sz w:val="24"/>
                <w:szCs w:val="24"/>
              </w:rPr>
              <w:t>公司简介</w:t>
            </w:r>
            <w:r w:rsidRPr="0012752F">
              <w:rPr>
                <w:rFonts w:ascii="宋体" w:eastAsia="黑体" w:hAnsi="宋体" w:cs="宋体" w:hint="eastAsia"/>
                <w:b/>
                <w:kern w:val="0"/>
                <w:sz w:val="24"/>
                <w:szCs w:val="24"/>
              </w:rPr>
              <w:t>:</w:t>
            </w:r>
            <w:r w:rsidRPr="0012752F">
              <w:rPr>
                <w:rFonts w:ascii="宋体" w:eastAsia="宋体" w:hAnsi="宋体" w:cs="宋体"/>
                <w:bCs/>
                <w:kern w:val="0"/>
                <w:sz w:val="24"/>
                <w:szCs w:val="24"/>
                <w:shd w:val="clear" w:color="auto" w:fill="FFFFFF"/>
              </w:rPr>
              <w:t>汉得信息是国内</w:t>
            </w:r>
            <w:r w:rsidRPr="0012752F">
              <w:rPr>
                <w:rFonts w:ascii="宋体" w:eastAsia="宋体" w:hAnsi="宋体" w:cs="宋体" w:hint="eastAsia"/>
                <w:bCs/>
                <w:kern w:val="0"/>
                <w:sz w:val="24"/>
                <w:szCs w:val="24"/>
                <w:shd w:val="clear" w:color="auto" w:fill="FFFFFF"/>
              </w:rPr>
              <w:t>首批</w:t>
            </w:r>
            <w:r w:rsidRPr="0012752F">
              <w:rPr>
                <w:rFonts w:ascii="宋体" w:eastAsia="宋体" w:hAnsi="宋体" w:cs="宋体"/>
                <w:bCs/>
                <w:kern w:val="0"/>
                <w:sz w:val="24"/>
                <w:szCs w:val="24"/>
                <w:shd w:val="clear" w:color="auto" w:fill="FFFFFF"/>
              </w:rPr>
              <w:t>成立、</w:t>
            </w:r>
            <w:r w:rsidRPr="0012752F">
              <w:rPr>
                <w:rFonts w:ascii="宋体" w:eastAsia="宋体" w:hAnsi="宋体" w:cs="宋体" w:hint="eastAsia"/>
                <w:bCs/>
                <w:kern w:val="0"/>
                <w:sz w:val="24"/>
                <w:szCs w:val="24"/>
                <w:shd w:val="clear" w:color="auto" w:fill="FFFFFF"/>
              </w:rPr>
              <w:t>位居</w:t>
            </w:r>
            <w:r w:rsidRPr="0012752F">
              <w:rPr>
                <w:rFonts w:ascii="宋体" w:eastAsia="宋体" w:hAnsi="宋体" w:cs="宋体"/>
                <w:bCs/>
                <w:kern w:val="0"/>
                <w:sz w:val="24"/>
                <w:szCs w:val="24"/>
                <w:shd w:val="clear" w:color="auto" w:fill="FFFFFF"/>
              </w:rPr>
              <w:t>行业前列、规模</w:t>
            </w:r>
            <w:r w:rsidRPr="0012752F">
              <w:rPr>
                <w:rFonts w:ascii="宋体" w:eastAsia="宋体" w:hAnsi="宋体" w:cs="宋体" w:hint="eastAsia"/>
                <w:bCs/>
                <w:kern w:val="0"/>
                <w:sz w:val="24"/>
                <w:szCs w:val="24"/>
                <w:shd w:val="clear" w:color="auto" w:fill="FFFFFF"/>
              </w:rPr>
              <w:t>显著</w:t>
            </w:r>
            <w:r w:rsidRPr="0012752F">
              <w:rPr>
                <w:rFonts w:ascii="宋体" w:eastAsia="宋体" w:hAnsi="宋体" w:cs="宋体"/>
                <w:bCs/>
                <w:kern w:val="0"/>
                <w:sz w:val="24"/>
                <w:szCs w:val="24"/>
                <w:shd w:val="clear" w:color="auto" w:fill="FFFFFF"/>
              </w:rPr>
              <w:t>、</w:t>
            </w:r>
            <w:r w:rsidRPr="0012752F">
              <w:rPr>
                <w:rFonts w:ascii="宋体" w:eastAsia="宋体" w:hAnsi="宋体" w:cs="宋体" w:hint="eastAsia"/>
                <w:bCs/>
                <w:kern w:val="0"/>
                <w:sz w:val="24"/>
                <w:szCs w:val="24"/>
                <w:shd w:val="clear" w:color="auto" w:fill="FFFFFF"/>
              </w:rPr>
              <w:t>实施</w:t>
            </w:r>
            <w:r w:rsidRPr="0012752F">
              <w:rPr>
                <w:rFonts w:ascii="宋体" w:eastAsia="宋体" w:hAnsi="宋体" w:cs="宋体"/>
                <w:bCs/>
                <w:kern w:val="0"/>
                <w:sz w:val="24"/>
                <w:szCs w:val="24"/>
                <w:shd w:val="clear" w:color="auto" w:fill="FFFFFF"/>
              </w:rPr>
              <w:t>经验丰富的IT咨询公司。关键词：国内</w:t>
            </w:r>
            <w:r w:rsidRPr="0012752F">
              <w:rPr>
                <w:rFonts w:ascii="宋体" w:eastAsia="宋体" w:hAnsi="宋体" w:cs="宋体" w:hint="eastAsia"/>
                <w:bCs/>
                <w:kern w:val="0"/>
                <w:sz w:val="24"/>
                <w:szCs w:val="24"/>
                <w:shd w:val="clear" w:color="auto" w:fill="FFFFFF"/>
              </w:rPr>
              <w:t>上市</w:t>
            </w:r>
            <w:r w:rsidRPr="0012752F">
              <w:rPr>
                <w:rFonts w:ascii="宋体" w:eastAsia="宋体" w:hAnsi="宋体" w:cs="宋体"/>
                <w:bCs/>
                <w:kern w:val="0"/>
                <w:sz w:val="24"/>
                <w:szCs w:val="24"/>
                <w:shd w:val="clear" w:color="auto" w:fill="FFFFFF"/>
              </w:rPr>
              <w:t>IT咨询公司（创业板300170）；要求学习能力强，乐于挑战；成长快，空间大。公司成立于1996年，目前拥有5000名左右专业的业务咨询顾问和技术顾问，是本土</w:t>
            </w:r>
            <w:r w:rsidRPr="0012752F">
              <w:rPr>
                <w:rFonts w:ascii="宋体" w:eastAsia="宋体" w:hAnsi="宋体" w:cs="宋体" w:hint="eastAsia"/>
                <w:bCs/>
                <w:kern w:val="0"/>
                <w:sz w:val="24"/>
                <w:szCs w:val="24"/>
                <w:shd w:val="clear" w:color="auto" w:fill="FFFFFF"/>
              </w:rPr>
              <w:t>知名</w:t>
            </w:r>
            <w:r w:rsidRPr="0012752F">
              <w:rPr>
                <w:rFonts w:ascii="宋体" w:eastAsia="宋体" w:hAnsi="宋体" w:cs="宋体"/>
                <w:bCs/>
                <w:kern w:val="0"/>
                <w:sz w:val="24"/>
                <w:szCs w:val="24"/>
                <w:shd w:val="clear" w:color="auto" w:fill="FFFFFF"/>
              </w:rPr>
              <w:t>高端IT咨询服务公司，</w:t>
            </w:r>
            <w:r w:rsidRPr="0012752F">
              <w:rPr>
                <w:rFonts w:ascii="宋体" w:eastAsia="宋体" w:hAnsi="宋体" w:cs="宋体" w:hint="eastAsia"/>
                <w:bCs/>
                <w:kern w:val="0"/>
                <w:sz w:val="24"/>
                <w:szCs w:val="24"/>
                <w:shd w:val="clear" w:color="auto" w:fill="FFFFFF"/>
              </w:rPr>
              <w:t>也是</w:t>
            </w:r>
            <w:r w:rsidRPr="0012752F">
              <w:rPr>
                <w:rFonts w:ascii="宋体" w:eastAsia="宋体" w:hAnsi="宋体" w:cs="宋体"/>
                <w:bCs/>
                <w:kern w:val="0"/>
                <w:sz w:val="24"/>
                <w:szCs w:val="24"/>
                <w:shd w:val="clear" w:color="auto" w:fill="FFFFFF"/>
              </w:rPr>
              <w:t>中国内地IT咨询行业上市公司（股票代码：300170），</w:t>
            </w:r>
            <w:r w:rsidRPr="0012752F">
              <w:rPr>
                <w:rFonts w:ascii="宋体" w:eastAsia="宋体" w:hAnsi="宋体" w:cs="宋体" w:hint="eastAsia"/>
                <w:bCs/>
                <w:kern w:val="0"/>
                <w:sz w:val="24"/>
                <w:szCs w:val="24"/>
                <w:shd w:val="clear" w:color="auto" w:fill="FFFFFF"/>
              </w:rPr>
              <w:t>二十年</w:t>
            </w:r>
            <w:r w:rsidRPr="0012752F">
              <w:rPr>
                <w:rFonts w:ascii="宋体" w:eastAsia="宋体" w:hAnsi="宋体" w:cs="宋体"/>
                <w:bCs/>
                <w:kern w:val="0"/>
                <w:sz w:val="24"/>
                <w:szCs w:val="24"/>
                <w:shd w:val="clear" w:color="auto" w:fill="FFFFFF"/>
              </w:rPr>
              <w:t>来致力于为客户提供专业、可靠、有价值的咨询实施服务。总部位于上海，在广州、北京、成都、武汉、青岛、西安</w:t>
            </w:r>
            <w:r w:rsidRPr="0012752F">
              <w:rPr>
                <w:rFonts w:ascii="宋体" w:eastAsia="宋体" w:hAnsi="宋体" w:cs="宋体" w:hint="eastAsia"/>
                <w:bCs/>
                <w:kern w:val="0"/>
                <w:sz w:val="24"/>
                <w:szCs w:val="24"/>
                <w:shd w:val="clear" w:color="auto" w:fill="FFFFFF"/>
              </w:rPr>
              <w:t>、</w:t>
            </w:r>
            <w:r w:rsidRPr="0012752F">
              <w:rPr>
                <w:rFonts w:ascii="宋体" w:eastAsia="宋体" w:hAnsi="宋体" w:cs="宋体"/>
                <w:bCs/>
                <w:kern w:val="0"/>
                <w:sz w:val="24"/>
                <w:szCs w:val="24"/>
                <w:shd w:val="clear" w:color="auto" w:fill="FFFFFF"/>
              </w:rPr>
              <w:t>长沙设有</w:t>
            </w:r>
            <w:r w:rsidRPr="0012752F">
              <w:rPr>
                <w:rFonts w:ascii="宋体" w:eastAsia="宋体" w:hAnsi="宋体" w:cs="宋体" w:hint="eastAsia"/>
                <w:bCs/>
                <w:kern w:val="0"/>
                <w:sz w:val="24"/>
                <w:szCs w:val="24"/>
                <w:shd w:val="clear" w:color="auto" w:fill="FFFFFF"/>
              </w:rPr>
              <w:t>国内</w:t>
            </w:r>
            <w:r w:rsidRPr="0012752F">
              <w:rPr>
                <w:rFonts w:ascii="宋体" w:eastAsia="宋体" w:hAnsi="宋体" w:cs="宋体"/>
                <w:bCs/>
                <w:kern w:val="0"/>
                <w:sz w:val="24"/>
                <w:szCs w:val="24"/>
                <w:shd w:val="clear" w:color="auto" w:fill="FFFFFF"/>
              </w:rPr>
              <w:t>分支机构，在日本、新加坡、美国设立海外分支机构。汉得为超过2000家国内、外大中型企业提供IT咨询与应用实施服务。涉及交通物流、自然资源、电力、制造、贸易、零售、互联网、金融、医药与食品等不同行业的国内领先企业与众多世界级的跨国公司。覆盖包括财务管理、供应链管理、客户关系管理、项目管理、资产管理、人力资源管理、企业绩效与商务智能、ERP实施、IT战略规划等多个领域。被权威机构IDC2005年的报告评为该行业“TOP（顶尖）咨询公司”之一。在中国，基于ORACLE应用咨询服务市场中，汉得市场份额第一；基于SAP的咨询服务市场中，汉得市场份额排名第二（数据来源：《中国ERP实施服务市场研究报告》，赛迪顾问，2010.03）。1998年，汉得开始第一次校园招聘。18年来，来自众多名校、不同专业的学子精英，通过汉得的培训体系，迅速成长为企业信息化行业的专业咨询顾问。Better Experience| 加入汉得咨询精英团队，创造价值，积累经验，让人生阅历更精彩！</w:t>
            </w:r>
          </w:p>
        </w:tc>
      </w:tr>
      <w:tr w:rsidR="00CA2C84"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黑体" w:hAnsi="宋体" w:cs="宋体"/>
                <w:b/>
                <w:kern w:val="0"/>
                <w:sz w:val="24"/>
              </w:rPr>
            </w:pPr>
            <w:r w:rsidRPr="0012752F">
              <w:rPr>
                <w:rFonts w:ascii="宋体" w:eastAsia="黑体" w:hAnsi="宋体" w:cs="宋体" w:hint="eastAsia"/>
                <w:b/>
                <w:kern w:val="0"/>
                <w:sz w:val="24"/>
                <w:szCs w:val="24"/>
              </w:rPr>
              <w:t>简历接收邮箱</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黑体" w:hAnsi="宋体" w:cs="宋体"/>
                <w:b/>
                <w:kern w:val="0"/>
                <w:sz w:val="24"/>
              </w:rPr>
            </w:pPr>
            <w:r w:rsidRPr="0012752F">
              <w:rPr>
                <w:rFonts w:ascii="宋体" w:eastAsia="黑体" w:hAnsi="宋体" w:cs="宋体"/>
                <w:b/>
                <w:kern w:val="0"/>
                <w:sz w:val="24"/>
              </w:rPr>
              <w:t>career.hand-china.com</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黑体" w:hAnsi="宋体" w:cs="宋体"/>
                <w:b/>
                <w:kern w:val="0"/>
                <w:sz w:val="24"/>
              </w:rPr>
            </w:pPr>
            <w:r w:rsidRPr="0012752F">
              <w:rPr>
                <w:rFonts w:ascii="宋体" w:eastAsia="黑体" w:hAnsi="宋体" w:cs="宋体" w:hint="eastAsia"/>
                <w:b/>
                <w:kern w:val="0"/>
                <w:sz w:val="24"/>
                <w:szCs w:val="24"/>
              </w:rPr>
              <w:t>简历接收截止时间</w:t>
            </w:r>
          </w:p>
        </w:tc>
        <w:tc>
          <w:tcPr>
            <w:tcW w:w="4394"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黑体" w:hAnsi="宋体" w:cs="宋体"/>
                <w:b/>
                <w:kern w:val="0"/>
                <w:sz w:val="24"/>
              </w:rPr>
            </w:pPr>
            <w:r w:rsidRPr="0012752F">
              <w:rPr>
                <w:rFonts w:ascii="宋体" w:eastAsia="黑体" w:hAnsi="宋体"/>
                <w:b/>
                <w:sz w:val="24"/>
              </w:rPr>
              <w:t>18601202482</w:t>
            </w:r>
          </w:p>
        </w:tc>
      </w:tr>
      <w:tr w:rsidR="00CA2C84"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eastAsia="黑体"/>
                <w:b/>
                <w:bCs/>
                <w:sz w:val="24"/>
              </w:rPr>
            </w:pPr>
            <w:r w:rsidRPr="0012752F">
              <w:rPr>
                <w:rFonts w:eastAsia="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jc w:val="center"/>
              <w:rPr>
                <w:rFonts w:eastAsia="黑体"/>
                <w:b/>
                <w:bCs/>
                <w:sz w:val="24"/>
              </w:rPr>
            </w:pPr>
            <w:r w:rsidRPr="0012752F">
              <w:rPr>
                <w:rFonts w:eastAsia="黑体" w:hint="eastAsia"/>
                <w:b/>
                <w:bCs/>
                <w:sz w:val="24"/>
              </w:rPr>
              <w:t>招聘人数</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jc w:val="center"/>
              <w:rPr>
                <w:rFonts w:eastAsia="黑体"/>
                <w:b/>
                <w:bCs/>
                <w:sz w:val="24"/>
              </w:rPr>
            </w:pPr>
            <w:r w:rsidRPr="0012752F">
              <w:rPr>
                <w:rFonts w:eastAsia="黑体" w:hint="eastAsia"/>
                <w:b/>
                <w:bCs/>
                <w:sz w:val="24"/>
              </w:rPr>
              <w:t>学历要求</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jc w:val="center"/>
              <w:rPr>
                <w:rFonts w:eastAsia="黑体"/>
                <w:b/>
                <w:bCs/>
                <w:sz w:val="24"/>
              </w:rPr>
            </w:pPr>
            <w:r w:rsidRPr="0012752F">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12752F" w:rsidRDefault="00CA2C84" w:rsidP="00CA2C84">
            <w:pPr>
              <w:jc w:val="center"/>
              <w:rPr>
                <w:rFonts w:eastAsia="黑体"/>
                <w:b/>
                <w:bCs/>
                <w:sz w:val="24"/>
              </w:rPr>
            </w:pPr>
            <w:r w:rsidRPr="0012752F">
              <w:rPr>
                <w:rFonts w:eastAsia="黑体" w:hint="eastAsia"/>
                <w:b/>
                <w:bCs/>
                <w:sz w:val="24"/>
              </w:rPr>
              <w:t>工作地点</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jc w:val="center"/>
              <w:rPr>
                <w:rFonts w:eastAsia="黑体"/>
                <w:b/>
                <w:bCs/>
                <w:sz w:val="24"/>
              </w:rPr>
            </w:pPr>
            <w:r w:rsidRPr="0012752F">
              <w:rPr>
                <w:rFonts w:eastAsia="黑体" w:hint="eastAsia"/>
                <w:b/>
                <w:bCs/>
                <w:sz w:val="24"/>
              </w:rPr>
              <w:t>其他要求</w:t>
            </w:r>
          </w:p>
        </w:tc>
      </w:tr>
      <w:tr w:rsidR="00CA2C84"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业务咨询顾问</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本科以上</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北京、</w:t>
            </w:r>
            <w:r w:rsidRPr="0012752F">
              <w:rPr>
                <w:rFonts w:ascii="宋体" w:eastAsia="宋体" w:hAnsi="宋体" w:cs="宋体"/>
                <w:bCs/>
                <w:kern w:val="0"/>
                <w:sz w:val="24"/>
                <w:szCs w:val="24"/>
                <w:shd w:val="clear" w:color="auto" w:fill="FFFFFF"/>
              </w:rPr>
              <w:t>上海、广州等</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责任心强，勇于挑战；具备良好逻辑思维能力，优秀的表达沟通能力，组织协调能力，具备团队合作精神、英语（或日语）优秀，乐于长期出差及承受工作压力。</w:t>
            </w:r>
          </w:p>
        </w:tc>
      </w:tr>
      <w:tr w:rsidR="00CA2C84"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本科以上</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北京、</w:t>
            </w:r>
            <w:r w:rsidRPr="0012752F">
              <w:rPr>
                <w:rFonts w:ascii="宋体" w:eastAsia="宋体" w:hAnsi="宋体" w:cs="宋体"/>
                <w:bCs/>
                <w:kern w:val="0"/>
                <w:sz w:val="24"/>
                <w:szCs w:val="24"/>
                <w:shd w:val="clear" w:color="auto" w:fill="FFFFFF"/>
              </w:rPr>
              <w:t>上海、广州等</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对软件开发有浓厚兴趣。勤奋好学，有高度的责任心和团队合作精神。健康状况良好，可经常出差。有“非课程要求”的软件开发经历者优先。有较强的英语读写能力，听说能力强者更佳。在软件技术设计和新课题研究方面有较大的潜力。</w:t>
            </w:r>
          </w:p>
        </w:tc>
      </w:tr>
      <w:tr w:rsidR="00CA2C84"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远程</w:t>
            </w:r>
            <w:r w:rsidRPr="0012752F">
              <w:rPr>
                <w:rFonts w:ascii="宋体" w:eastAsia="宋体" w:hAnsi="宋体" w:cs="宋体"/>
                <w:bCs/>
                <w:kern w:val="0"/>
                <w:sz w:val="24"/>
                <w:szCs w:val="24"/>
                <w:shd w:val="clear" w:color="auto" w:fill="FFFFFF"/>
              </w:rPr>
              <w:t>实施顾问</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本科以上</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上海</w:t>
            </w:r>
            <w:r w:rsidRPr="0012752F">
              <w:rPr>
                <w:rFonts w:ascii="宋体" w:eastAsia="宋体" w:hAnsi="宋体" w:cs="宋体"/>
                <w:bCs/>
                <w:kern w:val="0"/>
                <w:sz w:val="24"/>
                <w:szCs w:val="24"/>
                <w:shd w:val="clear" w:color="auto" w:fill="FFFFFF"/>
              </w:rPr>
              <w:t>、武汉、成都、长沙、广州</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本科及以上学历（英语或日语能力优秀者优先）；有较强的学习能力和沟通能力，有责任心、有耐心、具备团队合作意识；具有较强的问</w:t>
            </w:r>
            <w:r w:rsidRPr="0012752F">
              <w:rPr>
                <w:rFonts w:ascii="宋体" w:eastAsia="宋体" w:hAnsi="宋体" w:cs="宋体" w:hint="eastAsia"/>
                <w:bCs/>
                <w:kern w:val="0"/>
                <w:sz w:val="24"/>
                <w:szCs w:val="24"/>
                <w:shd w:val="clear" w:color="auto" w:fill="FFFFFF"/>
              </w:rPr>
              <w:lastRenderedPageBreak/>
              <w:t>题分析解决能力和客户关系处理能力；具有主动学习及自我提升精神；要求长期稳定在上海、武汉、广州、成都、长沙工作（无特殊原因，不需要出差）；</w:t>
            </w:r>
          </w:p>
        </w:tc>
      </w:tr>
      <w:tr w:rsidR="00CA2C84"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lastRenderedPageBreak/>
              <w:t>应用</w:t>
            </w:r>
            <w:r w:rsidRPr="0012752F">
              <w:rPr>
                <w:rFonts w:ascii="宋体" w:eastAsia="宋体" w:hAnsi="宋体" w:cs="宋体"/>
                <w:bCs/>
                <w:kern w:val="0"/>
                <w:sz w:val="24"/>
                <w:szCs w:val="24"/>
                <w:shd w:val="clear" w:color="auto" w:fill="FFFFFF"/>
              </w:rPr>
              <w:t>服务顾问</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50</w:t>
            </w:r>
          </w:p>
        </w:tc>
        <w:tc>
          <w:tcPr>
            <w:tcW w:w="12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本科以上</w:t>
            </w:r>
          </w:p>
        </w:tc>
        <w:tc>
          <w:tcPr>
            <w:tcW w:w="1417"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bCs/>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北京、</w:t>
            </w:r>
            <w:r w:rsidRPr="0012752F">
              <w:rPr>
                <w:rFonts w:ascii="宋体" w:eastAsia="宋体" w:hAnsi="宋体" w:cs="宋体"/>
                <w:bCs/>
                <w:kern w:val="0"/>
                <w:sz w:val="24"/>
                <w:szCs w:val="24"/>
                <w:shd w:val="clear" w:color="auto" w:fill="FFFFFF"/>
              </w:rPr>
              <w:t>上海、广州等</w:t>
            </w:r>
          </w:p>
        </w:tc>
        <w:tc>
          <w:tcPr>
            <w:tcW w:w="3118"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本科及以上学历（英语或日语能力优秀者优先），英语CET-4或以上，有较强的学习能力，有责任心、有耐心、具备团队合作意识，具有较强的问题分析解决能力和客户关系处理能力，具有主动学习及自我提升精神，要求长期稳定在北京、上海、广州工作，能适应出差。</w:t>
            </w:r>
          </w:p>
        </w:tc>
      </w:tr>
    </w:tbl>
    <w:p w:rsidR="00CA2C84" w:rsidRPr="0012752F" w:rsidRDefault="00CA2C84" w:rsidP="00CA2C84">
      <w:pPr>
        <w:widowControl/>
        <w:jc w:val="left"/>
      </w:pPr>
    </w:p>
    <w:p w:rsidR="00CA2C84" w:rsidRPr="00681838" w:rsidRDefault="00CA2C84" w:rsidP="00E2434D">
      <w:pPr>
        <w:pStyle w:val="2"/>
        <w:jc w:val="center"/>
        <w:rPr>
          <w:rFonts w:ascii="等线" w:eastAsia="等线" w:hAnsi="等线" w:cs="宋体"/>
          <w:color w:val="000000"/>
          <w:kern w:val="0"/>
          <w:sz w:val="24"/>
          <w:szCs w:val="24"/>
        </w:rPr>
      </w:pPr>
      <w:r>
        <w:br w:type="page"/>
      </w:r>
      <w:bookmarkStart w:id="426" w:name="_Toc478202597"/>
      <w:bookmarkStart w:id="427" w:name="_Toc478371599"/>
      <w:r w:rsidRPr="00681838">
        <w:rPr>
          <w:rFonts w:ascii="宋体" w:eastAsia="宋体" w:hAnsi="宋体"/>
          <w:bCs w:val="0"/>
          <w:sz w:val="36"/>
          <w:szCs w:val="36"/>
          <w:shd w:val="pct15" w:color="auto" w:fill="FFFFFF"/>
        </w:rPr>
        <w:lastRenderedPageBreak/>
        <w:t xml:space="preserve">192 </w:t>
      </w:r>
      <w:r w:rsidRPr="00681838">
        <w:rPr>
          <w:rFonts w:ascii="宋体" w:eastAsia="宋体" w:hAnsi="宋体" w:hint="eastAsia"/>
          <w:bCs w:val="0"/>
          <w:sz w:val="36"/>
          <w:szCs w:val="36"/>
          <w:shd w:val="pct15" w:color="auto" w:fill="FFFFFF"/>
        </w:rPr>
        <w:t>深圳广播电影电视集团</w:t>
      </w:r>
      <w:bookmarkEnd w:id="426"/>
      <w:bookmarkEnd w:id="42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0919F2" w:rsidRDefault="00CA2C84" w:rsidP="00CA2C84">
            <w:pPr>
              <w:rPr>
                <w:rFonts w:ascii="黑体" w:eastAsia="黑体" w:hAnsi="MS UI Gothic"/>
                <w:sz w:val="24"/>
                <w:szCs w:val="24"/>
              </w:rPr>
            </w:pPr>
            <w:r>
              <w:rPr>
                <w:rFonts w:eastAsia="黑体" w:hint="eastAsia"/>
                <w:b/>
                <w:bCs/>
                <w:sz w:val="24"/>
              </w:rPr>
              <w:t>公司简介</w:t>
            </w:r>
            <w:r>
              <w:rPr>
                <w:rFonts w:eastAsia="黑体" w:hint="eastAsia"/>
                <w:b/>
                <w:bCs/>
                <w:sz w:val="24"/>
              </w:rPr>
              <w:t>:</w:t>
            </w:r>
            <w:r w:rsidRPr="0012752F">
              <w:rPr>
                <w:rFonts w:ascii="宋体" w:eastAsia="宋体" w:hAnsi="宋体" w:cs="宋体" w:hint="eastAsia"/>
                <w:bCs/>
                <w:kern w:val="0"/>
                <w:sz w:val="24"/>
                <w:szCs w:val="24"/>
                <w:shd w:val="clear" w:color="auto" w:fill="FFFFFF"/>
              </w:rPr>
              <w:t>深圳广播电影电视集团（SZMG）现有10个电视频道、5套广播频率、1家上市公司和20余家产业经营企业，业务范围涵盖广告、网络传输与服务、影视内容、新媒体、电视购物、文化服务等。其中，深圳卫视稳居全国省级卫视收视前十方阵，打造了《年代秀》、《极速前进》、《直播港澳台》、《军情直播间》等品牌栏目。天威视讯（股票代码002238）于2008年成功上市，市值最高时超过100亿元。城市联合网络电视台（CUTV）由集团联合全国70多家城市媒体共同成立，是中国最大的城市广电内容聚合和新媒体传播平台。截至2015年底，集团总资产突破90亿元，总收入超过46亿元，综合竞争实力位居全国广电行业前列。为打造新型融媒体集团，集团十分重视和急需互联网技术人才的引进，校园招聘给予薪酬、住房等多项特殊政策，并针对春招学生缩短招聘流程，快速签约，欢迎政治合格，身体健康，积极上进的2017年本科以上应届毕业生报名</w:t>
            </w:r>
            <w:r w:rsidRPr="000919F2">
              <w:rPr>
                <w:rFonts w:ascii="黑体" w:eastAsia="黑体" w:hAnsi="MS UI Gothic" w:hint="eastAsia"/>
                <w:sz w:val="24"/>
                <w:szCs w:val="24"/>
              </w:rPr>
              <w:t>。</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IT技术工程师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计算机、电子、通信、自动化等互联网相关专业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新媒体工程师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计算机、电子、通信、自动化等互联网相关专业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r w:rsidRPr="0012752F">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left"/>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28" w:name="_Toc478202598"/>
      <w:bookmarkStart w:id="429" w:name="_Toc478371600"/>
      <w:r w:rsidRPr="00681838">
        <w:rPr>
          <w:rFonts w:ascii="宋体" w:eastAsia="宋体" w:hAnsi="宋体"/>
          <w:bCs w:val="0"/>
          <w:sz w:val="36"/>
          <w:szCs w:val="36"/>
          <w:shd w:val="pct15" w:color="auto" w:fill="FFFFFF"/>
        </w:rPr>
        <w:lastRenderedPageBreak/>
        <w:t>193</w:t>
      </w:r>
      <w:r w:rsidRPr="00681838">
        <w:rPr>
          <w:rFonts w:ascii="宋体" w:eastAsia="宋体" w:hAnsi="宋体" w:hint="eastAsia"/>
          <w:bCs w:val="0"/>
          <w:sz w:val="36"/>
          <w:szCs w:val="36"/>
          <w:shd w:val="pct15" w:color="auto" w:fill="FFFFFF"/>
        </w:rPr>
        <w:t xml:space="preserve"> 深圳禾苗通信科技有限公司</w:t>
      </w:r>
      <w:bookmarkEnd w:id="428"/>
      <w:bookmarkEnd w:id="429"/>
    </w:p>
    <w:tbl>
      <w:tblPr>
        <w:tblpPr w:leftFromText="180" w:rightFromText="180" w:vertAnchor="text" w:horzAnchor="margin" w:tblpX="-601" w:tblpY="158"/>
        <w:tblW w:w="1017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850"/>
        <w:gridCol w:w="2268"/>
        <w:gridCol w:w="709"/>
        <w:gridCol w:w="567"/>
        <w:gridCol w:w="2977"/>
      </w:tblGrid>
      <w:tr w:rsidR="00CA2C84" w:rsidRPr="00AF430D" w:rsidTr="00CA2C84">
        <w:trPr>
          <w:trHeight w:val="918"/>
        </w:trPr>
        <w:tc>
          <w:tcPr>
            <w:tcW w:w="10173" w:type="dxa"/>
            <w:gridSpan w:val="7"/>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禾苗通信科技有限公司</w:t>
            </w:r>
            <w:r w:rsidRPr="00AF430D">
              <w:rPr>
                <w:rFonts w:ascii="宋体" w:eastAsia="宋体" w:hAnsi="宋体" w:cs="宋体"/>
                <w:bCs/>
                <w:kern w:val="0"/>
                <w:sz w:val="24"/>
                <w:szCs w:val="24"/>
                <w:shd w:val="clear" w:color="auto" w:fill="FFFFFF"/>
              </w:rPr>
              <w:t xml:space="preserve"> (Sprocomm Technologies CO. ,LTD)成立于2009年</w:t>
            </w:r>
            <w:r w:rsidRPr="00AF430D">
              <w:rPr>
                <w:rFonts w:ascii="宋体" w:eastAsia="宋体" w:hAnsi="宋体" w:cs="宋体" w:hint="eastAsia"/>
                <w:bCs/>
                <w:kern w:val="0"/>
                <w:sz w:val="24"/>
                <w:szCs w:val="24"/>
                <w:shd w:val="clear" w:color="auto" w:fill="FFFFFF"/>
              </w:rPr>
              <w:t>9月</w:t>
            </w:r>
            <w:r w:rsidRPr="00AF430D">
              <w:rPr>
                <w:rFonts w:ascii="宋体" w:eastAsia="宋体" w:hAnsi="宋体" w:cs="宋体"/>
                <w:bCs/>
                <w:kern w:val="0"/>
                <w:sz w:val="24"/>
                <w:szCs w:val="24"/>
                <w:shd w:val="clear" w:color="auto" w:fill="FFFFFF"/>
              </w:rPr>
              <w:t>，</w:t>
            </w:r>
            <w:r w:rsidRPr="00AF430D">
              <w:rPr>
                <w:rFonts w:ascii="宋体" w:eastAsia="宋体" w:hAnsi="宋体" w:cs="宋体" w:hint="eastAsia"/>
                <w:bCs/>
                <w:kern w:val="0"/>
                <w:sz w:val="24"/>
                <w:szCs w:val="24"/>
                <w:shd w:val="clear" w:color="auto" w:fill="FFFFFF"/>
              </w:rPr>
              <w:t>是一家专业从事移动通讯终端产品（手机）和智能电动飞行器产品（无人机）的设计研发、生产加工、销售服务为一体的高科技企业，深圳为总部所在地，同时在上海、遵义、香港、印度均建有分公司和工厂，目前有员工2000余人。公司秉持做“做伟大的产品”理念，成立七年来，坚持自主研发、自主创新，获得了迅猛的发展，凭着领先的技术实力和卓越的服务品质，在业内树立了稳固的市场地位及良好的服务口碑。公司与国内外多家知名企业及机构建立了长期、紧密的合作关系，产品分别出口至南亚、东南亚、欧洲、美洲、非洲十几个国家和地区。公司拥有高素质高学历的人才队伍，具备一流的设计、研发、工程技术团队。80%以上为本科或硕士及以上学历，为客户提供从工业设计（ID）、结构设计（MD），硬件设计（HW）、软件设计（SW）、生产制造（Manufacturing）、测试（TE）、品质保障（QA）等全套的移动终端解决方案。公司倡导“奋斗，贡献，诚信，合作”的企业文化，希望通过企业与员工的共同努力，使“禾苗”成长为一家全球性提供移动智能产品的服务商，实现企业用专业技术和服务“做伟大的产品”的理念！</w:t>
            </w:r>
          </w:p>
        </w:tc>
      </w:tr>
      <w:tr w:rsidR="00CA2C84" w:rsidRPr="00AF430D"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3969" w:type="dxa"/>
            <w:gridSpan w:val="3"/>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深圳岗位：hr01@sprocomm.com</w:t>
            </w:r>
          </w:p>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上海岗位：paul.he@sprocomm.com</w:t>
            </w:r>
          </w:p>
        </w:tc>
        <w:tc>
          <w:tcPr>
            <w:tcW w:w="1276" w:type="dxa"/>
            <w:gridSpan w:val="2"/>
            <w:tcBorders>
              <w:top w:val="single" w:sz="4" w:space="0" w:color="4472C4" w:themeColor="accent1"/>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977" w:type="dxa"/>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2017年5月31日</w:t>
            </w:r>
          </w:p>
        </w:tc>
      </w:tr>
      <w:tr w:rsidR="00CA2C84" w:rsidRPr="00AF430D"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709"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飞控算法工程师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控制科学与工程</w:t>
            </w:r>
            <w:r w:rsidRPr="00AF430D">
              <w:rPr>
                <w:rFonts w:ascii="宋体" w:eastAsia="宋体" w:hAnsi="宋体" w:cs="宋体" w:hint="eastAsia"/>
                <w:bCs/>
                <w:kern w:val="0"/>
                <w:sz w:val="24"/>
                <w:szCs w:val="24"/>
                <w:shd w:val="clear" w:color="auto" w:fill="FFFFFF"/>
              </w:rPr>
              <w:br/>
              <w:t>航空宇航科学与技术类</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1、无人机飞控算法仿真和编程；</w:t>
            </w:r>
            <w:r w:rsidRPr="00AF430D">
              <w:rPr>
                <w:rFonts w:ascii="宋体" w:eastAsia="宋体" w:hAnsi="宋体" w:cs="宋体" w:hint="eastAsia"/>
                <w:bCs/>
                <w:kern w:val="0"/>
                <w:sz w:val="24"/>
                <w:szCs w:val="24"/>
                <w:shd w:val="clear" w:color="auto" w:fill="FFFFFF"/>
              </w:rPr>
              <w:br/>
              <w:t>2、无人机动力学建模和仿真；</w:t>
            </w:r>
            <w:r w:rsidRPr="00AF430D">
              <w:rPr>
                <w:rFonts w:ascii="宋体" w:eastAsia="宋体" w:hAnsi="宋体" w:cs="宋体" w:hint="eastAsia"/>
                <w:bCs/>
                <w:kern w:val="0"/>
                <w:sz w:val="24"/>
                <w:szCs w:val="24"/>
                <w:shd w:val="clear" w:color="auto" w:fill="FFFFFF"/>
              </w:rPr>
              <w:br/>
              <w:t>3、机器人系统仿真和编程；</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计算机视觉工程师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w:t>
            </w:r>
          </w:p>
        </w:tc>
        <w:tc>
          <w:tcPr>
            <w:tcW w:w="850" w:type="dxa"/>
            <w:tcBorders>
              <w:top w:val="single" w:sz="6" w:space="0" w:color="auto"/>
              <w:left w:val="single" w:sz="6" w:space="0" w:color="auto"/>
              <w:bottom w:val="single" w:sz="6" w:space="0" w:color="auto"/>
              <w:right w:val="single" w:sz="6" w:space="0" w:color="auto"/>
            </w:tcBorders>
          </w:tcPr>
          <w:p w:rsidR="00CA2C84" w:rsidRPr="00AF430D" w:rsidRDefault="00CA2C84" w:rsidP="00CA2C84">
            <w:pP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计算机科学与技术类</w:t>
            </w:r>
            <w:r w:rsidRPr="00AF430D">
              <w:rPr>
                <w:rFonts w:ascii="宋体" w:eastAsia="宋体" w:hAnsi="宋体" w:cs="宋体" w:hint="eastAsia"/>
                <w:bCs/>
                <w:kern w:val="0"/>
                <w:sz w:val="24"/>
                <w:szCs w:val="24"/>
                <w:shd w:val="clear" w:color="auto" w:fill="FFFFFF"/>
              </w:rPr>
              <w:br/>
              <w:t>控制科学与工程</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1、视觉跟踪系统开发；</w:t>
            </w:r>
            <w:r w:rsidRPr="00AF430D">
              <w:rPr>
                <w:rFonts w:ascii="宋体" w:eastAsia="宋体" w:hAnsi="宋体" w:cs="宋体" w:hint="eastAsia"/>
                <w:bCs/>
                <w:kern w:val="0"/>
                <w:sz w:val="24"/>
                <w:szCs w:val="24"/>
                <w:shd w:val="clear" w:color="auto" w:fill="FFFFFF"/>
              </w:rPr>
              <w:br/>
              <w:t>2、人脸识别和巩膜识别算法实现；</w:t>
            </w:r>
            <w:r w:rsidRPr="00AF430D">
              <w:rPr>
                <w:rFonts w:ascii="宋体" w:eastAsia="宋体" w:hAnsi="宋体" w:cs="宋体" w:hint="eastAsia"/>
                <w:bCs/>
                <w:kern w:val="0"/>
                <w:sz w:val="24"/>
                <w:szCs w:val="24"/>
                <w:shd w:val="clear" w:color="auto" w:fill="FFFFFF"/>
              </w:rPr>
              <w:br/>
              <w:t>3、视觉定位系统(光流)开发；</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电机控制工程师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4</w:t>
            </w:r>
          </w:p>
        </w:tc>
        <w:tc>
          <w:tcPr>
            <w:tcW w:w="850" w:type="dxa"/>
            <w:tcBorders>
              <w:top w:val="single" w:sz="6" w:space="0" w:color="auto"/>
              <w:left w:val="single" w:sz="6" w:space="0" w:color="auto"/>
              <w:bottom w:val="single" w:sz="6" w:space="0" w:color="auto"/>
              <w:right w:val="single" w:sz="6" w:space="0" w:color="auto"/>
            </w:tcBorders>
          </w:tcPr>
          <w:p w:rsidR="00CA2C84" w:rsidRPr="00AF430D" w:rsidRDefault="00CA2C84" w:rsidP="00CA2C84">
            <w:pP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控制科学与工程</w:t>
            </w:r>
            <w:r w:rsidRPr="00AF430D">
              <w:rPr>
                <w:rFonts w:ascii="宋体" w:eastAsia="宋体" w:hAnsi="宋体" w:cs="宋体" w:hint="eastAsia"/>
                <w:bCs/>
                <w:kern w:val="0"/>
                <w:sz w:val="24"/>
                <w:szCs w:val="24"/>
                <w:shd w:val="clear" w:color="auto" w:fill="FFFFFF"/>
              </w:rPr>
              <w:br/>
              <w:t>电机与电器</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1、无人机电子调速控制器(ESC)开发；</w:t>
            </w:r>
            <w:r w:rsidRPr="00AF430D">
              <w:rPr>
                <w:rFonts w:ascii="宋体" w:eastAsia="宋体" w:hAnsi="宋体" w:cs="宋体" w:hint="eastAsia"/>
                <w:bCs/>
                <w:kern w:val="0"/>
                <w:sz w:val="24"/>
                <w:szCs w:val="24"/>
                <w:shd w:val="clear" w:color="auto" w:fill="FFFFFF"/>
              </w:rPr>
              <w:br/>
              <w:t>2、机器人电机控制程序开发；</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结构设计工程师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机械设计制造及其自动化</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航空宇航科学与技术类</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自动化/力学</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1、具有动力学和有限元分析理论基础，有机器人或其他机械结构设计经验；</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2、能熟练使用分析软件：Adams, Recurdyn, Ansys 或Nastran；</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财务专员</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3</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金融学</w:t>
            </w:r>
          </w:p>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工商管理</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负责公司财务管理相关工作</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嵌入式软件工程师</w:t>
            </w:r>
            <w:r w:rsidRPr="00AF430D">
              <w:rPr>
                <w:rFonts w:ascii="宋体" w:eastAsia="宋体" w:hAnsi="宋体" w:cs="宋体" w:hint="eastAsia"/>
                <w:bCs/>
                <w:kern w:val="0"/>
                <w:sz w:val="24"/>
                <w:szCs w:val="24"/>
                <w:shd w:val="clear" w:color="auto" w:fill="FFFFFF"/>
              </w:rPr>
              <w:br/>
              <w:t>（驱动）</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 xml:space="preserve">计算机科学与技术类 </w:t>
            </w:r>
            <w:r w:rsidRPr="00AF430D">
              <w:rPr>
                <w:rFonts w:ascii="宋体" w:eastAsia="宋体" w:hAnsi="宋体" w:cs="宋体" w:hint="eastAsia"/>
                <w:bCs/>
                <w:kern w:val="0"/>
                <w:sz w:val="24"/>
                <w:szCs w:val="24"/>
                <w:shd w:val="clear" w:color="auto" w:fill="FFFFFF"/>
              </w:rPr>
              <w:br/>
              <w:t>电子科学与技术</w:t>
            </w:r>
            <w:r w:rsidRPr="00AF430D">
              <w:rPr>
                <w:rFonts w:ascii="宋体" w:eastAsia="宋体" w:hAnsi="宋体" w:cs="宋体" w:hint="eastAsia"/>
                <w:bCs/>
                <w:kern w:val="0"/>
                <w:sz w:val="24"/>
                <w:szCs w:val="24"/>
                <w:shd w:val="clear" w:color="auto" w:fill="FFFFFF"/>
              </w:rPr>
              <w:br/>
            </w:r>
            <w:r w:rsidRPr="00AF430D">
              <w:rPr>
                <w:rFonts w:ascii="宋体" w:eastAsia="宋体" w:hAnsi="宋体" w:cs="宋体" w:hint="eastAsia"/>
                <w:bCs/>
                <w:kern w:val="0"/>
                <w:sz w:val="24"/>
                <w:szCs w:val="24"/>
                <w:shd w:val="clear" w:color="auto" w:fill="FFFFFF"/>
              </w:rPr>
              <w:lastRenderedPageBreak/>
              <w:t>电子信息工程</w:t>
            </w:r>
            <w:r w:rsidRPr="00AF430D">
              <w:rPr>
                <w:rFonts w:ascii="宋体" w:eastAsia="宋体" w:hAnsi="宋体" w:cs="宋体" w:hint="eastAsia"/>
                <w:bCs/>
                <w:kern w:val="0"/>
                <w:sz w:val="24"/>
                <w:szCs w:val="24"/>
                <w:shd w:val="clear" w:color="auto" w:fill="FFFFFF"/>
              </w:rPr>
              <w:br/>
              <w:t>通信工程/自动化</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上海</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1，智能手机驱动开发；</w:t>
            </w:r>
            <w:r w:rsidRPr="00AF430D">
              <w:rPr>
                <w:rFonts w:ascii="宋体" w:eastAsia="宋体" w:hAnsi="宋体" w:cs="宋体" w:hint="eastAsia"/>
                <w:bCs/>
                <w:kern w:val="0"/>
                <w:sz w:val="24"/>
                <w:szCs w:val="24"/>
                <w:shd w:val="clear" w:color="auto" w:fill="FFFFFF"/>
              </w:rPr>
              <w:br/>
              <w:t>2，智能手机系统kernel的开发与定制；</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嵌入式软件工程师</w:t>
            </w:r>
            <w:r w:rsidRPr="00AF430D">
              <w:rPr>
                <w:rFonts w:ascii="宋体" w:eastAsia="宋体" w:hAnsi="宋体" w:cs="宋体" w:hint="eastAsia"/>
                <w:bCs/>
                <w:kern w:val="0"/>
                <w:sz w:val="24"/>
                <w:szCs w:val="24"/>
                <w:shd w:val="clear" w:color="auto" w:fill="FFFFFF"/>
              </w:rPr>
              <w:br/>
              <w:t>（图像）</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 xml:space="preserve">计算机科学与技术类 </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1，智能手机摄像头效果算法研究与调试</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嵌入式软件工程师</w:t>
            </w:r>
            <w:r w:rsidRPr="00AF430D">
              <w:rPr>
                <w:rFonts w:ascii="宋体" w:eastAsia="宋体" w:hAnsi="宋体" w:cs="宋体" w:hint="eastAsia"/>
                <w:bCs/>
                <w:kern w:val="0"/>
                <w:sz w:val="24"/>
                <w:szCs w:val="24"/>
                <w:shd w:val="clear" w:color="auto" w:fill="FFFFFF"/>
              </w:rPr>
              <w:br/>
              <w:t>（应用）</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20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计算机科学与技术</w:t>
            </w:r>
            <w:r w:rsidRPr="00AF430D">
              <w:rPr>
                <w:rFonts w:ascii="宋体" w:eastAsia="宋体" w:hAnsi="宋体" w:cs="宋体" w:hint="eastAsia"/>
                <w:bCs/>
                <w:kern w:val="0"/>
                <w:sz w:val="24"/>
                <w:szCs w:val="24"/>
                <w:shd w:val="clear" w:color="auto" w:fill="FFFFFF"/>
              </w:rPr>
              <w:br/>
              <w:t>软件工程</w:t>
            </w:r>
            <w:r w:rsidRPr="00AF430D">
              <w:rPr>
                <w:rFonts w:ascii="宋体" w:eastAsia="宋体" w:hAnsi="宋体" w:cs="宋体" w:hint="eastAsia"/>
                <w:bCs/>
                <w:kern w:val="0"/>
                <w:sz w:val="24"/>
                <w:szCs w:val="24"/>
                <w:shd w:val="clear" w:color="auto" w:fill="FFFFFF"/>
              </w:rPr>
              <w:br/>
              <w:t>计算机软件</w:t>
            </w:r>
          </w:p>
        </w:tc>
        <w:tc>
          <w:tcPr>
            <w:tcW w:w="709"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上海</w:t>
            </w:r>
          </w:p>
        </w:tc>
        <w:tc>
          <w:tcPr>
            <w:tcW w:w="3544" w:type="dxa"/>
            <w:gridSpan w:val="2"/>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1、智能手机应用程序开发；</w:t>
            </w:r>
            <w:r w:rsidRPr="00AF430D">
              <w:rPr>
                <w:rFonts w:ascii="宋体" w:eastAsia="宋体" w:hAnsi="宋体" w:cs="宋体" w:hint="eastAsia"/>
                <w:bCs/>
                <w:kern w:val="0"/>
                <w:sz w:val="24"/>
                <w:szCs w:val="24"/>
                <w:shd w:val="clear" w:color="auto" w:fill="FFFFFF"/>
              </w:rPr>
              <w:br/>
              <w:t>2、智能手机系统开发与定制</w:t>
            </w: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30" w:name="_Toc478202599"/>
      <w:bookmarkStart w:id="431" w:name="_Toc478371601"/>
      <w:r w:rsidRPr="00681838">
        <w:rPr>
          <w:rFonts w:ascii="宋体" w:eastAsia="宋体" w:hAnsi="宋体"/>
          <w:bCs w:val="0"/>
          <w:sz w:val="36"/>
          <w:szCs w:val="36"/>
          <w:shd w:val="pct15" w:color="auto" w:fill="FFFFFF"/>
        </w:rPr>
        <w:lastRenderedPageBreak/>
        <w:t>194</w:t>
      </w:r>
      <w:r w:rsidRPr="00681838">
        <w:rPr>
          <w:rFonts w:ascii="宋体" w:eastAsia="宋体" w:hAnsi="宋体" w:hint="eastAsia"/>
          <w:bCs w:val="0"/>
          <w:sz w:val="36"/>
          <w:szCs w:val="36"/>
          <w:shd w:val="pct15" w:color="auto" w:fill="FFFFFF"/>
        </w:rPr>
        <w:t xml:space="preserve"> 深圳市鼎阳科技有限公司</w:t>
      </w:r>
      <w:bookmarkEnd w:id="430"/>
      <w:bookmarkEnd w:id="4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77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widowControl/>
              <w:jc w:val="left"/>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深圳市鼎阳科技有限公司</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b/>
                <w:bCs/>
                <w:color w:val="000000"/>
                <w:sz w:val="24"/>
                <w:szCs w:val="24"/>
              </w:rPr>
              <w:t>Y</w:t>
            </w:r>
            <w:r w:rsidRPr="00AF430D">
              <w:rPr>
                <w:rFonts w:ascii="黑体" w:eastAsia="黑体" w:hAnsi="黑体" w:cs="宋体" w:hint="eastAsia"/>
                <w:b/>
                <w:bCs/>
                <w:color w:val="000000"/>
                <w:sz w:val="24"/>
                <w:szCs w:val="24"/>
              </w:rPr>
              <w:t>uqin.dong@siglent.com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省会及以上城市</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32" w:name="_Toc478202600"/>
      <w:bookmarkStart w:id="433" w:name="_Toc478371602"/>
      <w:r w:rsidRPr="00681838">
        <w:rPr>
          <w:rFonts w:ascii="宋体" w:eastAsia="宋体" w:hAnsi="宋体"/>
          <w:bCs w:val="0"/>
          <w:sz w:val="36"/>
          <w:szCs w:val="36"/>
          <w:shd w:val="pct15" w:color="auto" w:fill="FFFFFF"/>
        </w:rPr>
        <w:lastRenderedPageBreak/>
        <w:t>195</w:t>
      </w:r>
      <w:r w:rsidRPr="00681838">
        <w:rPr>
          <w:rFonts w:ascii="宋体" w:eastAsia="宋体" w:hAnsi="宋体" w:hint="eastAsia"/>
          <w:bCs w:val="0"/>
          <w:sz w:val="36"/>
          <w:szCs w:val="36"/>
          <w:shd w:val="pct15" w:color="auto" w:fill="FFFFFF"/>
        </w:rPr>
        <w:t xml:space="preserve"> 深圳市航盛电子股份有限公司</w:t>
      </w:r>
      <w:bookmarkEnd w:id="432"/>
      <w:bookmarkEnd w:id="43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RPr="00AF430D" w:rsidTr="00CA2C84">
        <w:trPr>
          <w:trHeight w:val="5879"/>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tabs>
                <w:tab w:val="left" w:pos="1876"/>
              </w:tabs>
              <w:spacing w:beforeLines="100" w:before="312"/>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hint="eastAsia"/>
                <w:bCs/>
                <w:kern w:val="0"/>
                <w:sz w:val="24"/>
                <w:szCs w:val="24"/>
                <w:shd w:val="clear" w:color="auto" w:fill="FFFFFF"/>
              </w:rPr>
              <w:t xml:space="preserve">深圳市航盛电子股份有限公司成立于1993年，是中国汽车电子行业龙头企业，是一家集研发、生产、销售、售后服务于一体，为汽车整车企业开发生产车载信息娱乐系统、车身控制集成系统、新能源汽车电池电机控制系统等产品的国家级高新技术企业。经过多年的发展，公司已经形成了年产汽车电子产品近500万台套，经营收入30亿元的规模，国内市场覆盖率达90%，市场占有率达25%，航盛产品也逐步进入了国际知名车厂全球采购体系。公司的发展得到了社会各界的认可，连续多年被各大客户评为“优秀供应商”，2007年被国家发改委、科技部等部门联合授予“国家认定企业技术中心”，是国内汽车电子行业第一家获得该荣誉的企业，是国内唯一一家获得“日产全球技术创新奖”的民族企业；公司先后获得了“中国电子信息百强企业”、“广东省著名商标”、“广东省名牌产品”等荣誉，品牌价值已突破39亿元。2011年同时获得广东省政府质量奖和深圳市市长质量奖。 </w:t>
            </w:r>
            <w:r w:rsidRPr="00AF430D">
              <w:rPr>
                <w:rFonts w:ascii="宋体" w:eastAsia="宋体" w:hAnsi="宋体" w:cs="宋体"/>
                <w:bCs/>
                <w:kern w:val="0"/>
                <w:sz w:val="24"/>
                <w:szCs w:val="24"/>
                <w:shd w:val="clear" w:color="auto" w:fill="FFFFFF"/>
              </w:rPr>
              <w:t>2008</w:t>
            </w:r>
            <w:r w:rsidRPr="00AF430D">
              <w:rPr>
                <w:rFonts w:ascii="宋体" w:eastAsia="宋体" w:hAnsi="宋体" w:cs="宋体" w:hint="eastAsia"/>
                <w:bCs/>
                <w:kern w:val="0"/>
                <w:sz w:val="24"/>
                <w:szCs w:val="24"/>
                <w:shd w:val="clear" w:color="auto" w:fill="FFFFFF"/>
              </w:rPr>
              <w:t>年11月，在应对全球金融危机的重要关头，前总理温家宝亲临深圳考察，来到航盛汽车电子产业基地。他鼓励航盛人“靠创新赢得尊严、靠创新赢得地位，变危为机，加快发展。”航盛人牢记总理嘱托，高举自主创新旗帜，从商业模式创新到技术创新，从技术创新到管理创新，夯实企业内功，深挖企业潜力，成功实现了产品结构的升级换代和市场结构的进一步优化，近年来实现了年复合增长率高达40%的快速发展，同时连续多年保持了产销量增长高于行业增长一倍以上、销售收入增长高于销量增长、利税增长高于销售收入增长的态势，是结构调整和转型升级发展的典范。</w:t>
            </w:r>
            <w:r w:rsidRPr="00AF430D">
              <w:rPr>
                <w:rFonts w:ascii="宋体" w:eastAsia="宋体" w:hAnsi="宋体" w:cs="宋体"/>
                <w:bCs/>
                <w:kern w:val="0"/>
                <w:sz w:val="24"/>
                <w:szCs w:val="24"/>
                <w:shd w:val="clear" w:color="auto" w:fill="FFFFFF"/>
              </w:rPr>
              <w:t>展望未来，航盛将加快从</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机会成功</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向</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战略成功</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转型，追求卓越，争取早日成为世界级、国际化的汽车电子优秀企业</w:t>
            </w:r>
            <w:r w:rsidRPr="00AF430D">
              <w:rPr>
                <w:rFonts w:ascii="宋体" w:eastAsia="宋体" w:hAnsi="宋体" w:cs="宋体" w:hint="eastAsia"/>
                <w:bCs/>
                <w:kern w:val="0"/>
                <w:sz w:val="24"/>
                <w:szCs w:val="24"/>
                <w:shd w:val="clear" w:color="auto" w:fill="FFFFFF"/>
              </w:rPr>
              <w:t>！</w:t>
            </w: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b/>
                <w:bCs/>
                <w:color w:val="000000"/>
                <w:sz w:val="24"/>
                <w:szCs w:val="24"/>
              </w:rPr>
              <w:t>yangsenwei@hangsheng.com.cn</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p>
        </w:tc>
      </w:tr>
      <w:tr w:rsidR="00CA2C84" w:rsidRPr="00AF430D"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SMT设备、工艺设计、检测技术、测控技术</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nil"/>
              <w:left w:val="single" w:sz="6" w:space="0" w:color="auto"/>
              <w:bottom w:val="single" w:sz="6" w:space="0" w:color="auto"/>
              <w:right w:val="nil"/>
            </w:tcBorders>
            <w:shd w:val="clear" w:color="auto" w:fill="auto"/>
            <w:vAlign w:val="bottom"/>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工科电子大类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技术工程师、培训工程师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nil"/>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nil"/>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电子信息技术</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SQE、DFQC、OQC工程师、质量改进工程师、体系工程师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模具设计与制造、电子技术、英语</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物控员、采购员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电子相关专业、材料、物流专业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功能测试、可靠性测试</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开发管理工程师、产品经理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软件、计算机</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开发管理工程师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电子、机械、热能</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lastRenderedPageBreak/>
              <w:t>产品经理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软件、计算机</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硬件助理工程师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电气信息类、电子信息科学类专业</w:t>
            </w:r>
            <w:r w:rsidRPr="00AF430D">
              <w:rPr>
                <w:rFonts w:ascii="宋体" w:eastAsia="宋体" w:hAnsi="宋体" w:cs="宋体" w:hint="eastAsia"/>
                <w:bCs/>
                <w:kern w:val="0"/>
                <w:sz w:val="24"/>
                <w:szCs w:val="24"/>
                <w:shd w:val="clear" w:color="auto" w:fill="FFFFFF"/>
              </w:rPr>
              <w:br/>
              <w:t>信息与通信工程、电子与通信工程、电子科学与技术等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软件助理工程师、CAN总线测试、白盒测试</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嵌入式软件专业，软件工程专业，</w:t>
            </w:r>
            <w:r w:rsidRPr="00AF430D">
              <w:rPr>
                <w:rFonts w:ascii="宋体" w:eastAsia="宋体" w:hAnsi="宋体" w:cs="宋体" w:hint="eastAsia"/>
                <w:bCs/>
                <w:kern w:val="0"/>
                <w:sz w:val="24"/>
                <w:szCs w:val="24"/>
                <w:shd w:val="clear" w:color="auto" w:fill="FFFFFF"/>
              </w:rPr>
              <w:br/>
              <w:t>电子信息工程专业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结构助理工程师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机械设计与制造及其自动化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技术管理助理工程师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材料类专业（材料物理、材料化学、金属材料工程、高分子材料与工程、新能源材料与器件</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系统工程师（软件）</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系统工程师（电子）</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电子信息工程，电子信息工程，通讯工程，应用电子技术，微电子技术、电气及自动化，自动化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ID设计/UI设计/交互设计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工业设计/艺术设计/产品造型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热仿真工程师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热设计或机械工程类专业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结构仿真工程师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nil"/>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nil"/>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机械工程类专业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软件助理工程师、软件测试助理工程师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图像算法助理工程师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电子信息类、通讯工程、计算机科学与技术，软件工程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助理系统工程师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ADAS系统助理工程师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机器视觉/计算机/电子信息/光学/自动化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测试助理工程师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电子信息/计算机/自动化/测控等理工</w:t>
            </w:r>
            <w:r w:rsidRPr="00AF430D">
              <w:rPr>
                <w:rFonts w:ascii="宋体" w:eastAsia="宋体" w:hAnsi="宋体" w:cs="宋体" w:hint="eastAsia"/>
                <w:bCs/>
                <w:kern w:val="0"/>
                <w:sz w:val="24"/>
                <w:szCs w:val="24"/>
                <w:shd w:val="clear" w:color="auto" w:fill="FFFFFF"/>
              </w:rPr>
              <w:lastRenderedPageBreak/>
              <w:t>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ADAS系统助理工程师（自动驾驶项目）</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自动化/车辆工程/控制</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行政、人力、项目、营销等方向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市场营销、人力资源、行政管理、工商管理、金融管理、项目管理等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UI设计/交互设计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工业设计相关专业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系统开发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本科或硕士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电子信息或计算机类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计算机、通信、电子类相关专业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硬件助理工程师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电子/电气/通信等电子类专业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软件开发助理工程师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单片机，软件工程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测试助理工程师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电子信息或计算机类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项目管理助理工程师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计算机、通信、电子类相关专业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 xml:space="preserve">软件助理工程师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软件、计算机、电子信息</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硬件助理工程师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结构助理工程师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机械设计与制造及其自动化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测试助理工程师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本科/硕士</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nil"/>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硕士及以上</w:t>
            </w:r>
          </w:p>
        </w:tc>
        <w:tc>
          <w:tcPr>
            <w:tcW w:w="2268" w:type="dxa"/>
            <w:tcBorders>
              <w:top w:val="single" w:sz="6" w:space="0" w:color="auto"/>
              <w:left w:val="single" w:sz="6" w:space="0" w:color="auto"/>
              <w:bottom w:val="nil"/>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计算机科学与技术</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信息工程师、设备工程师、焊接工程师、测控工程师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计算机、通讯类、材料、工业工程、微电子类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2235" w:type="dxa"/>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采购员、质量工程师、测控工程师、PE工程师、IE工程师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nil"/>
              <w:bottom w:val="single" w:sz="6" w:space="0" w:color="auto"/>
              <w:right w:val="single" w:sz="6" w:space="0" w:color="auto"/>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w:t>
            </w:r>
          </w:p>
        </w:tc>
        <w:tc>
          <w:tcPr>
            <w:tcW w:w="2268" w:type="dxa"/>
            <w:tcBorders>
              <w:top w:val="single" w:sz="6" w:space="0" w:color="auto"/>
              <w:left w:val="single" w:sz="6" w:space="0" w:color="auto"/>
              <w:bottom w:val="single" w:sz="6" w:space="0" w:color="auto"/>
              <w:right w:val="nil"/>
            </w:tcBorders>
            <w:shd w:val="clear" w:color="auto" w:fill="auto"/>
            <w:vAlign w:val="bottom"/>
          </w:tcPr>
          <w:p w:rsidR="00CA2C84" w:rsidRPr="00AF430D" w:rsidRDefault="00CA2C84" w:rsidP="00CA2C84">
            <w:pPr>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物流专业、电子信息、应用电子技术、自动化等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bCs w:val="0"/>
          <w:sz w:val="36"/>
          <w:szCs w:val="36"/>
          <w:shd w:val="pct15" w:color="auto" w:fill="FFFFFF"/>
        </w:rPr>
      </w:pPr>
      <w:bookmarkStart w:id="434" w:name="_Toc478202601"/>
      <w:bookmarkStart w:id="435" w:name="_Toc478371603"/>
      <w:r w:rsidRPr="00681838">
        <w:rPr>
          <w:rFonts w:ascii="宋体" w:eastAsia="宋体" w:hAnsi="宋体"/>
          <w:bCs w:val="0"/>
          <w:sz w:val="36"/>
          <w:szCs w:val="36"/>
          <w:shd w:val="pct15" w:color="auto" w:fill="FFFFFF"/>
        </w:rPr>
        <w:lastRenderedPageBreak/>
        <w:t>196</w:t>
      </w:r>
      <w:r w:rsidRPr="00681838">
        <w:rPr>
          <w:rFonts w:ascii="宋体" w:eastAsia="宋体" w:hAnsi="宋体" w:hint="eastAsia"/>
          <w:bCs w:val="0"/>
          <w:sz w:val="36"/>
          <w:szCs w:val="36"/>
          <w:shd w:val="pct15" w:color="auto" w:fill="FFFFFF"/>
        </w:rPr>
        <w:t>深圳市威尔德医疗电子有限公司</w:t>
      </w:r>
      <w:bookmarkEnd w:id="434"/>
      <w:bookmarkEnd w:id="43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1134"/>
        <w:gridCol w:w="2268"/>
        <w:gridCol w:w="1985"/>
        <w:gridCol w:w="850"/>
        <w:gridCol w:w="1559"/>
      </w:tblGrid>
      <w:tr w:rsidR="00CA2C84" w:rsidRPr="00AF430D"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F430D" w:rsidRDefault="00CA2C84" w:rsidP="00CA2C84">
            <w:pPr>
              <w:rPr>
                <w:rFonts w:ascii="宋体" w:eastAsia="宋体" w:hAnsi="宋体" w:cs="宋体"/>
                <w:bCs/>
                <w:kern w:val="0"/>
                <w:sz w:val="24"/>
                <w:szCs w:val="24"/>
                <w:shd w:val="clear" w:color="auto" w:fill="FFFFFF"/>
              </w:rPr>
            </w:pPr>
            <w:r w:rsidRPr="00AF430D">
              <w:rPr>
                <w:rFonts w:ascii="黑体" w:eastAsia="黑体" w:hAnsi="黑体" w:cs="宋体" w:hint="eastAsia"/>
                <w:b/>
                <w:bCs/>
                <w:color w:val="000000"/>
                <w:sz w:val="24"/>
                <w:szCs w:val="24"/>
              </w:rPr>
              <w:t>公司简介:</w:t>
            </w:r>
            <w:r w:rsidRPr="00AF430D">
              <w:rPr>
                <w:rFonts w:ascii="宋体" w:eastAsia="宋体" w:hAnsi="宋体" w:cs="宋体"/>
                <w:bCs/>
                <w:kern w:val="0"/>
                <w:sz w:val="24"/>
                <w:szCs w:val="24"/>
                <w:shd w:val="clear" w:color="auto" w:fill="FFFFFF"/>
              </w:rPr>
              <w:t>公司成立于1996年，位于深圳市国家生物产业基地，注册资金1.5亿元，拥有5万多平方米工业园，建立了威尔德制造中心、研发基地、办公中心，拥有设施完善</w:t>
            </w:r>
            <w:r w:rsidRPr="00AF430D">
              <w:rPr>
                <w:rFonts w:ascii="宋体" w:eastAsia="宋体" w:hAnsi="宋体" w:cs="宋体" w:hint="eastAsia"/>
                <w:bCs/>
                <w:kern w:val="0"/>
                <w:sz w:val="24"/>
                <w:szCs w:val="24"/>
                <w:shd w:val="clear" w:color="auto" w:fill="FFFFFF"/>
              </w:rPr>
              <w:t>、</w:t>
            </w:r>
            <w:r w:rsidRPr="00AF430D">
              <w:rPr>
                <w:rFonts w:ascii="宋体" w:eastAsia="宋体" w:hAnsi="宋体" w:cs="宋体"/>
                <w:bCs/>
                <w:kern w:val="0"/>
                <w:sz w:val="24"/>
                <w:szCs w:val="24"/>
                <w:shd w:val="clear" w:color="auto" w:fill="FFFFFF"/>
              </w:rPr>
              <w:t>品质一流的研发、制造、商务办公和员工生活配套基地。饱经岁月磨砺，历久而弥坚。威尔德长期潜心于医疗器械领域核心技术的研发和创新  主要产品涵盖超声诊断、超声治疗、超声理疗、超声监视及体外试剂。作为国家高新技术企业，公司拥有强大的技术研发团队，多年来一直坚持将超过销售收入10%的资金用于产品研发，藉以拥有完全自主知识产权和丰富的专利体系，威尔德以领先的技术、卓越的品质和合理的价格，在中国以及世界医疗器械领域享有广泛的品牌影响力。“源于精专、持于创新、重于品质”是威尔德公司始终不渝的质量方针，秉承对专业品质和售后服务的完美打造，威尔德受到了国内外客户的广泛青睐，产品远销全国100多个国家和地区，公司在全国主要城市设立了办事处以及售后服务机构，全面构筑了“响应及时，缜密周到”的售后服务体系，极大地提升了客户满意度，更好地满足了日益增长的市场需求。</w:t>
            </w:r>
          </w:p>
        </w:tc>
      </w:tr>
      <w:tr w:rsidR="00CA2C84" w:rsidRPr="00AF430D"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简历接收邮箱</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b/>
                <w:bCs/>
                <w:color w:val="000000"/>
                <w:sz w:val="24"/>
                <w:szCs w:val="24"/>
              </w:rPr>
              <w:t>C</w:t>
            </w:r>
            <w:r w:rsidRPr="00AF430D">
              <w:rPr>
                <w:rFonts w:ascii="黑体" w:eastAsia="黑体" w:hAnsi="黑体" w:cs="宋体" w:hint="eastAsia"/>
                <w:b/>
                <w:bCs/>
                <w:color w:val="000000"/>
                <w:sz w:val="24"/>
                <w:szCs w:val="24"/>
              </w:rPr>
              <w:t>arlos</w:t>
            </w:r>
            <w:r w:rsidRPr="00AF430D">
              <w:rPr>
                <w:rFonts w:ascii="黑体" w:eastAsia="黑体" w:hAnsi="黑体" w:cs="宋体"/>
                <w:b/>
                <w:bCs/>
                <w:color w:val="000000"/>
                <w:sz w:val="24"/>
                <w:szCs w:val="24"/>
              </w:rPr>
              <w:t>.hsu@welld.com.cn</w:t>
            </w:r>
          </w:p>
        </w:tc>
        <w:tc>
          <w:tcPr>
            <w:tcW w:w="198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简历接收截止时间</w:t>
            </w:r>
          </w:p>
        </w:tc>
        <w:tc>
          <w:tcPr>
            <w:tcW w:w="2409"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2</w:t>
            </w:r>
            <w:r w:rsidRPr="00AF430D">
              <w:rPr>
                <w:rFonts w:ascii="黑体" w:eastAsia="黑体" w:hAnsi="黑体" w:cs="宋体"/>
                <w:b/>
                <w:bCs/>
                <w:color w:val="000000"/>
                <w:sz w:val="24"/>
                <w:szCs w:val="24"/>
              </w:rPr>
              <w:t>017.6.30</w:t>
            </w:r>
          </w:p>
        </w:tc>
      </w:tr>
      <w:tr w:rsidR="00CA2C84" w:rsidRPr="00AF430D"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招聘岗位</w:t>
            </w:r>
          </w:p>
        </w:tc>
        <w:tc>
          <w:tcPr>
            <w:tcW w:w="113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招聘人数</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学历要求</w:t>
            </w:r>
          </w:p>
        </w:tc>
        <w:tc>
          <w:tcPr>
            <w:tcW w:w="198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招聘专业</w:t>
            </w:r>
          </w:p>
        </w:tc>
        <w:tc>
          <w:tcPr>
            <w:tcW w:w="850" w:type="dxa"/>
            <w:tcBorders>
              <w:top w:val="single" w:sz="4" w:space="0" w:color="4472C4" w:themeColor="accent1"/>
              <w:left w:val="single" w:sz="6" w:space="0" w:color="auto"/>
              <w:bottom w:val="single" w:sz="6" w:space="0" w:color="auto"/>
              <w:right w:val="single" w:sz="4"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jc w:val="center"/>
              <w:rPr>
                <w:rFonts w:ascii="黑体" w:eastAsia="黑体" w:hAnsi="黑体" w:cs="宋体"/>
                <w:b/>
                <w:bCs/>
                <w:color w:val="000000"/>
                <w:sz w:val="24"/>
                <w:szCs w:val="24"/>
              </w:rPr>
            </w:pPr>
            <w:r w:rsidRPr="00AF430D">
              <w:rPr>
                <w:rFonts w:ascii="黑体" w:eastAsia="黑体" w:hAnsi="黑体" w:cs="宋体" w:hint="eastAsia"/>
                <w:b/>
                <w:bCs/>
                <w:color w:val="000000"/>
                <w:sz w:val="24"/>
                <w:szCs w:val="24"/>
              </w:rPr>
              <w:t>其他要求</w:t>
            </w: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硬件工程师</w:t>
            </w:r>
          </w:p>
        </w:tc>
        <w:tc>
          <w:tcPr>
            <w:tcW w:w="113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198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电子工业相关专业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底层软件工程师</w:t>
            </w:r>
          </w:p>
        </w:tc>
        <w:tc>
          <w:tcPr>
            <w:tcW w:w="113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198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计算机软件相关专业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r w:rsidR="00CA2C84" w:rsidRPr="00AF430D"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顶层软件工程师</w:t>
            </w:r>
          </w:p>
        </w:tc>
        <w:tc>
          <w:tcPr>
            <w:tcW w:w="1134"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10</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本科及以上</w:t>
            </w:r>
          </w:p>
        </w:tc>
        <w:tc>
          <w:tcPr>
            <w:tcW w:w="1985" w:type="dxa"/>
            <w:tcBorders>
              <w:top w:val="single" w:sz="6" w:space="0" w:color="auto"/>
              <w:left w:val="single" w:sz="6" w:space="0" w:color="auto"/>
              <w:bottom w:val="single" w:sz="6" w:space="0" w:color="auto"/>
              <w:right w:val="single" w:sz="6"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计算机软件相关专业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r w:rsidRPr="00AF430D">
              <w:rPr>
                <w:rFonts w:ascii="宋体" w:eastAsia="宋体" w:hAnsi="宋体" w:cs="宋体" w:hint="eastAsia"/>
                <w:bCs/>
                <w:kern w:val="0"/>
                <w:sz w:val="24"/>
                <w:szCs w:val="24"/>
                <w:shd w:val="clear" w:color="auto" w:fill="FFFFFF"/>
              </w:rPr>
              <w:t>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F430D" w:rsidRDefault="00CA2C84" w:rsidP="00CA2C84">
            <w:pPr>
              <w:widowControl/>
              <w:jc w:val="center"/>
              <w:rPr>
                <w:rFonts w:ascii="宋体" w:eastAsia="宋体" w:hAnsi="宋体" w:cs="宋体"/>
                <w:bCs/>
                <w:kern w:val="0"/>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eastAsia="宋体"/>
          <w:sz w:val="36"/>
          <w:szCs w:val="36"/>
          <w:shd w:val="pct15" w:color="auto" w:fill="FFFFFF"/>
        </w:rPr>
      </w:pPr>
      <w:bookmarkStart w:id="436" w:name="_Toc478202602"/>
      <w:bookmarkStart w:id="437" w:name="_Toc478371604"/>
      <w:r w:rsidRPr="00681838">
        <w:rPr>
          <w:rFonts w:eastAsia="宋体" w:hint="eastAsia"/>
          <w:sz w:val="36"/>
          <w:szCs w:val="36"/>
          <w:shd w:val="pct15" w:color="auto" w:fill="FFFFFF"/>
        </w:rPr>
        <w:lastRenderedPageBreak/>
        <w:t>1</w:t>
      </w:r>
      <w:r w:rsidRPr="00681838">
        <w:rPr>
          <w:rFonts w:eastAsia="宋体"/>
          <w:sz w:val="36"/>
          <w:szCs w:val="36"/>
          <w:shd w:val="pct15" w:color="auto" w:fill="FFFFFF"/>
        </w:rPr>
        <w:t>97</w:t>
      </w:r>
      <w:r w:rsidRPr="00681838">
        <w:rPr>
          <w:rFonts w:eastAsia="宋体" w:hint="eastAsia"/>
          <w:sz w:val="36"/>
          <w:szCs w:val="36"/>
          <w:shd w:val="pct15" w:color="auto" w:fill="FFFFFF"/>
        </w:rPr>
        <w:t xml:space="preserve"> </w:t>
      </w:r>
      <w:r w:rsidRPr="00681838">
        <w:rPr>
          <w:rFonts w:eastAsia="宋体" w:hint="eastAsia"/>
          <w:sz w:val="36"/>
          <w:szCs w:val="36"/>
          <w:shd w:val="pct15" w:color="auto" w:fill="FFFFFF"/>
        </w:rPr>
        <w:t>佛山市蓝箭电子股份有限公司</w:t>
      </w:r>
      <w:bookmarkEnd w:id="436"/>
      <w:bookmarkEnd w:id="43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0F792F" w:rsidRDefault="00CA2C84" w:rsidP="00CA2C84">
            <w:pPr>
              <w:rPr>
                <w:rFonts w:ascii="宋体" w:eastAsia="宋体" w:hAnsi="宋体" w:cs="宋体"/>
                <w:kern w:val="0"/>
                <w:sz w:val="24"/>
                <w:szCs w:val="24"/>
                <w:shd w:val="clear" w:color="auto" w:fill="FFFFFF"/>
              </w:rPr>
            </w:pPr>
            <w:r w:rsidRPr="000F792F">
              <w:rPr>
                <w:rFonts w:ascii="宋体" w:eastAsia="黑体" w:hAnsi="宋体" w:cs="宋体" w:hint="eastAsia"/>
                <w:b/>
                <w:kern w:val="0"/>
                <w:sz w:val="24"/>
                <w:szCs w:val="24"/>
              </w:rPr>
              <w:t>公司简介</w:t>
            </w:r>
            <w:r w:rsidRPr="000F792F">
              <w:rPr>
                <w:rFonts w:ascii="宋体" w:eastAsia="黑体" w:hAnsi="宋体" w:cs="宋体" w:hint="eastAsia"/>
                <w:b/>
                <w:kern w:val="0"/>
                <w:sz w:val="24"/>
                <w:szCs w:val="24"/>
              </w:rPr>
              <w:t>:</w:t>
            </w:r>
            <w:r w:rsidRPr="000F792F">
              <w:rPr>
                <w:rFonts w:ascii="宋体" w:eastAsia="宋体" w:hAnsi="宋体" w:cs="宋体" w:hint="eastAsia"/>
                <w:kern w:val="0"/>
                <w:sz w:val="24"/>
                <w:szCs w:val="24"/>
                <w:shd w:val="clear" w:color="auto" w:fill="FFFFFF"/>
              </w:rPr>
              <w:t>佛山市蓝箭电子股份有限公司，是国家火炬计划重点高新技术企业，广东省高新技术企业，及国内著名的半导体器件专业研发制造商。公司前身为佛山市无线电四厂，创建于1969年， 1998年转制成民营企业，更名为佛山市蓝箭电子有限公司。2010年形成年产90亿只的生产规模，在国内同行名列前茅，华南地区位居第一，是华南地区主要的半导体器件生产基地。公司拥有大量的国际一流的自动化生产设备，产品系列主要有各种封装的三极管、LED以及各种LED照明灯具等，应用领域包括家用电器、电光源、汽车电子、新能源、IT数码、通信、玩具、仪器仪表、灯饰照明、显示屏、背光源等。公司于1997年通过ISO9001质量管理体系认证，2005年通过ISO14001环境管理体系认证，“蓝箭”被认定为广东省著名商标，“蓝箭”牌晶体管被认定为广东省名牌产品。</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zhaopin@fsbrec.com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黑体" w:hAnsi="宋体" w:cs="宋体"/>
                <w:b/>
                <w:kern w:val="0"/>
                <w:sz w:val="24"/>
                <w:szCs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jc w:val="center"/>
              <w:rPr>
                <w:rFonts w:ascii="宋体" w:eastAsia="黑体" w:hAnsi="宋体" w:cs="宋体"/>
                <w:b/>
                <w:kern w:val="0"/>
                <w:sz w:val="24"/>
                <w:szCs w:val="24"/>
              </w:rPr>
            </w:pPr>
            <w:r w:rsidRPr="000F792F">
              <w:rPr>
                <w:rFonts w:ascii="宋体" w:eastAsia="黑体" w:hAnsi="宋体" w:cs="宋体" w:hint="eastAsia"/>
                <w:b/>
                <w:kern w:val="0"/>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技术工程师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机电、自动化、电子信息、物理学等理工科专业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测控技术与仪器等相关专业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研发储备工程师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微电子、物理、集成电路、光电等相关专业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储备干部</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微电子、光电、应用电子等相关专业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0F792F" w:rsidRDefault="00CA2C84" w:rsidP="00CA2C84">
            <w:pPr>
              <w:widowControl/>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去氧化工艺员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化学等相关专业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r w:rsidRPr="000F792F">
              <w:rPr>
                <w:rFonts w:ascii="宋体" w:eastAsia="宋体" w:hAnsi="宋体" w:cs="宋体" w:hint="eastAsia"/>
                <w:kern w:val="0"/>
                <w:sz w:val="24"/>
                <w:szCs w:val="24"/>
                <w:shd w:val="clear" w:color="auto" w:fill="FFFFFF"/>
              </w:rPr>
              <w:t>广东佛山</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0F792F" w:rsidRDefault="00CA2C84" w:rsidP="00CA2C84">
            <w:pPr>
              <w:widowControl/>
              <w:jc w:val="center"/>
              <w:rPr>
                <w:rFonts w:ascii="宋体" w:eastAsia="宋体" w:hAnsi="宋体" w:cs="宋体"/>
                <w:kern w:val="0"/>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sz w:val="36"/>
          <w:szCs w:val="36"/>
          <w:shd w:val="pct15" w:color="auto" w:fill="FFFFFF"/>
        </w:rPr>
      </w:pPr>
      <w:bookmarkStart w:id="438" w:name="_Toc478202603"/>
      <w:bookmarkStart w:id="439" w:name="_Toc478371605"/>
      <w:r w:rsidRPr="00681838">
        <w:rPr>
          <w:rFonts w:ascii="宋体" w:eastAsia="宋体" w:hAnsi="宋体"/>
          <w:sz w:val="36"/>
          <w:szCs w:val="36"/>
          <w:shd w:val="pct15" w:color="auto" w:fill="FFFFFF"/>
        </w:rPr>
        <w:lastRenderedPageBreak/>
        <w:t>198</w:t>
      </w:r>
      <w:r w:rsidRPr="00681838">
        <w:rPr>
          <w:rFonts w:ascii="宋体" w:eastAsia="宋体" w:hAnsi="宋体" w:hint="eastAsia"/>
          <w:sz w:val="36"/>
          <w:szCs w:val="36"/>
          <w:shd w:val="pct15" w:color="auto" w:fill="FFFFFF"/>
        </w:rPr>
        <w:t>恩智浦（中国）管理有限公司</w:t>
      </w:r>
      <w:bookmarkEnd w:id="438"/>
      <w:bookmarkEnd w:id="43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20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9E2987" w:rsidRDefault="00CA2C84" w:rsidP="00CA2C84">
            <w:pPr>
              <w:rPr>
                <w:rFonts w:eastAsia="黑体"/>
                <w:b/>
                <w:bCs/>
                <w:sz w:val="24"/>
              </w:rPr>
            </w:pPr>
            <w:r w:rsidRPr="009E2987">
              <w:rPr>
                <w:rFonts w:ascii="黑体" w:eastAsia="黑体" w:hAnsi="黑体" w:hint="eastAsia"/>
                <w:b/>
                <w:bCs/>
                <w:sz w:val="24"/>
              </w:rPr>
              <w:t>公司简介:</w:t>
            </w:r>
            <w:r w:rsidRPr="009E2987">
              <w:rPr>
                <w:rFonts w:ascii="宋体" w:eastAsia="宋体" w:hAnsi="宋体" w:cs="宋体" w:hint="eastAsia"/>
                <w:sz w:val="24"/>
                <w:szCs w:val="24"/>
                <w:shd w:val="clear" w:color="auto" w:fill="FFFFFF"/>
              </w:rPr>
              <w:t>恩智浦半导体(NASDAQ:NXPI)致力于通过安全连接及基础设施解决方案为人们更智慧、便捷的生活保驾护航。作为全球领先的嵌入式应用安全连接技术领导者，恩智浦不断推动着互联汽车、物联终端等智能安全互联应用市场的创新。恩智浦是</w:t>
            </w:r>
            <w:r w:rsidRPr="009E2987">
              <w:rPr>
                <w:rFonts w:ascii="宋体" w:eastAsia="宋体" w:hAnsi="宋体" w:cs="宋体"/>
                <w:sz w:val="24"/>
                <w:szCs w:val="24"/>
                <w:shd w:val="clear" w:color="auto" w:fill="FFFFFF"/>
              </w:rPr>
              <w:t>全球第一的汽车半导体供应商。</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9E2987"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其他要求</w:t>
            </w: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sz w:val="24"/>
                <w:szCs w:val="24"/>
                <w:shd w:val="clear" w:color="auto" w:fill="FFFFFF"/>
              </w:rPr>
              <w:t>RF NPI Product Engineer</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电子 微电子 射频 微波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rPr>
                <w:rFonts w:ascii="宋体" w:eastAsia="宋体" w:hAnsi="宋体" w:cs="宋体"/>
                <w:sz w:val="24"/>
                <w:szCs w:val="24"/>
                <w:shd w:val="clear" w:color="auto" w:fill="FFFFFF"/>
              </w:rPr>
            </w:pPr>
            <w:r>
              <w:rPr>
                <w:rFonts w:ascii="宋体" w:eastAsia="宋体" w:hAnsi="宋体" w:cs="宋体"/>
                <w:sz w:val="24"/>
                <w:szCs w:val="24"/>
                <w:shd w:val="clear" w:color="auto" w:fill="FFFFFF"/>
              </w:rPr>
              <w:t>1.</w:t>
            </w:r>
            <w:r w:rsidRPr="009E2987">
              <w:rPr>
                <w:rFonts w:ascii="宋体" w:eastAsia="宋体" w:hAnsi="宋体" w:cs="宋体"/>
                <w:sz w:val="24"/>
                <w:szCs w:val="24"/>
                <w:shd w:val="clear" w:color="auto" w:fill="FFFFFF"/>
              </w:rPr>
              <w:t>Work close with designer for engineering parts assembly and test at the beginning of design. Include selecting assembly material , modifying the bonding diagram to meet design rule. Communicate with manufacture to fix assembly issue during the build.</w:t>
            </w:r>
          </w:p>
          <w:p w:rsidR="00CA2C84" w:rsidRPr="009E2987" w:rsidRDefault="00CA2C84" w:rsidP="00CA2C84">
            <w:pPr>
              <w:rPr>
                <w:rFonts w:ascii="宋体" w:eastAsia="宋体" w:hAnsi="宋体" w:cs="宋体"/>
                <w:sz w:val="24"/>
                <w:szCs w:val="24"/>
                <w:shd w:val="clear" w:color="auto" w:fill="FFFFFF"/>
              </w:rPr>
            </w:pPr>
            <w:r>
              <w:rPr>
                <w:rFonts w:ascii="宋体" w:eastAsia="宋体" w:hAnsi="宋体" w:cs="宋体"/>
                <w:sz w:val="24"/>
                <w:szCs w:val="24"/>
                <w:shd w:val="clear" w:color="auto" w:fill="FFFFFF"/>
              </w:rPr>
              <w:t xml:space="preserve">2.Collect stress test data </w:t>
            </w:r>
            <w:r w:rsidRPr="009E2987">
              <w:rPr>
                <w:rFonts w:ascii="宋体" w:eastAsia="宋体" w:hAnsi="宋体" w:cs="宋体"/>
                <w:sz w:val="24"/>
                <w:szCs w:val="24"/>
                <w:shd w:val="clear" w:color="auto" w:fill="FFFFFF"/>
              </w:rPr>
              <w:t xml:space="preserve">for mature design </w:t>
            </w:r>
            <w:r w:rsidRPr="009E2987">
              <w:rPr>
                <w:rFonts w:ascii="宋体" w:eastAsia="宋体" w:hAnsi="宋体" w:cs="宋体"/>
                <w:sz w:val="24"/>
                <w:szCs w:val="24"/>
                <w:shd w:val="clear" w:color="auto" w:fill="FFFFFF"/>
              </w:rPr>
              <w:lastRenderedPageBreak/>
              <w:t xml:space="preserve">review once design frozen. </w:t>
            </w:r>
          </w:p>
          <w:p w:rsidR="00CA2C84" w:rsidRPr="009E2987" w:rsidRDefault="00CA2C84" w:rsidP="00CA2C84">
            <w:pPr>
              <w:rPr>
                <w:rFonts w:ascii="宋体" w:eastAsia="宋体" w:hAnsi="宋体" w:cs="宋体"/>
                <w:sz w:val="24"/>
                <w:szCs w:val="24"/>
                <w:shd w:val="clear" w:color="auto" w:fill="FFFFFF"/>
              </w:rPr>
            </w:pPr>
          </w:p>
        </w:tc>
      </w:tr>
    </w:tbl>
    <w:p w:rsidR="00CA2C84" w:rsidRPr="00D70C06" w:rsidRDefault="00CA2C84" w:rsidP="00CA2C84">
      <w:pPr>
        <w:widowControl/>
        <w:jc w:val="center"/>
        <w:rPr>
          <w:rFonts w:ascii="宋体" w:eastAsia="宋体" w:hAnsi="宋体" w:cs="宋体"/>
          <w:sz w:val="24"/>
          <w:szCs w:val="24"/>
          <w:shd w:val="clear" w:color="auto" w:fill="FFFFFF"/>
        </w:rPr>
      </w:pPr>
    </w:p>
    <w:p w:rsidR="00CA2C84" w:rsidRPr="00D70C06" w:rsidRDefault="00CA2C84" w:rsidP="00CA2C84">
      <w:pPr>
        <w:widowControl/>
        <w:jc w:val="left"/>
        <w:rPr>
          <w:rFonts w:ascii="宋体" w:eastAsia="宋体" w:hAnsi="宋体" w:cs="宋体"/>
          <w:sz w:val="24"/>
          <w:szCs w:val="24"/>
          <w:shd w:val="clear" w:color="auto" w:fill="FFFFFF"/>
        </w:rPr>
      </w:pPr>
      <w:r w:rsidRPr="00D70C06">
        <w:rPr>
          <w:rFonts w:ascii="宋体" w:eastAsia="宋体" w:hAnsi="宋体" w:cs="宋体"/>
          <w:sz w:val="24"/>
          <w:szCs w:val="24"/>
          <w:shd w:val="clear" w:color="auto" w:fill="FFFFFF"/>
        </w:rPr>
        <w:br w:type="page"/>
      </w:r>
    </w:p>
    <w:p w:rsidR="00CA2C84" w:rsidRPr="00681838" w:rsidRDefault="00CA2C84" w:rsidP="00E2434D">
      <w:pPr>
        <w:pStyle w:val="2"/>
        <w:jc w:val="center"/>
        <w:rPr>
          <w:rFonts w:ascii="宋体" w:eastAsia="宋体" w:hAnsi="宋体"/>
          <w:sz w:val="36"/>
          <w:szCs w:val="36"/>
          <w:shd w:val="pct15" w:color="auto" w:fill="FFFFFF"/>
        </w:rPr>
      </w:pPr>
      <w:bookmarkStart w:id="440" w:name="_Toc478202604"/>
      <w:bookmarkStart w:id="441" w:name="_Toc478371606"/>
      <w:r w:rsidRPr="00681838">
        <w:rPr>
          <w:rFonts w:ascii="宋体" w:eastAsia="宋体" w:hAnsi="宋体"/>
          <w:sz w:val="36"/>
          <w:szCs w:val="36"/>
          <w:shd w:val="pct15" w:color="auto" w:fill="FFFFFF"/>
        </w:rPr>
        <w:lastRenderedPageBreak/>
        <w:t xml:space="preserve">199 </w:t>
      </w:r>
      <w:r w:rsidRPr="00681838">
        <w:rPr>
          <w:rFonts w:ascii="宋体" w:eastAsia="宋体" w:hAnsi="宋体" w:hint="eastAsia"/>
          <w:sz w:val="36"/>
          <w:szCs w:val="36"/>
          <w:shd w:val="pct15" w:color="auto" w:fill="FFFFFF"/>
        </w:rPr>
        <w:t>可天士电子（上海）有限公司</w:t>
      </w:r>
      <w:bookmarkEnd w:id="440"/>
      <w:bookmarkEnd w:id="44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9E2987" w:rsidRDefault="00CA2C84" w:rsidP="00CA2C84">
            <w:pPr>
              <w:pStyle w:val="aa"/>
              <w:spacing w:before="75" w:after="75"/>
              <w:rPr>
                <w:kern w:val="2"/>
                <w:shd w:val="clear" w:color="auto" w:fill="FFFFFF"/>
              </w:rPr>
            </w:pPr>
            <w:r w:rsidRPr="009E2987">
              <w:rPr>
                <w:rFonts w:ascii="黑体" w:eastAsia="黑体" w:hAnsi="黑体" w:cstheme="minorBidi" w:hint="eastAsia"/>
                <w:b/>
                <w:bCs/>
                <w:kern w:val="2"/>
                <w:szCs w:val="22"/>
              </w:rPr>
              <w:t>公司简介:</w:t>
            </w:r>
            <w:r>
              <w:rPr>
                <w:rFonts w:ascii="Tahoma" w:hAnsi="Tahoma" w:cs="Tahoma"/>
                <w:color w:val="000000"/>
              </w:rPr>
              <w:t xml:space="preserve"> </w:t>
            </w:r>
            <w:r w:rsidRPr="009E2987">
              <w:rPr>
                <w:kern w:val="2"/>
                <w:shd w:val="clear" w:color="auto" w:fill="FFFFFF"/>
              </w:rPr>
              <w:t>KODENSHI集团1972年创始于日本京都，行业内亦称为光电子集团，为了致力于中国市场，服务中国客户，集团早在1992年即进入中国，先后在沈阳、大连、深圳、上海等地投资创建沈阳中光电子有限公司、可天</w:t>
            </w:r>
            <w:r>
              <w:rPr>
                <w:kern w:val="2"/>
                <w:shd w:val="clear" w:color="auto" w:fill="FFFFFF"/>
              </w:rPr>
              <w:t>士半导体（沈阳）有限公司、可天士电子（上海）有限公司等多家企业</w:t>
            </w:r>
            <w:r>
              <w:rPr>
                <w:rFonts w:hint="eastAsia"/>
                <w:kern w:val="2"/>
                <w:shd w:val="clear" w:color="auto" w:fill="FFFFFF"/>
              </w:rPr>
              <w:t>。</w:t>
            </w:r>
            <w:r w:rsidRPr="009E2987">
              <w:rPr>
                <w:kern w:val="2"/>
                <w:shd w:val="clear" w:color="auto" w:fill="FFFFFF"/>
              </w:rPr>
              <w:t>可天士电子（上海）有限公司作为KODENSHI集团在华拓展中国市场的研发基地，主要负责大中国区域的市场开拓等相关业务。公司产品广泛应用在家用电器、工业控制、IT产品、汽车电子等科技领域。</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9E2987"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黑体" w:eastAsia="黑体" w:hAnsi="黑体"/>
                <w:b/>
                <w:bCs/>
                <w:sz w:val="24"/>
              </w:rPr>
            </w:pPr>
            <w:r w:rsidRPr="009E2987">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jc w:val="center"/>
              <w:rPr>
                <w:rFonts w:ascii="黑体" w:eastAsia="黑体" w:hAnsi="黑体"/>
                <w:b/>
                <w:bCs/>
                <w:sz w:val="24"/>
              </w:rPr>
            </w:pPr>
            <w:r w:rsidRPr="009E2987">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产品研发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光学类、电子类、微电子类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沈阳、上海、深圳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产品销售</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光学类、电子类、微电子类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上海、武汉、成都</w:t>
            </w:r>
          </w:p>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深圳、厦门、西安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光学类、电子类、微电子类、材料类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上海、深圳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市场企划</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光学类、电子类、微电子类、经管类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沈阳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经营管理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经管类，财务类、法学、日语、韩语</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r w:rsidRPr="009E2987">
              <w:rPr>
                <w:rFonts w:ascii="宋体" w:eastAsia="宋体" w:hAnsi="宋体" w:cs="宋体" w:hint="eastAsia"/>
                <w:sz w:val="24"/>
                <w:szCs w:val="24"/>
                <w:shd w:val="clear" w:color="auto" w:fill="FFFFFF"/>
              </w:rPr>
              <w:t>沈阳</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9E2987"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E2434D">
      <w:pPr>
        <w:pStyle w:val="2"/>
        <w:jc w:val="center"/>
        <w:rPr>
          <w:rFonts w:ascii="宋体" w:eastAsia="宋体" w:hAnsi="宋体"/>
          <w:sz w:val="36"/>
          <w:szCs w:val="36"/>
          <w:shd w:val="pct15" w:color="auto" w:fill="FFFFFF"/>
        </w:rPr>
      </w:pPr>
      <w:bookmarkStart w:id="442" w:name="_Toc478202605"/>
      <w:bookmarkStart w:id="443" w:name="_Toc478371607"/>
      <w:r w:rsidRPr="00681838">
        <w:rPr>
          <w:rFonts w:ascii="宋体" w:eastAsia="宋体" w:hAnsi="宋体"/>
          <w:sz w:val="36"/>
          <w:szCs w:val="36"/>
          <w:shd w:val="pct15" w:color="auto" w:fill="FFFFFF"/>
        </w:rPr>
        <w:lastRenderedPageBreak/>
        <w:t>200</w:t>
      </w:r>
      <w:r w:rsidRPr="00681838">
        <w:rPr>
          <w:rFonts w:ascii="宋体" w:eastAsia="宋体" w:hAnsi="宋体" w:hint="eastAsia"/>
          <w:sz w:val="36"/>
          <w:szCs w:val="36"/>
          <w:shd w:val="pct15" w:color="auto" w:fill="FFFFFF"/>
        </w:rPr>
        <w:t xml:space="preserve"> 上海铭剑电子科技有限公司</w:t>
      </w:r>
      <w:bookmarkEnd w:id="442"/>
      <w:bookmarkEnd w:id="44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19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0160F" w:rsidRDefault="00CA2C84" w:rsidP="00CA2C84">
            <w:pPr>
              <w:pStyle w:val="aa"/>
              <w:shd w:val="clear" w:color="auto" w:fill="FFFFFF"/>
              <w:textAlignment w:val="baseline"/>
              <w:rPr>
                <w:rFonts w:ascii="黑体" w:eastAsia="黑体" w:hAnsi="黑体" w:cs="Arial"/>
                <w:color w:val="000000"/>
                <w:sz w:val="21"/>
                <w:szCs w:val="21"/>
              </w:rPr>
            </w:pPr>
            <w:r w:rsidRPr="00A0160F">
              <w:rPr>
                <w:rFonts w:ascii="黑体" w:eastAsia="黑体" w:hAnsi="黑体" w:cstheme="minorBidi" w:hint="eastAsia"/>
                <w:b/>
                <w:bCs/>
                <w:kern w:val="2"/>
                <w:szCs w:val="22"/>
              </w:rPr>
              <w:t>公司简介:</w:t>
            </w:r>
            <w:r w:rsidRPr="00A0160F">
              <w:rPr>
                <w:kern w:val="2"/>
                <w:shd w:val="clear" w:color="auto" w:fill="FFFFFF"/>
              </w:rPr>
              <w:t>铭剑电子</w:t>
            </w:r>
            <w:r w:rsidRPr="00A0160F">
              <w:rPr>
                <w:rFonts w:hint="eastAsia"/>
                <w:kern w:val="2"/>
                <w:shd w:val="clear" w:color="auto" w:fill="FFFFFF"/>
              </w:rPr>
              <w:t>是大中华地区领先</w:t>
            </w:r>
            <w:r w:rsidRPr="00A0160F">
              <w:rPr>
                <w:kern w:val="2"/>
                <w:shd w:val="clear" w:color="auto" w:fill="FFFFFF"/>
              </w:rPr>
              <w:t>的</w:t>
            </w:r>
            <w:r w:rsidRPr="00A0160F">
              <w:rPr>
                <w:rFonts w:hint="eastAsia"/>
                <w:kern w:val="2"/>
                <w:shd w:val="clear" w:color="auto" w:fill="FFFFFF"/>
              </w:rPr>
              <w:t>微波</w:t>
            </w:r>
            <w:r w:rsidRPr="00A0160F">
              <w:rPr>
                <w:kern w:val="2"/>
                <w:shd w:val="clear" w:color="auto" w:fill="FFFFFF"/>
              </w:rPr>
              <w:t>产品</w:t>
            </w:r>
            <w:r w:rsidRPr="00A0160F">
              <w:rPr>
                <w:rFonts w:hint="eastAsia"/>
                <w:kern w:val="2"/>
                <w:shd w:val="clear" w:color="auto" w:fill="FFFFFF"/>
              </w:rPr>
              <w:t>供应商，专注于宽带大功率微波产品的研发与应用。公司产品广泛应用于航空、航天、兵器、船舶等国防电子领域及公共安全、工业传感、科学研究等军民融合领域。公司总部设于上海，在北京、成都、西安、广州、长沙、南京、合肥、苏州均设有办事处。铭剑电子</w:t>
            </w:r>
            <w:r w:rsidRPr="00A0160F">
              <w:rPr>
                <w:kern w:val="2"/>
                <w:shd w:val="clear" w:color="auto" w:fill="FFFFFF"/>
              </w:rPr>
              <w:t>坚持人才立业、技术兴业的企业发展理念，</w:t>
            </w:r>
            <w:r w:rsidRPr="00A0160F">
              <w:rPr>
                <w:rFonts w:hint="eastAsia"/>
                <w:kern w:val="2"/>
                <w:shd w:val="clear" w:color="auto" w:fill="FFFFFF"/>
              </w:rPr>
              <w:t>将国外先进的尖端技术、管理理念与企业经验结合，不断壮大的科研开发实力、不断拓展市场能力，铭剑电子在世界范围传播中国的先进产品和技术，为中国毫米波太赫兹技术的国际化影响力贡献力量。</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南京</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合肥</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西安</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石家庄</w:t>
            </w:r>
            <w:r w:rsidRPr="00A0160F">
              <w:rPr>
                <w:rFonts w:ascii="宋体" w:eastAsia="宋体" w:hAnsi="宋体" w:cs="宋体" w:hint="eastAsia"/>
                <w:sz w:val="24"/>
                <w:szCs w:val="24"/>
                <w:shd w:val="clear" w:color="auto" w:fill="FFFFFF"/>
              </w:rPr>
              <w:t>、长沙、成都、</w:t>
            </w:r>
            <w:r w:rsidRPr="00A0160F">
              <w:rPr>
                <w:rFonts w:ascii="宋体" w:eastAsia="宋体" w:hAnsi="宋体" w:cs="宋体"/>
                <w:sz w:val="24"/>
                <w:szCs w:val="24"/>
                <w:shd w:val="clear" w:color="auto" w:fill="FFFFFF"/>
              </w:rPr>
              <w:t>广州</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微波电路工程师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电磁场与电磁波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南京</w:t>
            </w:r>
            <w:r w:rsidRPr="00A0160F">
              <w:rPr>
                <w:rFonts w:ascii="宋体" w:eastAsia="宋体" w:hAnsi="宋体" w:cs="宋体" w:hint="eastAsia"/>
                <w:sz w:val="24"/>
                <w:szCs w:val="24"/>
                <w:shd w:val="clear" w:color="auto" w:fill="FFFFFF"/>
              </w:rPr>
              <w:t>、苏州、长沙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硬件电路工程师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电气电子工程类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南京</w:t>
            </w:r>
            <w:r w:rsidRPr="00A0160F">
              <w:rPr>
                <w:rFonts w:ascii="宋体" w:eastAsia="宋体" w:hAnsi="宋体" w:cs="宋体" w:hint="eastAsia"/>
                <w:sz w:val="24"/>
                <w:szCs w:val="24"/>
                <w:shd w:val="clear" w:color="auto" w:fill="FFFFFF"/>
              </w:rPr>
              <w:t>、苏州、长沙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机械设计与制造专业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上海、苏州、长沙</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雷达系统工程师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电子信息类，电磁场与电磁波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长沙、苏州、上海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w:t>
            </w:r>
            <w:r w:rsidRPr="00A0160F">
              <w:rPr>
                <w:rFonts w:ascii="宋体" w:eastAsia="宋体" w:hAnsi="宋体" w:cs="宋体" w:hint="eastAsia"/>
                <w:sz w:val="24"/>
                <w:szCs w:val="24"/>
                <w:shd w:val="clear" w:color="auto" w:fill="FFFFFF"/>
              </w:rPr>
              <w:t>天线测试工程师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电子信息类，电磁场与电磁波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苏州、上海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微波产品工程师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电子信息类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南京</w:t>
            </w:r>
            <w:r w:rsidRPr="00A0160F">
              <w:rPr>
                <w:rFonts w:ascii="宋体" w:eastAsia="宋体" w:hAnsi="宋体" w:cs="宋体" w:hint="eastAsia"/>
                <w:sz w:val="24"/>
                <w:szCs w:val="24"/>
                <w:shd w:val="clear" w:color="auto" w:fill="FFFFFF"/>
              </w:rPr>
              <w:t>、苏州、</w:t>
            </w:r>
            <w:r w:rsidRPr="00A0160F">
              <w:rPr>
                <w:rFonts w:ascii="宋体" w:eastAsia="宋体" w:hAnsi="宋体" w:cs="宋体"/>
                <w:sz w:val="24"/>
                <w:szCs w:val="24"/>
                <w:shd w:val="clear" w:color="auto" w:fill="FFFFFF"/>
              </w:rPr>
              <w:t>西安</w:t>
            </w:r>
            <w:r w:rsidRPr="00A0160F">
              <w:rPr>
                <w:rFonts w:ascii="宋体" w:eastAsia="宋体" w:hAnsi="宋体" w:cs="宋体" w:hint="eastAsia"/>
                <w:sz w:val="24"/>
                <w:szCs w:val="24"/>
                <w:shd w:val="clear" w:color="auto" w:fill="FFFFFF"/>
              </w:rPr>
              <w:t>、长沙、成都、</w:t>
            </w:r>
            <w:r w:rsidRPr="00A0160F">
              <w:rPr>
                <w:rFonts w:ascii="宋体" w:eastAsia="宋体" w:hAnsi="宋体" w:cs="宋体"/>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w:t>
            </w:r>
            <w:r w:rsidRPr="00A0160F">
              <w:rPr>
                <w:rFonts w:ascii="宋体" w:eastAsia="宋体" w:hAnsi="宋体" w:cs="宋体"/>
                <w:sz w:val="24"/>
                <w:szCs w:val="24"/>
                <w:shd w:val="clear" w:color="auto" w:fill="FFFFFF"/>
              </w:rPr>
              <w:tab/>
            </w:r>
            <w:r w:rsidRPr="00A0160F">
              <w:rPr>
                <w:rFonts w:ascii="宋体" w:eastAsia="宋体" w:hAnsi="宋体" w:cs="宋体" w:hint="eastAsia"/>
                <w:sz w:val="24"/>
                <w:szCs w:val="24"/>
                <w:shd w:val="clear" w:color="auto" w:fill="FFFFFF"/>
              </w:rPr>
              <w:t>人事专员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人事类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w:t>
            </w:r>
            <w:r w:rsidRPr="00A0160F">
              <w:rPr>
                <w:rFonts w:ascii="宋体" w:eastAsia="宋体" w:hAnsi="宋体" w:cs="宋体"/>
                <w:sz w:val="24"/>
                <w:szCs w:val="24"/>
                <w:shd w:val="clear" w:color="auto" w:fill="FFFFFF"/>
              </w:rPr>
              <w:tab/>
            </w:r>
            <w:r w:rsidRPr="00A0160F">
              <w:rPr>
                <w:rFonts w:ascii="宋体" w:eastAsia="宋体" w:hAnsi="宋体" w:cs="宋体" w:hint="eastAsia"/>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中文或外文专业、管理或法律类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上海、苏州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44" w:name="_Toc478371608"/>
      <w:r>
        <w:rPr>
          <w:rFonts w:ascii="宋体" w:eastAsia="宋体" w:hAnsi="宋体"/>
          <w:sz w:val="36"/>
          <w:szCs w:val="36"/>
          <w:shd w:val="pct15" w:color="auto" w:fill="FFFFFF"/>
        </w:rPr>
        <w:lastRenderedPageBreak/>
        <w:t>201</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上海尼康精机有限公司</w:t>
      </w:r>
      <w:bookmarkEnd w:id="44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914DAA" w:rsidRDefault="00CA2C84" w:rsidP="00CA2C84">
            <w:pPr>
              <w:rPr>
                <w:rFonts w:eastAsia="黑体"/>
                <w:b/>
                <w:bCs/>
                <w:sz w:val="24"/>
              </w:rPr>
            </w:pPr>
            <w:r w:rsidRPr="00A0160F">
              <w:rPr>
                <w:rFonts w:ascii="黑体" w:eastAsia="黑体" w:hAnsi="黑体" w:hint="eastAsia"/>
                <w:b/>
                <w:bCs/>
                <w:sz w:val="24"/>
              </w:rPr>
              <w:t>公司简介:</w:t>
            </w:r>
            <w:r w:rsidRPr="00A0160F">
              <w:rPr>
                <w:rFonts w:ascii="宋体" w:eastAsia="宋体" w:hAnsi="宋体" w:cs="宋体"/>
                <w:sz w:val="24"/>
                <w:szCs w:val="24"/>
                <w:shd w:val="clear" w:color="auto" w:fill="FFFFFF"/>
              </w:rPr>
              <w:t>上海尼康精机有限公司(Nikon Precision Shanghai Co., Ltd)  是由尼康株式会社全额出资的子公司，成立于2002年9月，主要从事以半导体IC及平板显示器FPD曝光设备的售后服务。我们从光学、机械、电子、自控等领域为客户提供专业的故障诊断、应用分析和技术咨询服务。</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b/>
                <w:bCs/>
                <w:sz w:val="24"/>
              </w:rPr>
              <w:t>yun.xin@nikon.com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b/>
                <w:bCs/>
                <w:sz w:val="24"/>
              </w:rPr>
              <w:t>2017年3月31日</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设备工程师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若干</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机械、自动化等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日语</w:t>
            </w:r>
          </w:p>
        </w:tc>
      </w:tr>
    </w:tbl>
    <w:p w:rsidR="00CA2C84" w:rsidRDefault="00CA2C84" w:rsidP="00CA2C84">
      <w:pPr>
        <w:widowControl/>
        <w:jc w:val="center"/>
      </w:pPr>
    </w:p>
    <w:p w:rsidR="00CA2C84" w:rsidRPr="00681838" w:rsidRDefault="00CA2C84" w:rsidP="00696920">
      <w:pPr>
        <w:pStyle w:val="2"/>
        <w:jc w:val="center"/>
        <w:rPr>
          <w:rFonts w:ascii="等线" w:eastAsia="等线" w:hAnsi="等线" w:cs="宋体"/>
          <w:b w:val="0"/>
          <w:color w:val="000000"/>
          <w:kern w:val="0"/>
          <w:sz w:val="24"/>
          <w:szCs w:val="24"/>
        </w:rPr>
      </w:pPr>
      <w:r>
        <w:br w:type="page"/>
      </w:r>
      <w:bookmarkStart w:id="445" w:name="_Toc478371609"/>
      <w:r w:rsidRPr="00681838">
        <w:rPr>
          <w:rFonts w:ascii="宋体" w:eastAsia="宋体" w:hAnsi="宋体"/>
          <w:sz w:val="36"/>
          <w:szCs w:val="36"/>
          <w:shd w:val="pct15" w:color="auto" w:fill="FFFFFF"/>
        </w:rPr>
        <w:lastRenderedPageBreak/>
        <w:t xml:space="preserve">202 </w:t>
      </w:r>
      <w:r w:rsidRPr="00681838">
        <w:rPr>
          <w:rFonts w:ascii="宋体" w:eastAsia="宋体" w:hAnsi="宋体" w:hint="eastAsia"/>
          <w:sz w:val="36"/>
          <w:szCs w:val="36"/>
          <w:shd w:val="pct15" w:color="auto" w:fill="FFFFFF"/>
        </w:rPr>
        <w:t>深圳桐源科技有限公司</w:t>
      </w:r>
      <w:bookmarkEnd w:id="44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708"/>
        <w:gridCol w:w="1560"/>
        <w:gridCol w:w="2976"/>
        <w:gridCol w:w="1418"/>
        <w:gridCol w:w="850"/>
      </w:tblGrid>
      <w:tr w:rsidR="00CA2C84" w:rsidTr="00CA2C84">
        <w:trPr>
          <w:trHeight w:val="403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E67BF3" w:rsidRDefault="00CA2C84" w:rsidP="00CA2C84">
            <w:pPr>
              <w:spacing w:beforeLines="50" w:before="156" w:afterLines="50" w:after="156" w:line="0" w:lineRule="atLeast"/>
              <w:rPr>
                <w:rFonts w:ascii="微软雅黑" w:eastAsia="微软雅黑" w:hAnsi="微软雅黑"/>
                <w:color w:val="000000"/>
              </w:rPr>
            </w:pPr>
            <w:r>
              <w:rPr>
                <w:rFonts w:eastAsia="黑体" w:hint="eastAsia"/>
                <w:b/>
                <w:bCs/>
                <w:sz w:val="24"/>
              </w:rPr>
              <w:t>公司简介</w:t>
            </w:r>
            <w:r>
              <w:rPr>
                <w:rFonts w:eastAsia="黑体" w:hint="eastAsia"/>
                <w:b/>
                <w:bCs/>
                <w:sz w:val="24"/>
              </w:rPr>
              <w:t>:</w:t>
            </w:r>
            <w:r w:rsidRPr="0012752F">
              <w:rPr>
                <w:rFonts w:ascii="宋体" w:eastAsia="宋体" w:hAnsi="宋体" w:cs="宋体" w:hint="eastAsia"/>
                <w:sz w:val="24"/>
                <w:szCs w:val="24"/>
                <w:shd w:val="clear" w:color="auto" w:fill="FFFFFF"/>
              </w:rPr>
              <w:t>深圳</w:t>
            </w:r>
            <w:r w:rsidRPr="0012752F">
              <w:rPr>
                <w:rFonts w:ascii="宋体" w:eastAsia="宋体" w:hAnsi="宋体" w:cs="宋体"/>
                <w:sz w:val="24"/>
                <w:szCs w:val="24"/>
                <w:shd w:val="clear" w:color="auto" w:fill="FFFFFF"/>
              </w:rPr>
              <w:t>桐源科技有限公司</w:t>
            </w:r>
            <w:r w:rsidRPr="0012752F">
              <w:rPr>
                <w:rFonts w:ascii="宋体" w:eastAsia="宋体" w:hAnsi="宋体" w:cs="宋体" w:hint="eastAsia"/>
                <w:sz w:val="24"/>
                <w:szCs w:val="24"/>
                <w:shd w:val="clear" w:color="auto" w:fill="FFFFFF"/>
              </w:rPr>
              <w:t>于2014年</w:t>
            </w:r>
            <w:r w:rsidRPr="0012752F">
              <w:rPr>
                <w:rFonts w:ascii="宋体" w:eastAsia="宋体" w:hAnsi="宋体" w:cs="宋体"/>
                <w:sz w:val="24"/>
                <w:szCs w:val="24"/>
                <w:shd w:val="clear" w:color="auto" w:fill="FFFFFF"/>
              </w:rPr>
              <w:t>6</w:t>
            </w:r>
            <w:r w:rsidRPr="0012752F">
              <w:rPr>
                <w:rFonts w:ascii="宋体" w:eastAsia="宋体" w:hAnsi="宋体" w:cs="宋体" w:hint="eastAsia"/>
                <w:sz w:val="24"/>
                <w:szCs w:val="24"/>
                <w:shd w:val="clear" w:color="auto" w:fill="FFFFFF"/>
              </w:rPr>
              <w:t>月</w:t>
            </w:r>
            <w:r w:rsidRPr="0012752F">
              <w:rPr>
                <w:rFonts w:ascii="宋体" w:eastAsia="宋体" w:hAnsi="宋体" w:cs="宋体"/>
                <w:sz w:val="24"/>
                <w:szCs w:val="24"/>
                <w:shd w:val="clear" w:color="auto" w:fill="FFFFFF"/>
              </w:rPr>
              <w:t>成立</w:t>
            </w:r>
            <w:r w:rsidRPr="0012752F">
              <w:rPr>
                <w:rFonts w:ascii="宋体" w:eastAsia="宋体" w:hAnsi="宋体" w:cs="宋体" w:hint="eastAsia"/>
                <w:sz w:val="24"/>
                <w:szCs w:val="24"/>
                <w:shd w:val="clear" w:color="auto" w:fill="FFFFFF"/>
              </w:rPr>
              <w:t>，由电子元器件供应链领域十几年经验的专业团队组成。公司自成立以来</w:t>
            </w:r>
            <w:r w:rsidRPr="0012752F">
              <w:rPr>
                <w:rFonts w:ascii="宋体" w:eastAsia="宋体" w:hAnsi="宋体" w:cs="宋体"/>
                <w:sz w:val="24"/>
                <w:szCs w:val="24"/>
                <w:shd w:val="clear" w:color="auto" w:fill="FFFFFF"/>
              </w:rPr>
              <w:t>成长迅速，</w:t>
            </w:r>
            <w:r w:rsidRPr="0012752F">
              <w:rPr>
                <w:rFonts w:ascii="宋体" w:eastAsia="宋体" w:hAnsi="宋体" w:cs="宋体" w:hint="eastAsia"/>
                <w:sz w:val="24"/>
                <w:szCs w:val="24"/>
                <w:shd w:val="clear" w:color="auto" w:fill="FFFFFF"/>
              </w:rPr>
              <w:t>以深圳为</w:t>
            </w:r>
            <w:r w:rsidRPr="0012752F">
              <w:rPr>
                <w:rFonts w:ascii="宋体" w:eastAsia="宋体" w:hAnsi="宋体" w:cs="宋体"/>
                <w:sz w:val="24"/>
                <w:szCs w:val="24"/>
                <w:shd w:val="clear" w:color="auto" w:fill="FFFFFF"/>
              </w:rPr>
              <w:t>总</w:t>
            </w:r>
            <w:r w:rsidRPr="0012752F">
              <w:rPr>
                <w:rFonts w:ascii="宋体" w:eastAsia="宋体" w:hAnsi="宋体" w:cs="宋体" w:hint="eastAsia"/>
                <w:sz w:val="24"/>
                <w:szCs w:val="24"/>
                <w:shd w:val="clear" w:color="auto" w:fill="FFFFFF"/>
              </w:rPr>
              <w:t>部，分设了上海、北京、台湾三个分公司。 公司</w:t>
            </w:r>
            <w:r w:rsidRPr="0012752F">
              <w:rPr>
                <w:rFonts w:ascii="宋体" w:eastAsia="宋体" w:hAnsi="宋体" w:cs="宋体"/>
                <w:sz w:val="24"/>
                <w:szCs w:val="24"/>
                <w:shd w:val="clear" w:color="auto" w:fill="FFFFFF"/>
              </w:rPr>
              <w:t>业务以产品代理为主，</w:t>
            </w:r>
            <w:r w:rsidRPr="0012752F">
              <w:rPr>
                <w:rFonts w:ascii="宋体" w:eastAsia="宋体" w:hAnsi="宋体" w:cs="宋体" w:hint="eastAsia"/>
                <w:sz w:val="24"/>
                <w:szCs w:val="24"/>
                <w:shd w:val="clear" w:color="auto" w:fill="FFFFFF"/>
              </w:rPr>
              <w:t xml:space="preserve"> 主要涉及的产品线分为四类：材料类、半导体类、连接器类、被动器件类。代理</w:t>
            </w:r>
            <w:r w:rsidRPr="0012752F">
              <w:rPr>
                <w:rFonts w:ascii="宋体" w:eastAsia="宋体" w:hAnsi="宋体" w:cs="宋体"/>
                <w:sz w:val="24"/>
                <w:szCs w:val="24"/>
                <w:shd w:val="clear" w:color="auto" w:fill="FFFFFF"/>
              </w:rPr>
              <w:t>的</w:t>
            </w:r>
            <w:r w:rsidRPr="0012752F">
              <w:rPr>
                <w:rFonts w:ascii="宋体" w:eastAsia="宋体" w:hAnsi="宋体" w:cs="宋体" w:hint="eastAsia"/>
                <w:sz w:val="24"/>
                <w:szCs w:val="24"/>
                <w:shd w:val="clear" w:color="auto" w:fill="FFFFFF"/>
              </w:rPr>
              <w:t>产品线多具有比较良好的性价比优势，再加上我们专业团队的应用技术支持，协同原厂一起，给</w:t>
            </w:r>
            <w:r w:rsidRPr="0012752F">
              <w:rPr>
                <w:rFonts w:ascii="宋体" w:eastAsia="宋体" w:hAnsi="宋体" w:cs="宋体"/>
                <w:sz w:val="24"/>
                <w:szCs w:val="24"/>
                <w:shd w:val="clear" w:color="auto" w:fill="FFFFFF"/>
              </w:rPr>
              <w:t>客户提供</w:t>
            </w:r>
            <w:r w:rsidRPr="0012752F">
              <w:rPr>
                <w:rFonts w:ascii="宋体" w:eastAsia="宋体" w:hAnsi="宋体" w:cs="宋体" w:hint="eastAsia"/>
                <w:sz w:val="24"/>
                <w:szCs w:val="24"/>
                <w:shd w:val="clear" w:color="auto" w:fill="FFFFFF"/>
              </w:rPr>
              <w:t>优秀、专业</w:t>
            </w:r>
            <w:r w:rsidRPr="0012752F">
              <w:rPr>
                <w:rFonts w:ascii="宋体" w:eastAsia="宋体" w:hAnsi="宋体" w:cs="宋体"/>
                <w:sz w:val="24"/>
                <w:szCs w:val="24"/>
                <w:shd w:val="clear" w:color="auto" w:fill="FFFFFF"/>
              </w:rPr>
              <w:t>的供应链解决方案，</w:t>
            </w:r>
            <w:r w:rsidRPr="0012752F">
              <w:rPr>
                <w:rFonts w:ascii="宋体" w:eastAsia="宋体" w:hAnsi="宋体" w:cs="宋体" w:hint="eastAsia"/>
                <w:sz w:val="24"/>
                <w:szCs w:val="24"/>
                <w:shd w:val="clear" w:color="auto" w:fill="FFFFFF"/>
              </w:rPr>
              <w:t>现已取得很多客户的信任</w:t>
            </w:r>
            <w:r w:rsidRPr="0012752F">
              <w:rPr>
                <w:rFonts w:ascii="宋体" w:eastAsia="宋体" w:hAnsi="宋体" w:cs="宋体"/>
                <w:sz w:val="24"/>
                <w:szCs w:val="24"/>
                <w:shd w:val="clear" w:color="auto" w:fill="FFFFFF"/>
              </w:rPr>
              <w:t>与</w:t>
            </w:r>
            <w:r w:rsidRPr="0012752F">
              <w:rPr>
                <w:rFonts w:ascii="宋体" w:eastAsia="宋体" w:hAnsi="宋体" w:cs="宋体" w:hint="eastAsia"/>
                <w:sz w:val="24"/>
                <w:szCs w:val="24"/>
                <w:shd w:val="clear" w:color="auto" w:fill="FFFFFF"/>
              </w:rPr>
              <w:t>亲睐。公司</w:t>
            </w:r>
            <w:r w:rsidRPr="0012752F">
              <w:rPr>
                <w:rFonts w:ascii="宋体" w:eastAsia="宋体" w:hAnsi="宋体" w:cs="宋体"/>
                <w:sz w:val="24"/>
                <w:szCs w:val="24"/>
                <w:shd w:val="clear" w:color="auto" w:fill="FFFFFF"/>
              </w:rPr>
              <w:t>愿景是做</w:t>
            </w:r>
            <w:r w:rsidRPr="0012752F">
              <w:rPr>
                <w:rFonts w:ascii="宋体" w:eastAsia="宋体" w:hAnsi="宋体" w:cs="宋体" w:hint="eastAsia"/>
                <w:sz w:val="24"/>
                <w:szCs w:val="24"/>
                <w:shd w:val="clear" w:color="auto" w:fill="FFFFFF"/>
              </w:rPr>
              <w:t>中国细分市场领域最专业的供应链方案提供商。公司价值观：正能量、责任、分享、说到做到、创新。本着以人为本原则，公司主力员工均为80后，更有85后的优秀员工走上管理岗位。2016年公司</w:t>
            </w:r>
            <w:r w:rsidRPr="0012752F">
              <w:rPr>
                <w:rFonts w:ascii="宋体" w:eastAsia="宋体" w:hAnsi="宋体" w:cs="宋体"/>
                <w:sz w:val="24"/>
                <w:szCs w:val="24"/>
                <w:shd w:val="clear" w:color="auto" w:fill="FFFFFF"/>
              </w:rPr>
              <w:t>营业额</w:t>
            </w:r>
            <w:r w:rsidRPr="0012752F">
              <w:rPr>
                <w:rFonts w:ascii="宋体" w:eastAsia="宋体" w:hAnsi="宋体" w:cs="宋体" w:hint="eastAsia"/>
                <w:sz w:val="24"/>
                <w:szCs w:val="24"/>
                <w:shd w:val="clear" w:color="auto" w:fill="FFFFFF"/>
              </w:rPr>
              <w:t>过亿</w:t>
            </w:r>
            <w:r w:rsidRPr="0012752F">
              <w:rPr>
                <w:rFonts w:ascii="宋体" w:eastAsia="宋体" w:hAnsi="宋体" w:cs="宋体"/>
                <w:sz w:val="24"/>
                <w:szCs w:val="24"/>
                <w:shd w:val="clear" w:color="auto" w:fill="FFFFFF"/>
              </w:rPr>
              <w:t>人民币</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并</w:t>
            </w:r>
            <w:r w:rsidRPr="0012752F">
              <w:rPr>
                <w:rFonts w:ascii="宋体" w:eastAsia="宋体" w:hAnsi="宋体" w:cs="宋体" w:hint="eastAsia"/>
                <w:sz w:val="24"/>
                <w:szCs w:val="24"/>
                <w:shd w:val="clear" w:color="auto" w:fill="FFFFFF"/>
              </w:rPr>
              <w:t>预期2017年</w:t>
            </w:r>
            <w:r w:rsidRPr="0012752F">
              <w:rPr>
                <w:rFonts w:ascii="宋体" w:eastAsia="宋体" w:hAnsi="宋体" w:cs="宋体"/>
                <w:sz w:val="24"/>
                <w:szCs w:val="24"/>
                <w:shd w:val="clear" w:color="auto" w:fill="FFFFFF"/>
              </w:rPr>
              <w:t>会增长一倍。</w:t>
            </w:r>
            <w:r w:rsidRPr="0012752F">
              <w:rPr>
                <w:rFonts w:ascii="宋体" w:eastAsia="宋体" w:hAnsi="宋体" w:cs="宋体" w:hint="eastAsia"/>
                <w:sz w:val="24"/>
                <w:szCs w:val="24"/>
                <w:shd w:val="clear" w:color="auto" w:fill="FFFFFF"/>
              </w:rPr>
              <w:t>业务量的快速上升，对人才的需求极为迫切。在富有浓厚激情的氛围中工作，每个人都会获得很好的感染，对新员工留有很大的发展空间。一方面有一对一教导</w:t>
            </w:r>
            <w:r w:rsidRPr="0012752F">
              <w:rPr>
                <w:rFonts w:ascii="宋体" w:eastAsia="宋体" w:hAnsi="宋体" w:cs="宋体"/>
                <w:sz w:val="24"/>
                <w:szCs w:val="24"/>
                <w:shd w:val="clear" w:color="auto" w:fill="FFFFFF"/>
              </w:rPr>
              <w:t>的导师制辅导大家尽快适应</w:t>
            </w:r>
            <w:r w:rsidRPr="0012752F">
              <w:rPr>
                <w:rFonts w:ascii="宋体" w:eastAsia="宋体" w:hAnsi="宋体" w:cs="宋体" w:hint="eastAsia"/>
                <w:sz w:val="24"/>
                <w:szCs w:val="24"/>
                <w:shd w:val="clear" w:color="auto" w:fill="FFFFFF"/>
              </w:rPr>
              <w:t>岗位</w:t>
            </w:r>
            <w:r w:rsidRPr="0012752F">
              <w:rPr>
                <w:rFonts w:ascii="宋体" w:eastAsia="宋体" w:hAnsi="宋体" w:cs="宋体"/>
                <w:sz w:val="24"/>
                <w:szCs w:val="24"/>
                <w:shd w:val="clear" w:color="auto" w:fill="FFFFFF"/>
              </w:rPr>
              <w:t>要求</w:t>
            </w:r>
            <w:r w:rsidRPr="0012752F">
              <w:rPr>
                <w:rFonts w:ascii="宋体" w:eastAsia="宋体" w:hAnsi="宋体" w:cs="宋体" w:hint="eastAsia"/>
                <w:sz w:val="24"/>
                <w:szCs w:val="24"/>
                <w:shd w:val="clear" w:color="auto" w:fill="FFFFFF"/>
              </w:rPr>
              <w:t>；另一方面积极鼓励创新，</w:t>
            </w:r>
            <w:r w:rsidRPr="0012752F">
              <w:rPr>
                <w:rFonts w:ascii="宋体" w:eastAsia="宋体" w:hAnsi="宋体" w:cs="宋体"/>
                <w:sz w:val="24"/>
                <w:szCs w:val="24"/>
                <w:shd w:val="clear" w:color="auto" w:fill="FFFFFF"/>
              </w:rPr>
              <w:t>时常复盘</w:t>
            </w:r>
            <w:r w:rsidRPr="0012752F">
              <w:rPr>
                <w:rFonts w:ascii="宋体" w:eastAsia="宋体" w:hAnsi="宋体" w:cs="宋体" w:hint="eastAsia"/>
                <w:sz w:val="24"/>
                <w:szCs w:val="24"/>
                <w:shd w:val="clear" w:color="auto" w:fill="FFFFFF"/>
              </w:rPr>
              <w:t>，使得大家在</w:t>
            </w:r>
            <w:r w:rsidRPr="0012752F">
              <w:rPr>
                <w:rFonts w:ascii="宋体" w:eastAsia="宋体" w:hAnsi="宋体" w:cs="宋体"/>
                <w:sz w:val="24"/>
                <w:szCs w:val="24"/>
                <w:shd w:val="clear" w:color="auto" w:fill="FFFFFF"/>
              </w:rPr>
              <w:t>工作过程中得到</w:t>
            </w:r>
            <w:r w:rsidRPr="0012752F">
              <w:rPr>
                <w:rFonts w:ascii="宋体" w:eastAsia="宋体" w:hAnsi="宋体" w:cs="宋体" w:hint="eastAsia"/>
                <w:sz w:val="24"/>
                <w:szCs w:val="24"/>
                <w:shd w:val="clear" w:color="auto" w:fill="FFFFFF"/>
              </w:rPr>
              <w:t>迅速成长</w:t>
            </w:r>
            <w:r>
              <w:rPr>
                <w:rFonts w:ascii="微软雅黑" w:eastAsia="微软雅黑" w:hAnsi="微软雅黑" w:hint="eastAsia"/>
                <w:color w:val="000000"/>
              </w:rPr>
              <w:t>。</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r>
              <w:rPr>
                <w:rFonts w:ascii="宋体" w:hAnsi="宋体" w:cs="宋体" w:hint="eastAsia"/>
                <w:b/>
                <w:kern w:val="0"/>
                <w:sz w:val="24"/>
              </w:rPr>
              <w:t>HR@sitoytech.com</w:t>
            </w:r>
          </w:p>
        </w:tc>
        <w:tc>
          <w:tcPr>
            <w:tcW w:w="2976"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268"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70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6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976"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418"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850"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spacing w:beforeLines="100" w:before="312" w:afterLines="100" w:after="312" w:line="0" w:lineRule="atLeast"/>
              <w:jc w:val="left"/>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现场应用工程师（FAE） ---材料应用方向</w:t>
            </w:r>
          </w:p>
        </w:tc>
        <w:tc>
          <w:tcPr>
            <w:tcW w:w="708"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6</w:t>
            </w:r>
          </w:p>
        </w:tc>
        <w:tc>
          <w:tcPr>
            <w:tcW w:w="1560"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本科</w:t>
            </w:r>
          </w:p>
        </w:tc>
        <w:tc>
          <w:tcPr>
            <w:tcW w:w="29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高分子材料、应用化学等专业</w:t>
            </w:r>
          </w:p>
        </w:tc>
        <w:tc>
          <w:tcPr>
            <w:tcW w:w="1418"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深圳</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上海</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北京</w:t>
            </w:r>
          </w:p>
        </w:tc>
        <w:tc>
          <w:tcPr>
            <w:tcW w:w="850"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spacing w:beforeLines="50" w:before="156" w:afterLines="50" w:after="156" w:line="240" w:lineRule="atLeast"/>
              <w:jc w:val="left"/>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现场应用工程师（FAE）---电子方向</w:t>
            </w:r>
          </w:p>
          <w:p w:rsidR="00CA2C84" w:rsidRPr="0012752F" w:rsidRDefault="00CA2C84" w:rsidP="00CA2C84">
            <w:pPr>
              <w:widowControl/>
              <w:jc w:val="center"/>
              <w:rPr>
                <w:rFonts w:ascii="宋体" w:eastAsia="宋体" w:hAnsi="宋体" w:cs="宋体"/>
                <w:sz w:val="24"/>
                <w:szCs w:val="24"/>
                <w:shd w:val="clear" w:color="auto" w:fill="FFFFFF"/>
              </w:rPr>
            </w:pPr>
          </w:p>
        </w:tc>
        <w:tc>
          <w:tcPr>
            <w:tcW w:w="708"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6</w:t>
            </w:r>
          </w:p>
        </w:tc>
        <w:tc>
          <w:tcPr>
            <w:tcW w:w="1560"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本科</w:t>
            </w:r>
          </w:p>
        </w:tc>
        <w:tc>
          <w:tcPr>
            <w:tcW w:w="29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电子、通信、自动化</w:t>
            </w:r>
          </w:p>
        </w:tc>
        <w:tc>
          <w:tcPr>
            <w:tcW w:w="1418"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深圳</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上海</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北京</w:t>
            </w:r>
          </w:p>
        </w:tc>
        <w:tc>
          <w:tcPr>
            <w:tcW w:w="850"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技术型销售工程师（Sales）</w:t>
            </w:r>
          </w:p>
        </w:tc>
        <w:tc>
          <w:tcPr>
            <w:tcW w:w="708"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6</w:t>
            </w:r>
          </w:p>
        </w:tc>
        <w:tc>
          <w:tcPr>
            <w:tcW w:w="1560"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本科</w:t>
            </w:r>
          </w:p>
        </w:tc>
        <w:tc>
          <w:tcPr>
            <w:tcW w:w="2976" w:type="dxa"/>
            <w:tcBorders>
              <w:top w:val="single" w:sz="6" w:space="0" w:color="auto"/>
              <w:left w:val="single" w:sz="6" w:space="0" w:color="auto"/>
              <w:bottom w:val="single" w:sz="6" w:space="0" w:color="auto"/>
              <w:right w:val="single" w:sz="6"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hint="eastAsia"/>
                <w:sz w:val="24"/>
                <w:szCs w:val="24"/>
                <w:shd w:val="clear" w:color="auto" w:fill="FFFFFF"/>
              </w:rPr>
              <w:t>电子或</w:t>
            </w:r>
            <w:r w:rsidRPr="0012752F">
              <w:rPr>
                <w:rFonts w:ascii="宋体" w:eastAsia="宋体" w:hAnsi="宋体" w:cs="宋体"/>
                <w:sz w:val="24"/>
                <w:szCs w:val="24"/>
                <w:shd w:val="clear" w:color="auto" w:fill="FFFFFF"/>
              </w:rPr>
              <w:t>化工材料类</w:t>
            </w:r>
          </w:p>
        </w:tc>
        <w:tc>
          <w:tcPr>
            <w:tcW w:w="1418" w:type="dxa"/>
            <w:tcBorders>
              <w:top w:val="single" w:sz="6" w:space="0" w:color="auto"/>
              <w:left w:val="single" w:sz="6" w:space="0" w:color="auto"/>
              <w:bottom w:val="single" w:sz="6" w:space="0" w:color="auto"/>
              <w:right w:val="single" w:sz="4"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r w:rsidRPr="0012752F">
              <w:rPr>
                <w:rFonts w:ascii="宋体" w:eastAsia="宋体" w:hAnsi="宋体" w:cs="宋体"/>
                <w:sz w:val="24"/>
                <w:szCs w:val="24"/>
                <w:shd w:val="clear" w:color="auto" w:fill="FFFFFF"/>
              </w:rPr>
              <w:t>深圳</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上海</w:t>
            </w:r>
            <w:r w:rsidRPr="0012752F">
              <w:rPr>
                <w:rFonts w:ascii="宋体" w:eastAsia="宋体" w:hAnsi="宋体" w:cs="宋体" w:hint="eastAsia"/>
                <w:sz w:val="24"/>
                <w:szCs w:val="24"/>
                <w:shd w:val="clear" w:color="auto" w:fill="FFFFFF"/>
              </w:rPr>
              <w:t>、</w:t>
            </w:r>
            <w:r w:rsidRPr="0012752F">
              <w:rPr>
                <w:rFonts w:ascii="宋体" w:eastAsia="宋体" w:hAnsi="宋体" w:cs="宋体"/>
                <w:sz w:val="24"/>
                <w:szCs w:val="24"/>
                <w:shd w:val="clear" w:color="auto" w:fill="FFFFFF"/>
              </w:rPr>
              <w:t>北京</w:t>
            </w:r>
          </w:p>
        </w:tc>
        <w:tc>
          <w:tcPr>
            <w:tcW w:w="850" w:type="dxa"/>
            <w:tcBorders>
              <w:top w:val="single" w:sz="6" w:space="0" w:color="auto"/>
              <w:left w:val="single" w:sz="4" w:space="0" w:color="auto"/>
              <w:bottom w:val="single" w:sz="6" w:space="0" w:color="auto"/>
              <w:right w:val="thickThinSmallGap" w:sz="18" w:space="0" w:color="auto"/>
            </w:tcBorders>
            <w:vAlign w:val="center"/>
          </w:tcPr>
          <w:p w:rsidR="00CA2C84" w:rsidRPr="0012752F"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left"/>
      </w:pPr>
      <w:r>
        <w:br w:type="page"/>
      </w:r>
    </w:p>
    <w:p w:rsidR="00CA2C84" w:rsidRDefault="00CA2C84" w:rsidP="00CA2C84">
      <w:pPr>
        <w:widowControl/>
        <w:jc w:val="left"/>
      </w:pPr>
    </w:p>
    <w:p w:rsidR="00CA2C84" w:rsidRPr="00681838" w:rsidRDefault="00CA2C84" w:rsidP="00696920">
      <w:pPr>
        <w:pStyle w:val="2"/>
        <w:jc w:val="center"/>
        <w:rPr>
          <w:rFonts w:ascii="宋体" w:eastAsia="宋体" w:hAnsi="宋体"/>
          <w:b w:val="0"/>
          <w:sz w:val="36"/>
          <w:szCs w:val="36"/>
          <w:shd w:val="pct15" w:color="auto" w:fill="FFFFFF"/>
        </w:rPr>
      </w:pPr>
      <w:bookmarkStart w:id="446" w:name="_Toc478371610"/>
      <w:r w:rsidRPr="00681838">
        <w:rPr>
          <w:rFonts w:ascii="宋体" w:eastAsia="宋体" w:hAnsi="宋体"/>
          <w:sz w:val="36"/>
          <w:szCs w:val="36"/>
          <w:shd w:val="pct15" w:color="auto" w:fill="FFFFFF"/>
        </w:rPr>
        <w:t>203</w:t>
      </w:r>
      <w:r w:rsidRPr="00681838">
        <w:rPr>
          <w:rFonts w:ascii="宋体" w:eastAsia="宋体" w:hAnsi="宋体" w:hint="eastAsia"/>
          <w:sz w:val="36"/>
          <w:szCs w:val="36"/>
          <w:shd w:val="pct15" w:color="auto" w:fill="FFFFFF"/>
        </w:rPr>
        <w:t xml:space="preserve"> 兴业数字金融服务（上海）股份有限公司</w:t>
      </w:r>
      <w:bookmarkEnd w:id="44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0160F" w:rsidRDefault="00CA2C84" w:rsidP="00CA2C84">
            <w:pPr>
              <w:rPr>
                <w:rFonts w:eastAsia="黑体"/>
                <w:b/>
                <w:bCs/>
                <w:sz w:val="24"/>
              </w:rPr>
            </w:pPr>
            <w:r w:rsidRPr="00A0160F">
              <w:rPr>
                <w:rFonts w:ascii="黑体" w:eastAsia="黑体" w:hAnsi="黑体" w:hint="eastAsia"/>
                <w:b/>
                <w:bCs/>
                <w:sz w:val="24"/>
              </w:rPr>
              <w:t>公司简介:</w:t>
            </w:r>
            <w:r w:rsidRPr="00A0160F">
              <w:rPr>
                <w:rFonts w:ascii="宋体" w:eastAsia="宋体" w:hAnsi="宋体" w:cs="宋体" w:hint="eastAsia"/>
                <w:sz w:val="24"/>
                <w:szCs w:val="24"/>
                <w:shd w:val="clear" w:color="auto" w:fill="FFFFFF"/>
              </w:rPr>
              <w:t>兴业数字金融服务（上海）股份有限公司(以下简称“兴业数金”）注册地位于中国（上海）自由贸易实验区陆家嘴片区。兴业数金由兴业银行携手高伟达软件公司、金证科技公司、新大陆云商股权投资企业共同出资，是兴业银行控股子公司，并施行员工持股。兴业数金定位为兴业银行集团面向中小银行、非银行金融机构、中小企业提供金融信息云服务的最主要平台，同时也是集团探索开展互联网金融业务的最主要平台。兴业数金公司定位是集团面向中小银行、非银行金融机构、中小企业提供金融信息云服务的最主要平台，同时也是集团开展数字金融业务创新探索的最主要平台。兴业数金公司将以云服务为基础，以发展数字金融为方向，以集团金融资源为依托、当前更是承担了集团业务分拆实践的重要战略使命。所以，兴业数金公司并不是一家软件公司，而是通过搭建平台、运营平台的方式持有信息资产，是一家提供金融信息服务的数字金融企业。兴业数金办公地点设在上海市、福州市。我们诚挚邀请有志于投身数字化金融浪潮、勇于接受挑战、德才兼备的2017届毕业生加入，共同成长，共创辉煌。</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b/>
                <w:bCs/>
                <w:sz w:val="24"/>
              </w:rPr>
              <w:t>campus</w:t>
            </w:r>
            <w:r w:rsidRPr="00A0160F">
              <w:rPr>
                <w:rFonts w:ascii="黑体" w:eastAsia="黑体" w:hAnsi="黑体" w:hint="eastAsia"/>
                <w:b/>
                <w:bCs/>
                <w:sz w:val="24"/>
              </w:rPr>
              <w:t>@</w:t>
            </w:r>
            <w:r w:rsidRPr="00A0160F">
              <w:rPr>
                <w:rFonts w:ascii="黑体" w:eastAsia="黑体" w:hAnsi="黑体"/>
                <w:b/>
                <w:bCs/>
                <w:sz w:val="24"/>
              </w:rPr>
              <w:t>cibfintech</w:t>
            </w:r>
            <w:r w:rsidRPr="00A0160F">
              <w:rPr>
                <w:rFonts w:ascii="黑体" w:eastAsia="黑体" w:hAnsi="黑体" w:hint="eastAsia"/>
                <w:b/>
                <w:bCs/>
                <w:sz w:val="24"/>
              </w:rPr>
              <w:t>.com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大数据开发工程师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前端开发工程师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移动开发工程师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应用维护工程师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网络管理工程师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系统管理工程师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信息安全工程师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云计算开发工程师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产品助理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经济、金融、统计等相关专业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lastRenderedPageBreak/>
              <w:t>风控助理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大学本科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经济、金融、统计等相关专业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A3D31" w:rsidRDefault="00CA2C84" w:rsidP="00CA2C84">
            <w:pPr>
              <w:widowControl/>
              <w:jc w:val="center"/>
              <w:rPr>
                <w:rFonts w:ascii="宋体" w:hAnsi="宋体" w:cs="宋体"/>
                <w:b/>
                <w:kern w:val="0"/>
              </w:rPr>
            </w:pPr>
          </w:p>
        </w:tc>
      </w:tr>
    </w:tbl>
    <w:p w:rsidR="00CA2C84" w:rsidRPr="00681838" w:rsidRDefault="00CA2C84" w:rsidP="00696920">
      <w:pPr>
        <w:pStyle w:val="2"/>
        <w:jc w:val="center"/>
        <w:rPr>
          <w:b w:val="0"/>
        </w:rPr>
      </w:pPr>
      <w:bookmarkStart w:id="447" w:name="_Toc478371611"/>
      <w:r w:rsidRPr="00681838">
        <w:rPr>
          <w:rFonts w:ascii="宋体" w:eastAsia="宋体" w:hAnsi="宋体"/>
          <w:sz w:val="36"/>
          <w:szCs w:val="36"/>
          <w:shd w:val="pct15" w:color="auto" w:fill="FFFFFF"/>
        </w:rPr>
        <w:t>204</w:t>
      </w:r>
      <w:r w:rsidRPr="00681838">
        <w:rPr>
          <w:rFonts w:ascii="宋体" w:eastAsia="宋体" w:hAnsi="宋体" w:hint="eastAsia"/>
          <w:sz w:val="36"/>
          <w:szCs w:val="36"/>
          <w:shd w:val="pct15" w:color="auto" w:fill="FFFFFF"/>
        </w:rPr>
        <w:t xml:space="preserve"> 浙江亚龙教育装备股份有限公司</w:t>
      </w:r>
      <w:bookmarkEnd w:id="447"/>
    </w:p>
    <w:tbl>
      <w:tblPr>
        <w:tblpPr w:leftFromText="180" w:rightFromText="180" w:vertAnchor="text" w:horzAnchor="margin" w:tblpX="-601" w:tblpY="158"/>
        <w:tblW w:w="1017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851"/>
        <w:gridCol w:w="2410"/>
      </w:tblGrid>
      <w:tr w:rsidR="00CA2C84" w:rsidTr="00CA2C84">
        <w:trPr>
          <w:trHeight w:val="2334"/>
        </w:trPr>
        <w:tc>
          <w:tcPr>
            <w:tcW w:w="10173"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00449" w:rsidRDefault="00CA2C84" w:rsidP="00CA2C84">
            <w:pPr>
              <w:widowControl/>
              <w:rPr>
                <w:rFonts w:ascii="宋体" w:hAnsi="宋体" w:cs="宋体"/>
                <w:kern w:val="0"/>
                <w:sz w:val="18"/>
                <w:szCs w:val="18"/>
              </w:rPr>
            </w:pPr>
            <w:r w:rsidRPr="00A0160F">
              <w:rPr>
                <w:rFonts w:ascii="黑体" w:eastAsia="黑体" w:hAnsi="黑体" w:hint="eastAsia"/>
                <w:b/>
                <w:bCs/>
                <w:sz w:val="24"/>
              </w:rPr>
              <w:t xml:space="preserve">公司简介: </w:t>
            </w:r>
            <w:r w:rsidRPr="00A0160F">
              <w:rPr>
                <w:rFonts w:ascii="宋体" w:eastAsia="宋体" w:hAnsi="宋体" w:cs="宋体"/>
                <w:sz w:val="24"/>
                <w:szCs w:val="24"/>
                <w:shd w:val="clear" w:color="auto" w:fill="FFFFFF"/>
              </w:rPr>
              <w:t>浙江亚龙教育装备股份有限公司创建于1983年，是中国教育装备行业的龙头企业之一、温州市工业百强企业，永嘉县纳税十强企业。30多年来，亚龙一直坚持走技术创新之路，专业、专心、专注服务于我国职业教育和工程教育，为全世界万所高等院校、职业院校、技工院校、行业、企业培训中心提供做学教一体化人才培养整体解决方案的教育装备、课程开发、师资培训、互联网教育、技能大赛等服务。亚龙是国家高新技术企业、浙江省创新型企业、温州市活力和谐企业，以“需求为导向、技术为驱动、互联网思维、服务型智造、产业链整合、国际化战略”的发展为目标，引领教育新理念，创造教育新环境，为培养一流的技术技能型人才提供整体解决方案及服务。目前在上海、杭州、成都等多个地方拥有分公司及研发基地，公司产品获得200多项专利和软件著作权技术成果；参与了教育部行业标准起草，荣获人社部科技成果二等奖、浙江省科技进步一等奖，拥有国家863计划项目、国家火炬计划项目，与发那科、西门子、ABB、三菱等世界500强企业建立战略合作关系。</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简历接收截止时间</w:t>
            </w:r>
          </w:p>
        </w:tc>
        <w:tc>
          <w:tcPr>
            <w:tcW w:w="3261"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851"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销售业务员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营销、自动化、机械、电子类等专业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全国各省</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热爱销售工作，派驻全国各办事处工作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国际部派驻东盟各国营销人员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营销、自动化、机械、电子类等专业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东盟各国及印度、非洲等国家</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愿意去印尼、马来西亚等东盟国家工作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外贸业务员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英语、国际贸易类、机械、电子、自动化等专业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英语六级以上，口语流利</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 xml:space="preserve">Unity3d工程师/技术员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计算机、软件工程等相关专业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熟悉unity3D引擎</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资源管理</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shader的使用，对unity的优化有一定经验；</w:t>
            </w:r>
            <w:r w:rsidRPr="00A0160F">
              <w:rPr>
                <w:rFonts w:ascii="宋体" w:eastAsia="宋体" w:hAnsi="宋体" w:cs="宋体" w:hint="eastAsia"/>
                <w:sz w:val="24"/>
                <w:szCs w:val="24"/>
                <w:shd w:val="clear" w:color="auto" w:fill="FFFFFF"/>
              </w:rPr>
              <w:t>熟悉</w:t>
            </w:r>
            <w:r w:rsidRPr="00A0160F">
              <w:rPr>
                <w:rFonts w:ascii="宋体" w:eastAsia="宋体" w:hAnsi="宋体" w:cs="宋体"/>
                <w:sz w:val="24"/>
                <w:szCs w:val="24"/>
                <w:shd w:val="clear" w:color="auto" w:fill="FFFFFF"/>
              </w:rPr>
              <w:t>c#语言</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 xml:space="preserve"> VS开发环境</w:t>
            </w:r>
            <w:r w:rsidRPr="00A0160F">
              <w:rPr>
                <w:rFonts w:ascii="宋体" w:eastAsia="宋体" w:hAnsi="宋体" w:cs="宋体" w:hint="eastAsia"/>
                <w:sz w:val="24"/>
                <w:szCs w:val="24"/>
                <w:shd w:val="clear" w:color="auto" w:fill="FFFFFF"/>
              </w:rPr>
              <w:t>;熟悉</w:t>
            </w:r>
            <w:r w:rsidRPr="00A0160F">
              <w:rPr>
                <w:rFonts w:ascii="宋体" w:eastAsia="宋体" w:hAnsi="宋体" w:cs="宋体"/>
                <w:sz w:val="24"/>
                <w:szCs w:val="24"/>
                <w:shd w:val="clear" w:color="auto" w:fill="FFFFFF"/>
              </w:rPr>
              <w:t>算法，乐于研究算法</w:t>
            </w:r>
            <w:r w:rsidRPr="00A0160F">
              <w:rPr>
                <w:rFonts w:ascii="宋体" w:eastAsia="宋体" w:hAnsi="宋体" w:cs="宋体" w:hint="eastAsia"/>
                <w:sz w:val="24"/>
                <w:szCs w:val="24"/>
                <w:shd w:val="clear" w:color="auto" w:fill="FFFFFF"/>
              </w:rPr>
              <w:t>等。</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ASP.net工程师/技术员</w:t>
            </w:r>
          </w:p>
          <w:p w:rsidR="00CA2C84" w:rsidRPr="00A0160F" w:rsidRDefault="00CA2C84" w:rsidP="00CA2C84">
            <w:pPr>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计算机、软件工程等相关专业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熟悉NET框架，熟练掌握ASP.net基本开发技能</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熟悉微软平台，SQL Sever的设</w:t>
            </w:r>
            <w:r w:rsidRPr="00A0160F">
              <w:rPr>
                <w:rFonts w:ascii="宋体" w:eastAsia="宋体" w:hAnsi="宋体" w:cs="宋体"/>
                <w:sz w:val="24"/>
                <w:szCs w:val="24"/>
                <w:shd w:val="clear" w:color="auto" w:fill="FFFFFF"/>
              </w:rPr>
              <w:lastRenderedPageBreak/>
              <w:t>置和使用</w:t>
            </w:r>
            <w:r w:rsidRPr="00A0160F">
              <w:rPr>
                <w:rFonts w:ascii="宋体" w:eastAsia="宋体" w:hAnsi="宋体" w:cs="宋体" w:hint="eastAsia"/>
                <w:sz w:val="24"/>
                <w:szCs w:val="24"/>
                <w:shd w:val="clear" w:color="auto" w:fill="FFFFFF"/>
              </w:rPr>
              <w:t>等</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lastRenderedPageBreak/>
              <w:t>电力电子工程师/技术员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电力电子等相关专业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有扎实的电力电子理论基础，精通电力电子电路设计分析，磁性元器件设计</w:t>
            </w:r>
            <w:r w:rsidRPr="00A0160F">
              <w:rPr>
                <w:rFonts w:ascii="宋体" w:eastAsia="宋体" w:hAnsi="宋体" w:cs="宋体"/>
                <w:sz w:val="24"/>
                <w:szCs w:val="24"/>
                <w:shd w:val="clear" w:color="auto" w:fill="FFFFFF"/>
              </w:rPr>
              <w:t xml:space="preserve"> </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机械设计工程师/技术员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机械、自动化等相关专业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负责机械结构设计类部分、懂工艺和自动化控制、自动化方案设计的工作</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汽车技术员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汽车维修、电工、电子等相关专业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熟悉汽车结构、设计理论，熟悉汽车设计开发基本流程和方法；熟练使用UG或CATIA三维设计等软件</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工业机器人研发工程师/技术员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自动化相关专业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熟练掌握西门子和三菱PLC选型知识，电气知识，熟悉ABB机器人以及其编程</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电梯研发技术员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电梯相关专业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了解电梯（含扶梯）结构原理、熟悉电梯电气控制技术；熟悉AutoCAD、三维设计软件SolidWorks等</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单片机研发技术员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电子相关专业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单片机程序编写，熟悉电子电路设计、PCB制版、单片机编程等</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供配电技术员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电工、供配电相关专业</w:t>
            </w:r>
          </w:p>
        </w:tc>
        <w:tc>
          <w:tcPr>
            <w:tcW w:w="851"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温州</w:t>
            </w:r>
          </w:p>
        </w:tc>
        <w:tc>
          <w:tcPr>
            <w:tcW w:w="2410"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widowControl/>
              <w:jc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熟悉各种电力拖动和电机控制电气原理</w:t>
            </w: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696920">
      <w:pPr>
        <w:pStyle w:val="2"/>
        <w:jc w:val="center"/>
        <w:rPr>
          <w:rFonts w:ascii="宋体" w:eastAsia="宋体" w:hAnsi="宋体"/>
          <w:b w:val="0"/>
          <w:sz w:val="36"/>
          <w:szCs w:val="36"/>
          <w:shd w:val="pct15" w:color="auto" w:fill="FFFFFF"/>
        </w:rPr>
      </w:pPr>
      <w:bookmarkStart w:id="448" w:name="_Toc478371612"/>
      <w:r w:rsidRPr="00681838">
        <w:rPr>
          <w:rFonts w:ascii="宋体" w:eastAsia="宋体" w:hAnsi="宋体"/>
          <w:sz w:val="36"/>
          <w:szCs w:val="36"/>
          <w:shd w:val="pct15" w:color="auto" w:fill="FFFFFF"/>
        </w:rPr>
        <w:lastRenderedPageBreak/>
        <w:t>205</w:t>
      </w:r>
      <w:r w:rsidRPr="00681838">
        <w:rPr>
          <w:rFonts w:ascii="宋体" w:eastAsia="宋体" w:hAnsi="宋体" w:hint="eastAsia"/>
          <w:sz w:val="36"/>
          <w:szCs w:val="36"/>
          <w:shd w:val="pct15" w:color="auto" w:fill="FFFFFF"/>
        </w:rPr>
        <w:t xml:space="preserve"> 杭州远想医疗设备有限公司</w:t>
      </w:r>
      <w:bookmarkEnd w:id="44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6A4EDE" w:rsidRDefault="00CA2C84" w:rsidP="00CA2C84">
            <w:pPr>
              <w:rPr>
                <w:rFonts w:eastAsia="黑体"/>
                <w:b/>
                <w:bCs/>
                <w:sz w:val="24"/>
              </w:rPr>
            </w:pPr>
            <w:r w:rsidRPr="00A0160F">
              <w:rPr>
                <w:rFonts w:ascii="黑体" w:eastAsia="黑体" w:hAnsi="黑体" w:hint="eastAsia"/>
                <w:b/>
                <w:bCs/>
                <w:sz w:val="24"/>
              </w:rPr>
              <w:t>公司简介:</w:t>
            </w:r>
            <w:r w:rsidRPr="00A0160F">
              <w:rPr>
                <w:rFonts w:ascii="宋体" w:eastAsia="宋体" w:hAnsi="宋体" w:cs="宋体" w:hint="eastAsia"/>
                <w:sz w:val="24"/>
                <w:szCs w:val="24"/>
                <w:shd w:val="clear" w:color="auto" w:fill="FFFFFF"/>
              </w:rPr>
              <w:t>远想医疗设备有限公司成立于2013年，是一家集研发、生产、销售于一体的医疗设备公司。公司自主研发、生产的产品主要分为三大系列：监护系列、糖尿病足筛查系列和超声系列。监护系列产品：呼气末二氧化碳监护仪、物理控温仪、胎儿监护仪、多参数监护仪；糖尿病足筛查系列产品：多普勒血流探测仪、周围神经检测仪；超声系列产品：彩色多普勒超声诊断仪、B型超声诊断仪。公司现在处于快速发展阶段，全国各省份需开办30家分公司，目前已开办浙江、江苏、湖南、河南、四川、安徽6家，还需开设24家分公司和1家海外分公司。公司实行优秀员工入股制，欢迎有志之士加入公司团队，共创伟业，共同发展！</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销售代表</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四川省</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能够接受长期出差</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生物医学工程、机械、电子、电气工程等专业。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杭州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男性</w:t>
            </w:r>
          </w:p>
        </w:tc>
      </w:tr>
    </w:tbl>
    <w:p w:rsidR="00CA2C84" w:rsidRDefault="00CA2C84" w:rsidP="00CA2C84">
      <w:pPr>
        <w:widowControl/>
        <w:jc w:val="center"/>
      </w:pPr>
    </w:p>
    <w:p w:rsidR="00CA2C84" w:rsidRDefault="00CA2C84" w:rsidP="00CA2C84">
      <w:pPr>
        <w:widowControl/>
        <w:jc w:val="left"/>
      </w:pPr>
      <w:r>
        <w:br w:type="page"/>
      </w:r>
    </w:p>
    <w:p w:rsidR="00CA2C84" w:rsidRPr="00681838" w:rsidRDefault="00CA2C84" w:rsidP="00696920">
      <w:pPr>
        <w:pStyle w:val="2"/>
        <w:jc w:val="center"/>
        <w:rPr>
          <w:rFonts w:ascii="宋体" w:eastAsia="宋体" w:hAnsi="宋体"/>
          <w:b w:val="0"/>
          <w:sz w:val="36"/>
          <w:szCs w:val="36"/>
          <w:shd w:val="pct15" w:color="auto" w:fill="FFFFFF"/>
        </w:rPr>
      </w:pPr>
      <w:bookmarkStart w:id="449" w:name="_Toc478371613"/>
      <w:r w:rsidRPr="00681838">
        <w:rPr>
          <w:rFonts w:ascii="宋体" w:eastAsia="宋体" w:hAnsi="宋体"/>
          <w:sz w:val="36"/>
          <w:szCs w:val="36"/>
          <w:shd w:val="pct15" w:color="auto" w:fill="FFFFFF"/>
        </w:rPr>
        <w:lastRenderedPageBreak/>
        <w:t>206</w:t>
      </w:r>
      <w:r w:rsidRPr="00681838">
        <w:rPr>
          <w:rFonts w:ascii="宋体" w:eastAsia="宋体" w:hAnsi="宋体" w:hint="eastAsia"/>
          <w:sz w:val="36"/>
          <w:szCs w:val="36"/>
          <w:shd w:val="pct15" w:color="auto" w:fill="FFFFFF"/>
        </w:rPr>
        <w:t xml:space="preserve"> 杭州长川科技股份有限公司</w:t>
      </w:r>
      <w:bookmarkEnd w:id="44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42"/>
        <w:gridCol w:w="851"/>
        <w:gridCol w:w="850"/>
        <w:gridCol w:w="1418"/>
        <w:gridCol w:w="850"/>
        <w:gridCol w:w="4536"/>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A0160F" w:rsidRDefault="00CA2C84" w:rsidP="00CA2C84">
            <w:pPr>
              <w:shd w:val="solid" w:color="FFFFFF" w:fill="auto"/>
              <w:autoSpaceDN w:val="0"/>
              <w:rPr>
                <w:rFonts w:ascii="宋体" w:eastAsia="宋体" w:hAnsi="宋体" w:cs="宋体"/>
                <w:sz w:val="24"/>
                <w:szCs w:val="24"/>
                <w:shd w:val="clear" w:color="auto" w:fill="FFFFFF"/>
              </w:rPr>
            </w:pPr>
            <w:r w:rsidRPr="00A0160F">
              <w:rPr>
                <w:rFonts w:ascii="黑体" w:eastAsia="黑体" w:hAnsi="黑体" w:hint="eastAsia"/>
                <w:b/>
                <w:bCs/>
                <w:sz w:val="24"/>
              </w:rPr>
              <w:t>公司简介:</w:t>
            </w:r>
            <w:r w:rsidRPr="00A0160F">
              <w:rPr>
                <w:rFonts w:ascii="宋体" w:eastAsia="宋体" w:hAnsi="宋体" w:cs="宋体"/>
                <w:sz w:val="24"/>
                <w:szCs w:val="24"/>
                <w:shd w:val="clear" w:color="auto" w:fill="FFFFFF"/>
              </w:rPr>
              <w:t>杭州长川科技股份有限公司</w:t>
            </w:r>
            <w:r w:rsidRPr="00A0160F">
              <w:rPr>
                <w:rFonts w:ascii="宋体" w:eastAsia="宋体" w:hAnsi="宋体" w:cs="宋体" w:hint="eastAsia"/>
                <w:sz w:val="24"/>
                <w:szCs w:val="24"/>
                <w:shd w:val="clear" w:color="auto" w:fill="FFFFFF"/>
              </w:rPr>
              <w:t>成立于2008年，</w:t>
            </w:r>
            <w:r w:rsidRPr="00A0160F">
              <w:rPr>
                <w:rFonts w:ascii="宋体" w:eastAsia="宋体" w:hAnsi="宋体" w:cs="宋体"/>
                <w:sz w:val="24"/>
                <w:szCs w:val="24"/>
                <w:shd w:val="clear" w:color="auto" w:fill="FFFFFF"/>
              </w:rPr>
              <w:t>是一家专注于集成电路装备研发</w:t>
            </w:r>
            <w:r w:rsidRPr="00A0160F">
              <w:rPr>
                <w:rFonts w:ascii="宋体" w:eastAsia="宋体" w:hAnsi="宋体" w:cs="宋体" w:hint="eastAsia"/>
                <w:sz w:val="24"/>
                <w:szCs w:val="24"/>
                <w:shd w:val="clear" w:color="auto" w:fill="FFFFFF"/>
              </w:rPr>
              <w:t>的高新技术</w:t>
            </w:r>
            <w:r w:rsidRPr="00A0160F">
              <w:rPr>
                <w:rFonts w:ascii="宋体" w:eastAsia="宋体" w:hAnsi="宋体" w:cs="宋体"/>
                <w:sz w:val="24"/>
                <w:szCs w:val="24"/>
                <w:shd w:val="clear" w:color="auto" w:fill="FFFFFF"/>
              </w:rPr>
              <w:t>企业</w:t>
            </w:r>
            <w:r w:rsidRPr="00A0160F">
              <w:rPr>
                <w:rFonts w:ascii="宋体" w:eastAsia="宋体" w:hAnsi="宋体" w:cs="宋体" w:hint="eastAsia"/>
                <w:sz w:val="24"/>
                <w:szCs w:val="24"/>
                <w:shd w:val="clear" w:color="auto" w:fill="FFFFFF"/>
              </w:rPr>
              <w:t>，公司坐落于杭州滨江高新区内，设有北京研发中心、常州子公司、上海服务窗口等。公司坚持走自主研发道路，</w:t>
            </w:r>
            <w:r w:rsidRPr="00A0160F">
              <w:rPr>
                <w:rFonts w:ascii="宋体" w:eastAsia="宋体" w:hAnsi="宋体" w:cs="宋体"/>
                <w:sz w:val="24"/>
                <w:szCs w:val="24"/>
                <w:shd w:val="clear" w:color="auto" w:fill="FFFFFF"/>
              </w:rPr>
              <w:t>每年将销售额的15%用于新产品研发</w:t>
            </w:r>
            <w:r w:rsidRPr="00A0160F">
              <w:rPr>
                <w:rFonts w:ascii="宋体" w:eastAsia="宋体" w:hAnsi="宋体" w:cs="宋体" w:hint="eastAsia"/>
                <w:sz w:val="24"/>
                <w:szCs w:val="24"/>
                <w:shd w:val="clear" w:color="auto" w:fill="FFFFFF"/>
              </w:rPr>
              <w:t>，并拥有一支高水平的研发团队，专职研发人员占总人数的40%以上,设立了测试机和自动分选机两条产品线开展研发工作，</w:t>
            </w:r>
            <w:r w:rsidRPr="00A0160F">
              <w:rPr>
                <w:rFonts w:ascii="宋体" w:eastAsia="宋体" w:hAnsi="宋体" w:cs="宋体"/>
                <w:sz w:val="24"/>
                <w:szCs w:val="24"/>
                <w:shd w:val="clear" w:color="auto" w:fill="FFFFFF"/>
              </w:rPr>
              <w:t>目前已申请专利</w:t>
            </w:r>
            <w:r w:rsidRPr="00A0160F">
              <w:rPr>
                <w:rFonts w:ascii="宋体" w:eastAsia="宋体" w:hAnsi="宋体" w:cs="宋体" w:hint="eastAsia"/>
                <w:sz w:val="24"/>
                <w:szCs w:val="24"/>
                <w:shd w:val="clear" w:color="auto" w:fill="FFFFFF"/>
              </w:rPr>
              <w:t>82</w:t>
            </w:r>
            <w:r w:rsidRPr="00A0160F">
              <w:rPr>
                <w:rFonts w:ascii="宋体" w:eastAsia="宋体" w:hAnsi="宋体" w:cs="宋体"/>
                <w:sz w:val="24"/>
                <w:szCs w:val="24"/>
                <w:shd w:val="clear" w:color="auto" w:fill="FFFFFF"/>
              </w:rPr>
              <w:t>项（其中发明专利</w:t>
            </w:r>
            <w:r w:rsidRPr="00A0160F">
              <w:rPr>
                <w:rFonts w:ascii="宋体" w:eastAsia="宋体" w:hAnsi="宋体" w:cs="宋体" w:hint="eastAsia"/>
                <w:sz w:val="24"/>
                <w:szCs w:val="24"/>
                <w:shd w:val="clear" w:color="auto" w:fill="FFFFFF"/>
              </w:rPr>
              <w:t>39</w:t>
            </w:r>
            <w:r w:rsidRPr="00A0160F">
              <w:rPr>
                <w:rFonts w:ascii="宋体" w:eastAsia="宋体" w:hAnsi="宋体" w:cs="宋体"/>
                <w:sz w:val="24"/>
                <w:szCs w:val="24"/>
                <w:shd w:val="clear" w:color="auto" w:fill="FFFFFF"/>
              </w:rPr>
              <w:t>项）、计算机软件著作权2</w:t>
            </w:r>
            <w:r w:rsidRPr="00A0160F">
              <w:rPr>
                <w:rFonts w:ascii="宋体" w:eastAsia="宋体" w:hAnsi="宋体" w:cs="宋体" w:hint="eastAsia"/>
                <w:sz w:val="24"/>
                <w:szCs w:val="24"/>
                <w:shd w:val="clear" w:color="auto" w:fill="FFFFFF"/>
              </w:rPr>
              <w:t>6</w:t>
            </w:r>
            <w:r w:rsidRPr="00A0160F">
              <w:rPr>
                <w:rFonts w:ascii="宋体" w:eastAsia="宋体" w:hAnsi="宋体" w:cs="宋体"/>
                <w:sz w:val="24"/>
                <w:szCs w:val="24"/>
                <w:shd w:val="clear" w:color="auto" w:fill="FFFFFF"/>
              </w:rPr>
              <w:t>项，构筑起严密的知识产权保护体系；公司先后被认定为国家级高新技术企业、软件企业、省重点企业研究院和省、市级研发中心，先后承担了国家02专项、创新基金、省重大专项等重大科研专项十多项，已成为集成电路装备行业技术领军企业。</w:t>
            </w:r>
            <w:r w:rsidRPr="00A0160F">
              <w:rPr>
                <w:rFonts w:ascii="宋体" w:eastAsia="宋体" w:hAnsi="宋体" w:cs="宋体" w:hint="eastAsia"/>
                <w:sz w:val="24"/>
                <w:szCs w:val="24"/>
                <w:shd w:val="clear" w:color="auto" w:fill="FFFFFF"/>
              </w:rPr>
              <w:t>长川科技坚持“诚信、务实、创新、高效”的企业文化精神，致力于给每一位员工提供可持续发展的机会和空间，致力于创造一个公平竞争的环境，致力于建设员工提高能力和实现自我价值的平台，我们期待优秀毕业生的加盟，共创长川伟业！</w:t>
            </w:r>
          </w:p>
        </w:tc>
      </w:tr>
      <w:tr w:rsidR="00CA2C84"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changchuanhr@hzcctech.cn</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简历接收截止时间</w:t>
            </w:r>
          </w:p>
        </w:tc>
        <w:tc>
          <w:tcPr>
            <w:tcW w:w="5386"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2017-6-30</w:t>
            </w:r>
          </w:p>
        </w:tc>
      </w:tr>
      <w:tr w:rsidR="00CA2C84"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widowControl/>
              <w:jc w:val="center"/>
              <w:rPr>
                <w:rFonts w:ascii="黑体" w:eastAsia="黑体" w:hAnsi="黑体"/>
                <w:b/>
                <w:bCs/>
                <w:sz w:val="24"/>
              </w:rPr>
            </w:pPr>
            <w:r w:rsidRPr="00A0160F">
              <w:rPr>
                <w:rFonts w:ascii="黑体" w:eastAsia="黑体" w:hAnsi="黑体" w:hint="eastAsia"/>
                <w:b/>
                <w:bCs/>
                <w:sz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招聘人数</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学历要求</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招聘专业</w:t>
            </w:r>
          </w:p>
        </w:tc>
        <w:tc>
          <w:tcPr>
            <w:tcW w:w="850" w:type="dxa"/>
            <w:tcBorders>
              <w:top w:val="single" w:sz="4" w:space="0" w:color="4472C4" w:themeColor="accent1"/>
              <w:left w:val="single" w:sz="6" w:space="0" w:color="auto"/>
              <w:bottom w:val="single" w:sz="6" w:space="0" w:color="auto"/>
              <w:right w:val="single" w:sz="4"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工作地点</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jc w:val="center"/>
              <w:rPr>
                <w:rFonts w:ascii="黑体" w:eastAsia="黑体" w:hAnsi="黑体"/>
                <w:b/>
                <w:bCs/>
                <w:sz w:val="24"/>
              </w:rPr>
            </w:pPr>
            <w:r w:rsidRPr="00A0160F">
              <w:rPr>
                <w:rFonts w:ascii="黑体" w:eastAsia="黑体" w:hAnsi="黑体" w:hint="eastAsia"/>
                <w:b/>
                <w:bCs/>
                <w:sz w:val="24"/>
              </w:rPr>
              <w:t>其他要求</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硬件</w:t>
            </w:r>
            <w:r w:rsidRPr="00A0160F">
              <w:rPr>
                <w:rFonts w:ascii="宋体" w:eastAsia="宋体" w:hAnsi="宋体" w:cs="宋体" w:hint="eastAsia"/>
                <w:sz w:val="24"/>
                <w:szCs w:val="24"/>
                <w:shd w:val="clear" w:color="auto" w:fill="FFFFFF"/>
              </w:rPr>
              <w:t>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自动化控制、电气工程、电子类及相关专业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杭州、北京</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pStyle w:val="af1"/>
              <w:adjustRightInd w:val="0"/>
              <w:spacing w:after="0" w:line="240" w:lineRule="exact"/>
              <w:ind w:firstLineChars="0" w:firstLine="0"/>
              <w:rPr>
                <w:rFonts w:ascii="宋体" w:hAnsi="宋体" w:cs="宋体"/>
                <w:sz w:val="24"/>
                <w:szCs w:val="24"/>
                <w:shd w:val="clear" w:color="auto" w:fill="FFFFFF"/>
              </w:rPr>
            </w:pPr>
            <w:r w:rsidRPr="00A0160F">
              <w:rPr>
                <w:rFonts w:ascii="宋体" w:hAnsi="宋体" w:cs="宋体" w:hint="eastAsia"/>
                <w:sz w:val="24"/>
                <w:szCs w:val="24"/>
                <w:shd w:val="clear" w:color="auto" w:fill="FFFFFF"/>
              </w:rPr>
              <w:t>①掌握数电、模电专业线路知识；</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②掌握FPGA编程，熟悉C++编程；</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③掌握电路原理图、PCB图设计、电路仿真，熟练掌握Altium Designer等EDA软件；</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④具备选器件选型、验证的能力以及焊接、调试实验电路的能力。</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软件工程师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自动化控制</w:t>
            </w:r>
            <w:r w:rsidRPr="00A0160F">
              <w:rPr>
                <w:rFonts w:ascii="宋体" w:eastAsia="宋体" w:hAnsi="宋体" w:cs="宋体" w:hint="eastAsia"/>
                <w:sz w:val="24"/>
                <w:szCs w:val="24"/>
                <w:shd w:val="clear" w:color="auto" w:fill="FFFFFF"/>
              </w:rPr>
              <w:t>、</w:t>
            </w:r>
            <w:r w:rsidRPr="00A0160F">
              <w:rPr>
                <w:rFonts w:ascii="宋体" w:eastAsia="宋体" w:hAnsi="宋体" w:cs="宋体"/>
                <w:sz w:val="24"/>
                <w:szCs w:val="24"/>
                <w:shd w:val="clear" w:color="auto" w:fill="FFFFFF"/>
              </w:rPr>
              <w:t>计算机、电子类及相关专业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杭州、北京</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pStyle w:val="af1"/>
              <w:adjustRightInd w:val="0"/>
              <w:spacing w:after="0" w:line="240" w:lineRule="exact"/>
              <w:ind w:left="245" w:hangingChars="102" w:hanging="245"/>
              <w:rPr>
                <w:rFonts w:ascii="宋体" w:hAnsi="宋体" w:cs="宋体"/>
                <w:sz w:val="24"/>
                <w:szCs w:val="24"/>
                <w:shd w:val="clear" w:color="auto" w:fill="FFFFFF"/>
              </w:rPr>
            </w:pPr>
            <w:r w:rsidRPr="00A0160F">
              <w:rPr>
                <w:rFonts w:ascii="宋体" w:hAnsi="宋体" w:cs="宋体" w:hint="eastAsia"/>
                <w:sz w:val="24"/>
                <w:szCs w:val="24"/>
                <w:shd w:val="clear" w:color="auto" w:fill="FFFFFF"/>
              </w:rPr>
              <w:t>①掌握VC、VB编程，了解使用软件的开发工具；</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②具有较强的编程能力和分析、解决问题能力;</w:t>
            </w:r>
          </w:p>
          <w:p w:rsidR="00CA2C84" w:rsidRPr="00A0160F" w:rsidRDefault="00CA2C84" w:rsidP="00CA2C84">
            <w:pPr>
              <w:pStyle w:val="af1"/>
              <w:adjustRightInd w:val="0"/>
              <w:spacing w:after="0" w:line="240" w:lineRule="exact"/>
              <w:ind w:firstLineChars="0" w:firstLine="0"/>
              <w:rPr>
                <w:rFonts w:ascii="宋体" w:hAnsi="宋体" w:cs="宋体"/>
                <w:sz w:val="24"/>
                <w:szCs w:val="24"/>
                <w:shd w:val="clear" w:color="auto" w:fill="FFFFFF"/>
              </w:rPr>
            </w:pPr>
            <w:r w:rsidRPr="00A0160F">
              <w:rPr>
                <w:rFonts w:ascii="宋体" w:hAnsi="宋体" w:cs="宋体" w:hint="eastAsia"/>
                <w:sz w:val="24"/>
                <w:szCs w:val="24"/>
                <w:shd w:val="clear" w:color="auto" w:fill="FFFFFF"/>
              </w:rPr>
              <w:t>③了解基本的电子线路知识。</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机械</w:t>
            </w:r>
            <w:r w:rsidRPr="00A0160F">
              <w:rPr>
                <w:rFonts w:ascii="宋体" w:eastAsia="宋体" w:hAnsi="宋体" w:cs="宋体" w:hint="eastAsia"/>
                <w:sz w:val="24"/>
                <w:szCs w:val="24"/>
                <w:shd w:val="clear" w:color="auto" w:fill="FFFFFF"/>
              </w:rPr>
              <w:t>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机械设计及相关专业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杭州</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①熟练使用Solidworks等机械三维设计软件；</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②了解掌握气动元器件、传感器及电机等相关知识；</w:t>
            </w:r>
          </w:p>
          <w:p w:rsidR="00CA2C84" w:rsidRPr="00A0160F" w:rsidRDefault="00CA2C84" w:rsidP="00CA2C84">
            <w:pPr>
              <w:pStyle w:val="af1"/>
              <w:adjustRightInd w:val="0"/>
              <w:spacing w:after="0" w:line="240" w:lineRule="exact"/>
              <w:ind w:left="240" w:hangingChars="100" w:hanging="240"/>
              <w:rPr>
                <w:rFonts w:ascii="宋体" w:hAnsi="宋体" w:cs="宋体"/>
                <w:sz w:val="24"/>
                <w:szCs w:val="24"/>
                <w:shd w:val="clear" w:color="auto" w:fill="FFFFFF"/>
              </w:rPr>
            </w:pPr>
            <w:r w:rsidRPr="00A0160F">
              <w:rPr>
                <w:rFonts w:ascii="宋体" w:hAnsi="宋体" w:cs="宋体" w:hint="eastAsia"/>
                <w:sz w:val="24"/>
                <w:szCs w:val="24"/>
                <w:shd w:val="clear" w:color="auto" w:fill="FFFFFF"/>
              </w:rPr>
              <w:t>③熟悉机械设计的各种规范和标准。</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电气工程师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计算机、电气、自动化、机械电子相关专业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杭州</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pStyle w:val="af1"/>
              <w:adjustRightInd w:val="0"/>
              <w:spacing w:after="0" w:line="240" w:lineRule="exact"/>
              <w:ind w:left="199" w:hangingChars="83" w:hanging="199"/>
              <w:rPr>
                <w:rFonts w:ascii="宋体" w:hAnsi="宋体" w:cs="宋体"/>
                <w:sz w:val="24"/>
                <w:szCs w:val="24"/>
                <w:shd w:val="clear" w:color="auto" w:fill="FFFFFF"/>
              </w:rPr>
            </w:pPr>
            <w:r w:rsidRPr="00A0160F">
              <w:rPr>
                <w:rFonts w:ascii="宋体" w:hAnsi="宋体" w:cs="宋体" w:hint="eastAsia"/>
                <w:sz w:val="24"/>
                <w:szCs w:val="24"/>
                <w:shd w:val="clear" w:color="auto" w:fill="FFFFFF"/>
              </w:rPr>
              <w:t>①对光电传感器、感应传感器、电磁阀等有基础知识；</w:t>
            </w:r>
          </w:p>
          <w:p w:rsidR="00CA2C84" w:rsidRPr="00A0160F" w:rsidRDefault="00CA2C84" w:rsidP="00CA2C84">
            <w:pPr>
              <w:pStyle w:val="af1"/>
              <w:adjustRightInd w:val="0"/>
              <w:spacing w:after="0" w:line="240" w:lineRule="exact"/>
              <w:ind w:left="84" w:hangingChars="35" w:hanging="84"/>
              <w:rPr>
                <w:rFonts w:ascii="宋体" w:hAnsi="宋体" w:cs="宋体"/>
                <w:sz w:val="24"/>
                <w:szCs w:val="24"/>
                <w:shd w:val="clear" w:color="auto" w:fill="FFFFFF"/>
              </w:rPr>
            </w:pPr>
            <w:r w:rsidRPr="00A0160F">
              <w:rPr>
                <w:rFonts w:ascii="宋体" w:hAnsi="宋体" w:cs="宋体" w:hint="eastAsia"/>
                <w:sz w:val="24"/>
                <w:szCs w:val="24"/>
                <w:shd w:val="clear" w:color="auto" w:fill="FFFFFF"/>
              </w:rPr>
              <w:t>②通晓电子线路设计和PCB版设计；</w:t>
            </w:r>
          </w:p>
          <w:p w:rsidR="00CA2C84" w:rsidRPr="00A0160F" w:rsidRDefault="00CA2C84" w:rsidP="00CA2C84">
            <w:pPr>
              <w:pStyle w:val="af1"/>
              <w:adjustRightInd w:val="0"/>
              <w:spacing w:after="0" w:line="240" w:lineRule="exact"/>
              <w:ind w:left="199" w:hangingChars="83" w:hanging="199"/>
              <w:rPr>
                <w:rFonts w:ascii="宋体" w:hAnsi="宋体" w:cs="宋体"/>
                <w:sz w:val="24"/>
                <w:szCs w:val="24"/>
                <w:shd w:val="clear" w:color="auto" w:fill="FFFFFF"/>
              </w:rPr>
            </w:pPr>
            <w:r w:rsidRPr="00A0160F">
              <w:rPr>
                <w:rFonts w:ascii="宋体" w:hAnsi="宋体" w:cs="宋体" w:hint="eastAsia"/>
                <w:sz w:val="24"/>
                <w:szCs w:val="24"/>
                <w:shd w:val="clear" w:color="auto" w:fill="FFFFFF"/>
              </w:rPr>
              <w:t>③熟练掌握传感器、步进电机、伺服电机应用技术；</w:t>
            </w:r>
          </w:p>
          <w:p w:rsidR="00CA2C84" w:rsidRPr="00A0160F" w:rsidRDefault="00CA2C84" w:rsidP="00CA2C84">
            <w:pPr>
              <w:pStyle w:val="af1"/>
              <w:adjustRightInd w:val="0"/>
              <w:spacing w:after="0" w:line="240" w:lineRule="exact"/>
              <w:ind w:left="84" w:hangingChars="35" w:hanging="84"/>
              <w:rPr>
                <w:rFonts w:ascii="宋体" w:hAnsi="宋体" w:cs="宋体"/>
                <w:sz w:val="24"/>
                <w:szCs w:val="24"/>
                <w:shd w:val="clear" w:color="auto" w:fill="FFFFFF"/>
              </w:rPr>
            </w:pPr>
            <w:r w:rsidRPr="00A0160F">
              <w:rPr>
                <w:rFonts w:ascii="宋体" w:hAnsi="宋体" w:cs="宋体" w:hint="eastAsia"/>
                <w:sz w:val="24"/>
                <w:szCs w:val="24"/>
                <w:shd w:val="clear" w:color="auto" w:fill="FFFFFF"/>
              </w:rPr>
              <w:t>④具有电机控制等基本知识；</w:t>
            </w:r>
          </w:p>
          <w:p w:rsidR="00CA2C84" w:rsidRPr="00A0160F" w:rsidRDefault="00CA2C84" w:rsidP="00CA2C84">
            <w:pPr>
              <w:pStyle w:val="af1"/>
              <w:adjustRightInd w:val="0"/>
              <w:spacing w:after="0" w:line="240" w:lineRule="exact"/>
              <w:ind w:left="199" w:hangingChars="83" w:hanging="199"/>
              <w:rPr>
                <w:rFonts w:ascii="宋体" w:hAnsi="宋体" w:cs="宋体"/>
                <w:sz w:val="24"/>
                <w:szCs w:val="24"/>
                <w:shd w:val="clear" w:color="auto" w:fill="FFFFFF"/>
              </w:rPr>
            </w:pPr>
            <w:r w:rsidRPr="00A0160F">
              <w:rPr>
                <w:rFonts w:ascii="宋体" w:hAnsi="宋体" w:cs="宋体" w:hint="eastAsia"/>
                <w:sz w:val="24"/>
                <w:szCs w:val="24"/>
                <w:shd w:val="clear" w:color="auto" w:fill="FFFFFF"/>
              </w:rPr>
              <w:t>⑤具备一定的电气连线、电路板的设计能力及动手能力。</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销售工程师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不限</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不限</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①工作认真负责、积极主动、乐观上进；</w:t>
            </w:r>
          </w:p>
          <w:p w:rsidR="00CA2C84" w:rsidRPr="00A0160F" w:rsidRDefault="00CA2C84" w:rsidP="00CA2C84">
            <w:pPr>
              <w:autoSpaceDN w:val="0"/>
              <w:adjustRightInd w:val="0"/>
              <w:spacing w:line="240" w:lineRule="exact"/>
              <w:ind w:left="245" w:hangingChars="102" w:hanging="245"/>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②具备良好的礼仪技能和较强的语言表达能力；</w:t>
            </w:r>
          </w:p>
          <w:p w:rsidR="00CA2C84" w:rsidRPr="00A0160F" w:rsidRDefault="00CA2C84" w:rsidP="00CA2C84">
            <w:pPr>
              <w:autoSpaceDN w:val="0"/>
              <w:adjustRightInd w:val="0"/>
              <w:spacing w:line="240" w:lineRule="exact"/>
              <w:ind w:left="245" w:hangingChars="102" w:hanging="245"/>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③有较强的沟通能力、团队合作能力和环境适应能力。</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应用开发工程师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6</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电子、自动化、</w:t>
            </w:r>
            <w:r w:rsidRPr="00A0160F">
              <w:rPr>
                <w:rFonts w:ascii="宋体" w:eastAsia="宋体" w:hAnsi="宋体" w:cs="宋体" w:hint="eastAsia"/>
                <w:sz w:val="24"/>
                <w:szCs w:val="24"/>
                <w:shd w:val="clear" w:color="auto" w:fill="FFFFFF"/>
              </w:rPr>
              <w:t>机械、</w:t>
            </w:r>
            <w:r w:rsidRPr="00A0160F">
              <w:rPr>
                <w:rFonts w:ascii="宋体" w:eastAsia="宋体" w:hAnsi="宋体" w:cs="宋体"/>
                <w:sz w:val="24"/>
                <w:szCs w:val="24"/>
                <w:shd w:val="clear" w:color="auto" w:fill="FFFFFF"/>
              </w:rPr>
              <w:t>检测及相关</w:t>
            </w:r>
            <w:r w:rsidRPr="00A0160F">
              <w:rPr>
                <w:rFonts w:ascii="宋体" w:eastAsia="宋体" w:hAnsi="宋体" w:cs="宋体"/>
                <w:sz w:val="24"/>
                <w:szCs w:val="24"/>
                <w:shd w:val="clear" w:color="auto" w:fill="FFFFFF"/>
              </w:rPr>
              <w:lastRenderedPageBreak/>
              <w:t>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pStyle w:val="af1"/>
              <w:adjustRightInd w:val="0"/>
              <w:spacing w:after="0" w:line="240" w:lineRule="exact"/>
              <w:ind w:firstLineChars="0" w:firstLine="0"/>
              <w:rPr>
                <w:rFonts w:ascii="宋体" w:hAnsi="宋体" w:cs="宋体"/>
                <w:sz w:val="24"/>
                <w:szCs w:val="24"/>
                <w:shd w:val="clear" w:color="auto" w:fill="FFFFFF"/>
              </w:rPr>
            </w:pPr>
            <w:r w:rsidRPr="00A0160F">
              <w:rPr>
                <w:rFonts w:ascii="宋体" w:hAnsi="宋体" w:cs="宋体" w:hint="eastAsia"/>
                <w:sz w:val="24"/>
                <w:szCs w:val="24"/>
                <w:shd w:val="clear" w:color="auto" w:fill="FFFFFF"/>
              </w:rPr>
              <w:lastRenderedPageBreak/>
              <w:t>杭州、四川（成</w:t>
            </w:r>
            <w:r w:rsidRPr="00A0160F">
              <w:rPr>
                <w:rFonts w:ascii="宋体" w:hAnsi="宋体" w:cs="宋体" w:hint="eastAsia"/>
                <w:sz w:val="24"/>
                <w:szCs w:val="24"/>
                <w:shd w:val="clear" w:color="auto" w:fill="FFFFFF"/>
              </w:rPr>
              <w:lastRenderedPageBreak/>
              <w:t>都）、西北（西安）、上海</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lastRenderedPageBreak/>
              <w:t>①较好的模电/数电基础，具备良好的专业线路分析能力；</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②掌握常用电子元器件应用，熟悉电子仪</w:t>
            </w:r>
            <w:r w:rsidRPr="00A0160F">
              <w:rPr>
                <w:rFonts w:ascii="宋体" w:eastAsia="宋体" w:hAnsi="宋体" w:cs="宋体" w:hint="eastAsia"/>
                <w:sz w:val="24"/>
                <w:szCs w:val="24"/>
                <w:shd w:val="clear" w:color="auto" w:fill="FFFFFF"/>
              </w:rPr>
              <w:lastRenderedPageBreak/>
              <w:t>器仪表使用；</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③熟悉VC编程及PCB设计软件；</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④具备焊接、线路板调试的能力。</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lastRenderedPageBreak/>
              <w:t>售后服务工程师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机械、电子及相关专业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pStyle w:val="af1"/>
              <w:adjustRightInd w:val="0"/>
              <w:spacing w:after="0" w:line="240" w:lineRule="exact"/>
              <w:ind w:firstLineChars="0" w:firstLine="0"/>
              <w:rPr>
                <w:rFonts w:ascii="宋体" w:hAnsi="宋体" w:cs="宋体"/>
                <w:sz w:val="24"/>
                <w:szCs w:val="24"/>
                <w:shd w:val="clear" w:color="auto" w:fill="FFFFFF"/>
              </w:rPr>
            </w:pPr>
            <w:r w:rsidRPr="00A0160F">
              <w:rPr>
                <w:rFonts w:ascii="宋体" w:hAnsi="宋体" w:cs="宋体" w:hint="eastAsia"/>
                <w:sz w:val="24"/>
                <w:szCs w:val="24"/>
                <w:shd w:val="clear" w:color="auto" w:fill="FFFFFF"/>
              </w:rPr>
              <w:t>西北（西安，甘肃），四川（成都）、江苏（江阴）</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①较好的模电/数电基础，掌握电气和机械类知识；</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②熟悉电子仪器仪表使用；</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③具有较强的动手能力；</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④性格外向活泼，具备良好的沟通和语言表达能力；</w:t>
            </w:r>
          </w:p>
          <w:p w:rsidR="00CA2C84" w:rsidRPr="00A0160F" w:rsidRDefault="00CA2C84" w:rsidP="00CA2C84">
            <w:pPr>
              <w:autoSpaceDN w:val="0"/>
              <w:adjustRightInd w:val="0"/>
              <w:spacing w:line="240" w:lineRule="exact"/>
              <w:ind w:left="314" w:hangingChars="131" w:hanging="314"/>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⑤吃苦耐劳，自律性强，适应出差。</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调试工程师</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5</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sz w:val="24"/>
                <w:szCs w:val="24"/>
                <w:shd w:val="clear" w:color="auto" w:fill="FFFFFF"/>
              </w:rPr>
              <w:t>电子、自动化、检测及相关专业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pStyle w:val="af1"/>
              <w:adjustRightInd w:val="0"/>
              <w:spacing w:after="0" w:line="240" w:lineRule="exact"/>
              <w:ind w:firstLineChars="0" w:firstLine="0"/>
              <w:rPr>
                <w:rFonts w:ascii="宋体" w:hAnsi="宋体" w:cs="宋体"/>
                <w:sz w:val="24"/>
                <w:szCs w:val="24"/>
                <w:shd w:val="clear" w:color="auto" w:fill="FFFFFF"/>
              </w:rPr>
            </w:pPr>
            <w:r w:rsidRPr="00A0160F">
              <w:rPr>
                <w:rFonts w:ascii="宋体" w:hAnsi="宋体" w:cs="宋体" w:hint="eastAsia"/>
                <w:sz w:val="24"/>
                <w:szCs w:val="24"/>
                <w:shd w:val="clear" w:color="auto" w:fill="FFFFFF"/>
              </w:rPr>
              <w:t>杭州</w:t>
            </w: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autoSpaceDN w:val="0"/>
              <w:adjustRightInd w:val="0"/>
              <w:spacing w:line="240" w:lineRule="exact"/>
              <w:ind w:left="240" w:hangingChars="100" w:hanging="240"/>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①较好的模电/数电基础，掌握一般的元器件特性和仪器仪表使用，掌握电气和机械类知识；</w:t>
            </w:r>
          </w:p>
          <w:p w:rsidR="00CA2C84" w:rsidRPr="00A0160F" w:rsidRDefault="00CA2C84" w:rsidP="00CA2C84">
            <w:pPr>
              <w:autoSpaceDN w:val="0"/>
              <w:adjustRightInd w:val="0"/>
              <w:spacing w:line="240" w:lineRule="exact"/>
              <w:ind w:left="240" w:hangingChars="100" w:hanging="240"/>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②掌握VC编程操作，熟悉Altium Designer等设计工具；</w:t>
            </w:r>
          </w:p>
          <w:p w:rsidR="00CA2C84" w:rsidRPr="00A0160F" w:rsidRDefault="00CA2C84" w:rsidP="00CA2C84">
            <w:pPr>
              <w:autoSpaceDN w:val="0"/>
              <w:adjustRightInd w:val="0"/>
              <w:spacing w:line="240" w:lineRule="exact"/>
              <w:ind w:left="240" w:hangingChars="100" w:hanging="240"/>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③具有较强的学习能力，具备良好的沟通和语言表达能力。</w:t>
            </w:r>
          </w:p>
        </w:tc>
      </w:tr>
      <w:tr w:rsidR="00CA2C84"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综合管理类</w:t>
            </w:r>
          </w:p>
        </w:tc>
        <w:tc>
          <w:tcPr>
            <w:tcW w:w="851"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10</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本科及以上</w:t>
            </w:r>
          </w:p>
        </w:tc>
        <w:tc>
          <w:tcPr>
            <w:tcW w:w="1418" w:type="dxa"/>
            <w:tcBorders>
              <w:top w:val="single" w:sz="6" w:space="0" w:color="auto"/>
              <w:left w:val="single" w:sz="6" w:space="0" w:color="auto"/>
              <w:bottom w:val="single" w:sz="6" w:space="0" w:color="auto"/>
              <w:right w:val="single" w:sz="6"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机械、电子、质量、管理、财务、法律等岗位相关专业</w:t>
            </w:r>
          </w:p>
        </w:tc>
        <w:tc>
          <w:tcPr>
            <w:tcW w:w="850" w:type="dxa"/>
            <w:tcBorders>
              <w:top w:val="single" w:sz="6" w:space="0" w:color="auto"/>
              <w:left w:val="single" w:sz="6" w:space="0" w:color="auto"/>
              <w:bottom w:val="single" w:sz="6" w:space="0" w:color="auto"/>
              <w:right w:val="single" w:sz="4" w:space="0" w:color="auto"/>
            </w:tcBorders>
            <w:vAlign w:val="center"/>
          </w:tcPr>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杭州</w:t>
            </w:r>
          </w:p>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p>
        </w:tc>
        <w:tc>
          <w:tcPr>
            <w:tcW w:w="4536" w:type="dxa"/>
            <w:tcBorders>
              <w:top w:val="single" w:sz="6" w:space="0" w:color="auto"/>
              <w:left w:val="single" w:sz="4" w:space="0" w:color="auto"/>
              <w:bottom w:val="single" w:sz="6" w:space="0" w:color="auto"/>
              <w:right w:val="thickThinSmallGap" w:sz="18" w:space="0" w:color="auto"/>
            </w:tcBorders>
            <w:vAlign w:val="center"/>
          </w:tcPr>
          <w:p w:rsidR="00CA2C84" w:rsidRPr="00A0160F" w:rsidRDefault="00CA2C84" w:rsidP="00CA2C84">
            <w:pPr>
              <w:pStyle w:val="af1"/>
              <w:adjustRightInd w:val="0"/>
              <w:spacing w:after="0" w:line="240" w:lineRule="exact"/>
              <w:ind w:left="314" w:hangingChars="131" w:hanging="314"/>
              <w:rPr>
                <w:rFonts w:ascii="宋体" w:hAnsi="宋体" w:cs="宋体"/>
                <w:sz w:val="24"/>
                <w:szCs w:val="24"/>
                <w:shd w:val="clear" w:color="auto" w:fill="FFFFFF"/>
              </w:rPr>
            </w:pPr>
            <w:r w:rsidRPr="00A0160F">
              <w:rPr>
                <w:rFonts w:ascii="宋体" w:hAnsi="宋体" w:cs="宋体" w:hint="eastAsia"/>
                <w:sz w:val="24"/>
                <w:szCs w:val="24"/>
                <w:shd w:val="clear" w:color="auto" w:fill="FFFFFF"/>
              </w:rPr>
              <w:t>①研发管理、企宣、人事、采购、质量管理、财务类、法务类等岗位。</w:t>
            </w:r>
          </w:p>
          <w:p w:rsidR="00CA2C84" w:rsidRPr="00A0160F" w:rsidRDefault="00CA2C84" w:rsidP="00CA2C84">
            <w:pPr>
              <w:pStyle w:val="af1"/>
              <w:adjustRightInd w:val="0"/>
              <w:spacing w:after="0" w:line="240" w:lineRule="exact"/>
              <w:ind w:left="314" w:hangingChars="131" w:hanging="314"/>
              <w:rPr>
                <w:rFonts w:ascii="宋体" w:hAnsi="宋体" w:cs="宋体"/>
                <w:sz w:val="24"/>
                <w:szCs w:val="24"/>
                <w:shd w:val="clear" w:color="auto" w:fill="FFFFFF"/>
              </w:rPr>
            </w:pPr>
            <w:r w:rsidRPr="00A0160F">
              <w:rPr>
                <w:rFonts w:ascii="宋体" w:hAnsi="宋体" w:cs="宋体" w:hint="eastAsia"/>
                <w:sz w:val="24"/>
                <w:szCs w:val="24"/>
                <w:shd w:val="clear" w:color="auto" w:fill="FFFFFF"/>
              </w:rPr>
              <w:t>②认真负责、</w:t>
            </w:r>
            <w:r w:rsidRPr="00A0160F">
              <w:rPr>
                <w:rFonts w:ascii="宋体" w:hAnsi="宋体" w:cs="宋体"/>
                <w:sz w:val="24"/>
                <w:szCs w:val="24"/>
                <w:shd w:val="clear" w:color="auto" w:fill="FFFFFF"/>
              </w:rPr>
              <w:t>积极主动</w:t>
            </w:r>
            <w:r w:rsidRPr="00A0160F">
              <w:rPr>
                <w:rFonts w:ascii="宋体" w:hAnsi="宋体" w:cs="宋体" w:hint="eastAsia"/>
                <w:sz w:val="24"/>
                <w:szCs w:val="24"/>
                <w:shd w:val="clear" w:color="auto" w:fill="FFFFFF"/>
              </w:rPr>
              <w:t>；</w:t>
            </w:r>
          </w:p>
          <w:p w:rsidR="00CA2C84" w:rsidRPr="00A0160F" w:rsidRDefault="00CA2C84" w:rsidP="00CA2C84">
            <w:pPr>
              <w:pStyle w:val="af1"/>
              <w:adjustRightInd w:val="0"/>
              <w:spacing w:after="0" w:line="240" w:lineRule="exact"/>
              <w:ind w:left="314" w:hangingChars="131" w:hanging="314"/>
              <w:rPr>
                <w:rFonts w:ascii="宋体" w:hAnsi="宋体" w:cs="宋体"/>
                <w:sz w:val="24"/>
                <w:szCs w:val="24"/>
                <w:shd w:val="clear" w:color="auto" w:fill="FFFFFF"/>
              </w:rPr>
            </w:pPr>
            <w:r w:rsidRPr="00A0160F">
              <w:rPr>
                <w:rFonts w:ascii="宋体" w:hAnsi="宋体" w:cs="宋体" w:hint="eastAsia"/>
                <w:sz w:val="24"/>
                <w:szCs w:val="24"/>
                <w:shd w:val="clear" w:color="auto" w:fill="FFFFFF"/>
              </w:rPr>
              <w:t>③具有较强的</w:t>
            </w:r>
            <w:r w:rsidRPr="00A0160F">
              <w:rPr>
                <w:rFonts w:ascii="宋体" w:hAnsi="宋体" w:cs="宋体"/>
                <w:sz w:val="24"/>
                <w:szCs w:val="24"/>
                <w:shd w:val="clear" w:color="auto" w:fill="FFFFFF"/>
              </w:rPr>
              <w:t>沟通</w:t>
            </w:r>
            <w:r w:rsidRPr="00A0160F">
              <w:rPr>
                <w:rFonts w:ascii="宋体" w:hAnsi="宋体" w:cs="宋体" w:hint="eastAsia"/>
                <w:sz w:val="24"/>
                <w:szCs w:val="24"/>
                <w:shd w:val="clear" w:color="auto" w:fill="FFFFFF"/>
              </w:rPr>
              <w:t>能力和</w:t>
            </w:r>
            <w:r w:rsidRPr="00A0160F">
              <w:rPr>
                <w:rFonts w:ascii="宋体" w:hAnsi="宋体" w:cs="宋体"/>
                <w:sz w:val="24"/>
                <w:szCs w:val="24"/>
                <w:shd w:val="clear" w:color="auto" w:fill="FFFFFF"/>
              </w:rPr>
              <w:t>团队合作精神</w:t>
            </w:r>
            <w:r w:rsidRPr="00A0160F">
              <w:rPr>
                <w:rFonts w:ascii="宋体" w:hAnsi="宋体" w:cs="宋体" w:hint="eastAsia"/>
                <w:sz w:val="24"/>
                <w:szCs w:val="24"/>
                <w:shd w:val="clear" w:color="auto" w:fill="FFFFFF"/>
              </w:rPr>
              <w:t>；</w:t>
            </w:r>
          </w:p>
          <w:p w:rsidR="00CA2C84" w:rsidRPr="00A0160F" w:rsidRDefault="00CA2C84" w:rsidP="00CA2C84">
            <w:pPr>
              <w:autoSpaceDN w:val="0"/>
              <w:adjustRightInd w:val="0"/>
              <w:spacing w:line="240" w:lineRule="exact"/>
              <w:textAlignment w:val="center"/>
              <w:rPr>
                <w:rFonts w:ascii="宋体" w:eastAsia="宋体" w:hAnsi="宋体" w:cs="宋体"/>
                <w:sz w:val="24"/>
                <w:szCs w:val="24"/>
                <w:shd w:val="clear" w:color="auto" w:fill="FFFFFF"/>
              </w:rPr>
            </w:pPr>
            <w:r w:rsidRPr="00A0160F">
              <w:rPr>
                <w:rFonts w:ascii="宋体" w:eastAsia="宋体" w:hAnsi="宋体" w:cs="宋体" w:hint="eastAsia"/>
                <w:sz w:val="24"/>
                <w:szCs w:val="24"/>
                <w:shd w:val="clear" w:color="auto" w:fill="FFFFFF"/>
              </w:rPr>
              <w:t>④具有较强的写作能力和表达能力。</w:t>
            </w: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50" w:name="_Toc478371614"/>
      <w:r>
        <w:rPr>
          <w:rFonts w:ascii="宋体" w:eastAsia="宋体" w:hAnsi="宋体"/>
          <w:sz w:val="36"/>
          <w:szCs w:val="36"/>
          <w:shd w:val="pct15" w:color="auto" w:fill="FFFFFF"/>
        </w:rPr>
        <w:lastRenderedPageBreak/>
        <w:t>207</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瑞晟微电子（苏州）有限公司</w:t>
      </w:r>
      <w:bookmarkEnd w:id="45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C3433E">
              <w:rPr>
                <w:rFonts w:ascii="黑体" w:eastAsia="黑体" w:hAnsi="黑体" w:hint="eastAsia"/>
                <w:b/>
                <w:bCs/>
                <w:sz w:val="24"/>
              </w:rPr>
              <w:t>公司简介:</w:t>
            </w:r>
            <w:bookmarkStart w:id="451" w:name="OLE_LINK3"/>
            <w:r w:rsidRPr="00EE6E2D">
              <w:rPr>
                <w:rFonts w:ascii="宋体" w:eastAsia="宋体" w:hAnsi="宋体" w:cs="宋体"/>
                <w:sz w:val="24"/>
                <w:szCs w:val="24"/>
                <w:shd w:val="clear" w:color="auto" w:fill="FFFFFF"/>
              </w:rPr>
              <w:t>瑞晟微电子成立于2001年12月，位处苏州工业园区金鸡湖东，投资总额7,000万美元，以集成电路设计为主要业务，主要产品为芯片。其中，研发人员占公司总人数的九成以上，超过八成研发人员为硕博士学历。本着以人为本，企业与员工共同成长的信念，每位研发人员在进公司后，公司随即对其进行为期3个月至半年的集成电路设计教育训练，而后再以on-job training的方式，让同仁透过学习获得成长，由此显见公司对于产品研发方面的重视程度。未来，在中国半导体产业蓬勃发展的基础上，瑞晟微电子将致力于半导体集成电路的研发、芯片的销售与集成电路设计人才的培育，以期在全球半导体产业占有一席之地。</w:t>
            </w:r>
            <w:bookmarkEnd w:id="451"/>
            <w:r w:rsidRPr="00EE6E2D">
              <w:rPr>
                <w:rFonts w:ascii="宋体" w:eastAsia="宋体" w:hAnsi="宋体" w:cs="宋体"/>
                <w:sz w:val="24"/>
                <w:szCs w:val="24"/>
                <w:shd w:val="clear" w:color="auto" w:fill="FFFFFF"/>
              </w:rPr>
              <w:t>成立于1987年10月，位处台湾新竹科学园区。公司成立以来，每年均以高成长、高获利的经营绩效与先进卓越的技术能力，屡获国内外专业评鉴机构肯定。</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rPr>
            </w:pPr>
            <w:r w:rsidRPr="00C3433E">
              <w:rPr>
                <w:rFonts w:ascii="黑体" w:eastAsia="黑体" w:hAnsi="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rPr>
            </w:pPr>
            <w:r w:rsidRPr="00C3433E">
              <w:rPr>
                <w:rFonts w:ascii="黑体" w:eastAsia="黑体" w:hAnsi="黑体" w:hint="eastAsia"/>
                <w:b/>
                <w:bCs/>
                <w:sz w:val="24"/>
              </w:rPr>
              <w:t>grace_wang@realsil.com.cn</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rPr>
            </w:pPr>
            <w:r w:rsidRPr="00C3433E">
              <w:rPr>
                <w:rFonts w:ascii="黑体" w:eastAsia="黑体" w:hAnsi="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C3433E" w:rsidRDefault="00CA2C84" w:rsidP="00CA2C84">
            <w:pPr>
              <w:widowControl/>
              <w:jc w:val="center"/>
              <w:rPr>
                <w:rFonts w:ascii="黑体" w:eastAsia="黑体" w:hAnsi="黑体"/>
                <w:b/>
                <w:bCs/>
                <w:sz w:val="24"/>
              </w:rPr>
            </w:pPr>
            <w:r w:rsidRPr="00C3433E">
              <w:rPr>
                <w:rFonts w:ascii="黑体" w:eastAsia="黑体" w:hAnsi="黑体" w:hint="eastAsia"/>
                <w:b/>
                <w:bCs/>
                <w:sz w:val="24"/>
              </w:rPr>
              <w:t>2017.4.10</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rPr>
            </w:pPr>
            <w:r w:rsidRPr="00C3433E">
              <w:rPr>
                <w:rFonts w:ascii="黑体" w:eastAsia="黑体" w:hAnsi="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rPr>
            </w:pPr>
            <w:r w:rsidRPr="00C3433E">
              <w:rPr>
                <w:rFonts w:ascii="黑体" w:eastAsia="黑体" w:hAnsi="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rPr>
            </w:pPr>
            <w:r w:rsidRPr="00C3433E">
              <w:rPr>
                <w:rFonts w:ascii="黑体" w:eastAsia="黑体" w:hAnsi="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rPr>
            </w:pPr>
            <w:r w:rsidRPr="00C3433E">
              <w:rPr>
                <w:rFonts w:ascii="黑体" w:eastAsia="黑体" w:hAnsi="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C3433E" w:rsidRDefault="00CA2C84" w:rsidP="00CA2C84">
            <w:pPr>
              <w:jc w:val="center"/>
              <w:rPr>
                <w:rFonts w:ascii="黑体" w:eastAsia="黑体" w:hAnsi="黑体"/>
                <w:b/>
                <w:bCs/>
                <w:sz w:val="24"/>
              </w:rPr>
            </w:pPr>
            <w:r w:rsidRPr="00C3433E">
              <w:rPr>
                <w:rFonts w:ascii="黑体" w:eastAsia="黑体" w:hAnsi="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jc w:val="center"/>
              <w:rPr>
                <w:rFonts w:ascii="黑体" w:eastAsia="黑体" w:hAnsi="黑体"/>
                <w:b/>
                <w:bCs/>
                <w:sz w:val="24"/>
              </w:rPr>
            </w:pPr>
            <w:r w:rsidRPr="00C3433E">
              <w:rPr>
                <w:rFonts w:ascii="黑体" w:eastAsia="黑体" w:hAnsi="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软件开发类</w:t>
            </w:r>
            <w:r w:rsidRPr="00EE6E2D">
              <w:rPr>
                <w:rFonts w:ascii="宋体" w:eastAsia="宋体" w:hAnsi="宋体" w:cs="宋体"/>
                <w:sz w:val="24"/>
                <w:szCs w:val="24"/>
                <w:shd w:val="clear" w:color="auto" w:fill="FFFFFF"/>
              </w:rPr>
              <w:t xml:space="preserve">\Software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计算机、通信相关专业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系统开发类</w:t>
            </w:r>
            <w:r w:rsidRPr="00EE6E2D">
              <w:rPr>
                <w:rFonts w:ascii="宋体" w:eastAsia="宋体" w:hAnsi="宋体" w:cs="宋体"/>
                <w:sz w:val="24"/>
                <w:szCs w:val="24"/>
                <w:shd w:val="clear" w:color="auto" w:fill="FFFFFF"/>
              </w:rPr>
              <w:t xml:space="preserve">\SD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电子、计算机、通信相关专业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硬件开发类</w:t>
            </w:r>
            <w:r w:rsidRPr="00EE6E2D">
              <w:rPr>
                <w:rFonts w:ascii="宋体" w:eastAsia="宋体" w:hAnsi="宋体" w:cs="宋体"/>
                <w:sz w:val="24"/>
                <w:szCs w:val="24"/>
                <w:shd w:val="clear" w:color="auto" w:fill="FFFFFF"/>
              </w:rPr>
              <w:t xml:space="preserve">\Hardware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电子</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信息</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计算机</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光电</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控制相关专业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算法类</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电子</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信息</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计算机</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光电</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控制相关专业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数字</w:t>
            </w:r>
            <w:r w:rsidRPr="00EE6E2D">
              <w:rPr>
                <w:rFonts w:ascii="宋体" w:eastAsia="宋体" w:hAnsi="宋体" w:cs="宋体"/>
                <w:sz w:val="24"/>
                <w:szCs w:val="24"/>
                <w:shd w:val="clear" w:color="auto" w:fill="FFFFFF"/>
              </w:rPr>
              <w:t>IC</w:t>
            </w:r>
            <w:r w:rsidRPr="00EE6E2D">
              <w:rPr>
                <w:rFonts w:ascii="宋体" w:eastAsia="宋体" w:hAnsi="宋体" w:cs="宋体" w:hint="eastAsia"/>
                <w:sz w:val="24"/>
                <w:szCs w:val="24"/>
                <w:shd w:val="clear" w:color="auto" w:fill="FFFFFF"/>
              </w:rPr>
              <w:t>设计类</w:t>
            </w:r>
            <w:r w:rsidRPr="00EE6E2D">
              <w:rPr>
                <w:rFonts w:ascii="宋体" w:eastAsia="宋体" w:hAnsi="宋体" w:cs="宋体"/>
                <w:sz w:val="24"/>
                <w:szCs w:val="24"/>
                <w:shd w:val="clear" w:color="auto" w:fill="FFFFFF"/>
              </w:rPr>
              <w:t xml:space="preserve">\DIC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通信、电路与系统、微电子</w:t>
            </w:r>
            <w:r w:rsidRPr="00EE6E2D">
              <w:rPr>
                <w:rFonts w:ascii="宋体" w:eastAsia="宋体" w:hAnsi="宋体" w:cs="宋体" w:hint="eastAsia"/>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模拟</w:t>
            </w:r>
            <w:r w:rsidRPr="00EE6E2D">
              <w:rPr>
                <w:rFonts w:ascii="宋体" w:eastAsia="宋体" w:hAnsi="宋体" w:cs="宋体"/>
                <w:sz w:val="24"/>
                <w:szCs w:val="24"/>
                <w:shd w:val="clear" w:color="auto" w:fill="FFFFFF"/>
              </w:rPr>
              <w:t>IC</w:t>
            </w:r>
            <w:r w:rsidRPr="00EE6E2D">
              <w:rPr>
                <w:rFonts w:ascii="宋体" w:eastAsia="宋体" w:hAnsi="宋体" w:cs="宋体" w:hint="eastAsia"/>
                <w:sz w:val="24"/>
                <w:szCs w:val="24"/>
                <w:shd w:val="clear" w:color="auto" w:fill="FFFFFF"/>
              </w:rPr>
              <w:t>设计类</w:t>
            </w:r>
            <w:r w:rsidRPr="00EE6E2D">
              <w:rPr>
                <w:rFonts w:ascii="宋体" w:eastAsia="宋体" w:hAnsi="宋体" w:cs="宋体"/>
                <w:sz w:val="24"/>
                <w:szCs w:val="24"/>
                <w:shd w:val="clear" w:color="auto" w:fill="FFFFFF"/>
              </w:rPr>
              <w:t xml:space="preserve">\AIC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微电子</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IC</w:t>
            </w:r>
            <w:r w:rsidRPr="00EE6E2D">
              <w:rPr>
                <w:rFonts w:ascii="宋体" w:eastAsia="宋体" w:hAnsi="宋体" w:cs="宋体" w:hint="eastAsia"/>
                <w:sz w:val="24"/>
                <w:szCs w:val="24"/>
                <w:shd w:val="clear" w:color="auto" w:fill="FFFFFF"/>
              </w:rPr>
              <w:t>验证类</w:t>
            </w:r>
            <w:r w:rsidRPr="00EE6E2D">
              <w:rPr>
                <w:rFonts w:ascii="宋体" w:eastAsia="宋体" w:hAnsi="宋体" w:cs="宋体"/>
                <w:sz w:val="24"/>
                <w:szCs w:val="24"/>
                <w:shd w:val="clear" w:color="auto" w:fill="FFFFFF"/>
              </w:rPr>
              <w:t xml:space="preserve">\DV </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计算机、通信、电子、自动化等相关专业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设计技术研发</w:t>
            </w:r>
            <w:r w:rsidRPr="00EE6E2D">
              <w:rPr>
                <w:rFonts w:ascii="宋体" w:eastAsia="宋体" w:hAnsi="宋体" w:cs="宋体"/>
                <w:sz w:val="24"/>
                <w:szCs w:val="24"/>
                <w:shd w:val="clear" w:color="auto" w:fill="FFFFFF"/>
              </w:rPr>
              <w:t xml:space="preserve"> (DTD)</w:t>
            </w:r>
            <w:r w:rsidRPr="00EE6E2D">
              <w:rPr>
                <w:rFonts w:ascii="宋体" w:eastAsia="宋体" w:hAnsi="宋体" w:cs="宋体" w:hint="eastAsia"/>
                <w:sz w:val="24"/>
                <w:szCs w:val="24"/>
                <w:shd w:val="clear" w:color="auto" w:fill="FFFFFF"/>
              </w:rPr>
              <w:t>类</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ind w:firstLineChars="100" w:firstLine="240"/>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电子、微电子相关专业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技术支持类/AE</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电子</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计算机</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EE6E2D" w:rsidRDefault="00CA2C84" w:rsidP="00CA2C84">
            <w:pP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IC layout</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sz w:val="24"/>
                <w:szCs w:val="24"/>
                <w:shd w:val="clear" w:color="auto" w:fill="FFFFFF"/>
              </w:rPr>
              <w:t>电子</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计算机</w:t>
            </w:r>
            <w:r w:rsidRPr="00EE6E2D">
              <w:rPr>
                <w:rFonts w:ascii="宋体" w:eastAsia="宋体" w:hAnsi="宋体" w:cs="宋体" w:hint="eastAsia"/>
                <w:sz w:val="24"/>
                <w:szCs w:val="24"/>
                <w:shd w:val="clear" w:color="auto" w:fill="FFFFFF"/>
              </w:rPr>
              <w:t>、</w:t>
            </w:r>
            <w:r w:rsidRPr="00EE6E2D">
              <w:rPr>
                <w:rFonts w:ascii="宋体" w:eastAsia="宋体" w:hAnsi="宋体" w:cs="宋体"/>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r w:rsidRPr="00EE6E2D">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EE6E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Test类</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sz w:val="24"/>
                <w:szCs w:val="24"/>
                <w:shd w:val="clear" w:color="auto" w:fill="FFFFFF"/>
              </w:rPr>
              <w:t>电子</w:t>
            </w:r>
            <w:r w:rsidRPr="00C3433E">
              <w:rPr>
                <w:rFonts w:ascii="宋体" w:eastAsia="宋体" w:hAnsi="宋体" w:cs="宋体" w:hint="eastAsia"/>
                <w:sz w:val="24"/>
                <w:szCs w:val="24"/>
                <w:shd w:val="clear" w:color="auto" w:fill="FFFFFF"/>
              </w:rPr>
              <w:t>、</w:t>
            </w:r>
            <w:r w:rsidRPr="00C3433E">
              <w:rPr>
                <w:rFonts w:ascii="宋体" w:eastAsia="宋体" w:hAnsi="宋体" w:cs="宋体"/>
                <w:sz w:val="24"/>
                <w:szCs w:val="24"/>
                <w:shd w:val="clear" w:color="auto" w:fill="FFFFFF"/>
              </w:rPr>
              <w:t>计算机</w:t>
            </w:r>
            <w:r w:rsidRPr="00C3433E">
              <w:rPr>
                <w:rFonts w:ascii="宋体" w:eastAsia="宋体" w:hAnsi="宋体" w:cs="宋体" w:hint="eastAsia"/>
                <w:sz w:val="24"/>
                <w:szCs w:val="24"/>
                <w:shd w:val="clear" w:color="auto" w:fill="FFFFFF"/>
              </w:rPr>
              <w:t>、</w:t>
            </w:r>
            <w:r w:rsidRPr="00C3433E">
              <w:rPr>
                <w:rFonts w:ascii="宋体" w:eastAsia="宋体" w:hAnsi="宋体" w:cs="宋体"/>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苏州园区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lastRenderedPageBreak/>
        <w:br w:type="page"/>
      </w:r>
    </w:p>
    <w:p w:rsidR="00CA2C84" w:rsidRDefault="00CA2C84" w:rsidP="00696920">
      <w:pPr>
        <w:pStyle w:val="2"/>
        <w:jc w:val="center"/>
        <w:rPr>
          <w:rFonts w:ascii="宋体" w:eastAsia="宋体" w:hAnsi="宋体"/>
          <w:b w:val="0"/>
          <w:sz w:val="36"/>
          <w:szCs w:val="36"/>
          <w:shd w:val="pct15" w:color="auto" w:fill="FFFFFF"/>
        </w:rPr>
      </w:pPr>
      <w:bookmarkStart w:id="452" w:name="_Toc478371615"/>
      <w:r>
        <w:rPr>
          <w:rFonts w:ascii="宋体" w:eastAsia="宋体" w:hAnsi="宋体"/>
          <w:sz w:val="36"/>
          <w:szCs w:val="36"/>
          <w:shd w:val="pct15" w:color="auto" w:fill="FFFFFF"/>
        </w:rPr>
        <w:lastRenderedPageBreak/>
        <w:t>208</w:t>
      </w:r>
      <w:r w:rsidRPr="003F6254">
        <w:rPr>
          <w:rFonts w:ascii="宋体" w:eastAsia="宋体" w:hAnsi="宋体" w:hint="eastAsia"/>
          <w:sz w:val="36"/>
          <w:szCs w:val="36"/>
          <w:shd w:val="pct15" w:color="auto" w:fill="FFFFFF"/>
        </w:rPr>
        <w:t xml:space="preserve"> 信利（惠州）智能显示有限公司</w:t>
      </w:r>
      <w:bookmarkEnd w:id="45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5"/>
        <w:gridCol w:w="850"/>
        <w:gridCol w:w="1559"/>
        <w:gridCol w:w="2268"/>
        <w:gridCol w:w="1276"/>
        <w:gridCol w:w="1559"/>
      </w:tblGrid>
      <w:tr w:rsidR="00CA2C84" w:rsidRPr="007E4567" w:rsidTr="00CA2C84">
        <w:trPr>
          <w:trHeight w:val="2477"/>
        </w:trPr>
        <w:tc>
          <w:tcPr>
            <w:tcW w:w="9747" w:type="dxa"/>
            <w:gridSpan w:val="6"/>
            <w:tcBorders>
              <w:top w:val="thinThickSmallGap" w:sz="18" w:space="0" w:color="auto"/>
            </w:tcBorders>
            <w:vAlign w:val="center"/>
          </w:tcPr>
          <w:p w:rsidR="00CA2C84" w:rsidRPr="00CC4395" w:rsidRDefault="00CA2C84" w:rsidP="00CA2C84">
            <w:pPr>
              <w:rPr>
                <w:rFonts w:ascii="宋体"/>
                <w:sz w:val="24"/>
                <w:szCs w:val="24"/>
                <w:highlight w:val="green"/>
              </w:rPr>
            </w:pPr>
            <w:r w:rsidRPr="00CC4395">
              <w:rPr>
                <w:rFonts w:eastAsia="黑体" w:hint="eastAsia"/>
                <w:b/>
                <w:bCs/>
                <w:sz w:val="24"/>
                <w:szCs w:val="24"/>
              </w:rPr>
              <w:t>公司简介</w:t>
            </w:r>
            <w:r w:rsidRPr="00CC4395">
              <w:rPr>
                <w:rFonts w:eastAsia="黑体"/>
                <w:b/>
                <w:bCs/>
                <w:sz w:val="24"/>
                <w:szCs w:val="24"/>
              </w:rPr>
              <w:t>:</w:t>
            </w:r>
            <w:r w:rsidRPr="00CC4395">
              <w:rPr>
                <w:rFonts w:ascii="宋体" w:eastAsia="宋体" w:hAnsi="宋体" w:hint="eastAsia"/>
                <w:sz w:val="24"/>
                <w:szCs w:val="24"/>
              </w:rPr>
              <w:t>信利（惠州）智能显示有限公司隶属于信利集团，信利集团于</w:t>
            </w:r>
            <w:r w:rsidRPr="00CC4395">
              <w:rPr>
                <w:rFonts w:ascii="宋体" w:eastAsia="宋体" w:hAnsi="宋体"/>
                <w:sz w:val="24"/>
                <w:szCs w:val="24"/>
              </w:rPr>
              <w:t>1991</w:t>
            </w:r>
            <w:r w:rsidRPr="00CC4395">
              <w:rPr>
                <w:rFonts w:ascii="宋体" w:eastAsia="宋体" w:hAnsi="宋体" w:hint="eastAsia"/>
                <w:sz w:val="24"/>
                <w:szCs w:val="24"/>
              </w:rPr>
              <w:t>年在香港上市（股票代码：</w:t>
            </w:r>
            <w:r w:rsidRPr="00CC4395">
              <w:rPr>
                <w:rFonts w:ascii="宋体" w:eastAsia="宋体" w:hAnsi="宋体"/>
                <w:sz w:val="24"/>
                <w:szCs w:val="24"/>
              </w:rPr>
              <w:t>HK00732</w:t>
            </w:r>
            <w:r w:rsidRPr="00CC4395">
              <w:rPr>
                <w:rFonts w:ascii="宋体" w:eastAsia="宋体" w:hAnsi="宋体" w:hint="eastAsia"/>
                <w:sz w:val="24"/>
                <w:szCs w:val="24"/>
              </w:rPr>
              <w:t>），集团在中国大陆注册有</w:t>
            </w:r>
            <w:r w:rsidRPr="00CC4395">
              <w:rPr>
                <w:rFonts w:ascii="宋体" w:eastAsia="宋体" w:hAnsi="宋体"/>
                <w:sz w:val="24"/>
                <w:szCs w:val="24"/>
              </w:rPr>
              <w:t>6</w:t>
            </w:r>
            <w:r w:rsidRPr="00CC4395">
              <w:rPr>
                <w:rFonts w:ascii="宋体" w:eastAsia="宋体" w:hAnsi="宋体" w:hint="eastAsia"/>
                <w:sz w:val="24"/>
                <w:szCs w:val="24"/>
              </w:rPr>
              <w:t>个子公司。</w:t>
            </w:r>
            <w:r w:rsidRPr="00CC4395">
              <w:rPr>
                <w:rFonts w:ascii="宋体" w:eastAsia="宋体" w:hAnsi="宋体"/>
                <w:sz w:val="24"/>
                <w:szCs w:val="24"/>
              </w:rPr>
              <w:t>1986</w:t>
            </w:r>
            <w:r w:rsidRPr="00CC4395">
              <w:rPr>
                <w:rFonts w:ascii="宋体" w:eastAsia="宋体" w:hAnsi="宋体" w:hint="eastAsia"/>
                <w:sz w:val="24"/>
                <w:szCs w:val="24"/>
              </w:rPr>
              <w:t>年承担国家“</w:t>
            </w:r>
            <w:r w:rsidRPr="00CC4395">
              <w:rPr>
                <w:rFonts w:ascii="宋体" w:eastAsia="宋体" w:hAnsi="宋体"/>
                <w:sz w:val="24"/>
                <w:szCs w:val="24"/>
              </w:rPr>
              <w:t>863</w:t>
            </w:r>
            <w:r w:rsidRPr="00CC4395">
              <w:rPr>
                <w:rFonts w:ascii="宋体" w:eastAsia="宋体" w:hAnsi="宋体" w:hint="eastAsia"/>
                <w:sz w:val="24"/>
                <w:szCs w:val="24"/>
              </w:rPr>
              <w:t>计划”；</w:t>
            </w:r>
            <w:r w:rsidRPr="00CC4395">
              <w:rPr>
                <w:rFonts w:ascii="宋体" w:eastAsia="宋体" w:hAnsi="宋体"/>
                <w:sz w:val="24"/>
                <w:szCs w:val="24"/>
              </w:rPr>
              <w:t>2012</w:t>
            </w:r>
            <w:r w:rsidRPr="00CC4395">
              <w:rPr>
                <w:rFonts w:ascii="宋体" w:eastAsia="宋体" w:hAnsi="宋体" w:hint="eastAsia"/>
                <w:sz w:val="24"/>
                <w:szCs w:val="24"/>
              </w:rPr>
              <w:t>年</w:t>
            </w:r>
            <w:r w:rsidRPr="00CC4395">
              <w:rPr>
                <w:rFonts w:ascii="宋体" w:eastAsia="宋体" w:hAnsi="宋体"/>
                <w:sz w:val="24"/>
                <w:szCs w:val="24"/>
              </w:rPr>
              <w:t>7</w:t>
            </w:r>
            <w:r w:rsidRPr="00CC4395">
              <w:rPr>
                <w:rFonts w:ascii="宋体" w:eastAsia="宋体" w:hAnsi="宋体" w:hint="eastAsia"/>
                <w:sz w:val="24"/>
                <w:szCs w:val="24"/>
              </w:rPr>
              <w:t>月集团公司荣获国务院颁发的“全国就业先进企业”称号等；集团</w:t>
            </w:r>
            <w:r w:rsidRPr="00CC4395">
              <w:rPr>
                <w:rFonts w:ascii="宋体" w:eastAsia="宋体" w:hAnsi="宋体"/>
                <w:sz w:val="24"/>
                <w:szCs w:val="24"/>
              </w:rPr>
              <w:t>2015</w:t>
            </w:r>
            <w:r w:rsidRPr="00CC4395">
              <w:rPr>
                <w:rFonts w:ascii="宋体" w:eastAsia="宋体" w:hAnsi="宋体" w:hint="eastAsia"/>
                <w:sz w:val="24"/>
                <w:szCs w:val="24"/>
              </w:rPr>
              <w:t>年营业额</w:t>
            </w:r>
            <w:r w:rsidRPr="00CC4395">
              <w:rPr>
                <w:rFonts w:ascii="宋体" w:eastAsia="宋体" w:hAnsi="宋体"/>
                <w:sz w:val="24"/>
                <w:szCs w:val="24"/>
              </w:rPr>
              <w:t>195</w:t>
            </w:r>
            <w:r w:rsidRPr="00CC4395">
              <w:rPr>
                <w:rFonts w:ascii="宋体" w:eastAsia="宋体" w:hAnsi="宋体" w:hint="eastAsia"/>
                <w:sz w:val="24"/>
                <w:szCs w:val="24"/>
              </w:rPr>
              <w:t>亿港元，</w:t>
            </w:r>
            <w:r w:rsidRPr="00CC4395">
              <w:rPr>
                <w:rFonts w:ascii="宋体" w:eastAsia="宋体" w:hAnsi="宋体"/>
                <w:sz w:val="24"/>
                <w:szCs w:val="24"/>
              </w:rPr>
              <w:t>2016</w:t>
            </w:r>
            <w:r w:rsidRPr="00CC4395">
              <w:rPr>
                <w:rFonts w:ascii="宋体" w:eastAsia="宋体" w:hAnsi="宋体" w:hint="eastAsia"/>
                <w:sz w:val="24"/>
                <w:szCs w:val="24"/>
              </w:rPr>
              <w:t>年营业额</w:t>
            </w:r>
            <w:r w:rsidRPr="00CC4395">
              <w:rPr>
                <w:rFonts w:ascii="宋体" w:eastAsia="宋体" w:hAnsi="宋体"/>
                <w:sz w:val="24"/>
                <w:szCs w:val="24"/>
              </w:rPr>
              <w:t>210</w:t>
            </w:r>
            <w:r w:rsidRPr="00CC4395">
              <w:rPr>
                <w:rFonts w:ascii="宋体" w:eastAsia="宋体" w:hAnsi="宋体" w:hint="eastAsia"/>
                <w:sz w:val="24"/>
                <w:szCs w:val="24"/>
              </w:rPr>
              <w:t>亿港元。</w:t>
            </w:r>
            <w:r w:rsidRPr="00CC4395">
              <w:rPr>
                <w:rFonts w:eastAsia="宋体" w:hint="eastAsia"/>
                <w:sz w:val="24"/>
                <w:szCs w:val="24"/>
              </w:rPr>
              <w:t>信利（惠州）智能显示有限公司公司成立于</w:t>
            </w:r>
            <w:r w:rsidRPr="00CC4395">
              <w:rPr>
                <w:rFonts w:eastAsia="宋体"/>
                <w:sz w:val="24"/>
                <w:szCs w:val="24"/>
              </w:rPr>
              <w:t>2013</w:t>
            </w:r>
            <w:r w:rsidRPr="00CC4395">
              <w:rPr>
                <w:rFonts w:eastAsia="宋体" w:hint="eastAsia"/>
                <w:sz w:val="24"/>
                <w:szCs w:val="24"/>
              </w:rPr>
              <w:t>年，由信利集团旗下全资子公司信利半导体与惠州市区政府合资投资成立，公司主要致力于建设新一代新型显示器</w:t>
            </w:r>
            <w:r w:rsidRPr="00CC4395">
              <w:rPr>
                <w:rFonts w:eastAsia="宋体"/>
                <w:sz w:val="24"/>
                <w:szCs w:val="24"/>
              </w:rPr>
              <w:t>——AMOLED</w:t>
            </w:r>
            <w:r w:rsidRPr="00CC4395">
              <w:rPr>
                <w:rFonts w:eastAsia="宋体" w:hint="eastAsia"/>
                <w:sz w:val="24"/>
                <w:szCs w:val="24"/>
              </w:rPr>
              <w:t>的研发和生产。</w:t>
            </w:r>
          </w:p>
        </w:tc>
      </w:tr>
      <w:tr w:rsidR="00CA2C84" w:rsidTr="00CA2C84">
        <w:trPr>
          <w:trHeight w:val="443"/>
        </w:trPr>
        <w:tc>
          <w:tcPr>
            <w:tcW w:w="2235" w:type="dxa"/>
            <w:vAlign w:val="center"/>
          </w:tcPr>
          <w:p w:rsidR="00CA2C84" w:rsidRPr="0012752F" w:rsidRDefault="00CA2C84" w:rsidP="00CA2C84">
            <w:pPr>
              <w:widowControl/>
              <w:jc w:val="center"/>
              <w:rPr>
                <w:rFonts w:ascii="宋体" w:eastAsia="黑体" w:hAnsi="宋体" w:cs="宋体"/>
                <w:b/>
                <w:kern w:val="0"/>
                <w:sz w:val="24"/>
                <w:szCs w:val="24"/>
              </w:rPr>
            </w:pPr>
            <w:r w:rsidRPr="0012752F">
              <w:rPr>
                <w:rFonts w:ascii="宋体" w:eastAsia="黑体" w:hAnsi="宋体" w:cs="宋体" w:hint="eastAsia"/>
                <w:b/>
                <w:kern w:val="0"/>
                <w:sz w:val="24"/>
                <w:szCs w:val="24"/>
              </w:rPr>
              <w:t>简历接收邮箱</w:t>
            </w:r>
          </w:p>
        </w:tc>
        <w:tc>
          <w:tcPr>
            <w:tcW w:w="2409" w:type="dxa"/>
            <w:gridSpan w:val="2"/>
            <w:vAlign w:val="center"/>
          </w:tcPr>
          <w:p w:rsidR="00CA2C84" w:rsidRPr="0012752F" w:rsidRDefault="002101CC" w:rsidP="00CA2C84">
            <w:pPr>
              <w:rPr>
                <w:rFonts w:ascii="宋体" w:eastAsia="黑体" w:hAnsi="宋体" w:cs="宋体"/>
                <w:b/>
                <w:kern w:val="0"/>
                <w:sz w:val="24"/>
                <w:szCs w:val="24"/>
              </w:rPr>
            </w:pPr>
            <w:hyperlink r:id="rId32" w:history="1">
              <w:r w:rsidR="00CA2C84" w:rsidRPr="0012752F">
                <w:rPr>
                  <w:rFonts w:ascii="宋体" w:hAnsi="宋体" w:cs="宋体"/>
                  <w:b/>
                  <w:kern w:val="0"/>
                </w:rPr>
                <w:t>trulyhzzp@trulyhz.cn</w:t>
              </w:r>
            </w:hyperlink>
          </w:p>
        </w:tc>
        <w:tc>
          <w:tcPr>
            <w:tcW w:w="2268" w:type="dxa"/>
            <w:vAlign w:val="center"/>
          </w:tcPr>
          <w:p w:rsidR="00CA2C84" w:rsidRPr="0012752F" w:rsidRDefault="00CA2C84" w:rsidP="00CA2C84">
            <w:pPr>
              <w:widowControl/>
              <w:jc w:val="center"/>
              <w:rPr>
                <w:rFonts w:ascii="宋体" w:eastAsia="黑体" w:hAnsi="宋体" w:cs="宋体"/>
                <w:b/>
                <w:kern w:val="0"/>
                <w:sz w:val="24"/>
                <w:szCs w:val="24"/>
              </w:rPr>
            </w:pPr>
            <w:r w:rsidRPr="0012752F">
              <w:rPr>
                <w:rFonts w:ascii="宋体" w:eastAsia="黑体" w:hAnsi="宋体" w:cs="宋体" w:hint="eastAsia"/>
                <w:b/>
                <w:kern w:val="0"/>
                <w:sz w:val="24"/>
                <w:szCs w:val="24"/>
              </w:rPr>
              <w:t>简历接收截止时间</w:t>
            </w:r>
          </w:p>
        </w:tc>
        <w:tc>
          <w:tcPr>
            <w:tcW w:w="2835" w:type="dxa"/>
            <w:gridSpan w:val="2"/>
            <w:tcBorders>
              <w:top w:val="single" w:sz="4" w:space="0" w:color="4F81BD"/>
            </w:tcBorders>
            <w:vAlign w:val="center"/>
          </w:tcPr>
          <w:p w:rsidR="00CA2C84" w:rsidRPr="0012752F" w:rsidRDefault="00CA2C84" w:rsidP="00CA2C84">
            <w:pPr>
              <w:widowControl/>
              <w:jc w:val="center"/>
              <w:rPr>
                <w:rFonts w:ascii="宋体" w:eastAsia="黑体" w:cs="宋体"/>
                <w:b/>
                <w:kern w:val="0"/>
                <w:sz w:val="24"/>
                <w:szCs w:val="24"/>
              </w:rPr>
            </w:pPr>
            <w:r w:rsidRPr="0012752F">
              <w:rPr>
                <w:rFonts w:ascii="宋体" w:eastAsia="黑体" w:cs="宋体"/>
                <w:b/>
                <w:kern w:val="0"/>
                <w:sz w:val="24"/>
                <w:szCs w:val="24"/>
              </w:rPr>
              <w:t>2017</w:t>
            </w:r>
            <w:r w:rsidRPr="0012752F">
              <w:rPr>
                <w:rFonts w:ascii="宋体" w:eastAsia="黑体" w:cs="宋体" w:hint="eastAsia"/>
                <w:b/>
                <w:kern w:val="0"/>
                <w:sz w:val="24"/>
                <w:szCs w:val="24"/>
              </w:rPr>
              <w:t>年</w:t>
            </w:r>
            <w:r w:rsidRPr="0012752F">
              <w:rPr>
                <w:rFonts w:ascii="宋体" w:eastAsia="黑体" w:cs="宋体"/>
                <w:b/>
                <w:kern w:val="0"/>
                <w:sz w:val="24"/>
                <w:szCs w:val="24"/>
              </w:rPr>
              <w:t>7</w:t>
            </w:r>
            <w:r w:rsidRPr="0012752F">
              <w:rPr>
                <w:rFonts w:ascii="宋体" w:eastAsia="黑体" w:cs="宋体" w:hint="eastAsia"/>
                <w:b/>
                <w:kern w:val="0"/>
                <w:sz w:val="24"/>
                <w:szCs w:val="24"/>
              </w:rPr>
              <w:t>月</w:t>
            </w:r>
            <w:r w:rsidRPr="0012752F">
              <w:rPr>
                <w:rFonts w:ascii="宋体" w:eastAsia="黑体" w:cs="宋体"/>
                <w:b/>
                <w:kern w:val="0"/>
                <w:sz w:val="24"/>
                <w:szCs w:val="24"/>
              </w:rPr>
              <w:t>1</w:t>
            </w:r>
            <w:r w:rsidRPr="0012752F">
              <w:rPr>
                <w:rFonts w:ascii="宋体" w:eastAsia="黑体" w:cs="宋体" w:hint="eastAsia"/>
                <w:b/>
                <w:kern w:val="0"/>
                <w:sz w:val="24"/>
                <w:szCs w:val="24"/>
              </w:rPr>
              <w:t>日</w:t>
            </w:r>
          </w:p>
        </w:tc>
      </w:tr>
      <w:tr w:rsidR="00CA2C84" w:rsidTr="00CA2C84">
        <w:trPr>
          <w:trHeight w:val="443"/>
        </w:trPr>
        <w:tc>
          <w:tcPr>
            <w:tcW w:w="2235" w:type="dxa"/>
            <w:vAlign w:val="center"/>
          </w:tcPr>
          <w:p w:rsidR="00CA2C84" w:rsidRPr="0012752F" w:rsidRDefault="00CA2C84" w:rsidP="00CA2C84">
            <w:pPr>
              <w:widowControl/>
              <w:jc w:val="center"/>
              <w:rPr>
                <w:rFonts w:ascii="宋体" w:eastAsia="黑体" w:hAnsi="宋体" w:cs="宋体"/>
                <w:b/>
                <w:kern w:val="0"/>
                <w:sz w:val="24"/>
                <w:szCs w:val="24"/>
              </w:rPr>
            </w:pPr>
            <w:r w:rsidRPr="0012752F">
              <w:rPr>
                <w:rFonts w:ascii="宋体" w:eastAsia="黑体" w:hAnsi="宋体" w:cs="宋体" w:hint="eastAsia"/>
                <w:b/>
                <w:kern w:val="0"/>
                <w:sz w:val="24"/>
                <w:szCs w:val="24"/>
              </w:rPr>
              <w:t>招聘岗位</w:t>
            </w:r>
          </w:p>
        </w:tc>
        <w:tc>
          <w:tcPr>
            <w:tcW w:w="850" w:type="dxa"/>
            <w:vAlign w:val="center"/>
          </w:tcPr>
          <w:p w:rsidR="00CA2C84" w:rsidRPr="0012752F" w:rsidRDefault="00CA2C84" w:rsidP="00CA2C84">
            <w:pPr>
              <w:jc w:val="center"/>
              <w:rPr>
                <w:rFonts w:eastAsia="黑体"/>
                <w:b/>
                <w:bCs/>
                <w:sz w:val="24"/>
                <w:szCs w:val="24"/>
              </w:rPr>
            </w:pPr>
            <w:r w:rsidRPr="0012752F">
              <w:rPr>
                <w:rFonts w:eastAsia="黑体" w:hint="eastAsia"/>
                <w:b/>
                <w:bCs/>
                <w:sz w:val="24"/>
                <w:szCs w:val="24"/>
              </w:rPr>
              <w:t>招聘人数</w:t>
            </w:r>
          </w:p>
        </w:tc>
        <w:tc>
          <w:tcPr>
            <w:tcW w:w="1559" w:type="dxa"/>
            <w:vAlign w:val="center"/>
          </w:tcPr>
          <w:p w:rsidR="00CA2C84" w:rsidRPr="0012752F" w:rsidRDefault="00CA2C84" w:rsidP="00CA2C84">
            <w:pPr>
              <w:jc w:val="center"/>
              <w:rPr>
                <w:rFonts w:eastAsia="黑体"/>
                <w:b/>
                <w:bCs/>
                <w:sz w:val="24"/>
                <w:szCs w:val="24"/>
              </w:rPr>
            </w:pPr>
            <w:r w:rsidRPr="0012752F">
              <w:rPr>
                <w:rFonts w:eastAsia="黑体" w:hint="eastAsia"/>
                <w:b/>
                <w:bCs/>
                <w:sz w:val="24"/>
                <w:szCs w:val="24"/>
              </w:rPr>
              <w:t>学历要求</w:t>
            </w:r>
          </w:p>
        </w:tc>
        <w:tc>
          <w:tcPr>
            <w:tcW w:w="2268" w:type="dxa"/>
            <w:vAlign w:val="center"/>
          </w:tcPr>
          <w:p w:rsidR="00CA2C84" w:rsidRPr="0012752F" w:rsidRDefault="00CA2C84" w:rsidP="00CA2C84">
            <w:pPr>
              <w:jc w:val="center"/>
              <w:rPr>
                <w:rFonts w:eastAsia="黑体"/>
                <w:b/>
                <w:bCs/>
                <w:sz w:val="24"/>
                <w:szCs w:val="24"/>
              </w:rPr>
            </w:pPr>
            <w:r w:rsidRPr="0012752F">
              <w:rPr>
                <w:rFonts w:eastAsia="黑体" w:hint="eastAsia"/>
                <w:b/>
                <w:bCs/>
                <w:sz w:val="24"/>
                <w:szCs w:val="24"/>
              </w:rPr>
              <w:t>招聘专业</w:t>
            </w:r>
          </w:p>
        </w:tc>
        <w:tc>
          <w:tcPr>
            <w:tcW w:w="1276" w:type="dxa"/>
            <w:tcBorders>
              <w:top w:val="single" w:sz="4" w:space="0" w:color="4F81BD"/>
              <w:bottom w:val="single" w:sz="4" w:space="0" w:color="4F81BD"/>
              <w:right w:val="single" w:sz="4" w:space="0" w:color="auto"/>
            </w:tcBorders>
            <w:vAlign w:val="center"/>
          </w:tcPr>
          <w:p w:rsidR="00CA2C84" w:rsidRPr="0012752F" w:rsidRDefault="00CA2C84" w:rsidP="00CA2C84">
            <w:pPr>
              <w:jc w:val="center"/>
              <w:rPr>
                <w:rFonts w:eastAsia="黑体"/>
                <w:b/>
                <w:bCs/>
                <w:sz w:val="24"/>
                <w:szCs w:val="24"/>
              </w:rPr>
            </w:pPr>
            <w:r w:rsidRPr="0012752F">
              <w:rPr>
                <w:rFonts w:eastAsia="黑体" w:hint="eastAsia"/>
                <w:b/>
                <w:bCs/>
                <w:sz w:val="24"/>
                <w:szCs w:val="24"/>
              </w:rPr>
              <w:t>工作地点</w:t>
            </w:r>
          </w:p>
        </w:tc>
        <w:tc>
          <w:tcPr>
            <w:tcW w:w="1559" w:type="dxa"/>
            <w:tcBorders>
              <w:left w:val="single" w:sz="4" w:space="0" w:color="auto"/>
            </w:tcBorders>
            <w:vAlign w:val="center"/>
          </w:tcPr>
          <w:p w:rsidR="00CA2C84" w:rsidRPr="0012752F" w:rsidRDefault="00CA2C84" w:rsidP="00CA2C84">
            <w:pPr>
              <w:jc w:val="center"/>
              <w:rPr>
                <w:rFonts w:eastAsia="黑体"/>
                <w:b/>
                <w:bCs/>
                <w:sz w:val="24"/>
                <w:szCs w:val="24"/>
              </w:rPr>
            </w:pPr>
            <w:r w:rsidRPr="0012752F">
              <w:rPr>
                <w:rFonts w:eastAsia="黑体" w:hint="eastAsia"/>
                <w:b/>
                <w:bCs/>
                <w:sz w:val="24"/>
                <w:szCs w:val="24"/>
              </w:rPr>
              <w:t>其他要求</w:t>
            </w: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sz w:val="24"/>
                <w:szCs w:val="24"/>
              </w:rPr>
              <w:t>技术工程师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9</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物理，材料，电子，光学等</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w:t>
            </w: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sz w:val="24"/>
                <w:szCs w:val="24"/>
              </w:rPr>
              <w:t>品质</w:t>
            </w:r>
            <w:r w:rsidRPr="00CC4395">
              <w:rPr>
                <w:rFonts w:eastAsia="宋体"/>
                <w:sz w:val="24"/>
                <w:szCs w:val="24"/>
              </w:rPr>
              <w:t>/</w:t>
            </w:r>
            <w:r w:rsidRPr="00CC4395">
              <w:rPr>
                <w:rFonts w:eastAsia="宋体" w:hint="eastAsia"/>
                <w:sz w:val="24"/>
                <w:szCs w:val="24"/>
              </w:rPr>
              <w:t>生产工程师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12</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理工类</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w:t>
            </w: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bCs/>
                <w:sz w:val="24"/>
                <w:szCs w:val="24"/>
              </w:rPr>
              <w:t>设备工程师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10</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电气，自动化</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sz w:val="24"/>
                <w:szCs w:val="24"/>
              </w:rPr>
              <w:t>动力设备</w:t>
            </w:r>
            <w:r w:rsidRPr="00CC4395">
              <w:rPr>
                <w:rFonts w:eastAsia="宋体"/>
                <w:sz w:val="24"/>
                <w:szCs w:val="24"/>
              </w:rPr>
              <w:t>(</w:t>
            </w:r>
            <w:r w:rsidRPr="00CC4395">
              <w:rPr>
                <w:rFonts w:eastAsia="宋体" w:hint="eastAsia"/>
                <w:sz w:val="24"/>
                <w:szCs w:val="24"/>
              </w:rPr>
              <w:t>暖通</w:t>
            </w:r>
            <w:r w:rsidRPr="00CC4395">
              <w:rPr>
                <w:rFonts w:eastAsia="宋体"/>
                <w:sz w:val="24"/>
                <w:szCs w:val="24"/>
              </w:rPr>
              <w:t>)</w:t>
            </w:r>
            <w:r w:rsidRPr="00CC4395">
              <w:rPr>
                <w:rFonts w:eastAsia="宋体" w:hint="eastAsia"/>
                <w:sz w:val="24"/>
                <w:szCs w:val="24"/>
              </w:rPr>
              <w:t>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8</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环境，水处理，化学</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sz w:val="24"/>
                <w:szCs w:val="24"/>
              </w:rPr>
              <w:t>软件工程师</w:t>
            </w:r>
            <w:r w:rsidRPr="00CC4395">
              <w:rPr>
                <w:rFonts w:eastAsia="宋体"/>
                <w:sz w:val="24"/>
                <w:szCs w:val="24"/>
              </w:rPr>
              <w:t>/CIM</w:t>
            </w:r>
            <w:r w:rsidRPr="00CC4395">
              <w:rPr>
                <w:rFonts w:eastAsia="宋体" w:hint="eastAsia"/>
                <w:sz w:val="24"/>
                <w:szCs w:val="24"/>
              </w:rPr>
              <w:t>工程师工程师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5</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rPr>
                <w:rFonts w:eastAsia="宋体"/>
                <w:bCs/>
                <w:sz w:val="24"/>
                <w:szCs w:val="24"/>
              </w:rPr>
            </w:pPr>
            <w:r w:rsidRPr="00CC4395">
              <w:rPr>
                <w:rFonts w:eastAsia="宋体" w:hint="eastAsia"/>
                <w:bCs/>
                <w:sz w:val="24"/>
                <w:szCs w:val="24"/>
              </w:rPr>
              <w:t>计算机科学与技术</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w:t>
            </w:r>
          </w:p>
        </w:tc>
      </w:tr>
      <w:tr w:rsidR="00CA2C84" w:rsidTr="00CA2C84">
        <w:trPr>
          <w:trHeight w:val="443"/>
        </w:trPr>
        <w:tc>
          <w:tcPr>
            <w:tcW w:w="2235" w:type="dxa"/>
            <w:vAlign w:val="center"/>
          </w:tcPr>
          <w:p w:rsidR="00CA2C84" w:rsidRPr="00CC4395" w:rsidRDefault="00CA2C84" w:rsidP="00CA2C84">
            <w:pPr>
              <w:widowControl/>
              <w:jc w:val="center"/>
              <w:rPr>
                <w:rFonts w:eastAsia="宋体"/>
                <w:sz w:val="24"/>
                <w:szCs w:val="24"/>
              </w:rPr>
            </w:pPr>
            <w:r w:rsidRPr="00CC4395">
              <w:rPr>
                <w:rFonts w:eastAsia="宋体" w:hint="eastAsia"/>
                <w:sz w:val="24"/>
                <w:szCs w:val="24"/>
              </w:rPr>
              <w:t>设计工程师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3</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机械（设计）</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w:t>
            </w:r>
          </w:p>
        </w:tc>
      </w:tr>
      <w:tr w:rsidR="00CA2C84" w:rsidTr="00CA2C84">
        <w:trPr>
          <w:trHeight w:val="443"/>
        </w:trPr>
        <w:tc>
          <w:tcPr>
            <w:tcW w:w="2235" w:type="dxa"/>
            <w:vAlign w:val="center"/>
          </w:tcPr>
          <w:p w:rsidR="00CA2C84" w:rsidRPr="00CC4395" w:rsidRDefault="00CA2C84" w:rsidP="00CA2C84">
            <w:pPr>
              <w:widowControl/>
              <w:jc w:val="center"/>
              <w:rPr>
                <w:rFonts w:eastAsia="宋体"/>
                <w:sz w:val="24"/>
                <w:szCs w:val="24"/>
              </w:rPr>
            </w:pPr>
            <w:r w:rsidRPr="00CC4395">
              <w:rPr>
                <w:rFonts w:eastAsia="宋体" w:hint="eastAsia"/>
                <w:sz w:val="24"/>
                <w:szCs w:val="24"/>
              </w:rPr>
              <w:t>开发工程师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4</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（微）电子，物理，材料，光学等</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w:t>
            </w:r>
          </w:p>
        </w:tc>
      </w:tr>
      <w:tr w:rsidR="00CA2C84" w:rsidTr="00CA2C84">
        <w:trPr>
          <w:trHeight w:val="443"/>
        </w:trPr>
        <w:tc>
          <w:tcPr>
            <w:tcW w:w="2235" w:type="dxa"/>
            <w:vAlign w:val="center"/>
          </w:tcPr>
          <w:p w:rsidR="00CA2C84" w:rsidRPr="00CC4395" w:rsidRDefault="00CA2C84" w:rsidP="00CA2C84">
            <w:pPr>
              <w:widowControl/>
              <w:jc w:val="center"/>
              <w:rPr>
                <w:rFonts w:eastAsia="宋体"/>
                <w:bCs/>
                <w:sz w:val="24"/>
                <w:szCs w:val="24"/>
              </w:rPr>
            </w:pPr>
            <w:r w:rsidRPr="00CC4395">
              <w:rPr>
                <w:rFonts w:eastAsia="宋体" w:hint="eastAsia"/>
                <w:bCs/>
                <w:sz w:val="24"/>
                <w:szCs w:val="24"/>
              </w:rPr>
              <w:t>日语工程师</w:t>
            </w:r>
          </w:p>
        </w:tc>
        <w:tc>
          <w:tcPr>
            <w:tcW w:w="850" w:type="dxa"/>
            <w:vAlign w:val="center"/>
          </w:tcPr>
          <w:p w:rsidR="00CA2C84" w:rsidRPr="00CC4395" w:rsidRDefault="00CA2C84" w:rsidP="00CA2C84">
            <w:pPr>
              <w:jc w:val="center"/>
              <w:rPr>
                <w:rFonts w:eastAsia="宋体"/>
                <w:bCs/>
                <w:sz w:val="24"/>
                <w:szCs w:val="24"/>
              </w:rPr>
            </w:pPr>
            <w:r w:rsidRPr="00CC4395">
              <w:rPr>
                <w:rFonts w:eastAsia="宋体"/>
                <w:bCs/>
                <w:sz w:val="24"/>
                <w:szCs w:val="24"/>
              </w:rPr>
              <w:t>1</w:t>
            </w:r>
          </w:p>
        </w:tc>
        <w:tc>
          <w:tcPr>
            <w:tcW w:w="1559"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本硕</w:t>
            </w:r>
          </w:p>
        </w:tc>
        <w:tc>
          <w:tcPr>
            <w:tcW w:w="2268" w:type="dxa"/>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日语</w:t>
            </w:r>
          </w:p>
        </w:tc>
        <w:tc>
          <w:tcPr>
            <w:tcW w:w="1276" w:type="dxa"/>
            <w:tcBorders>
              <w:top w:val="single" w:sz="4" w:space="0" w:color="4F81BD"/>
              <w:bottom w:val="single" w:sz="4" w:space="0" w:color="4F81BD"/>
              <w:righ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hint="eastAsia"/>
                <w:bCs/>
                <w:sz w:val="24"/>
                <w:szCs w:val="24"/>
              </w:rPr>
              <w:t>惠州</w:t>
            </w:r>
          </w:p>
        </w:tc>
        <w:tc>
          <w:tcPr>
            <w:tcW w:w="1559" w:type="dxa"/>
            <w:tcBorders>
              <w:left w:val="single" w:sz="4" w:space="0" w:color="auto"/>
            </w:tcBorders>
            <w:vAlign w:val="center"/>
          </w:tcPr>
          <w:p w:rsidR="00CA2C84" w:rsidRPr="00CC4395" w:rsidRDefault="00CA2C84" w:rsidP="00CA2C84">
            <w:pPr>
              <w:jc w:val="center"/>
              <w:rPr>
                <w:rFonts w:eastAsia="宋体"/>
                <w:bCs/>
                <w:sz w:val="24"/>
                <w:szCs w:val="24"/>
              </w:rPr>
            </w:pPr>
            <w:r w:rsidRPr="00CC4395">
              <w:rPr>
                <w:rFonts w:eastAsia="宋体"/>
                <w:bCs/>
                <w:sz w:val="24"/>
                <w:szCs w:val="24"/>
              </w:rPr>
              <w:t>CET4/N2</w:t>
            </w: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53" w:name="_Toc478371616"/>
      <w:r>
        <w:rPr>
          <w:rFonts w:ascii="宋体" w:eastAsia="宋体" w:hAnsi="宋体"/>
          <w:sz w:val="36"/>
          <w:szCs w:val="36"/>
          <w:shd w:val="pct15" w:color="auto" w:fill="FFFFFF"/>
        </w:rPr>
        <w:lastRenderedPageBreak/>
        <w:t>209</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烟台艾睿光电科技有限公司</w:t>
      </w:r>
      <w:bookmarkEnd w:id="45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432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C3433E" w:rsidRDefault="00CA2C84" w:rsidP="00CA2C84">
            <w:pPr>
              <w:spacing w:beforeLines="50" w:before="156"/>
              <w:rPr>
                <w:rFonts w:ascii="宋体" w:eastAsia="宋体" w:hAnsi="宋体" w:cs="宋体"/>
                <w:sz w:val="24"/>
                <w:szCs w:val="24"/>
                <w:shd w:val="clear" w:color="auto" w:fill="FFFFFF"/>
              </w:rPr>
            </w:pPr>
            <w:r w:rsidRPr="00C3433E">
              <w:rPr>
                <w:rFonts w:ascii="黑体" w:eastAsia="黑体" w:hAnsi="黑体" w:hint="eastAsia"/>
                <w:b/>
                <w:bCs/>
                <w:sz w:val="24"/>
                <w:szCs w:val="24"/>
              </w:rPr>
              <w:t>公司简介:</w:t>
            </w:r>
            <w:r w:rsidRPr="00C3433E">
              <w:rPr>
                <w:rFonts w:ascii="宋体" w:eastAsia="宋体" w:hAnsi="宋体" w:cs="宋体"/>
                <w:sz w:val="24"/>
                <w:szCs w:val="24"/>
                <w:shd w:val="clear" w:color="auto" w:fill="FFFFFF"/>
              </w:rPr>
              <w:t>烟台艾睿光电科技有限公司是2010年成立的高新技术企业，位于烟台经济技术开发区，是烟台睿创微纳技术股份有限公司的全资子公司，致力于太赫兹成像装置及非制冷红外焦平面探测器、通用成像机芯组件产品及整机终端方案的研发、生产与销售。公司产品已广泛应用于军事装备、安防监控、汽车夜间辅助驾驶、电力设施检测、森林防火、危险品仓储监控、工业测温、消防、疾病防控等领域。公司占地300亩，已建成厂房及配套设施2.5万平米，100级洁净厂房700平米。公司拥有集成电路与传感器设计平台，传感器制造平台，探测器高真空封装及测试平台，红外机芯组件及热成像系统研发平台，机芯组件及热成像系统的装调和测试平台。凭借公司的核心技术，艾睿公司已经推出了四代达到国际水平的非制冷红外焦平面探测器、机芯组件和热成像系统，并致力下一代高性能，低成本红外焦平面探测器、机芯组件的产业化。艾睿光电的非制冷红外焦平面探测器产品已经应用于多个国防武器与军事装备项目。截至目前，在公开竞标的非制冷探测器军品型号项目中，艾睿光电赢得了绝大部分瞄具类和全部无人机载荷类的项目。参与多功能弹竞标的导引头研制单位中，绝大多数都采用了艾睿光电的探测器或机芯。艾睿光电作为国产探测器提供单位，还配合整机单位，参与了车辆驾驶仪型号任务的竞标评测。</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C3433E" w:rsidRDefault="002101CC" w:rsidP="00CA2C84">
            <w:pPr>
              <w:widowControl/>
              <w:jc w:val="center"/>
              <w:rPr>
                <w:rFonts w:ascii="黑体" w:eastAsia="黑体" w:hAnsi="黑体"/>
                <w:b/>
                <w:bCs/>
                <w:sz w:val="24"/>
                <w:szCs w:val="24"/>
              </w:rPr>
            </w:pPr>
            <w:hyperlink r:id="rId33" w:history="1">
              <w:r w:rsidR="00CA2C84" w:rsidRPr="00C3433E">
                <w:rPr>
                  <w:rFonts w:ascii="黑体" w:eastAsia="黑体" w:hAnsi="黑体"/>
                  <w:b/>
                  <w:bCs/>
                  <w:sz w:val="24"/>
                  <w:szCs w:val="24"/>
                </w:rPr>
                <w:t>hr@iraytek.com.cn</w:t>
              </w:r>
            </w:hyperlink>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2017-07-01</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ind w:firstLine="1120"/>
              <w:rPr>
                <w:kern w:val="2"/>
                <w:shd w:val="clear" w:color="auto" w:fill="FFFFFF"/>
              </w:rPr>
            </w:pPr>
            <w:r w:rsidRPr="00C3433E">
              <w:rPr>
                <w:rFonts w:hint="eastAsia"/>
                <w:kern w:val="2"/>
                <w:shd w:val="clear" w:color="auto" w:fill="FFFFFF"/>
              </w:rPr>
              <w:t xml:space="preserve"> 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电子等相关专业，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DSP软件工程师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电子、计算机、图像模式识别等相关专业，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烟台</w:t>
            </w:r>
          </w:p>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电子、计算机、图像模式识别等相关专业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封装研发工程师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物理、电子、材料类或相关专业，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无锡         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计算机、软件工程等相关专业，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结构工程师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机械设计等相关专业毕业，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Linux工程师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电子、计算机等相关专业，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烟台</w:t>
            </w:r>
          </w:p>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光电产品工程师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光学、电子、物理等相关专业，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光学镀膜工程师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光学、电子、物理等相关专业，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市场与销售工程师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spacing w:line="200" w:lineRule="exact"/>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pStyle w:val="aa"/>
              <w:spacing w:after="0" w:line="200" w:lineRule="exact"/>
              <w:jc w:val="center"/>
              <w:rPr>
                <w:kern w:val="2"/>
                <w:shd w:val="clear" w:color="auto" w:fill="FFFFFF"/>
              </w:rPr>
            </w:pPr>
            <w:r w:rsidRPr="00C3433E">
              <w:rPr>
                <w:rFonts w:hint="eastAsia"/>
                <w:kern w:val="2"/>
                <w:shd w:val="clear" w:color="auto" w:fill="FFFFFF"/>
              </w:rPr>
              <w:t>光学、电子、物理等相关专业，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Pr="00C34103" w:rsidRDefault="00CA2C84" w:rsidP="00C34103">
      <w:pPr>
        <w:pStyle w:val="2"/>
        <w:jc w:val="center"/>
        <w:rPr>
          <w:rFonts w:ascii="宋体" w:eastAsia="宋体" w:hAnsi="宋体"/>
          <w:sz w:val="36"/>
          <w:szCs w:val="36"/>
          <w:shd w:val="pct15" w:color="auto" w:fill="FFFFFF"/>
        </w:rPr>
      </w:pPr>
      <w:bookmarkStart w:id="454" w:name="_Toc478371617"/>
      <w:r>
        <w:rPr>
          <w:rFonts w:ascii="宋体" w:eastAsia="宋体" w:hAnsi="宋体"/>
          <w:sz w:val="36"/>
          <w:szCs w:val="36"/>
          <w:shd w:val="pct15" w:color="auto" w:fill="FFFFFF"/>
        </w:rPr>
        <w:t>210</w:t>
      </w:r>
      <w:r>
        <w:rPr>
          <w:rFonts w:ascii="宋体" w:eastAsia="宋体" w:hAnsi="宋体" w:hint="eastAsia"/>
          <w:sz w:val="36"/>
          <w:szCs w:val="36"/>
          <w:shd w:val="pct15" w:color="auto" w:fill="FFFFFF"/>
        </w:rPr>
        <w:t xml:space="preserve"> </w:t>
      </w:r>
      <w:r w:rsidR="00C34103" w:rsidRPr="00C34103">
        <w:rPr>
          <w:rFonts w:ascii="宋体" w:eastAsia="宋体" w:hAnsi="宋体" w:hint="eastAsia"/>
          <w:sz w:val="36"/>
          <w:szCs w:val="36"/>
          <w:shd w:val="pct15" w:color="auto" w:fill="FFFFFF"/>
        </w:rPr>
        <w:t>烟台睿创微纳技术股份有限公司</w:t>
      </w:r>
      <w:bookmarkEnd w:id="45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34103" w:rsidTr="004464B1">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34103" w:rsidRPr="00C34103" w:rsidRDefault="00C34103" w:rsidP="00C34103">
            <w:pPr>
              <w:tabs>
                <w:tab w:val="left" w:pos="580"/>
              </w:tabs>
              <w:rPr>
                <w:rFonts w:ascii="宋体" w:eastAsia="宋体" w:hAnsi="宋体" w:cs="宋体"/>
                <w:sz w:val="24"/>
                <w:szCs w:val="24"/>
                <w:shd w:val="clear" w:color="auto" w:fill="FFFFFF"/>
              </w:rPr>
            </w:pPr>
            <w:r w:rsidRPr="00C34103">
              <w:rPr>
                <w:rFonts w:ascii="黑体" w:eastAsia="黑体" w:hAnsi="黑体" w:hint="eastAsia"/>
                <w:b/>
                <w:bCs/>
                <w:sz w:val="24"/>
                <w:szCs w:val="24"/>
              </w:rPr>
              <w:t>公司简介:</w:t>
            </w:r>
            <w:r w:rsidRPr="00C34103">
              <w:rPr>
                <w:rFonts w:ascii="宋体" w:eastAsia="宋体" w:hAnsi="宋体" w:cs="宋体"/>
                <w:sz w:val="24"/>
                <w:szCs w:val="24"/>
                <w:shd w:val="clear" w:color="auto" w:fill="FFFFFF"/>
              </w:rPr>
              <w:t>烟台睿创微纳技术股份有限公司是一家2009年底成立的高科技芯片企业，致力于为客户提供专业的红外及太赫兹成像解决方案。公司主要产品包括具有完全自主知识产权的国产非制冷红外焦平面探测器、红外成像机芯通用组件、太赫兹成像焦平面探测器与成像机芯，公司产品已广泛应用于安防监控、汽车夜间辅助驾驶、电力设施检测、森林防火、危险品仓储监控、工业测温、消防、疾病防控等领域。公司占地300亩，已建成厂房及配套设施2.5万平米，100级洁净厂房700平米，建有烟台市光电传感工程技术研究中心，是烟台唯一一家通过国家工信部认证的集成电路设计企业。公司</w:t>
            </w:r>
            <w:r w:rsidRPr="00C34103">
              <w:rPr>
                <w:rFonts w:ascii="宋体" w:eastAsia="宋体" w:hAnsi="宋体" w:cs="宋体" w:hint="eastAsia"/>
                <w:sz w:val="24"/>
                <w:szCs w:val="24"/>
                <w:shd w:val="clear" w:color="auto" w:fill="FFFFFF"/>
              </w:rPr>
              <w:t>已</w:t>
            </w:r>
            <w:r w:rsidRPr="00C34103">
              <w:rPr>
                <w:rFonts w:ascii="宋体" w:eastAsia="宋体" w:hAnsi="宋体" w:cs="宋体"/>
                <w:sz w:val="24"/>
                <w:szCs w:val="24"/>
                <w:shd w:val="clear" w:color="auto" w:fill="FFFFFF"/>
              </w:rPr>
              <w:t>突破了集成电路设计、光电材料制备、传感器微纳制造、探测器真空封装、红外图像处理等多项关键技术，具备从读出电路、传感器芯片、探测器器件到通用机芯组件产品全流程的自主设计研发能力</w:t>
            </w:r>
            <w:r w:rsidRPr="00C34103">
              <w:rPr>
                <w:rFonts w:ascii="宋体" w:eastAsia="宋体" w:hAnsi="宋体" w:cs="宋体" w:hint="eastAsia"/>
                <w:sz w:val="24"/>
                <w:szCs w:val="24"/>
                <w:shd w:val="clear" w:color="auto" w:fill="FFFFFF"/>
              </w:rPr>
              <w:t>，</w:t>
            </w:r>
            <w:r w:rsidRPr="00C34103">
              <w:rPr>
                <w:rFonts w:ascii="宋体" w:eastAsia="宋体" w:hAnsi="宋体" w:cs="宋体"/>
                <w:sz w:val="24"/>
                <w:szCs w:val="24"/>
                <w:shd w:val="clear" w:color="auto" w:fill="FFFFFF"/>
              </w:rPr>
              <w:t>成功研制了四代具有自主知识产权的国产高性能非制冷红外焦平面探测器产品</w:t>
            </w:r>
            <w:r w:rsidRPr="00C34103">
              <w:rPr>
                <w:rFonts w:ascii="宋体" w:eastAsia="宋体" w:hAnsi="宋体" w:cs="宋体" w:hint="eastAsia"/>
                <w:sz w:val="24"/>
                <w:szCs w:val="24"/>
                <w:shd w:val="clear" w:color="auto" w:fill="FFFFFF"/>
              </w:rPr>
              <w:t>。</w:t>
            </w:r>
            <w:r w:rsidRPr="00C34103">
              <w:rPr>
                <w:rFonts w:ascii="宋体" w:eastAsia="宋体" w:hAnsi="宋体" w:cs="宋体"/>
                <w:sz w:val="24"/>
                <w:szCs w:val="24"/>
                <w:shd w:val="clear" w:color="auto" w:fill="FFFFFF"/>
              </w:rPr>
              <w:t>产品阵列规模涵盖超大面阵1024×768、大面阵640×512、中规模384×288三种阵列，探测器像元尺寸包括25、20、17与14微米，工作帧频50Hz，噪声等效温差（NETD）小于40mK，产品综合性能指标达到国际先进水平。</w:t>
            </w:r>
            <w:r w:rsidRPr="00C34103">
              <w:rPr>
                <w:rFonts w:ascii="宋体" w:eastAsia="宋体" w:hAnsi="宋体" w:cs="宋体" w:hint="eastAsia"/>
                <w:sz w:val="24"/>
                <w:szCs w:val="24"/>
                <w:shd w:val="clear" w:color="auto" w:fill="FFFFFF"/>
              </w:rPr>
              <w:t>睿创公司</w:t>
            </w:r>
            <w:r w:rsidRPr="00C34103">
              <w:rPr>
                <w:rFonts w:ascii="宋体" w:eastAsia="宋体" w:hAnsi="宋体" w:cs="宋体"/>
                <w:sz w:val="24"/>
                <w:szCs w:val="24"/>
                <w:shd w:val="clear" w:color="auto" w:fill="FFFFFF"/>
              </w:rPr>
              <w:t>整合国内产业链，建成了国内一流的红外焦平面探测器芯片、器件与通用机芯产品设计、制造、检测、可靠性评估与应用支持平台。 公司现有员工170人，高层次研发技术人员80人，其中博士8人，硕士50余人。</w:t>
            </w:r>
            <w:r w:rsidRPr="00C34103">
              <w:rPr>
                <w:rFonts w:ascii="宋体" w:eastAsia="宋体" w:hAnsi="宋体" w:cs="宋体" w:hint="eastAsia"/>
                <w:sz w:val="24"/>
                <w:szCs w:val="24"/>
                <w:shd w:val="clear" w:color="auto" w:fill="FFFFFF"/>
              </w:rPr>
              <w:t>公司在苏州、无锡等地设有研发中心与办事处。截止目前，公司已申请专利84项，获得专利授权42项。另有集成电路布图设计权11项，软件著作权25项。因公司业务不断扩大，诚邀有志于开拓创新、富有工作激情和发展潜力的优秀人员加盟。公司有自己的食堂和宿舍，五险一金、节日福利等。一经录用，公司将为您提供良好的发展空间和行业内有竞争力的综合薪酬（优秀员工配有股票期权）。</w:t>
            </w:r>
          </w:p>
          <w:p w:rsidR="00C34103" w:rsidRPr="00C34103" w:rsidRDefault="00C34103" w:rsidP="00C34103">
            <w:pPr>
              <w:rPr>
                <w:rFonts w:ascii="宋体" w:eastAsia="宋体" w:hAnsi="宋体" w:cs="宋体"/>
                <w:sz w:val="24"/>
                <w:szCs w:val="24"/>
                <w:shd w:val="clear" w:color="auto" w:fill="FFFFFF"/>
              </w:rPr>
            </w:pPr>
            <w:r w:rsidRPr="00C34103">
              <w:rPr>
                <w:rFonts w:ascii="宋体" w:eastAsia="宋体" w:hAnsi="宋体" w:cs="宋体" w:hint="eastAsia"/>
                <w:sz w:val="24"/>
                <w:szCs w:val="24"/>
                <w:shd w:val="clear" w:color="auto" w:fill="FFFFFF"/>
              </w:rPr>
              <w:t>网址：</w:t>
            </w:r>
            <w:hyperlink r:id="rId34" w:history="1">
              <w:r w:rsidRPr="00C34103">
                <w:rPr>
                  <w:rFonts w:eastAsia="宋体" w:cs="宋体"/>
                  <w:shd w:val="clear" w:color="auto" w:fill="FFFFFF"/>
                </w:rPr>
                <w:t>www.raytrontek.com</w:t>
              </w:r>
            </w:hyperlink>
          </w:p>
          <w:p w:rsidR="00C34103" w:rsidRPr="00C34103" w:rsidRDefault="00C34103" w:rsidP="00C34103">
            <w:pPr>
              <w:rPr>
                <w:rFonts w:ascii="宋体" w:eastAsia="宋体" w:hAnsi="宋体" w:cs="宋体"/>
                <w:sz w:val="24"/>
                <w:szCs w:val="24"/>
                <w:shd w:val="clear" w:color="auto" w:fill="FFFFFF"/>
              </w:rPr>
            </w:pPr>
            <w:r w:rsidRPr="00C34103">
              <w:rPr>
                <w:rFonts w:ascii="宋体" w:eastAsia="宋体" w:hAnsi="宋体" w:cs="宋体" w:hint="eastAsia"/>
                <w:sz w:val="24"/>
                <w:szCs w:val="24"/>
                <w:shd w:val="clear" w:color="auto" w:fill="FFFFFF"/>
              </w:rPr>
              <w:t>联系方式：烟台睿创微纳技术股份有限公司行政人事部</w:t>
            </w:r>
            <w:r w:rsidRPr="00C34103">
              <w:rPr>
                <w:rFonts w:ascii="宋体" w:eastAsia="宋体" w:hAnsi="宋体" w:cs="宋体"/>
                <w:sz w:val="24"/>
                <w:szCs w:val="24"/>
                <w:shd w:val="clear" w:color="auto" w:fill="FFFFFF"/>
              </w:rPr>
              <w:t xml:space="preserve">  0535-3410602</w:t>
            </w:r>
          </w:p>
        </w:tc>
      </w:tr>
      <w:tr w:rsidR="00C34103" w:rsidTr="004464B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widowControl/>
              <w:jc w:val="center"/>
              <w:rPr>
                <w:rFonts w:ascii="黑体" w:eastAsia="黑体" w:hAnsi="黑体"/>
                <w:b/>
                <w:bCs/>
                <w:sz w:val="24"/>
                <w:szCs w:val="24"/>
              </w:rPr>
            </w:pPr>
            <w:r w:rsidRPr="00C34103">
              <w:rPr>
                <w:rFonts w:ascii="黑体" w:eastAsia="黑体" w:hAnsi="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34103" w:rsidRPr="00C34103" w:rsidRDefault="002101CC" w:rsidP="00C34103">
            <w:pPr>
              <w:widowControl/>
              <w:jc w:val="center"/>
              <w:rPr>
                <w:rFonts w:ascii="黑体" w:eastAsia="黑体" w:hAnsi="黑体"/>
                <w:b/>
                <w:bCs/>
                <w:sz w:val="24"/>
                <w:szCs w:val="24"/>
              </w:rPr>
            </w:pPr>
            <w:hyperlink r:id="rId35" w:history="1">
              <w:r w:rsidR="00C34103" w:rsidRPr="00C34103">
                <w:rPr>
                  <w:rFonts w:ascii="黑体" w:eastAsia="黑体" w:hAnsi="黑体"/>
                  <w:b/>
                  <w:bCs/>
                  <w:sz w:val="24"/>
                  <w:szCs w:val="24"/>
                </w:rPr>
                <w:t>hr01@raytrontek.com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widowControl/>
              <w:jc w:val="center"/>
              <w:rPr>
                <w:rFonts w:ascii="黑体" w:eastAsia="黑体" w:hAnsi="黑体"/>
                <w:b/>
                <w:bCs/>
                <w:sz w:val="24"/>
                <w:szCs w:val="24"/>
              </w:rPr>
            </w:pPr>
            <w:r w:rsidRPr="00C34103">
              <w:rPr>
                <w:rFonts w:ascii="黑体" w:eastAsia="黑体" w:hAnsi="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34103" w:rsidRPr="00C34103" w:rsidRDefault="00C34103" w:rsidP="00C34103">
            <w:pPr>
              <w:widowControl/>
              <w:jc w:val="center"/>
              <w:rPr>
                <w:rFonts w:ascii="黑体" w:eastAsia="黑体" w:hAnsi="黑体"/>
                <w:b/>
                <w:bCs/>
                <w:sz w:val="24"/>
                <w:szCs w:val="24"/>
              </w:rPr>
            </w:pPr>
            <w:r w:rsidRPr="00C34103">
              <w:rPr>
                <w:rFonts w:ascii="黑体" w:eastAsia="黑体" w:hAnsi="黑体" w:hint="eastAsia"/>
                <w:b/>
                <w:bCs/>
                <w:sz w:val="24"/>
                <w:szCs w:val="24"/>
              </w:rPr>
              <w:t>2017-07-01</w:t>
            </w:r>
          </w:p>
        </w:tc>
      </w:tr>
      <w:tr w:rsidR="00C34103" w:rsidTr="004464B1">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widowControl/>
              <w:jc w:val="center"/>
              <w:rPr>
                <w:rFonts w:ascii="黑体" w:eastAsia="黑体" w:hAnsi="黑体"/>
                <w:b/>
                <w:bCs/>
                <w:sz w:val="24"/>
                <w:szCs w:val="24"/>
              </w:rPr>
            </w:pPr>
            <w:r w:rsidRPr="00C34103">
              <w:rPr>
                <w:rFonts w:ascii="黑体" w:eastAsia="黑体" w:hAnsi="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jc w:val="center"/>
              <w:rPr>
                <w:rFonts w:ascii="黑体" w:eastAsia="黑体" w:hAnsi="黑体"/>
                <w:b/>
                <w:bCs/>
                <w:sz w:val="24"/>
                <w:szCs w:val="24"/>
              </w:rPr>
            </w:pPr>
            <w:r w:rsidRPr="00C34103">
              <w:rPr>
                <w:rFonts w:ascii="黑体" w:eastAsia="黑体" w:hAnsi="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jc w:val="center"/>
              <w:rPr>
                <w:rFonts w:ascii="黑体" w:eastAsia="黑体" w:hAnsi="黑体"/>
                <w:b/>
                <w:bCs/>
                <w:sz w:val="24"/>
                <w:szCs w:val="24"/>
              </w:rPr>
            </w:pPr>
            <w:r w:rsidRPr="00C34103">
              <w:rPr>
                <w:rFonts w:ascii="黑体" w:eastAsia="黑体" w:hAnsi="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jc w:val="center"/>
              <w:rPr>
                <w:rFonts w:ascii="黑体" w:eastAsia="黑体" w:hAnsi="黑体"/>
                <w:b/>
                <w:bCs/>
                <w:sz w:val="24"/>
                <w:szCs w:val="24"/>
              </w:rPr>
            </w:pPr>
            <w:r w:rsidRPr="00C34103">
              <w:rPr>
                <w:rFonts w:ascii="黑体" w:eastAsia="黑体" w:hAnsi="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34103" w:rsidRPr="00C34103" w:rsidRDefault="00C34103" w:rsidP="00C34103">
            <w:pPr>
              <w:jc w:val="center"/>
              <w:rPr>
                <w:rFonts w:ascii="黑体" w:eastAsia="黑体" w:hAnsi="黑体"/>
                <w:b/>
                <w:bCs/>
                <w:sz w:val="24"/>
                <w:szCs w:val="24"/>
              </w:rPr>
            </w:pPr>
            <w:r w:rsidRPr="00C34103">
              <w:rPr>
                <w:rFonts w:ascii="黑体" w:eastAsia="黑体" w:hAnsi="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jc w:val="center"/>
              <w:rPr>
                <w:rFonts w:ascii="黑体" w:eastAsia="黑体" w:hAnsi="黑体"/>
                <w:b/>
                <w:bCs/>
                <w:sz w:val="24"/>
                <w:szCs w:val="24"/>
              </w:rPr>
            </w:pPr>
            <w:r w:rsidRPr="00C34103">
              <w:rPr>
                <w:rFonts w:ascii="黑体" w:eastAsia="黑体" w:hAnsi="黑体" w:hint="eastAsia"/>
                <w:b/>
                <w:bCs/>
                <w:sz w:val="24"/>
                <w:szCs w:val="24"/>
              </w:rPr>
              <w:t>其他要求</w:t>
            </w: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高级研发工程师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微电子、光电学、数学、物理等相关专业，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高级研发工程师</w:t>
            </w:r>
          </w:p>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(太赫兹方向)</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电磁场与微波技术专业，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无锡</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产品工程师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数学、物理、电子类等相关专业，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lastRenderedPageBreak/>
              <w:t>FPGA工程师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电子、通信、计算机、自控/自动化类或相关专业，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电子信息、自动化相关专业，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电子、通信、计算机、自控/自动化类或相关专业，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烟台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240" w:beforeAutospacing="0" w:after="120" w:afterAutospacing="0"/>
              <w:jc w:val="center"/>
              <w:rPr>
                <w:kern w:val="2"/>
                <w:shd w:val="clear" w:color="auto" w:fill="FFFFFF"/>
              </w:rPr>
            </w:pPr>
            <w:r w:rsidRPr="00C34103">
              <w:rPr>
                <w:rFonts w:hint="eastAsia"/>
                <w:kern w:val="2"/>
                <w:shd w:val="clear" w:color="auto" w:fill="FFFFFF"/>
              </w:rPr>
              <w:t>版图工程师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大专科及以上学历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微电子、电子工程专业，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240" w:beforeAutospacing="0" w:after="120" w:afterAutospacing="0"/>
              <w:jc w:val="center"/>
              <w:rPr>
                <w:kern w:val="2"/>
                <w:shd w:val="clear" w:color="auto" w:fill="FFFFFF"/>
              </w:rPr>
            </w:pPr>
            <w:r w:rsidRPr="00C34103">
              <w:rPr>
                <w:rFonts w:hint="eastAsia"/>
                <w:kern w:val="2"/>
                <w:shd w:val="clear" w:color="auto" w:fill="FFFFFF"/>
              </w:rPr>
              <w:t>模拟IC 设计</w:t>
            </w:r>
          </w:p>
          <w:p w:rsidR="00C34103" w:rsidRPr="00C34103" w:rsidRDefault="00C34103" w:rsidP="00C34103">
            <w:pPr>
              <w:pStyle w:val="aa"/>
              <w:spacing w:before="240" w:beforeAutospacing="0" w:after="120" w:afterAutospacing="0"/>
              <w:jc w:val="center"/>
              <w:rPr>
                <w:kern w:val="2"/>
                <w:shd w:val="clear" w:color="auto" w:fill="FFFFFF"/>
              </w:rPr>
            </w:pPr>
            <w:r w:rsidRPr="00C34103">
              <w:rPr>
                <w:rFonts w:hint="eastAsia"/>
                <w:kern w:val="2"/>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硕士及以上学历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微电子、电子工程相关专业，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研发工程师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电子或相关专业，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r w:rsidR="00C34103" w:rsidTr="004464B1">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图像算法工程师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本科及以上学历</w:t>
            </w:r>
          </w:p>
        </w:tc>
        <w:tc>
          <w:tcPr>
            <w:tcW w:w="2268" w:type="dxa"/>
            <w:tcBorders>
              <w:top w:val="single" w:sz="6" w:space="0" w:color="auto"/>
              <w:left w:val="single" w:sz="6" w:space="0" w:color="auto"/>
              <w:bottom w:val="single" w:sz="6" w:space="0" w:color="auto"/>
              <w:right w:val="single" w:sz="6"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图像模式识别、计算机、光电、数学相关专业，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34103" w:rsidRPr="00C34103" w:rsidRDefault="00C34103" w:rsidP="00C34103">
            <w:pPr>
              <w:pStyle w:val="aa"/>
              <w:spacing w:before="120" w:beforeAutospacing="0" w:after="120" w:afterAutospacing="0"/>
              <w:jc w:val="center"/>
              <w:rPr>
                <w:kern w:val="2"/>
                <w:shd w:val="clear" w:color="auto" w:fill="FFFFFF"/>
              </w:rPr>
            </w:pPr>
            <w:r w:rsidRPr="00C34103">
              <w:rPr>
                <w:rFonts w:hint="eastAsia"/>
                <w:kern w:val="2"/>
                <w:shd w:val="clear" w:color="auto" w:fill="FFFFFF"/>
              </w:rPr>
              <w:t>苏州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34103" w:rsidRPr="00C34103" w:rsidRDefault="00C34103" w:rsidP="00C34103">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Pr="003F6254" w:rsidRDefault="00CA2C84" w:rsidP="00696920">
      <w:pPr>
        <w:pStyle w:val="2"/>
        <w:jc w:val="center"/>
        <w:rPr>
          <w:rFonts w:ascii="宋体" w:eastAsia="宋体" w:hAnsi="宋体"/>
          <w:b w:val="0"/>
          <w:sz w:val="36"/>
          <w:szCs w:val="36"/>
          <w:shd w:val="pct15" w:color="auto" w:fill="FFFFFF"/>
        </w:rPr>
      </w:pPr>
      <w:r>
        <w:br w:type="page"/>
      </w:r>
      <w:bookmarkStart w:id="455" w:name="_Toc478371618"/>
      <w:r>
        <w:rPr>
          <w:rFonts w:ascii="宋体" w:eastAsia="宋体" w:hAnsi="宋体"/>
          <w:sz w:val="36"/>
          <w:szCs w:val="36"/>
          <w:shd w:val="pct15" w:color="auto" w:fill="FFFFFF"/>
        </w:rPr>
        <w:lastRenderedPageBreak/>
        <w:t>211</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青岛鼎信通讯股份有限公司</w:t>
      </w:r>
      <w:bookmarkEnd w:id="45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627"/>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Default="00CA2C84" w:rsidP="00CA2C84">
            <w:pPr>
              <w:rPr>
                <w:rFonts w:eastAsia="黑体"/>
                <w:b/>
                <w:bCs/>
                <w:sz w:val="24"/>
              </w:rPr>
            </w:pPr>
            <w:r w:rsidRPr="00C3433E">
              <w:rPr>
                <w:rFonts w:ascii="黑体" w:eastAsia="黑体" w:hAnsi="黑体" w:hint="eastAsia"/>
                <w:b/>
                <w:bCs/>
                <w:sz w:val="24"/>
                <w:szCs w:val="24"/>
              </w:rPr>
              <w:t>公司简介:</w:t>
            </w:r>
            <w:r w:rsidRPr="00C3433E">
              <w:rPr>
                <w:rFonts w:ascii="宋体" w:eastAsia="宋体" w:hAnsi="宋体" w:cs="宋体" w:hint="eastAsia"/>
                <w:sz w:val="24"/>
                <w:szCs w:val="24"/>
                <w:shd w:val="clear" w:color="auto" w:fill="FFFFFF"/>
              </w:rPr>
              <w:t>青岛鼎信通讯股份有限公司成立于2008年4月，注册资本3.9亿元。公司以电力、消防等智能产品的设计、研发、生产为龙头，融入公司自主研发、生产的载波及总线通信芯片成果为基础，成为一个有扎实基础理论与系统技术的高新技术企业。公司以稳定的技术支撑和良好的市场服务意识，稳居电力载波行业第一。公司拟在上海证交所主板上市，并于2016年10月上市。</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hr@topscomm.com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C3433E" w:rsidRDefault="00CA2C84" w:rsidP="00CA2C84">
            <w:pPr>
              <w:widowControl/>
              <w:jc w:val="center"/>
              <w:rPr>
                <w:rFonts w:ascii="黑体" w:eastAsia="黑体" w:hAnsi="黑体"/>
                <w:b/>
                <w:bCs/>
                <w:sz w:val="24"/>
                <w:szCs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黑体" w:eastAsia="黑体" w:hAnsi="黑体"/>
                <w:b/>
                <w:bCs/>
                <w:sz w:val="24"/>
                <w:szCs w:val="24"/>
              </w:rPr>
            </w:pPr>
            <w:r w:rsidRPr="00C3433E">
              <w:rPr>
                <w:rFonts w:ascii="黑体" w:eastAsia="黑体" w:hAnsi="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jc w:val="center"/>
              <w:rPr>
                <w:rFonts w:ascii="黑体" w:eastAsia="黑体" w:hAnsi="黑体"/>
                <w:b/>
                <w:bCs/>
                <w:sz w:val="24"/>
                <w:szCs w:val="24"/>
              </w:rPr>
            </w:pPr>
            <w:r w:rsidRPr="00C3433E">
              <w:rPr>
                <w:rFonts w:ascii="黑体" w:eastAsia="黑体" w:hAnsi="黑体" w:hint="eastAsia"/>
                <w:b/>
                <w:bCs/>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技术支持</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通信、电气、电子</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计算机、软件工程类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widowControl/>
              <w:ind w:firstLineChars="98" w:firstLine="235"/>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电器电子、通信类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测试</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控制、电子通信类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r w:rsidRPr="00C3433E">
              <w:rPr>
                <w:rFonts w:ascii="宋体" w:eastAsia="宋体" w:hAnsi="宋体" w:cs="宋体" w:hint="eastAsia"/>
                <w:sz w:val="24"/>
                <w:szCs w:val="24"/>
                <w:shd w:val="clear" w:color="auto" w:fill="FFFFFF"/>
              </w:rPr>
              <w:t>青岛</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C3433E"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Pr="0012752F" w:rsidRDefault="00CA2C84" w:rsidP="00696920">
      <w:pPr>
        <w:pStyle w:val="2"/>
        <w:jc w:val="center"/>
        <w:rPr>
          <w:rFonts w:ascii="等线" w:eastAsia="等线" w:hAnsi="等线" w:cs="宋体"/>
          <w:color w:val="000000"/>
          <w:kern w:val="0"/>
          <w:sz w:val="24"/>
          <w:szCs w:val="24"/>
        </w:rPr>
      </w:pPr>
      <w:r>
        <w:br w:type="page"/>
      </w:r>
      <w:bookmarkStart w:id="456" w:name="_Toc478371619"/>
      <w:r w:rsidRPr="00D70C06">
        <w:rPr>
          <w:rFonts w:ascii="宋体" w:eastAsia="宋体" w:hAnsi="宋体"/>
          <w:sz w:val="36"/>
          <w:szCs w:val="36"/>
          <w:shd w:val="pct15" w:color="auto" w:fill="FFFFFF"/>
        </w:rPr>
        <w:lastRenderedPageBreak/>
        <w:t xml:space="preserve">212 </w:t>
      </w:r>
      <w:r w:rsidRPr="00D70C06">
        <w:rPr>
          <w:rFonts w:ascii="宋体" w:eastAsia="宋体" w:hAnsi="宋体" w:hint="eastAsia"/>
          <w:sz w:val="36"/>
          <w:szCs w:val="36"/>
          <w:shd w:val="pct15" w:color="auto" w:fill="FFFFFF"/>
        </w:rPr>
        <w:t>湖北广兴通信科技有限公司（711厂）</w:t>
      </w:r>
      <w:bookmarkEnd w:id="45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D70C06" w:rsidRDefault="00CA2C84" w:rsidP="00CA2C84">
            <w:pPr>
              <w:widowControl/>
              <w:rPr>
                <w:rFonts w:ascii="宋体" w:eastAsia="宋体" w:hAnsi="宋体" w:cs="宋体"/>
                <w:sz w:val="24"/>
                <w:szCs w:val="24"/>
                <w:shd w:val="clear" w:color="auto" w:fill="FFFFFF"/>
              </w:rPr>
            </w:pPr>
            <w:r w:rsidRPr="00D70C06">
              <w:rPr>
                <w:rFonts w:eastAsia="黑体" w:hint="eastAsia"/>
                <w:b/>
                <w:bCs/>
                <w:sz w:val="24"/>
              </w:rPr>
              <w:t>公司概况</w:t>
            </w:r>
            <w:r w:rsidRPr="00D70C06">
              <w:rPr>
                <w:rFonts w:ascii="宋体" w:eastAsia="宋体" w:hAnsi="宋体" w:cs="宋体" w:hint="eastAsia"/>
                <w:sz w:val="24"/>
                <w:szCs w:val="24"/>
                <w:shd w:val="clear" w:color="auto" w:fill="FFFFFF"/>
              </w:rPr>
              <w:t>：企业位于湖北省荆州市，1966年建立，占地6万平方米，2009年改制为民营公司。现有员工530人，其中国家级专家4人，正高级工程师9人，高、中级专业技术人员298人。公司技术雄厚，设备先进，环境优美，创新能力强，有一支开拓进取、团结协作、快速反应市场的优秀团队。公司是军、民用移动通信设备研制和生产的军工骨干企业，是湖北省高新技术企业企业一直从事超短波移动通信设备的研制、生产工作。主体科研方向为超短波信道处理技术，无线抗干扰通信技术，无线网络交换技术，短波、超短波无线宽带化、网络化、智能化、小型化技术等。企业在相关技术领域取得了30余项专利技术和科研成果，科研能力及技术水平处于国内领先，是军用超短波通信研制的“国家队”。企业自主研发生产的军用通信设备广泛应用于海军、陆军、空军及各军兵种市场，民用通信设备遍及公安、水利、电力、交通、煤炭等部门。曾荣获国家部委授予的“大庆式企业”、“民用通信产品国产化楷模”、质量管理奖企业、湖北省参与载人航天工程有功单位、湖北省双文明建设单位等称号。产品获得过“国家金质奖”、“国家科学技术奖”、“国家金龙奖”、省部“优质奖”等殊荣。为我军进驻香港、澳门，海军舰艇编队出访世界各国，中俄“和平使命” 海军联合军事演习，神舟系列飞船发射和回收通信保障，汶川地震救灾部队通信网组建，北京“平安奥运”安保，索马里打击海盗，航母通信网建设等重大事件，提供了可靠通信保障，受到总参、总装、海司、部队及省政府的通令嘉奖和表彰。招聘流程①</w:t>
            </w:r>
            <w:r w:rsidRPr="00D70C06">
              <w:rPr>
                <w:rFonts w:ascii="宋体" w:eastAsia="宋体" w:hAnsi="宋体" w:cs="宋体"/>
                <w:sz w:val="24"/>
                <w:szCs w:val="24"/>
                <w:shd w:val="clear" w:color="auto" w:fill="FFFFFF"/>
              </w:rPr>
              <w:t> </w:t>
            </w:r>
            <w:r w:rsidRPr="00D70C06">
              <w:rPr>
                <w:rFonts w:ascii="宋体" w:eastAsia="宋体" w:hAnsi="宋体" w:cs="宋体" w:hint="eastAsia"/>
                <w:sz w:val="24"/>
                <w:szCs w:val="24"/>
                <w:shd w:val="clear" w:color="auto" w:fill="FFFFFF"/>
              </w:rPr>
              <w:t>网投简历</w:t>
            </w:r>
            <w:r w:rsidRPr="00D70C06">
              <w:rPr>
                <w:rFonts w:ascii="宋体" w:eastAsia="宋体" w:hAnsi="宋体" w:cs="宋体"/>
                <w:sz w:val="24"/>
                <w:szCs w:val="24"/>
                <w:shd w:val="clear" w:color="auto" w:fill="FFFFFF"/>
              </w:rPr>
              <w:t>—</w:t>
            </w:r>
            <w:r w:rsidRPr="00D70C06">
              <w:rPr>
                <w:rFonts w:ascii="宋体" w:eastAsia="宋体" w:hAnsi="宋体" w:cs="宋体" w:hint="eastAsia"/>
                <w:sz w:val="24"/>
                <w:szCs w:val="24"/>
                <w:shd w:val="clear" w:color="auto" w:fill="FFFFFF"/>
              </w:rPr>
              <w:t>②参加校园宣讲或双选会</w:t>
            </w:r>
            <w:r w:rsidRPr="00D70C06">
              <w:rPr>
                <w:rFonts w:ascii="宋体" w:eastAsia="宋体" w:hAnsi="宋体" w:cs="宋体"/>
                <w:sz w:val="24"/>
                <w:szCs w:val="24"/>
                <w:shd w:val="clear" w:color="auto" w:fill="FFFFFF"/>
              </w:rPr>
              <w:t>—</w:t>
            </w:r>
            <w:r w:rsidRPr="00D70C06">
              <w:rPr>
                <w:rFonts w:ascii="宋体" w:eastAsia="宋体" w:hAnsi="宋体" w:cs="宋体" w:hint="eastAsia"/>
                <w:sz w:val="24"/>
                <w:szCs w:val="24"/>
                <w:shd w:val="clear" w:color="auto" w:fill="FFFFFF"/>
              </w:rPr>
              <w:t>③笔试或面试</w:t>
            </w:r>
            <w:r w:rsidRPr="00D70C06">
              <w:rPr>
                <w:rFonts w:ascii="宋体" w:eastAsia="宋体" w:hAnsi="宋体" w:cs="宋体"/>
                <w:sz w:val="24"/>
                <w:szCs w:val="24"/>
                <w:shd w:val="clear" w:color="auto" w:fill="FFFFFF"/>
              </w:rPr>
              <w:t>—</w:t>
            </w:r>
            <w:r w:rsidRPr="00D70C06">
              <w:rPr>
                <w:rFonts w:ascii="宋体" w:eastAsia="宋体" w:hAnsi="宋体" w:cs="宋体" w:hint="eastAsia"/>
                <w:sz w:val="24"/>
                <w:szCs w:val="24"/>
                <w:shd w:val="clear" w:color="auto" w:fill="FFFFFF"/>
              </w:rPr>
              <w:t>④录用通知沟通</w:t>
            </w:r>
            <w:r w:rsidRPr="00D70C06">
              <w:rPr>
                <w:rFonts w:ascii="宋体" w:eastAsia="宋体" w:hAnsi="宋体" w:cs="宋体"/>
                <w:sz w:val="24"/>
                <w:szCs w:val="24"/>
                <w:shd w:val="clear" w:color="auto" w:fill="FFFFFF"/>
              </w:rPr>
              <w:t>—</w:t>
            </w:r>
            <w:r w:rsidRPr="00D70C06">
              <w:rPr>
                <w:rFonts w:ascii="宋体" w:eastAsia="宋体" w:hAnsi="宋体" w:cs="宋体" w:hint="eastAsia"/>
                <w:sz w:val="24"/>
                <w:szCs w:val="24"/>
                <w:shd w:val="clear" w:color="auto" w:fill="FFFFFF"/>
              </w:rPr>
              <w:t>⑤签订就业协议书</w:t>
            </w:r>
            <w:r>
              <w:rPr>
                <w:rFonts w:ascii="宋体" w:eastAsia="宋体" w:hAnsi="宋体" w:cs="宋体" w:hint="eastAsia"/>
                <w:sz w:val="24"/>
                <w:szCs w:val="24"/>
                <w:shd w:val="clear" w:color="auto" w:fill="FFFFFF"/>
              </w:rPr>
              <w:t>。</w:t>
            </w:r>
            <w:r w:rsidRPr="00D70C06">
              <w:rPr>
                <w:rFonts w:ascii="宋体" w:eastAsia="宋体" w:hAnsi="宋体" w:cs="宋体" w:hint="eastAsia"/>
                <w:sz w:val="24"/>
                <w:szCs w:val="24"/>
                <w:shd w:val="clear" w:color="auto" w:fill="FFFFFF"/>
              </w:rPr>
              <w:t>通讯地址：湖北省荆州市江津西路287号</w:t>
            </w:r>
            <w:r>
              <w:rPr>
                <w:rFonts w:ascii="宋体" w:eastAsia="宋体" w:hAnsi="宋体" w:cs="宋体" w:hint="eastAsia"/>
                <w:sz w:val="24"/>
                <w:szCs w:val="24"/>
                <w:shd w:val="clear" w:color="auto" w:fill="FFFFFF"/>
              </w:rPr>
              <w:t>。邮政编码：</w:t>
            </w:r>
            <w:r w:rsidRPr="00D70C06">
              <w:rPr>
                <w:rFonts w:ascii="宋体" w:eastAsia="宋体" w:hAnsi="宋体" w:cs="宋体" w:hint="eastAsia"/>
                <w:sz w:val="24"/>
                <w:szCs w:val="24"/>
                <w:shd w:val="clear" w:color="auto" w:fill="FFFFFF"/>
              </w:rPr>
              <w:t>434007</w:t>
            </w:r>
            <w:r>
              <w:rPr>
                <w:rFonts w:ascii="宋体" w:eastAsia="宋体" w:hAnsi="宋体" w:cs="宋体" w:hint="eastAsia"/>
                <w:sz w:val="24"/>
                <w:szCs w:val="24"/>
                <w:shd w:val="clear" w:color="auto" w:fill="FFFFFF"/>
              </w:rPr>
              <w:t>。</w:t>
            </w:r>
            <w:r w:rsidRPr="00D70C06">
              <w:rPr>
                <w:rFonts w:ascii="宋体" w:eastAsia="宋体" w:hAnsi="宋体" w:cs="宋体" w:hint="eastAsia"/>
                <w:sz w:val="24"/>
                <w:szCs w:val="24"/>
                <w:shd w:val="clear" w:color="auto" w:fill="FFFFFF"/>
              </w:rPr>
              <w:t>电子信箱：qiyiyichang@163.com联 系 人：胡先生</w:t>
            </w:r>
            <w:r>
              <w:rPr>
                <w:rFonts w:ascii="宋体" w:eastAsia="宋体" w:hAnsi="宋体" w:cs="宋体" w:hint="eastAsia"/>
                <w:sz w:val="24"/>
                <w:szCs w:val="24"/>
                <w:shd w:val="clear" w:color="auto" w:fill="FFFFFF"/>
              </w:rPr>
              <w:t>，</w:t>
            </w:r>
            <w:r w:rsidRPr="00D70C06">
              <w:rPr>
                <w:rFonts w:ascii="宋体" w:eastAsia="宋体" w:hAnsi="宋体" w:cs="宋体" w:hint="eastAsia"/>
                <w:sz w:val="24"/>
                <w:szCs w:val="24"/>
                <w:shd w:val="clear" w:color="auto" w:fill="FFFFFF"/>
              </w:rPr>
              <w:t>联系电话：0716-8252173或13397228599</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widowControl/>
              <w:jc w:val="center"/>
              <w:rPr>
                <w:rFonts w:eastAsia="黑体"/>
                <w:b/>
                <w:bCs/>
                <w:sz w:val="24"/>
              </w:rPr>
            </w:pPr>
            <w:r w:rsidRPr="00D70C06">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eastAsia="黑体"/>
                <w:b/>
                <w:bCs/>
                <w:sz w:val="24"/>
              </w:rPr>
            </w:pPr>
            <w:r w:rsidRPr="00D70C06">
              <w:rPr>
                <w:rFonts w:eastAsia="黑体" w:hint="eastAsia"/>
                <w:b/>
                <w:bCs/>
                <w:sz w:val="24"/>
              </w:rPr>
              <w:t>qiyiyichang@163.com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eastAsia="黑体"/>
                <w:b/>
                <w:bCs/>
                <w:sz w:val="24"/>
              </w:rPr>
            </w:pPr>
            <w:r w:rsidRPr="00D70C06">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D70C06" w:rsidRDefault="00CA2C84" w:rsidP="00CA2C84">
            <w:pPr>
              <w:widowControl/>
              <w:jc w:val="center"/>
              <w:rPr>
                <w:rFonts w:eastAsia="黑体"/>
                <w:b/>
                <w:bCs/>
                <w:sz w:val="24"/>
              </w:rPr>
            </w:pPr>
            <w:r w:rsidRPr="00D70C06">
              <w:rPr>
                <w:rFonts w:eastAsia="黑体" w:hint="eastAsia"/>
                <w:b/>
                <w:bCs/>
                <w:sz w:val="24"/>
              </w:rPr>
              <w:t>2017</w:t>
            </w:r>
            <w:r w:rsidRPr="00D70C06">
              <w:rPr>
                <w:rFonts w:eastAsia="黑体" w:hint="eastAsia"/>
                <w:b/>
                <w:bCs/>
                <w:sz w:val="24"/>
              </w:rPr>
              <w:t>年</w:t>
            </w:r>
            <w:r w:rsidRPr="00D70C06">
              <w:rPr>
                <w:rFonts w:eastAsia="黑体" w:hint="eastAsia"/>
                <w:b/>
                <w:bCs/>
                <w:sz w:val="24"/>
              </w:rPr>
              <w:t>6</w:t>
            </w:r>
            <w:r w:rsidRPr="00D70C06">
              <w:rPr>
                <w:rFonts w:eastAsia="黑体" w:hint="eastAsia"/>
                <w:b/>
                <w:bCs/>
                <w:sz w:val="24"/>
              </w:rPr>
              <w:t>月</w:t>
            </w:r>
            <w:r w:rsidRPr="00D70C06">
              <w:rPr>
                <w:rFonts w:eastAsia="黑体" w:hint="eastAsia"/>
                <w:b/>
                <w:bCs/>
                <w:sz w:val="24"/>
              </w:rPr>
              <w:t>30</w:t>
            </w:r>
            <w:r w:rsidRPr="00D70C06">
              <w:rPr>
                <w:rFonts w:eastAsia="黑体" w:hint="eastAsia"/>
                <w:b/>
                <w:bCs/>
                <w:sz w:val="24"/>
              </w:rPr>
              <w:t>日</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射频设计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通信工程、电子信息、电磁场与微波、电气工程及自动化、电波传播与天线等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荆州或</w:t>
            </w:r>
          </w:p>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软件设计</w:t>
            </w:r>
          </w:p>
          <w:p w:rsidR="00CA2C84" w:rsidRPr="00D70C06" w:rsidRDefault="00CA2C84" w:rsidP="00CA2C84">
            <w:pPr>
              <w:widowControl/>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计算机、软件工程、数学、物理、微电子、光信息、空间信息与数字技术、信息安全、测控技术与仪器、遥感技术、物联网工程等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荆州或</w:t>
            </w:r>
          </w:p>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firstLineChars="147" w:firstLine="353"/>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结构设计</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spacing w:line="240" w:lineRule="atLeast"/>
              <w:ind w:leftChars="50" w:left="105" w:rightChars="50" w:right="105"/>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机械设计制造及其自动化、机械</w:t>
            </w:r>
            <w:r w:rsidRPr="00D70C06">
              <w:rPr>
                <w:rFonts w:ascii="宋体" w:eastAsia="宋体" w:hAnsi="宋体" w:cs="宋体" w:hint="eastAsia"/>
                <w:sz w:val="24"/>
                <w:szCs w:val="24"/>
                <w:shd w:val="clear" w:color="auto" w:fill="FFFFFF"/>
              </w:rPr>
              <w:lastRenderedPageBreak/>
              <w:t>工程等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lastRenderedPageBreak/>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质量控制</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CA2C84" w:rsidRPr="00D70C06" w:rsidRDefault="00CA2C84" w:rsidP="00CA2C84">
            <w:pPr>
              <w:spacing w:line="240" w:lineRule="atLeast"/>
              <w:ind w:leftChars="50" w:left="105" w:rightChars="50" w:right="105"/>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测控技术与仪器等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firstLineChars="147" w:firstLine="353"/>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网络管理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tcPr>
          <w:p w:rsidR="00CA2C84" w:rsidRPr="00D70C06" w:rsidRDefault="00CA2C84" w:rsidP="00CA2C84">
            <w:pPr>
              <w:spacing w:line="240" w:lineRule="atLeast"/>
              <w:ind w:leftChars="50" w:left="105" w:rightChars="50" w:right="105"/>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计算机科学与技术、软件工程、网络工程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市场营销</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市场营销、电子商务、通信、电子等理工类专业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spacing w:line="240" w:lineRule="atLeast"/>
              <w:ind w:rightChars="50" w:right="105" w:firstLineChars="147" w:firstLine="353"/>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企业文秘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spacing w:line="240" w:lineRule="atLeast"/>
              <w:ind w:leftChars="50" w:left="105" w:rightChars="50" w:right="105"/>
              <w:jc w:val="left"/>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文秘、中文、法律、人力资源管理等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bl>
    <w:p w:rsidR="00CA2C84" w:rsidRPr="0012752F" w:rsidRDefault="00CA2C84" w:rsidP="00CA2C84">
      <w:pPr>
        <w:widowControl/>
        <w:jc w:val="left"/>
      </w:pPr>
    </w:p>
    <w:p w:rsidR="00CA2C84" w:rsidRPr="00D70C06" w:rsidRDefault="00CA2C84" w:rsidP="00696920">
      <w:pPr>
        <w:pStyle w:val="2"/>
        <w:jc w:val="center"/>
        <w:rPr>
          <w:rFonts w:ascii="等线" w:eastAsia="等线" w:hAnsi="等线" w:cs="宋体"/>
          <w:color w:val="000000"/>
          <w:kern w:val="0"/>
          <w:sz w:val="24"/>
          <w:szCs w:val="24"/>
        </w:rPr>
      </w:pPr>
      <w:r>
        <w:br w:type="page"/>
      </w:r>
      <w:bookmarkStart w:id="457" w:name="_Toc478371620"/>
      <w:r w:rsidRPr="00D70C06">
        <w:rPr>
          <w:rFonts w:ascii="宋体" w:eastAsia="宋体" w:hAnsi="宋体"/>
          <w:sz w:val="36"/>
          <w:szCs w:val="36"/>
          <w:shd w:val="pct15" w:color="auto" w:fill="FFFFFF"/>
        </w:rPr>
        <w:lastRenderedPageBreak/>
        <w:t xml:space="preserve">213 </w:t>
      </w:r>
      <w:r w:rsidRPr="00D70C06">
        <w:rPr>
          <w:rFonts w:ascii="宋体" w:eastAsia="宋体" w:hAnsi="宋体" w:hint="eastAsia"/>
          <w:sz w:val="36"/>
          <w:szCs w:val="36"/>
          <w:shd w:val="pct15" w:color="auto" w:fill="FFFFFF"/>
        </w:rPr>
        <w:t>湖北恒隆汽车系统集团有限公司</w:t>
      </w:r>
      <w:bookmarkEnd w:id="45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162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C07AF0" w:rsidRDefault="00CA2C84" w:rsidP="00CA2C84">
            <w:pPr>
              <w:pStyle w:val="aa"/>
              <w:spacing w:before="75" w:after="75" w:line="23" w:lineRule="atLeast"/>
              <w:jc w:val="both"/>
            </w:pPr>
            <w:r>
              <w:rPr>
                <w:rFonts w:eastAsia="黑体" w:hint="eastAsia"/>
                <w:b/>
                <w:bCs/>
              </w:rPr>
              <w:t>公司简介</w:t>
            </w:r>
            <w:r>
              <w:rPr>
                <w:rFonts w:eastAsia="黑体" w:hint="eastAsia"/>
                <w:b/>
                <w:bCs/>
              </w:rPr>
              <w:t>:</w:t>
            </w:r>
            <w:r w:rsidRPr="00D70C06">
              <w:rPr>
                <w:rFonts w:hint="eastAsia"/>
                <w:kern w:val="2"/>
                <w:shd w:val="clear" w:color="auto" w:fill="FFFFFF"/>
              </w:rPr>
              <w:t>湖北恒隆企业集团是国内规模最大的汽车转向系统生产企业，目前主要产品有动力转向器、电动转向器、转向管柱、转向油管，覆盖重、中、轻、轿、微等全系列车型，为包括一汽集团、东风集团、重汽集团、上汽集团、长安集团、华晨金杯、神龙、奇瑞、吉利、江淮、比亚迪、陕汽、福田、海南马自达、东南、通用五菱以及美国克莱斯勒、美国福特汽车、通用汽车等50多家国内外汽车厂商配套。</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hAnsi="宋体" w:cs="宋体"/>
                <w:b/>
                <w:kern w:val="0"/>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Default="00CA2C84" w:rsidP="00CA2C84">
            <w:pPr>
              <w:widowControl/>
              <w:jc w:val="center"/>
              <w:rPr>
                <w:rFonts w:ascii="宋体" w:hAnsi="宋体" w:cs="宋体"/>
                <w:b/>
                <w:kern w:val="0"/>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CAE分析工程师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材料、机械设计及其自动化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NVH实验工程师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机械类或电气类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材料分析工程师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材料、机械设计及其自动化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自动化、计算类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产品设计工程师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机械设计制造及自动化/车辆工程</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机械设计及其自动化，材料成型及控制工程，机电一体化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电气工程师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电气设计</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匹配工程师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机械类或电气类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电器工程师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电气工程，自动化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机械制造</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自动化、计算机类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自动化，通讯类</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供应商质量管理工程师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机械类、机电一体化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质量工程师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机电一体化、工商管理、英语</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荆州</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r w:rsidR="00CA2C84" w:rsidRPr="00D70C06"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销售工程师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D70C06" w:rsidRDefault="00CA2C84" w:rsidP="00CA2C84">
            <w:pPr>
              <w:pStyle w:val="aa"/>
              <w:spacing w:before="75" w:after="75" w:line="23" w:lineRule="atLeast"/>
              <w:jc w:val="center"/>
              <w:rPr>
                <w:kern w:val="2"/>
                <w:shd w:val="clear" w:color="auto" w:fill="FFFFFF"/>
              </w:rPr>
            </w:pPr>
            <w:r w:rsidRPr="00D70C06">
              <w:rPr>
                <w:rFonts w:hint="eastAsia"/>
                <w:kern w:val="2"/>
                <w:shd w:val="clear" w:color="auto" w:fill="FFFFFF"/>
              </w:rPr>
              <w:t>机械设计制造及其自动化、市场营销</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r w:rsidRPr="00D70C06">
              <w:rPr>
                <w:rFonts w:ascii="宋体" w:eastAsia="宋体" w:hAnsi="宋体" w:cs="宋体" w:hint="eastAsia"/>
                <w:sz w:val="24"/>
                <w:szCs w:val="24"/>
                <w:shd w:val="clear" w:color="auto" w:fill="FFFFFF"/>
              </w:rPr>
              <w:t>驻外</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D70C06" w:rsidRDefault="00CA2C84" w:rsidP="00CA2C84">
            <w:pPr>
              <w:widowControl/>
              <w:jc w:val="center"/>
              <w:rPr>
                <w:rFonts w:ascii="宋体" w:eastAsia="宋体" w:hAnsi="宋体" w:cs="宋体"/>
                <w:sz w:val="24"/>
                <w:szCs w:val="24"/>
                <w:shd w:val="clear" w:color="auto" w:fill="FFFFFF"/>
              </w:rPr>
            </w:pPr>
          </w:p>
        </w:tc>
      </w:tr>
    </w:tbl>
    <w:p w:rsidR="00CA2C84" w:rsidRPr="00D70C06" w:rsidRDefault="00CA2C84" w:rsidP="00CA2C84">
      <w:pPr>
        <w:widowControl/>
        <w:jc w:val="left"/>
        <w:rPr>
          <w:rFonts w:ascii="宋体" w:eastAsia="宋体" w:hAnsi="宋体" w:cs="宋体"/>
          <w:sz w:val="24"/>
          <w:szCs w:val="24"/>
          <w:shd w:val="clear" w:color="auto" w:fill="FFFFFF"/>
        </w:rPr>
      </w:pPr>
      <w:r w:rsidRPr="00D70C06">
        <w:rPr>
          <w:rFonts w:ascii="宋体" w:eastAsia="宋体" w:hAnsi="宋体" w:cs="宋体"/>
          <w:sz w:val="24"/>
          <w:szCs w:val="24"/>
          <w:shd w:val="clear" w:color="auto" w:fill="FFFFFF"/>
        </w:rP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58" w:name="_Toc478371621"/>
      <w:r>
        <w:rPr>
          <w:rFonts w:ascii="宋体" w:eastAsia="宋体" w:hAnsi="宋体"/>
          <w:sz w:val="36"/>
          <w:szCs w:val="36"/>
          <w:shd w:val="pct15" w:color="auto" w:fill="FFFFFF"/>
        </w:rPr>
        <w:lastRenderedPageBreak/>
        <w:t>214</w:t>
      </w:r>
      <w:r w:rsidRPr="003F6254">
        <w:rPr>
          <w:rFonts w:ascii="宋体" w:eastAsia="宋体" w:hAnsi="宋体" w:hint="eastAsia"/>
          <w:sz w:val="36"/>
          <w:szCs w:val="36"/>
          <w:shd w:val="pct15" w:color="auto" w:fill="FFFFFF"/>
        </w:rPr>
        <w:t xml:space="preserve"> 长沙天恒测控技术有限公司</w:t>
      </w:r>
      <w:bookmarkEnd w:id="45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560"/>
        <w:gridCol w:w="1275"/>
      </w:tblGrid>
      <w:tr w:rsidR="00CA2C84" w:rsidTr="00CA2C84">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黑体" w:eastAsia="黑体" w:hAnsi="黑体" w:hint="eastAsia"/>
                <w:b/>
                <w:bCs/>
                <w:sz w:val="24"/>
                <w:szCs w:val="24"/>
              </w:rPr>
              <w:t>公司简介:</w:t>
            </w:r>
            <w:r w:rsidRPr="00500F2D">
              <w:rPr>
                <w:rFonts w:ascii="宋体" w:eastAsia="宋体" w:hAnsi="宋体" w:cs="宋体" w:hint="eastAsia"/>
                <w:sz w:val="24"/>
                <w:szCs w:val="24"/>
                <w:shd w:val="clear" w:color="auto" w:fill="FFFFFF"/>
              </w:rPr>
              <w:t>长沙天恒测控技术有限公司位于长沙经济技术开发区盼盼路16号，占地24亩，建筑面积12000平方米。公司致力于电磁测量专业设备的研究和开发，是我国电磁测量设备制造的领军企业。公司为全国电磁计量技术委员会等国家级专业组织委员，参与制定了多项国家标准及技术规程规范，参加了多项国家级重点科研项目。身为研发型企业，公司视人才为企业发展的根本，现有员工150人，其中70%为大学本科及以上学历。公司研发中心现招聘以下职位：</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hr@tunkia.com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2017.12.31</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招聘专业</w:t>
            </w:r>
          </w:p>
        </w:tc>
        <w:tc>
          <w:tcPr>
            <w:tcW w:w="1560" w:type="dxa"/>
            <w:tcBorders>
              <w:top w:val="single" w:sz="4" w:space="0" w:color="4472C4" w:themeColor="accent1"/>
              <w:left w:val="single" w:sz="6" w:space="0" w:color="auto"/>
              <w:bottom w:val="single" w:sz="6" w:space="0" w:color="auto"/>
              <w:right w:val="single" w:sz="4"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电子、测控、自动化相关专业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湖南长沙</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应用软件工程师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电子、测控、自动化、计算机相关相关专业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湖南长沙</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嵌入式软件工程师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3人</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电子、测控、自动化、计算机相关相关专业</w:t>
            </w:r>
          </w:p>
        </w:tc>
        <w:tc>
          <w:tcPr>
            <w:tcW w:w="1560"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湖南长沙</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59" w:name="_Toc478371622"/>
      <w:r>
        <w:rPr>
          <w:rFonts w:ascii="宋体" w:eastAsia="宋体" w:hAnsi="宋体"/>
          <w:sz w:val="36"/>
          <w:szCs w:val="36"/>
          <w:shd w:val="pct15" w:color="auto" w:fill="FFFFFF"/>
        </w:rPr>
        <w:lastRenderedPageBreak/>
        <w:t>215</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泰康保险集团数据信息中心</w:t>
      </w:r>
      <w:bookmarkEnd w:id="45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500F2D" w:rsidRDefault="00CA2C84" w:rsidP="00CA2C84">
            <w:pPr>
              <w:jc w:val="left"/>
              <w:rPr>
                <w:rFonts w:ascii="宋体" w:hAnsi="宋体" w:cs="宋体"/>
                <w:sz w:val="24"/>
                <w:szCs w:val="24"/>
                <w:shd w:val="clear" w:color="auto" w:fill="FFFFFF"/>
              </w:rPr>
            </w:pPr>
            <w:r w:rsidRPr="00500F2D">
              <w:rPr>
                <w:rFonts w:ascii="黑体" w:eastAsia="黑体" w:hAnsi="黑体" w:hint="eastAsia"/>
                <w:b/>
                <w:bCs/>
                <w:sz w:val="24"/>
                <w:szCs w:val="24"/>
              </w:rPr>
              <w:t>公司简介:</w:t>
            </w:r>
            <w:r w:rsidRPr="00500F2D">
              <w:rPr>
                <w:rFonts w:ascii="宋体" w:hAnsi="宋体" w:cs="宋体" w:hint="eastAsia"/>
                <w:sz w:val="24"/>
                <w:szCs w:val="24"/>
                <w:shd w:val="clear" w:color="auto" w:fill="FFFFFF"/>
              </w:rPr>
              <w:t>一、关于泰康</w:t>
            </w:r>
            <w:r>
              <w:rPr>
                <w:rFonts w:ascii="宋体" w:hAnsi="宋体" w:cs="宋体" w:hint="eastAsia"/>
                <w:sz w:val="24"/>
                <w:szCs w:val="24"/>
                <w:shd w:val="clear" w:color="auto" w:fill="FFFFFF"/>
              </w:rPr>
              <w:t xml:space="preserve"> </w:t>
            </w:r>
            <w:r w:rsidRPr="00500F2D">
              <w:rPr>
                <w:rFonts w:ascii="宋体" w:eastAsia="宋体" w:hAnsi="宋体" w:cs="宋体" w:hint="eastAsia"/>
                <w:sz w:val="24"/>
                <w:szCs w:val="24"/>
                <w:shd w:val="clear" w:color="auto" w:fill="FFFFFF"/>
              </w:rPr>
              <w:t>泰康成立于</w:t>
            </w:r>
            <w:r w:rsidRPr="00500F2D">
              <w:rPr>
                <w:rFonts w:ascii="宋体" w:eastAsia="宋体" w:hAnsi="宋体" w:cs="宋体"/>
                <w:sz w:val="24"/>
                <w:szCs w:val="24"/>
                <w:shd w:val="clear" w:color="auto" w:fill="FFFFFF"/>
              </w:rPr>
              <w:t>1996</w:t>
            </w:r>
            <w:r w:rsidRPr="00500F2D">
              <w:rPr>
                <w:rFonts w:ascii="宋体" w:eastAsia="宋体" w:hAnsi="宋体" w:cs="宋体" w:hint="eastAsia"/>
                <w:sz w:val="24"/>
                <w:szCs w:val="24"/>
                <w:shd w:val="clear" w:color="auto" w:fill="FFFFFF"/>
              </w:rPr>
              <w:t>年，至2016年6月，管理资产超9000亿元，连续十二年荣登“中国企业500强”，旗下拥有泰康人寿、泰康资产、泰康养老、泰康之家、泰康健康管理、泰康在线等多家公司，形成保险、资管、医养三大核心业务体系，全力打造“活力养老、高端医疗、卓越理财、终极关怀”四位一体商业模式，全面推进大幸福、大民生、大健康工程建设，通过遍布全国的线下实体网络和线上互联网平台，为客户提供“从摇篮到天堂”的持续一生的全方位创新服务。</w:t>
            </w:r>
          </w:p>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二、关于数据信息中心</w:t>
            </w:r>
            <w:r>
              <w:rPr>
                <w:rFonts w:ascii="宋体" w:eastAsia="宋体" w:hAnsi="宋体" w:cs="宋体" w:hint="eastAsia"/>
                <w:sz w:val="24"/>
                <w:szCs w:val="24"/>
                <w:shd w:val="clear" w:color="auto" w:fill="FFFFFF"/>
              </w:rPr>
              <w:t xml:space="preserve"> </w:t>
            </w:r>
            <w:r w:rsidRPr="00500F2D">
              <w:rPr>
                <w:rFonts w:ascii="宋体" w:eastAsia="宋体" w:hAnsi="宋体" w:cs="宋体" w:hint="eastAsia"/>
                <w:sz w:val="24"/>
                <w:szCs w:val="24"/>
                <w:shd w:val="clear" w:color="auto" w:fill="FFFFFF"/>
              </w:rPr>
              <w:t xml:space="preserve">信息技术系列有一支近千人的IT团队，其中北京总部有500余人，从事系统的研发和运行维护工作，拥有完善的IT治理体系、强大的系统研发能力，高效率的IT运营体系以及全国集中的数据管理，为集团提供了人寿保险、健康险、资产管理、企业年金、养老社区等多个业务版图的几十个大型应用系统。 </w:t>
            </w:r>
          </w:p>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伴随金融行业的结合互联网的各种新技术创新，金融服务将变得更加完善、更加贴近社会的需求。以保险行业为核心的泰康也将进入一个全新的变革和发展的时代，用不断的创新引领行业的变革。泰康人寿立志将坚定的拥抱互联网金融和大数据的历史机遇，作为贯彻公司互联网金融战略和大数据战略的核心团队，泰康技术部门以创新为己任，用互联网技术和思维武装团队，积极打造一个具有“开放、创新、协作、分享”的高效现代技术团队。</w:t>
            </w:r>
          </w:p>
        </w:tc>
      </w:tr>
      <w:tr w:rsidR="00CA2C84" w:rsidTr="00CA2C84">
        <w:trPr>
          <w:trHeight w:val="462"/>
        </w:trPr>
        <w:tc>
          <w:tcPr>
            <w:tcW w:w="2235" w:type="dxa"/>
            <w:tcBorders>
              <w:top w:val="thinThickSmallGap" w:sz="18"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招聘联系人</w:t>
            </w:r>
          </w:p>
        </w:tc>
        <w:tc>
          <w:tcPr>
            <w:tcW w:w="2409" w:type="dxa"/>
            <w:gridSpan w:val="2"/>
            <w:tcBorders>
              <w:top w:val="thinThickSmallGap" w:sz="18" w:space="0" w:color="auto"/>
              <w:left w:val="single" w:sz="6" w:space="0" w:color="auto"/>
              <w:bottom w:val="single" w:sz="6" w:space="0" w:color="auto"/>
              <w:right w:val="single" w:sz="6"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徐剑云</w:t>
            </w:r>
          </w:p>
        </w:tc>
        <w:tc>
          <w:tcPr>
            <w:tcW w:w="2268" w:type="dxa"/>
            <w:tcBorders>
              <w:top w:val="thinThickSmallGap" w:sz="18" w:space="0" w:color="auto"/>
              <w:left w:val="single" w:sz="6" w:space="0" w:color="auto"/>
              <w:bottom w:val="single" w:sz="6" w:space="0" w:color="auto"/>
              <w:right w:val="single" w:sz="6"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联系方式</w:t>
            </w:r>
          </w:p>
        </w:tc>
        <w:tc>
          <w:tcPr>
            <w:tcW w:w="2835" w:type="dxa"/>
            <w:gridSpan w:val="2"/>
            <w:tcBorders>
              <w:top w:val="thinThickSmallGap" w:sz="18" w:space="0" w:color="auto"/>
              <w:left w:val="single" w:sz="6" w:space="0" w:color="auto"/>
              <w:bottom w:val="single" w:sz="4" w:space="0" w:color="4472C4" w:themeColor="accent1"/>
              <w:right w:val="thickThinSmallGap" w:sz="18" w:space="0" w:color="auto"/>
            </w:tcBorders>
            <w:vAlign w:val="center"/>
          </w:tcPr>
          <w:p w:rsidR="00CA2C84" w:rsidRPr="00500F2D" w:rsidRDefault="00CA2C84" w:rsidP="00CA2C84">
            <w:pPr>
              <w:jc w:val="center"/>
              <w:rPr>
                <w:rFonts w:ascii="黑体" w:eastAsia="黑体" w:hAnsi="黑体"/>
                <w:b/>
                <w:bCs/>
                <w:sz w:val="24"/>
                <w:szCs w:val="24"/>
              </w:rPr>
            </w:pPr>
            <w:r w:rsidRPr="00500F2D">
              <w:rPr>
                <w:rFonts w:ascii="黑体" w:eastAsia="黑体" w:hAnsi="黑体" w:hint="eastAsia"/>
                <w:b/>
                <w:bCs/>
                <w:sz w:val="24"/>
                <w:szCs w:val="24"/>
              </w:rPr>
              <w:t>13436877693</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xjy0708@163.com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500F2D" w:rsidRDefault="00CA2C84" w:rsidP="00CA2C84">
            <w:pPr>
              <w:widowControl/>
              <w:jc w:val="center"/>
              <w:rPr>
                <w:rFonts w:ascii="黑体" w:eastAsia="黑体" w:hAnsi="黑体"/>
                <w:b/>
                <w:bCs/>
                <w:sz w:val="24"/>
                <w:szCs w:val="24"/>
              </w:rPr>
            </w:pPr>
            <w:r w:rsidRPr="00500F2D">
              <w:rPr>
                <w:rFonts w:ascii="黑体" w:eastAsia="黑体" w:hAnsi="黑体" w:hint="eastAsia"/>
                <w:b/>
                <w:bCs/>
                <w:sz w:val="24"/>
                <w:szCs w:val="24"/>
              </w:rPr>
              <w:t>2016.12.25</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Java开发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50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数据库开发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IOS开发</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信息安全</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网络管理</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系统运维</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机房运维</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北京</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500F2D" w:rsidRDefault="00CA2C84" w:rsidP="00CA2C84">
            <w:pPr>
              <w:rPr>
                <w:rFonts w:ascii="宋体" w:eastAsia="宋体" w:hAnsi="宋体" w:cs="宋体"/>
                <w:sz w:val="24"/>
                <w:szCs w:val="24"/>
                <w:shd w:val="clear" w:color="auto" w:fill="FFFFFF"/>
              </w:rPr>
            </w:pPr>
            <w:r w:rsidRPr="00500F2D">
              <w:rPr>
                <w:rFonts w:ascii="宋体" w:eastAsia="宋体" w:hAnsi="宋体" w:cs="宋体" w:hint="eastAsia"/>
                <w:sz w:val="24"/>
                <w:szCs w:val="24"/>
                <w:shd w:val="clear" w:color="auto" w:fill="FFFFFF"/>
              </w:rPr>
              <w:t>无</w:t>
            </w: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60" w:name="_Toc478371623"/>
      <w:r>
        <w:rPr>
          <w:rFonts w:ascii="宋体" w:eastAsia="宋体" w:hAnsi="宋体"/>
          <w:sz w:val="36"/>
          <w:szCs w:val="36"/>
          <w:shd w:val="pct15" w:color="auto" w:fill="FFFFFF"/>
        </w:rPr>
        <w:lastRenderedPageBreak/>
        <w:t>216</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海南天羽飞行训练有限公司</w:t>
      </w:r>
      <w:bookmarkEnd w:id="46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FE1032" w:rsidRDefault="00CA2C84" w:rsidP="00CA2C84">
            <w:pPr>
              <w:widowControl/>
              <w:adjustRightInd w:val="0"/>
              <w:snapToGrid w:val="0"/>
              <w:rPr>
                <w:rFonts w:ascii="宋体" w:hAnsi="宋体"/>
                <w:szCs w:val="21"/>
              </w:rPr>
            </w:pPr>
            <w:r>
              <w:rPr>
                <w:rFonts w:eastAsia="黑体" w:hint="eastAsia"/>
                <w:b/>
                <w:bCs/>
                <w:sz w:val="24"/>
              </w:rPr>
              <w:t>公司简介</w:t>
            </w:r>
            <w:r>
              <w:rPr>
                <w:rFonts w:eastAsia="黑体" w:hint="eastAsia"/>
                <w:b/>
                <w:bCs/>
                <w:sz w:val="24"/>
              </w:rPr>
              <w:t>:</w:t>
            </w:r>
            <w:r w:rsidRPr="00FE1032">
              <w:rPr>
                <w:rFonts w:ascii="宋体" w:eastAsia="宋体" w:hAnsi="宋体" w:cs="宋体" w:hint="eastAsia"/>
                <w:sz w:val="24"/>
                <w:szCs w:val="24"/>
                <w:shd w:val="clear" w:color="auto" w:fill="FFFFFF"/>
              </w:rPr>
              <w:t>海南天羽飞行训练有限公司（以下简称“天羽飞训”）于</w:t>
            </w:r>
            <w:r w:rsidRPr="00FE1032">
              <w:rPr>
                <w:rFonts w:ascii="宋体" w:eastAsia="宋体" w:hAnsi="宋体" w:cs="宋体"/>
                <w:sz w:val="24"/>
                <w:szCs w:val="24"/>
                <w:shd w:val="clear" w:color="auto" w:fill="FFFFFF"/>
              </w:rPr>
              <w:t>2015</w:t>
            </w:r>
            <w:r w:rsidRPr="00FE1032">
              <w:rPr>
                <w:rFonts w:ascii="宋体" w:eastAsia="宋体" w:hAnsi="宋体" w:cs="宋体" w:hint="eastAsia"/>
                <w:sz w:val="24"/>
                <w:szCs w:val="24"/>
                <w:shd w:val="clear" w:color="auto" w:fill="FFFFFF"/>
              </w:rPr>
              <w:t>年</w:t>
            </w:r>
            <w:r w:rsidRPr="00FE1032">
              <w:rPr>
                <w:rFonts w:ascii="宋体" w:eastAsia="宋体" w:hAnsi="宋体" w:cs="宋体"/>
                <w:sz w:val="24"/>
                <w:szCs w:val="24"/>
                <w:shd w:val="clear" w:color="auto" w:fill="FFFFFF"/>
              </w:rPr>
              <w:t>11</w:t>
            </w:r>
            <w:r w:rsidRPr="00FE1032">
              <w:rPr>
                <w:rFonts w:ascii="宋体" w:eastAsia="宋体" w:hAnsi="宋体" w:cs="宋体" w:hint="eastAsia"/>
                <w:sz w:val="24"/>
                <w:szCs w:val="24"/>
                <w:shd w:val="clear" w:color="auto" w:fill="FFFFFF"/>
              </w:rPr>
              <w:t>月</w:t>
            </w:r>
            <w:r w:rsidRPr="00FE1032">
              <w:rPr>
                <w:rFonts w:ascii="宋体" w:eastAsia="宋体" w:hAnsi="宋体" w:cs="宋体"/>
                <w:sz w:val="24"/>
                <w:szCs w:val="24"/>
                <w:shd w:val="clear" w:color="auto" w:fill="FFFFFF"/>
              </w:rPr>
              <w:t>3</w:t>
            </w:r>
            <w:r w:rsidRPr="00FE1032">
              <w:rPr>
                <w:rFonts w:ascii="宋体" w:eastAsia="宋体" w:hAnsi="宋体" w:cs="宋体" w:hint="eastAsia"/>
                <w:sz w:val="24"/>
                <w:szCs w:val="24"/>
                <w:shd w:val="clear" w:color="auto" w:fill="FFFFFF"/>
              </w:rPr>
              <w:t>日成立，是世界5</w:t>
            </w:r>
            <w:r w:rsidRPr="00FE1032">
              <w:rPr>
                <w:rFonts w:ascii="宋体" w:eastAsia="宋体" w:hAnsi="宋体" w:cs="宋体"/>
                <w:sz w:val="24"/>
                <w:szCs w:val="24"/>
                <w:shd w:val="clear" w:color="auto" w:fill="FFFFFF"/>
              </w:rPr>
              <w:t>00</w:t>
            </w:r>
            <w:r w:rsidRPr="00FE1032">
              <w:rPr>
                <w:rFonts w:ascii="宋体" w:eastAsia="宋体" w:hAnsi="宋体" w:cs="宋体" w:hint="eastAsia"/>
                <w:sz w:val="24"/>
                <w:szCs w:val="24"/>
                <w:shd w:val="clear" w:color="auto" w:fill="FFFFFF"/>
              </w:rPr>
              <w:t>强海航集团旗下的一家综合性现代航空训练服务企业，主营飞行、乘务及其他航空特业人员的模拟机训练、模拟机维护及维修业务,并</w:t>
            </w:r>
            <w:r w:rsidRPr="00FE1032">
              <w:rPr>
                <w:rFonts w:ascii="宋体" w:eastAsia="宋体" w:hAnsi="宋体" w:cs="宋体"/>
                <w:sz w:val="24"/>
                <w:szCs w:val="24"/>
                <w:shd w:val="clear" w:color="auto" w:fill="FFFFFF"/>
              </w:rPr>
              <w:t>积极拓展模拟机</w:t>
            </w:r>
            <w:r w:rsidRPr="00FE1032">
              <w:rPr>
                <w:rFonts w:ascii="宋体" w:eastAsia="宋体" w:hAnsi="宋体" w:cs="宋体" w:hint="eastAsia"/>
                <w:sz w:val="24"/>
                <w:szCs w:val="24"/>
                <w:shd w:val="clear" w:color="auto" w:fill="FFFFFF"/>
              </w:rPr>
              <w:t>体验</w:t>
            </w:r>
            <w:r w:rsidRPr="00FE1032">
              <w:rPr>
                <w:rFonts w:ascii="宋体" w:eastAsia="宋体" w:hAnsi="宋体" w:cs="宋体"/>
                <w:sz w:val="24"/>
                <w:szCs w:val="24"/>
                <w:shd w:val="clear" w:color="auto" w:fill="FFFFFF"/>
              </w:rPr>
              <w:t>项目</w:t>
            </w:r>
            <w:r w:rsidRPr="00FE1032">
              <w:rPr>
                <w:rFonts w:ascii="宋体" w:eastAsia="宋体" w:hAnsi="宋体" w:cs="宋体" w:hint="eastAsia"/>
                <w:sz w:val="24"/>
                <w:szCs w:val="24"/>
                <w:shd w:val="clear" w:color="auto" w:fill="FFFFFF"/>
              </w:rPr>
              <w:t>。公司总部位于海南海口，所在园区规划用地1200亩，目前已有三亚培训基地，新建海口基地已建成300余亩，是一个综合性培训园区。目前拥有</w:t>
            </w:r>
            <w:r w:rsidRPr="00FE1032">
              <w:rPr>
                <w:rFonts w:ascii="宋体" w:eastAsia="宋体" w:hAnsi="宋体" w:cs="宋体"/>
                <w:sz w:val="24"/>
                <w:szCs w:val="24"/>
                <w:shd w:val="clear" w:color="auto" w:fill="FFFFFF"/>
              </w:rPr>
              <w:t>B787-800</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B737-300</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A320</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A330</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B737NG</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E-190</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E-145</w:t>
            </w:r>
            <w:r w:rsidRPr="00FE1032">
              <w:rPr>
                <w:rFonts w:ascii="宋体" w:eastAsia="宋体" w:hAnsi="宋体" w:cs="宋体" w:hint="eastAsia"/>
                <w:sz w:val="24"/>
                <w:szCs w:val="24"/>
                <w:shd w:val="clear" w:color="auto" w:fill="FFFFFF"/>
              </w:rPr>
              <w:t>等机型的全动模拟机，同时还拥有FTD飞行训练器、IPT综合训练器，以及配套的CBT教学和网络教学等软硬件教学配套设施。园区计划在十三五期末配套完成50台模拟机的安装，建成后预计年培训 20余万人次，为亚洲第一。天羽飞训以建设国内一流、国际先进的飞行训练公司为目标，以</w:t>
            </w:r>
            <w:r w:rsidRPr="00FE1032">
              <w:rPr>
                <w:rFonts w:ascii="宋体" w:eastAsia="宋体" w:hAnsi="宋体" w:cs="宋体"/>
                <w:sz w:val="24"/>
                <w:szCs w:val="24"/>
                <w:shd w:val="clear" w:color="auto" w:fill="FFFFFF"/>
              </w:rPr>
              <w:t>“</w:t>
            </w:r>
            <w:r w:rsidRPr="00FE1032">
              <w:rPr>
                <w:rFonts w:ascii="宋体" w:eastAsia="宋体" w:hAnsi="宋体" w:cs="宋体" w:hint="eastAsia"/>
                <w:sz w:val="24"/>
                <w:szCs w:val="24"/>
                <w:shd w:val="clear" w:color="auto" w:fill="FFFFFF"/>
              </w:rPr>
              <w:t>统一训练标准，提升训练质量，提高训练效率，促进飞行安全</w:t>
            </w:r>
            <w:r w:rsidRPr="00FE1032">
              <w:rPr>
                <w:rFonts w:ascii="宋体" w:eastAsia="宋体" w:hAnsi="宋体" w:cs="宋体"/>
                <w:sz w:val="24"/>
                <w:szCs w:val="24"/>
                <w:shd w:val="clear" w:color="auto" w:fill="FFFFFF"/>
              </w:rPr>
              <w:t>“</w:t>
            </w:r>
            <w:r w:rsidRPr="00FE1032">
              <w:rPr>
                <w:rFonts w:ascii="宋体" w:eastAsia="宋体" w:hAnsi="宋体" w:cs="宋体" w:hint="eastAsia"/>
                <w:sz w:val="24"/>
                <w:szCs w:val="24"/>
                <w:shd w:val="clear" w:color="auto" w:fill="FFFFFF"/>
              </w:rPr>
              <w:t>为宗旨，不断提升飞行理论培训、模拟机培训、模拟机维护及维修等核心业务品质，致力打造成为</w:t>
            </w:r>
            <w:r w:rsidRPr="00FE1032">
              <w:rPr>
                <w:rFonts w:ascii="宋体" w:eastAsia="宋体" w:hAnsi="宋体" w:cs="宋体"/>
                <w:sz w:val="24"/>
                <w:szCs w:val="24"/>
                <w:shd w:val="clear" w:color="auto" w:fill="FFFFFF"/>
              </w:rPr>
              <w:t>“</w:t>
            </w:r>
            <w:r w:rsidRPr="00FE1032">
              <w:rPr>
                <w:rFonts w:ascii="宋体" w:eastAsia="宋体" w:hAnsi="宋体" w:cs="宋体" w:hint="eastAsia"/>
                <w:sz w:val="24"/>
                <w:szCs w:val="24"/>
                <w:shd w:val="clear" w:color="auto" w:fill="FFFFFF"/>
              </w:rPr>
              <w:t>亚洲最佳、世界知名</w:t>
            </w:r>
            <w:r w:rsidRPr="00FE1032">
              <w:rPr>
                <w:rFonts w:ascii="宋体" w:eastAsia="宋体" w:hAnsi="宋体" w:cs="宋体"/>
                <w:sz w:val="24"/>
                <w:szCs w:val="24"/>
                <w:shd w:val="clear" w:color="auto" w:fill="FFFFFF"/>
              </w:rPr>
              <w:t>”</w:t>
            </w:r>
            <w:r w:rsidRPr="00FE1032">
              <w:rPr>
                <w:rFonts w:ascii="宋体" w:eastAsia="宋体" w:hAnsi="宋体" w:cs="宋体" w:hint="eastAsia"/>
                <w:sz w:val="24"/>
                <w:szCs w:val="24"/>
                <w:shd w:val="clear" w:color="auto" w:fill="FFFFFF"/>
              </w:rPr>
              <w:t>的现代化航空训练服务企业。</w:t>
            </w:r>
            <w:r w:rsidRPr="00FE1032">
              <w:rPr>
                <w:rFonts w:ascii="宋体" w:eastAsia="宋体" w:hAnsi="宋体" w:cs="宋体"/>
                <w:sz w:val="24"/>
                <w:szCs w:val="24"/>
                <w:shd w:val="clear" w:color="auto" w:fill="FFFFFF"/>
              </w:rPr>
              <w:t xml:space="preserve"> </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eastAsia="黑体"/>
                <w:b/>
                <w:bCs/>
                <w:sz w:val="24"/>
              </w:rPr>
            </w:pPr>
            <w:r w:rsidRPr="00FE1032">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eastAsia="黑体"/>
                <w:b/>
                <w:bCs/>
                <w:sz w:val="24"/>
              </w:rPr>
            </w:pPr>
            <w:r w:rsidRPr="00FE1032">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FE1032" w:rsidRDefault="00CA2C84" w:rsidP="00CA2C84">
            <w:pPr>
              <w:widowControl/>
              <w:jc w:val="center"/>
              <w:rPr>
                <w:rFonts w:eastAsia="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人力</w:t>
            </w:r>
            <w:r w:rsidRPr="00FE1032">
              <w:rPr>
                <w:rFonts w:ascii="宋体" w:eastAsia="宋体" w:hAnsi="宋体" w:cs="宋体"/>
                <w:sz w:val="24"/>
                <w:szCs w:val="24"/>
                <w:shd w:val="clear" w:color="auto" w:fill="FFFFFF"/>
              </w:rPr>
              <w:t>资源</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经管学院、政管学院、外国语学院、马克思主义教育学院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海口</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CET-6含</w:t>
            </w:r>
            <w:r w:rsidRPr="00FE1032">
              <w:rPr>
                <w:rFonts w:ascii="宋体" w:eastAsia="宋体" w:hAnsi="宋体" w:cs="宋体"/>
                <w:sz w:val="24"/>
                <w:szCs w:val="24"/>
                <w:shd w:val="clear" w:color="auto" w:fill="FFFFFF"/>
              </w:rPr>
              <w:t>以上</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英语</w:t>
            </w:r>
            <w:r w:rsidRPr="00FE1032">
              <w:rPr>
                <w:rFonts w:ascii="宋体" w:eastAsia="宋体" w:hAnsi="宋体" w:cs="宋体"/>
                <w:sz w:val="24"/>
                <w:szCs w:val="24"/>
                <w:shd w:val="clear" w:color="auto" w:fill="FFFFFF"/>
              </w:rPr>
              <w:t>教</w:t>
            </w:r>
            <w:r w:rsidRPr="00FE1032">
              <w:rPr>
                <w:rFonts w:ascii="宋体" w:eastAsia="宋体" w:hAnsi="宋体" w:cs="宋体" w:hint="eastAsia"/>
                <w:sz w:val="24"/>
                <w:szCs w:val="24"/>
                <w:shd w:val="clear" w:color="auto" w:fill="FFFFFF"/>
              </w:rPr>
              <w:t>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外国语</w:t>
            </w:r>
            <w:r w:rsidRPr="00FE1032">
              <w:rPr>
                <w:rFonts w:ascii="宋体" w:eastAsia="宋体" w:hAnsi="宋体" w:cs="宋体"/>
                <w:sz w:val="24"/>
                <w:szCs w:val="24"/>
                <w:shd w:val="clear" w:color="auto" w:fill="FFFFFF"/>
              </w:rPr>
              <w:t>学院</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计算机学院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海口</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入职</w:t>
            </w:r>
            <w:r w:rsidRPr="00FE1032">
              <w:rPr>
                <w:rFonts w:ascii="宋体" w:eastAsia="宋体" w:hAnsi="宋体" w:cs="宋体"/>
                <w:sz w:val="24"/>
                <w:szCs w:val="24"/>
                <w:shd w:val="clear" w:color="auto" w:fill="FFFFFF"/>
              </w:rPr>
              <w:t>需</w:t>
            </w:r>
            <w:r w:rsidRPr="00FE1032">
              <w:rPr>
                <w:rFonts w:ascii="宋体" w:eastAsia="宋体" w:hAnsi="宋体" w:cs="宋体" w:hint="eastAsia"/>
                <w:sz w:val="24"/>
                <w:szCs w:val="24"/>
                <w:shd w:val="clear" w:color="auto" w:fill="FFFFFF"/>
              </w:rPr>
              <w:t>取得TEM-8</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地面</w:t>
            </w:r>
            <w:r w:rsidRPr="00FE1032">
              <w:rPr>
                <w:rFonts w:ascii="宋体" w:eastAsia="宋体" w:hAnsi="宋体" w:cs="宋体"/>
                <w:sz w:val="24"/>
                <w:szCs w:val="24"/>
                <w:shd w:val="clear" w:color="auto" w:fill="FFFFFF"/>
              </w:rPr>
              <w:t>教员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外国语</w:t>
            </w:r>
            <w:r w:rsidRPr="00FE1032">
              <w:rPr>
                <w:rFonts w:ascii="宋体" w:eastAsia="宋体" w:hAnsi="宋体" w:cs="宋体"/>
                <w:sz w:val="24"/>
                <w:szCs w:val="24"/>
                <w:shd w:val="clear" w:color="auto" w:fill="FFFFFF"/>
              </w:rPr>
              <w:t>学院</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计算机学院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海口</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CET-6含</w:t>
            </w:r>
            <w:r w:rsidRPr="00FE1032">
              <w:rPr>
                <w:rFonts w:ascii="宋体" w:eastAsia="宋体" w:hAnsi="宋体" w:cs="宋体"/>
                <w:sz w:val="24"/>
                <w:szCs w:val="24"/>
                <w:shd w:val="clear" w:color="auto" w:fill="FFFFFF"/>
              </w:rPr>
              <w:t>以上</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模拟机</w:t>
            </w:r>
            <w:r w:rsidRPr="00FE1032">
              <w:rPr>
                <w:rFonts w:ascii="宋体" w:eastAsia="宋体" w:hAnsi="宋体" w:cs="宋体"/>
                <w:sz w:val="24"/>
                <w:szCs w:val="24"/>
                <w:shd w:val="clear" w:color="auto" w:fill="FFFFFF"/>
              </w:rPr>
              <w:t>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自动化</w:t>
            </w:r>
            <w:r w:rsidRPr="00FE1032">
              <w:rPr>
                <w:rFonts w:ascii="宋体" w:eastAsia="宋体" w:hAnsi="宋体" w:cs="宋体"/>
                <w:sz w:val="24"/>
                <w:szCs w:val="24"/>
                <w:shd w:val="clear" w:color="auto" w:fill="FFFFFF"/>
              </w:rPr>
              <w:t>学院</w:t>
            </w:r>
            <w:r w:rsidRPr="00FE1032">
              <w:rPr>
                <w:rFonts w:ascii="宋体" w:eastAsia="宋体" w:hAnsi="宋体" w:cs="宋体" w:hint="eastAsia"/>
                <w:sz w:val="24"/>
                <w:szCs w:val="24"/>
                <w:shd w:val="clear" w:color="auto" w:fill="FFFFFF"/>
              </w:rPr>
              <w:t>、机电</w:t>
            </w:r>
            <w:r w:rsidRPr="00FE1032">
              <w:rPr>
                <w:rFonts w:ascii="宋体" w:eastAsia="宋体" w:hAnsi="宋体" w:cs="宋体"/>
                <w:sz w:val="24"/>
                <w:szCs w:val="24"/>
                <w:shd w:val="clear" w:color="auto" w:fill="FFFFFF"/>
              </w:rPr>
              <w:t>学院、计算机学院</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电工学院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海口/三亚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CET-4含</w:t>
            </w:r>
            <w:r w:rsidRPr="00FE1032">
              <w:rPr>
                <w:rFonts w:ascii="宋体" w:eastAsia="宋体" w:hAnsi="宋体" w:cs="宋体"/>
                <w:sz w:val="24"/>
                <w:szCs w:val="24"/>
                <w:shd w:val="clear" w:color="auto" w:fill="FFFFFF"/>
              </w:rPr>
              <w:t>以上</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航材</w:t>
            </w:r>
            <w:r w:rsidRPr="00FE1032">
              <w:rPr>
                <w:rFonts w:ascii="宋体" w:eastAsia="宋体" w:hAnsi="宋体" w:cs="宋体"/>
                <w:sz w:val="24"/>
                <w:szCs w:val="24"/>
                <w:shd w:val="clear" w:color="auto" w:fill="FFFFFF"/>
              </w:rPr>
              <w:t>保障</w:t>
            </w:r>
            <w:r w:rsidRPr="00FE1032">
              <w:rPr>
                <w:rFonts w:ascii="宋体" w:eastAsia="宋体" w:hAnsi="宋体" w:cs="宋体" w:hint="eastAsia"/>
                <w:sz w:val="24"/>
                <w:szCs w:val="24"/>
                <w:shd w:val="clear" w:color="auto" w:fill="FFFFFF"/>
              </w:rPr>
              <w:t>/库存</w:t>
            </w:r>
            <w:r w:rsidRPr="00FE1032">
              <w:rPr>
                <w:rFonts w:ascii="宋体" w:eastAsia="宋体" w:hAnsi="宋体" w:cs="宋体"/>
                <w:sz w:val="24"/>
                <w:szCs w:val="24"/>
                <w:shd w:val="clear" w:color="auto" w:fill="FFFFFF"/>
              </w:rPr>
              <w:t>控制</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本科（含）以上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自动化</w:t>
            </w:r>
            <w:r w:rsidRPr="00FE1032">
              <w:rPr>
                <w:rFonts w:ascii="宋体" w:eastAsia="宋体" w:hAnsi="宋体" w:cs="宋体"/>
                <w:sz w:val="24"/>
                <w:szCs w:val="24"/>
                <w:shd w:val="clear" w:color="auto" w:fill="FFFFFF"/>
              </w:rPr>
              <w:t>学院</w:t>
            </w:r>
            <w:r w:rsidRPr="00FE1032">
              <w:rPr>
                <w:rFonts w:ascii="宋体" w:eastAsia="宋体" w:hAnsi="宋体" w:cs="宋体" w:hint="eastAsia"/>
                <w:sz w:val="24"/>
                <w:szCs w:val="24"/>
                <w:shd w:val="clear" w:color="auto" w:fill="FFFFFF"/>
              </w:rPr>
              <w:t>、机电</w:t>
            </w:r>
            <w:r w:rsidRPr="00FE1032">
              <w:rPr>
                <w:rFonts w:ascii="宋体" w:eastAsia="宋体" w:hAnsi="宋体" w:cs="宋体"/>
                <w:sz w:val="24"/>
                <w:szCs w:val="24"/>
                <w:shd w:val="clear" w:color="auto" w:fill="FFFFFF"/>
              </w:rPr>
              <w:t>学院、计算机学院</w:t>
            </w:r>
            <w:r w:rsidRPr="00FE1032">
              <w:rPr>
                <w:rFonts w:ascii="宋体" w:eastAsia="宋体" w:hAnsi="宋体" w:cs="宋体" w:hint="eastAsia"/>
                <w:sz w:val="24"/>
                <w:szCs w:val="24"/>
                <w:shd w:val="clear" w:color="auto" w:fill="FFFFFF"/>
              </w:rPr>
              <w:t>、</w:t>
            </w:r>
            <w:r w:rsidRPr="00FE1032">
              <w:rPr>
                <w:rFonts w:ascii="宋体" w:eastAsia="宋体" w:hAnsi="宋体" w:cs="宋体"/>
                <w:sz w:val="24"/>
                <w:szCs w:val="24"/>
                <w:shd w:val="clear" w:color="auto" w:fill="FFFFFF"/>
              </w:rPr>
              <w:t>电工学院</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海口/三亚</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CET-4含</w:t>
            </w:r>
            <w:r w:rsidRPr="00FE1032">
              <w:rPr>
                <w:rFonts w:ascii="宋体" w:eastAsia="宋体" w:hAnsi="宋体" w:cs="宋体"/>
                <w:sz w:val="24"/>
                <w:szCs w:val="24"/>
                <w:shd w:val="clear" w:color="auto" w:fill="FFFFFF"/>
              </w:rPr>
              <w:t>以上</w:t>
            </w: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61" w:name="_Toc478371624"/>
      <w:r>
        <w:rPr>
          <w:rFonts w:ascii="宋体" w:eastAsia="宋体" w:hAnsi="宋体"/>
          <w:sz w:val="36"/>
          <w:szCs w:val="36"/>
          <w:shd w:val="pct15" w:color="auto" w:fill="FFFFFF"/>
        </w:rPr>
        <w:lastRenderedPageBreak/>
        <w:t>217</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四川迈克生物科技股份有限公司</w:t>
      </w:r>
      <w:bookmarkEnd w:id="46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05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12CD7" w:rsidRDefault="00CA2C84" w:rsidP="00CA2C84">
            <w:pPr>
              <w:adjustRightInd w:val="0"/>
              <w:snapToGrid w:val="0"/>
              <w:ind w:rightChars="40" w:right="84"/>
              <w:jc w:val="left"/>
              <w:rPr>
                <w:rFonts w:eastAsia="黑体"/>
                <w:b/>
                <w:bCs/>
                <w:sz w:val="24"/>
              </w:rPr>
            </w:pPr>
            <w:r w:rsidRPr="00812CD7">
              <w:rPr>
                <w:rFonts w:eastAsia="黑体" w:hint="eastAsia"/>
                <w:b/>
                <w:bCs/>
                <w:sz w:val="24"/>
              </w:rPr>
              <w:t>公司简介</w:t>
            </w:r>
            <w:r w:rsidRPr="00FE1032">
              <w:rPr>
                <w:rFonts w:ascii="宋体" w:eastAsia="宋体" w:hAnsi="宋体" w:cs="宋体" w:hint="eastAsia"/>
                <w:sz w:val="24"/>
                <w:szCs w:val="24"/>
                <w:shd w:val="clear" w:color="auto" w:fill="FFFFFF"/>
              </w:rPr>
              <w:t>:四川迈克生物科技股份有限公司（以下简称：迈克生物）成立于1994年，于2015年5月28日在深圳证券交易所创业版上市，股票代码：300463.迈克生物是中国体外诊断产业的领跑者，是国际临床化学与检验医学联合会（IFCC）的企业会员；是中国首批建立参考实验室的体外诊断产品生产企业，其溯源能力达到国际先进水平；是中国体外诊断产品生产企业中率先提供校准品不确定度的企业；是中国最具规模的临床体外诊断产品研发、生产、销售企业之一。</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zhaopin@maccura.com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FE1032" w:rsidRDefault="00CA2C84" w:rsidP="00CA2C84">
            <w:pPr>
              <w:jc w:val="center"/>
              <w:rPr>
                <w:rFonts w:eastAsia="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jc w:val="center"/>
              <w:rPr>
                <w:rFonts w:eastAsia="黑体"/>
                <w:b/>
                <w:bCs/>
                <w:sz w:val="24"/>
              </w:rPr>
            </w:pPr>
            <w:r w:rsidRPr="00167180">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电子</w:t>
            </w:r>
            <w:r w:rsidRPr="00FE1032">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电子信息工程、电子科学与技术、光电信息工程、测控技术与仪器、通信工程、自动化、微电子学等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机械</w:t>
            </w:r>
            <w:r w:rsidRPr="00FE1032">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机械制造与自动化、自动化控制、机械电子工程、机械设计及理论等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软件</w:t>
            </w:r>
            <w:r w:rsidRPr="00FE1032">
              <w:rPr>
                <w:rFonts w:ascii="宋体" w:eastAsia="宋体" w:hAnsi="宋体" w:cs="宋体"/>
                <w:sz w:val="24"/>
                <w:szCs w:val="24"/>
                <w:shd w:val="clear" w:color="auto" w:fill="FFFFFF"/>
              </w:rPr>
              <w:t>工程师</w:t>
            </w:r>
            <w:r w:rsidRPr="00FE1032">
              <w:rPr>
                <w:rFonts w:ascii="宋体" w:eastAsia="宋体" w:hAnsi="宋体" w:cs="宋体" w:hint="eastAsia"/>
                <w:sz w:val="24"/>
                <w:szCs w:val="24"/>
                <w:shd w:val="clear" w:color="auto" w:fill="FFFFFF"/>
              </w:rPr>
              <w:t>C\C++</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软件工程、计算机科学与技术等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软件</w:t>
            </w:r>
            <w:r w:rsidRPr="00FE1032">
              <w:rPr>
                <w:rFonts w:ascii="宋体" w:eastAsia="宋体" w:hAnsi="宋体" w:cs="宋体"/>
                <w:sz w:val="24"/>
                <w:szCs w:val="24"/>
                <w:shd w:val="clear" w:color="auto" w:fill="FFFFFF"/>
              </w:rPr>
              <w:t>工程师web</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软件工程、计算机科学与技术等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工艺</w:t>
            </w:r>
            <w:r w:rsidRPr="00FE1032">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电子</w:t>
            </w:r>
            <w:r w:rsidRPr="00FE1032">
              <w:rPr>
                <w:rFonts w:ascii="宋体" w:eastAsia="宋体" w:hAnsi="宋体" w:cs="宋体"/>
                <w:sz w:val="24"/>
                <w:szCs w:val="24"/>
                <w:shd w:val="clear" w:color="auto" w:fill="FFFFFF"/>
              </w:rPr>
              <w:t>、机械相关专业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电子</w:t>
            </w:r>
            <w:r w:rsidRPr="00FE1032">
              <w:rPr>
                <w:rFonts w:ascii="宋体" w:eastAsia="宋体" w:hAnsi="宋体" w:cs="宋体"/>
                <w:sz w:val="24"/>
                <w:szCs w:val="24"/>
                <w:shd w:val="clear" w:color="auto" w:fill="FFFFFF"/>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电子信息工程、电子科学与技术、光电信息工程、测控技术与仪器、通信工程、自动化、微电子学等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试剂研究员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生物</w:t>
            </w:r>
            <w:r w:rsidRPr="00FE1032">
              <w:rPr>
                <w:rFonts w:ascii="宋体" w:eastAsia="宋体" w:hAnsi="宋体" w:cs="宋体"/>
                <w:sz w:val="24"/>
                <w:szCs w:val="24"/>
                <w:shd w:val="clear" w:color="auto" w:fill="FFFFFF"/>
              </w:rPr>
              <w:t>科学、生物技术、分子生物学等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注册</w:t>
            </w:r>
            <w:r w:rsidRPr="00FE1032">
              <w:rPr>
                <w:rFonts w:ascii="宋体" w:eastAsia="宋体" w:hAnsi="宋体" w:cs="宋体"/>
                <w:sz w:val="24"/>
                <w:szCs w:val="24"/>
                <w:shd w:val="clear" w:color="auto" w:fill="FFFFFF"/>
              </w:rPr>
              <w:t>申报专员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无</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光学</w:t>
            </w:r>
            <w:r w:rsidRPr="00FE1032">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光学、光电子学、光学工程、精密仪</w:t>
            </w:r>
            <w:r w:rsidRPr="00FE1032">
              <w:rPr>
                <w:rFonts w:ascii="宋体" w:eastAsia="宋体" w:hAnsi="宋体" w:cs="宋体" w:hint="eastAsia"/>
                <w:sz w:val="24"/>
                <w:szCs w:val="24"/>
                <w:shd w:val="clear" w:color="auto" w:fill="FFFFFF"/>
              </w:rPr>
              <w:lastRenderedPageBreak/>
              <w:t>器（偏光方向）、生物光（子）学等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lastRenderedPageBreak/>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液路/流体</w:t>
            </w:r>
            <w:r w:rsidRPr="00FE1032">
              <w:rPr>
                <w:rFonts w:ascii="宋体" w:eastAsia="宋体" w:hAnsi="宋体" w:cs="宋体"/>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流体机械、流体力学、热能工程、机械（液压方向）等</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r w:rsidR="00CA2C84" w:rsidRPr="00FE103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FE1032" w:rsidRDefault="00CA2C84" w:rsidP="00CA2C84">
            <w:pPr>
              <w:widowControl/>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物流</w:t>
            </w:r>
            <w:r w:rsidRPr="00FE1032">
              <w:rPr>
                <w:rFonts w:ascii="宋体" w:eastAsia="宋体" w:hAnsi="宋体" w:cs="宋体"/>
                <w:sz w:val="24"/>
                <w:szCs w:val="24"/>
                <w:shd w:val="clear" w:color="auto" w:fill="FFFFFF"/>
              </w:rPr>
              <w:t>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本科</w:t>
            </w:r>
            <w:r w:rsidRPr="00FE1032">
              <w:rPr>
                <w:rFonts w:ascii="宋体" w:eastAsia="宋体" w:hAnsi="宋体" w:cs="宋体"/>
                <w:sz w:val="24"/>
                <w:szCs w:val="24"/>
                <w:shd w:val="clear" w:color="auto" w:fill="FFFFFF"/>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物流</w:t>
            </w:r>
            <w:r w:rsidRPr="00FE1032">
              <w:rPr>
                <w:rFonts w:ascii="宋体" w:eastAsia="宋体" w:hAnsi="宋体" w:cs="宋体"/>
                <w:sz w:val="24"/>
                <w:szCs w:val="24"/>
                <w:shd w:val="clear" w:color="auto" w:fill="FFFFFF"/>
              </w:rPr>
              <w:t>管理、</w:t>
            </w:r>
            <w:r w:rsidRPr="00FE1032">
              <w:rPr>
                <w:rFonts w:ascii="宋体" w:eastAsia="宋体" w:hAnsi="宋体" w:cs="宋体" w:hint="eastAsia"/>
                <w:sz w:val="24"/>
                <w:szCs w:val="24"/>
                <w:shd w:val="clear" w:color="auto" w:fill="FFFFFF"/>
              </w:rPr>
              <w:t>供应链</w:t>
            </w:r>
            <w:r w:rsidRPr="00FE1032">
              <w:rPr>
                <w:rFonts w:ascii="宋体" w:eastAsia="宋体" w:hAnsi="宋体" w:cs="宋体"/>
                <w:sz w:val="24"/>
                <w:szCs w:val="24"/>
                <w:shd w:val="clear" w:color="auto" w:fill="FFFFFF"/>
              </w:rPr>
              <w:t>管理相关专业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r w:rsidRPr="00FE1032">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FE1032" w:rsidRDefault="00CA2C84" w:rsidP="00CA2C84">
            <w:pPr>
              <w:widowControl/>
              <w:jc w:val="center"/>
              <w:rPr>
                <w:rFonts w:ascii="宋体" w:eastAsia="宋体" w:hAnsi="宋体" w:cs="宋体"/>
                <w:sz w:val="24"/>
                <w:szCs w:val="24"/>
                <w:shd w:val="clear" w:color="auto" w:fill="FFFFFF"/>
              </w:rPr>
            </w:pPr>
          </w:p>
        </w:tc>
      </w:tr>
    </w:tbl>
    <w:p w:rsidR="00CA2C84" w:rsidRDefault="00CA2C84" w:rsidP="00CA2C84">
      <w:pPr>
        <w:widowControl/>
        <w:jc w:val="center"/>
      </w:pPr>
    </w:p>
    <w:p w:rsidR="00CA2C84" w:rsidRDefault="00CA2C84" w:rsidP="00CA2C84">
      <w:pPr>
        <w:widowControl/>
        <w:jc w:val="left"/>
      </w:pPr>
      <w:r>
        <w:br w:type="page"/>
      </w:r>
    </w:p>
    <w:p w:rsidR="00CA2C84" w:rsidRDefault="00CA2C84" w:rsidP="00696920">
      <w:pPr>
        <w:pStyle w:val="2"/>
        <w:jc w:val="center"/>
        <w:rPr>
          <w:rFonts w:ascii="宋体" w:eastAsia="宋体" w:hAnsi="宋体" w:cs="宋体"/>
          <w:b w:val="0"/>
          <w:sz w:val="36"/>
          <w:szCs w:val="36"/>
          <w:shd w:val="pct15" w:color="auto" w:fill="FFFFFF"/>
        </w:rPr>
      </w:pPr>
      <w:bookmarkStart w:id="462" w:name="_Toc478371625"/>
      <w:r>
        <w:rPr>
          <w:rFonts w:ascii="宋体" w:eastAsia="宋体" w:hAnsi="宋体" w:cs="宋体"/>
          <w:sz w:val="36"/>
          <w:szCs w:val="36"/>
          <w:shd w:val="pct15" w:color="auto" w:fill="FFFFFF"/>
        </w:rPr>
        <w:lastRenderedPageBreak/>
        <w:t>218</w:t>
      </w:r>
      <w:r w:rsidRPr="00454F78">
        <w:rPr>
          <w:rFonts w:ascii="宋体" w:eastAsia="宋体" w:hAnsi="宋体" w:cs="宋体"/>
          <w:sz w:val="36"/>
          <w:szCs w:val="36"/>
          <w:shd w:val="pct15" w:color="auto" w:fill="FFFFFF"/>
        </w:rPr>
        <w:t xml:space="preserve"> </w:t>
      </w:r>
      <w:r w:rsidRPr="00454F78">
        <w:rPr>
          <w:rFonts w:ascii="宋体" w:eastAsia="宋体" w:hAnsi="宋体" w:cs="宋体" w:hint="eastAsia"/>
          <w:sz w:val="36"/>
          <w:szCs w:val="36"/>
          <w:shd w:val="pct15" w:color="auto" w:fill="FFFFFF"/>
        </w:rPr>
        <w:t>四川赛狄信息技术有限公司</w:t>
      </w:r>
      <w:bookmarkEnd w:id="462"/>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CA2C84" w:rsidRDefault="00CA2C84" w:rsidP="00CA2C84">
            <w:pPr>
              <w:rPr>
                <w:rFonts w:eastAsia="黑体"/>
                <w:b/>
                <w:bCs/>
                <w:sz w:val="24"/>
              </w:rPr>
            </w:pPr>
            <w:r w:rsidRPr="00167180">
              <w:rPr>
                <w:rFonts w:eastAsia="黑体" w:hint="eastAsia"/>
                <w:b/>
                <w:bCs/>
                <w:sz w:val="24"/>
              </w:rPr>
              <w:t>公司简介</w:t>
            </w:r>
            <w:r w:rsidRPr="00167180">
              <w:rPr>
                <w:rFonts w:eastAsia="黑体"/>
                <w:b/>
                <w:bCs/>
                <w:sz w:val="24"/>
              </w:rPr>
              <w:t>:</w:t>
            </w:r>
            <w:r w:rsidRPr="00167180">
              <w:rPr>
                <w:rFonts w:ascii="宋体" w:eastAsia="宋体" w:hAnsi="宋体" w:cs="宋体" w:hint="eastAsia"/>
                <w:sz w:val="24"/>
                <w:szCs w:val="24"/>
                <w:shd w:val="clear" w:color="auto" w:fill="FFFFFF"/>
              </w:rPr>
              <w:t>四川赛狄信息技术有限公司（</w:t>
            </w:r>
            <w:r w:rsidRPr="00167180">
              <w:rPr>
                <w:rFonts w:ascii="宋体" w:eastAsia="宋体" w:hAnsi="宋体" w:cs="宋体"/>
                <w:sz w:val="24"/>
                <w:szCs w:val="24"/>
                <w:shd w:val="clear" w:color="auto" w:fill="FFFFFF"/>
              </w:rPr>
              <w:t>sdrising tech.</w:t>
            </w:r>
            <w:r w:rsidRPr="00167180">
              <w:rPr>
                <w:rFonts w:ascii="宋体" w:eastAsia="宋体" w:hAnsi="宋体" w:cs="宋体" w:hint="eastAsia"/>
                <w:sz w:val="24"/>
                <w:szCs w:val="24"/>
                <w:shd w:val="clear" w:color="auto" w:fill="FFFFFF"/>
              </w:rPr>
              <w:t>），是专业从事软件无线电平台、数据采集、数字中频、智能航电通讯、图像处理等系列产品以及信息综合与信息处理、通讯与信号处理等领域高端电子设备的研发、生产及服务的高科技公司，总部位于成</w:t>
            </w:r>
            <w:r w:rsidRPr="00167180">
              <w:rPr>
                <w:rFonts w:ascii="宋体" w:eastAsia="宋体" w:hAnsi="宋体" w:cs="宋体"/>
                <w:sz w:val="24"/>
                <w:szCs w:val="24"/>
                <w:shd w:val="clear" w:color="auto" w:fill="FFFFFF"/>
              </w:rPr>
              <w:t xml:space="preserve"> </w:t>
            </w:r>
            <w:r w:rsidRPr="00167180">
              <w:rPr>
                <w:rFonts w:ascii="宋体" w:eastAsia="宋体" w:hAnsi="宋体" w:cs="宋体" w:hint="eastAsia"/>
                <w:sz w:val="24"/>
                <w:szCs w:val="24"/>
                <w:shd w:val="clear" w:color="auto" w:fill="FFFFFF"/>
              </w:rPr>
              <w:t>高新技术产业开发区，并在北京、西安、武汉、南京等地设有办事处。公司拥有一支素质优秀、业务精通、专注敬业、作风严谨的技术队伍，丰富的工作经验和经历、坚实的理论基础为公司产品研制提供了可靠的技术保证，赢得了客户对赛狄产品的信心。经过几年来的积累和发展，形成了以技术队伍为核心的高素质团队，研制、生产和管理能力已跻身国内同行业前列。公司秉承“精心设计制造，规范管理体系；勇于开拓创新，满足顾客需求。”的质量方针，来引导和管理企业。公司尊重知识、重用人才、注重创新。</w:t>
            </w:r>
            <w:r w:rsidRPr="00167180">
              <w:rPr>
                <w:rFonts w:ascii="宋体" w:eastAsia="宋体" w:hAnsi="宋体" w:cs="宋体"/>
                <w:sz w:val="24"/>
                <w:szCs w:val="24"/>
                <w:shd w:val="clear" w:color="auto" w:fill="FFFFFF"/>
              </w:rPr>
              <w:t>90%</w:t>
            </w:r>
            <w:r w:rsidRPr="00167180">
              <w:rPr>
                <w:rFonts w:ascii="宋体" w:eastAsia="宋体" w:hAnsi="宋体" w:cs="宋体" w:hint="eastAsia"/>
                <w:sz w:val="24"/>
                <w:szCs w:val="24"/>
                <w:shd w:val="clear" w:color="auto" w:fill="FFFFFF"/>
              </w:rPr>
              <w:t>的员工拥有本科以上学历，造就了一支专业、图强、严谨、诚信的团队；形成了决策民主、管理科学、运作规范的现代企业发展模式。</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CA2C84" w:rsidRPr="00167180" w:rsidRDefault="00CA2C84" w:rsidP="00CA2C84">
            <w:pPr>
              <w:widowControl/>
              <w:jc w:val="center"/>
              <w:rPr>
                <w:rFonts w:eastAsia="黑体"/>
                <w:b/>
                <w:bCs/>
                <w:sz w:val="24"/>
              </w:rPr>
            </w:pPr>
            <w:r w:rsidRPr="00167180">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eastAsia="黑体"/>
                <w:b/>
                <w:bCs/>
                <w:sz w:val="24"/>
              </w:rPr>
            </w:pPr>
            <w:r w:rsidRPr="00167180">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167180" w:rsidRDefault="00CA2C84" w:rsidP="00CA2C84">
            <w:pPr>
              <w:widowControl/>
              <w:jc w:val="center"/>
              <w:rPr>
                <w:rFonts w:eastAsia="黑体"/>
                <w:b/>
                <w:bCs/>
                <w:sz w:val="24"/>
              </w:rPr>
            </w:pP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CA2C84" w:rsidRPr="00167180"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电子、通信、计算机</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1、电子、通信、计算机等专业本科以上学历；</w:t>
            </w:r>
            <w:r w:rsidRPr="00167180">
              <w:rPr>
                <w:rFonts w:ascii="宋体" w:eastAsia="宋体" w:hAnsi="宋体" w:cs="宋体" w:hint="eastAsia"/>
                <w:sz w:val="24"/>
                <w:szCs w:val="24"/>
                <w:shd w:val="clear" w:color="auto" w:fill="FFFFFF"/>
              </w:rPr>
              <w:br/>
              <w:t>2、熟悉嵌入式硬件设计开发流程，了解EMC/SI/PI；</w:t>
            </w:r>
            <w:r w:rsidRPr="00167180">
              <w:rPr>
                <w:rFonts w:ascii="宋体" w:eastAsia="宋体" w:hAnsi="宋体" w:cs="宋体" w:hint="eastAsia"/>
                <w:sz w:val="24"/>
                <w:szCs w:val="24"/>
                <w:shd w:val="clear" w:color="auto" w:fill="FFFFFF"/>
              </w:rPr>
              <w:br/>
              <w:t xml:space="preserve">3、熟悉Protel/Cadence等设计工具；               </w:t>
            </w:r>
            <w:r w:rsidRPr="00167180">
              <w:rPr>
                <w:rFonts w:ascii="宋体" w:eastAsia="宋体" w:hAnsi="宋体" w:cs="宋体" w:hint="eastAsia"/>
                <w:sz w:val="24"/>
                <w:szCs w:val="24"/>
                <w:shd w:val="clear" w:color="auto" w:fill="FFFFFF"/>
              </w:rPr>
              <w:br/>
              <w:t>4、熟悉CPLD/FPGA/DSP/Power PC/ARM等嵌入式硬件的设计开发；</w:t>
            </w:r>
            <w:r w:rsidRPr="00167180">
              <w:rPr>
                <w:rFonts w:ascii="宋体" w:eastAsia="宋体" w:hAnsi="宋体" w:cs="宋体" w:hint="eastAsia"/>
                <w:sz w:val="24"/>
                <w:szCs w:val="24"/>
                <w:shd w:val="clear" w:color="auto" w:fill="FFFFFF"/>
              </w:rPr>
              <w:br/>
              <w:t>5、为人诚信，再学习能力强；良好的团队精神和创新精</w:t>
            </w:r>
            <w:r w:rsidRPr="00167180">
              <w:rPr>
                <w:rFonts w:ascii="宋体" w:eastAsia="宋体" w:hAnsi="宋体" w:cs="宋体" w:hint="eastAsia"/>
                <w:sz w:val="24"/>
                <w:szCs w:val="24"/>
                <w:shd w:val="clear" w:color="auto" w:fill="FFFFFF"/>
              </w:rPr>
              <w:lastRenderedPageBreak/>
              <w:t xml:space="preserve">神；工作认真负责，热爱研发工作；            </w:t>
            </w:r>
            <w:r w:rsidRPr="00167180">
              <w:rPr>
                <w:rFonts w:ascii="宋体" w:eastAsia="宋体" w:hAnsi="宋体" w:cs="宋体" w:hint="eastAsia"/>
                <w:sz w:val="24"/>
                <w:szCs w:val="24"/>
                <w:shd w:val="clear" w:color="auto" w:fill="FFFFFF"/>
              </w:rPr>
              <w:br/>
              <w:t>6、有工作经验者优先。</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lastRenderedPageBreak/>
              <w:t>逻辑工程师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电子、通信等专业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1</w:t>
            </w:r>
            <w:r w:rsidRPr="00167180">
              <w:rPr>
                <w:rFonts w:ascii="宋体" w:eastAsia="宋体" w:hAnsi="宋体" w:cs="宋体" w:hint="eastAsia"/>
                <w:sz w:val="24"/>
                <w:szCs w:val="24"/>
                <w:shd w:val="clear" w:color="auto" w:fill="FFFFFF"/>
              </w:rPr>
              <w:t>、电子、通信等专业本科以上学历；</w:t>
            </w:r>
            <w:r w:rsidRPr="00167180">
              <w:rPr>
                <w:rFonts w:ascii="宋体" w:eastAsia="宋体" w:hAnsi="宋体" w:cs="宋体"/>
                <w:sz w:val="24"/>
                <w:szCs w:val="24"/>
                <w:shd w:val="clear" w:color="auto" w:fill="FFFFFF"/>
              </w:rPr>
              <w:br/>
              <w:t>2</w:t>
            </w:r>
            <w:r w:rsidRPr="00167180">
              <w:rPr>
                <w:rFonts w:ascii="宋体" w:eastAsia="宋体" w:hAnsi="宋体" w:cs="宋体" w:hint="eastAsia"/>
                <w:sz w:val="24"/>
                <w:szCs w:val="24"/>
                <w:shd w:val="clear" w:color="auto" w:fill="FFFFFF"/>
              </w:rPr>
              <w:t>、具有</w:t>
            </w:r>
            <w:r w:rsidRPr="00167180">
              <w:rPr>
                <w:rFonts w:ascii="宋体" w:eastAsia="宋体" w:hAnsi="宋体" w:cs="宋体"/>
                <w:sz w:val="24"/>
                <w:szCs w:val="24"/>
                <w:shd w:val="clear" w:color="auto" w:fill="FFFFFF"/>
              </w:rPr>
              <w:t>2</w:t>
            </w:r>
            <w:r w:rsidRPr="00167180">
              <w:rPr>
                <w:rFonts w:ascii="宋体" w:eastAsia="宋体" w:hAnsi="宋体" w:cs="宋体" w:hint="eastAsia"/>
                <w:sz w:val="24"/>
                <w:szCs w:val="24"/>
                <w:shd w:val="clear" w:color="auto" w:fill="FFFFFF"/>
              </w:rPr>
              <w:t>年或以上</w:t>
            </w:r>
            <w:r w:rsidRPr="00167180">
              <w:rPr>
                <w:rFonts w:ascii="宋体" w:eastAsia="宋体" w:hAnsi="宋体" w:cs="宋体"/>
                <w:sz w:val="24"/>
                <w:szCs w:val="24"/>
                <w:shd w:val="clear" w:color="auto" w:fill="FFFFFF"/>
              </w:rPr>
              <w:t>FPGA</w:t>
            </w:r>
            <w:r w:rsidRPr="00167180">
              <w:rPr>
                <w:rFonts w:ascii="宋体" w:eastAsia="宋体" w:hAnsi="宋体" w:cs="宋体" w:hint="eastAsia"/>
                <w:sz w:val="24"/>
                <w:szCs w:val="24"/>
                <w:shd w:val="clear" w:color="auto" w:fill="FFFFFF"/>
              </w:rPr>
              <w:t>设计经验，熟悉</w:t>
            </w:r>
            <w:r w:rsidRPr="00167180">
              <w:rPr>
                <w:rFonts w:ascii="宋体" w:eastAsia="宋体" w:hAnsi="宋体" w:cs="宋体"/>
                <w:sz w:val="24"/>
                <w:szCs w:val="24"/>
                <w:shd w:val="clear" w:color="auto" w:fill="FFFFFF"/>
              </w:rPr>
              <w:t>Verilog/VHDL</w:t>
            </w:r>
            <w:r w:rsidRPr="00167180">
              <w:rPr>
                <w:rFonts w:ascii="宋体" w:eastAsia="宋体" w:hAnsi="宋体" w:cs="宋体" w:hint="eastAsia"/>
                <w:sz w:val="24"/>
                <w:szCs w:val="24"/>
                <w:shd w:val="clear" w:color="auto" w:fill="FFFFFF"/>
              </w:rPr>
              <w:t>语言，熟悉</w:t>
            </w:r>
            <w:r w:rsidRPr="00167180">
              <w:rPr>
                <w:rFonts w:ascii="宋体" w:eastAsia="宋体" w:hAnsi="宋体" w:cs="宋体"/>
                <w:sz w:val="24"/>
                <w:szCs w:val="24"/>
                <w:shd w:val="clear" w:color="auto" w:fill="FFFFFF"/>
              </w:rPr>
              <w:t>XILINX</w:t>
            </w:r>
            <w:r w:rsidRPr="00167180">
              <w:rPr>
                <w:rFonts w:ascii="宋体" w:eastAsia="宋体" w:hAnsi="宋体" w:cs="宋体" w:hint="eastAsia"/>
                <w:sz w:val="24"/>
                <w:szCs w:val="24"/>
                <w:shd w:val="clear" w:color="auto" w:fill="FFFFFF"/>
              </w:rPr>
              <w:t>或</w:t>
            </w:r>
            <w:r w:rsidRPr="00167180">
              <w:rPr>
                <w:rFonts w:ascii="宋体" w:eastAsia="宋体" w:hAnsi="宋体" w:cs="宋体"/>
                <w:sz w:val="24"/>
                <w:szCs w:val="24"/>
                <w:shd w:val="clear" w:color="auto" w:fill="FFFFFF"/>
              </w:rPr>
              <w:t>ALTERA FPGA</w:t>
            </w:r>
            <w:r w:rsidRPr="00167180">
              <w:rPr>
                <w:rFonts w:ascii="宋体" w:eastAsia="宋体" w:hAnsi="宋体" w:cs="宋体" w:hint="eastAsia"/>
                <w:sz w:val="24"/>
                <w:szCs w:val="24"/>
                <w:shd w:val="clear" w:color="auto" w:fill="FFFFFF"/>
              </w:rPr>
              <w:t>内部结构，熟悉相关开发工具和流程；</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、对数据采集、信号处理和数字建模有良好的理论和应用经验；</w:t>
            </w:r>
            <w:r w:rsidRPr="00167180">
              <w:rPr>
                <w:rFonts w:ascii="宋体" w:eastAsia="宋体" w:hAnsi="宋体" w:cs="宋体"/>
                <w:sz w:val="24"/>
                <w:szCs w:val="24"/>
                <w:shd w:val="clear" w:color="auto" w:fill="FFFFFF"/>
              </w:rPr>
              <w:br/>
              <w:t>4</w:t>
            </w:r>
            <w:r w:rsidRPr="00167180">
              <w:rPr>
                <w:rFonts w:ascii="宋体" w:eastAsia="宋体" w:hAnsi="宋体" w:cs="宋体" w:hint="eastAsia"/>
                <w:sz w:val="24"/>
                <w:szCs w:val="24"/>
                <w:shd w:val="clear" w:color="auto" w:fill="FFFFFF"/>
              </w:rPr>
              <w:t>、具有良好的合作精神、团队意识，善于沟通。</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高级硬件工程师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br/>
              <w:t>1</w:t>
            </w:r>
            <w:r w:rsidRPr="00167180">
              <w:rPr>
                <w:rFonts w:ascii="宋体" w:eastAsia="宋体" w:hAnsi="宋体" w:cs="宋体" w:hint="eastAsia"/>
                <w:sz w:val="24"/>
                <w:szCs w:val="24"/>
                <w:shd w:val="clear" w:color="auto" w:fill="FFFFFF"/>
              </w:rPr>
              <w:t>、具有丰富的嵌入式硬件设计开发经验，能引领某个专业领域的设计开发工作；</w:t>
            </w:r>
            <w:r w:rsidRPr="00167180">
              <w:rPr>
                <w:rFonts w:ascii="宋体" w:eastAsia="宋体" w:hAnsi="宋体" w:cs="宋体"/>
                <w:sz w:val="24"/>
                <w:szCs w:val="24"/>
                <w:shd w:val="clear" w:color="auto" w:fill="FFFFFF"/>
              </w:rPr>
              <w:br/>
              <w:t>2</w:t>
            </w:r>
            <w:r w:rsidRPr="00167180">
              <w:rPr>
                <w:rFonts w:ascii="宋体" w:eastAsia="宋体" w:hAnsi="宋体" w:cs="宋体" w:hint="eastAsia"/>
                <w:sz w:val="24"/>
                <w:szCs w:val="24"/>
                <w:shd w:val="clear" w:color="auto" w:fill="FFFFFF"/>
              </w:rPr>
              <w:t>、深度掌握</w:t>
            </w:r>
            <w:r w:rsidRPr="00167180">
              <w:rPr>
                <w:rFonts w:ascii="宋体" w:eastAsia="宋体" w:hAnsi="宋体" w:cs="宋体"/>
                <w:sz w:val="24"/>
                <w:szCs w:val="24"/>
                <w:shd w:val="clear" w:color="auto" w:fill="FFFFFF"/>
              </w:rPr>
              <w:lastRenderedPageBreak/>
              <w:t>FPGA/DSP/Power PC/ARM</w:t>
            </w:r>
            <w:r w:rsidRPr="00167180">
              <w:rPr>
                <w:rFonts w:ascii="宋体" w:eastAsia="宋体" w:hAnsi="宋体" w:cs="宋体" w:hint="eastAsia"/>
                <w:sz w:val="24"/>
                <w:szCs w:val="24"/>
                <w:shd w:val="clear" w:color="auto" w:fill="FFFFFF"/>
              </w:rPr>
              <w:t>等嵌入式硬件的设计开发，并具有制定标准的能力；</w:t>
            </w:r>
            <w:r w:rsidRPr="00167180">
              <w:rPr>
                <w:rFonts w:ascii="宋体" w:eastAsia="宋体" w:hAnsi="宋体" w:cs="宋体"/>
                <w:sz w:val="24"/>
                <w:szCs w:val="24"/>
                <w:shd w:val="clear" w:color="auto" w:fill="FFFFFF"/>
              </w:rPr>
              <w:t xml:space="preserve">         </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w:t>
            </w:r>
            <w:r w:rsidRPr="00167180">
              <w:rPr>
                <w:rFonts w:ascii="宋体" w:eastAsia="宋体" w:hAnsi="宋体" w:cs="宋体"/>
                <w:sz w:val="24"/>
                <w:szCs w:val="24"/>
                <w:shd w:val="clear" w:color="auto" w:fill="FFFFFF"/>
              </w:rPr>
              <w:t>8</w:t>
            </w:r>
            <w:r w:rsidRPr="00167180">
              <w:rPr>
                <w:rFonts w:ascii="宋体" w:eastAsia="宋体" w:hAnsi="宋体" w:cs="宋体" w:hint="eastAsia"/>
                <w:sz w:val="24"/>
                <w:szCs w:val="24"/>
                <w:shd w:val="clear" w:color="auto" w:fill="FFFFFF"/>
              </w:rPr>
              <w:t>年以上嵌入式硬件开发经验。</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lastRenderedPageBreak/>
              <w:t>系统总师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1</w:t>
            </w:r>
            <w:r w:rsidRPr="00167180">
              <w:rPr>
                <w:rFonts w:ascii="宋体" w:eastAsia="宋体" w:hAnsi="宋体" w:cs="宋体" w:hint="eastAsia"/>
                <w:sz w:val="24"/>
                <w:szCs w:val="24"/>
                <w:shd w:val="clear" w:color="auto" w:fill="FFFFFF"/>
              </w:rPr>
              <w:t>、具有丰富的军工电子系统设计开发经验，能引领军工电子设备的发展方向；</w:t>
            </w:r>
            <w:r w:rsidRPr="00167180">
              <w:rPr>
                <w:rFonts w:ascii="宋体" w:eastAsia="宋体" w:hAnsi="宋体" w:cs="宋体"/>
                <w:sz w:val="24"/>
                <w:szCs w:val="24"/>
                <w:shd w:val="clear" w:color="auto" w:fill="FFFFFF"/>
              </w:rPr>
              <w:br/>
              <w:t>2</w:t>
            </w:r>
            <w:r w:rsidRPr="00167180">
              <w:rPr>
                <w:rFonts w:ascii="宋体" w:eastAsia="宋体" w:hAnsi="宋体" w:cs="宋体" w:hint="eastAsia"/>
                <w:sz w:val="24"/>
                <w:szCs w:val="24"/>
                <w:shd w:val="clear" w:color="auto" w:fill="FFFFFF"/>
              </w:rPr>
              <w:t>、成功参与或组织多个型号项目的研制；具备产品和技术发展战略规划能力；</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、且具系统或设备的风险控制能力；</w:t>
            </w:r>
            <w:r w:rsidRPr="00167180">
              <w:rPr>
                <w:rFonts w:ascii="宋体" w:eastAsia="宋体" w:hAnsi="宋体" w:cs="宋体"/>
                <w:sz w:val="24"/>
                <w:szCs w:val="24"/>
                <w:shd w:val="clear" w:color="auto" w:fill="FFFFFF"/>
              </w:rPr>
              <w:br/>
              <w:t>4</w:t>
            </w:r>
            <w:r w:rsidRPr="00167180">
              <w:rPr>
                <w:rFonts w:ascii="宋体" w:eastAsia="宋体" w:hAnsi="宋体" w:cs="宋体" w:hint="eastAsia"/>
                <w:sz w:val="24"/>
                <w:szCs w:val="24"/>
                <w:shd w:val="clear" w:color="auto" w:fill="FFFFFF"/>
              </w:rPr>
              <w:t>、</w:t>
            </w:r>
            <w:r w:rsidRPr="00167180">
              <w:rPr>
                <w:rFonts w:ascii="宋体" w:eastAsia="宋体" w:hAnsi="宋体" w:cs="宋体"/>
                <w:sz w:val="24"/>
                <w:szCs w:val="24"/>
                <w:shd w:val="clear" w:color="auto" w:fill="FFFFFF"/>
              </w:rPr>
              <w:t>15</w:t>
            </w:r>
            <w:r w:rsidRPr="00167180">
              <w:rPr>
                <w:rFonts w:ascii="宋体" w:eastAsia="宋体" w:hAnsi="宋体" w:cs="宋体" w:hint="eastAsia"/>
                <w:sz w:val="24"/>
                <w:szCs w:val="24"/>
                <w:shd w:val="clear" w:color="auto" w:fill="FFFFFF"/>
              </w:rPr>
              <w:t>年以上军工电子产品开发经验。</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高级嵌入式软件工程师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hideMark/>
          </w:tcPr>
          <w:p w:rsidR="00CA2C84" w:rsidRPr="00167180" w:rsidRDefault="00CA2C84" w:rsidP="00CA2C84">
            <w:pP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1</w:t>
            </w:r>
            <w:r w:rsidRPr="00167180">
              <w:rPr>
                <w:rFonts w:ascii="宋体" w:eastAsia="宋体" w:hAnsi="宋体" w:cs="宋体" w:hint="eastAsia"/>
                <w:sz w:val="24"/>
                <w:szCs w:val="24"/>
                <w:shd w:val="clear" w:color="auto" w:fill="FFFFFF"/>
              </w:rPr>
              <w:t>、</w:t>
            </w:r>
            <w:r w:rsidRPr="00167180">
              <w:rPr>
                <w:rFonts w:ascii="宋体" w:eastAsia="宋体" w:hAnsi="宋体" w:cs="宋体"/>
                <w:sz w:val="24"/>
                <w:szCs w:val="24"/>
                <w:shd w:val="clear" w:color="auto" w:fill="FFFFFF"/>
              </w:rPr>
              <w:t>6</w:t>
            </w:r>
            <w:r w:rsidRPr="00167180">
              <w:rPr>
                <w:rFonts w:ascii="宋体" w:eastAsia="宋体" w:hAnsi="宋体" w:cs="宋体" w:hint="eastAsia"/>
                <w:sz w:val="24"/>
                <w:szCs w:val="24"/>
                <w:shd w:val="clear" w:color="auto" w:fill="FFFFFF"/>
              </w:rPr>
              <w:t>年以上的嵌入式软件设计开发经验；</w:t>
            </w:r>
            <w:r w:rsidRPr="00167180">
              <w:rPr>
                <w:rFonts w:ascii="宋体" w:eastAsia="宋体" w:hAnsi="宋体" w:cs="宋体"/>
                <w:sz w:val="24"/>
                <w:szCs w:val="24"/>
                <w:shd w:val="clear" w:color="auto" w:fill="FFFFFF"/>
              </w:rPr>
              <w:br/>
              <w:t>2</w:t>
            </w:r>
            <w:r w:rsidRPr="00167180">
              <w:rPr>
                <w:rFonts w:ascii="宋体" w:eastAsia="宋体" w:hAnsi="宋体" w:cs="宋体" w:hint="eastAsia"/>
                <w:sz w:val="24"/>
                <w:szCs w:val="24"/>
                <w:shd w:val="clear" w:color="auto" w:fill="FFFFFF"/>
              </w:rPr>
              <w:t>、深度掌握</w:t>
            </w:r>
            <w:r w:rsidRPr="00167180">
              <w:rPr>
                <w:rFonts w:ascii="宋体" w:eastAsia="宋体" w:hAnsi="宋体" w:cs="宋体"/>
                <w:sz w:val="24"/>
                <w:szCs w:val="24"/>
                <w:shd w:val="clear" w:color="auto" w:fill="FFFFFF"/>
              </w:rPr>
              <w:t>PowerPC/DSP/ARM</w:t>
            </w:r>
            <w:r w:rsidRPr="00167180">
              <w:rPr>
                <w:rFonts w:ascii="宋体" w:eastAsia="宋体" w:hAnsi="宋体" w:cs="宋体" w:hint="eastAsia"/>
                <w:sz w:val="24"/>
                <w:szCs w:val="24"/>
                <w:shd w:val="clear" w:color="auto" w:fill="FFFFFF"/>
              </w:rPr>
              <w:t>等主流</w:t>
            </w:r>
            <w:r w:rsidRPr="00167180">
              <w:rPr>
                <w:rFonts w:ascii="宋体" w:eastAsia="宋体" w:hAnsi="宋体" w:cs="宋体"/>
                <w:sz w:val="24"/>
                <w:szCs w:val="24"/>
                <w:shd w:val="clear" w:color="auto" w:fill="FFFFFF"/>
              </w:rPr>
              <w:t>CPU</w:t>
            </w:r>
            <w:r w:rsidRPr="00167180">
              <w:rPr>
                <w:rFonts w:ascii="宋体" w:eastAsia="宋体" w:hAnsi="宋体" w:cs="宋体" w:hint="eastAsia"/>
                <w:sz w:val="24"/>
                <w:szCs w:val="24"/>
                <w:shd w:val="clear" w:color="auto" w:fill="FFFFFF"/>
              </w:rPr>
              <w:t>的整体软件架构，拥有多个中</w:t>
            </w:r>
            <w:r w:rsidRPr="00167180">
              <w:rPr>
                <w:rFonts w:ascii="宋体" w:eastAsia="宋体" w:hAnsi="宋体" w:cs="宋体" w:hint="eastAsia"/>
                <w:sz w:val="24"/>
                <w:szCs w:val="24"/>
                <w:shd w:val="clear" w:color="auto" w:fill="FFFFFF"/>
              </w:rPr>
              <w:lastRenderedPageBreak/>
              <w:t>大型项目的软件设计开发经验；</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、能引领未来软件技术发展方向，参与制定软件发展规划，且拥有大型软件项目管理经验。</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lastRenderedPageBreak/>
              <w:t>工艺设计师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hideMark/>
          </w:tcPr>
          <w:p w:rsidR="00CA2C84" w:rsidRPr="00167180" w:rsidRDefault="00CA2C84" w:rsidP="00CA2C84">
            <w:pP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机械或自动化等相关专业</w:t>
            </w:r>
          </w:p>
        </w:tc>
        <w:tc>
          <w:tcPr>
            <w:tcW w:w="1276" w:type="dxa"/>
            <w:tcBorders>
              <w:top w:val="single" w:sz="6" w:space="0" w:color="auto"/>
              <w:left w:val="single" w:sz="6" w:space="0" w:color="auto"/>
              <w:bottom w:val="single" w:sz="6" w:space="0" w:color="auto"/>
              <w:right w:val="single" w:sz="4"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1.</w:t>
            </w:r>
            <w:r w:rsidRPr="00167180">
              <w:rPr>
                <w:rFonts w:ascii="宋体" w:eastAsia="宋体" w:hAnsi="宋体" w:cs="宋体" w:hint="eastAsia"/>
                <w:sz w:val="24"/>
                <w:szCs w:val="24"/>
                <w:shd w:val="clear" w:color="auto" w:fill="FFFFFF"/>
              </w:rPr>
              <w:t>本科学历，机械或自动化等相关专业，</w:t>
            </w:r>
            <w:r w:rsidRPr="00167180">
              <w:rPr>
                <w:rFonts w:ascii="宋体" w:eastAsia="宋体" w:hAnsi="宋体" w:cs="宋体"/>
                <w:sz w:val="24"/>
                <w:szCs w:val="24"/>
                <w:shd w:val="clear" w:color="auto" w:fill="FFFFFF"/>
              </w:rPr>
              <w:t>2</w:t>
            </w:r>
            <w:r w:rsidRPr="00167180">
              <w:rPr>
                <w:rFonts w:ascii="宋体" w:eastAsia="宋体" w:hAnsi="宋体" w:cs="宋体" w:hint="eastAsia"/>
                <w:sz w:val="24"/>
                <w:szCs w:val="24"/>
                <w:shd w:val="clear" w:color="auto" w:fill="FFFFFF"/>
              </w:rPr>
              <w:t>年相关经验；</w:t>
            </w:r>
            <w:r w:rsidRPr="00167180">
              <w:rPr>
                <w:rFonts w:ascii="宋体" w:eastAsia="宋体" w:hAnsi="宋体" w:cs="宋体"/>
                <w:sz w:val="24"/>
                <w:szCs w:val="24"/>
                <w:shd w:val="clear" w:color="auto" w:fill="FFFFFF"/>
              </w:rPr>
              <w:br/>
              <w:t>2.</w:t>
            </w:r>
            <w:r w:rsidRPr="00167180">
              <w:rPr>
                <w:rFonts w:ascii="宋体" w:eastAsia="宋体" w:hAnsi="宋体" w:cs="宋体" w:hint="eastAsia"/>
                <w:sz w:val="24"/>
                <w:szCs w:val="24"/>
                <w:shd w:val="clear" w:color="auto" w:fill="FFFFFF"/>
              </w:rPr>
              <w:t>良好的口头沟通和书面写作能力；</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能熟练使用相关设计软件几办公软件；</w:t>
            </w:r>
            <w:r w:rsidRPr="00167180">
              <w:rPr>
                <w:rFonts w:ascii="宋体" w:eastAsia="宋体" w:hAnsi="宋体" w:cs="宋体"/>
                <w:sz w:val="24"/>
                <w:szCs w:val="24"/>
                <w:shd w:val="clear" w:color="auto" w:fill="FFFFFF"/>
              </w:rPr>
              <w:br/>
              <w:t>4.</w:t>
            </w:r>
            <w:r w:rsidRPr="00167180">
              <w:rPr>
                <w:rFonts w:ascii="宋体" w:eastAsia="宋体" w:hAnsi="宋体" w:cs="宋体" w:hint="eastAsia"/>
                <w:sz w:val="24"/>
                <w:szCs w:val="24"/>
                <w:shd w:val="clear" w:color="auto" w:fill="FFFFFF"/>
              </w:rPr>
              <w:t>良好的学习能力，较强的动手和实际解决问题的能力。</w:t>
            </w:r>
            <w:r w:rsidRPr="00167180">
              <w:rPr>
                <w:rFonts w:ascii="宋体" w:eastAsia="宋体" w:hAnsi="宋体" w:cs="宋体"/>
                <w:sz w:val="24"/>
                <w:szCs w:val="24"/>
                <w:shd w:val="clear" w:color="auto" w:fill="FFFFFF"/>
              </w:rPr>
              <w:t xml:space="preserve"> </w:t>
            </w:r>
            <w:r w:rsidRPr="00167180">
              <w:rPr>
                <w:rFonts w:ascii="宋体" w:eastAsia="宋体" w:hAnsi="宋体" w:cs="宋体"/>
                <w:sz w:val="24"/>
                <w:szCs w:val="24"/>
                <w:shd w:val="clear" w:color="auto" w:fill="FFFFFF"/>
              </w:rPr>
              <w:br/>
              <w:t>5</w:t>
            </w:r>
            <w:r w:rsidRPr="00167180">
              <w:rPr>
                <w:rFonts w:ascii="宋体" w:eastAsia="宋体" w:hAnsi="宋体" w:cs="宋体" w:hint="eastAsia"/>
                <w:sz w:val="24"/>
                <w:szCs w:val="24"/>
                <w:shd w:val="clear" w:color="auto" w:fill="FFFFFF"/>
              </w:rPr>
              <w:t>、有军工行业研发技术或生产工艺方面工作经验优先。</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IT</w:t>
            </w:r>
            <w:r w:rsidRPr="00167180">
              <w:rPr>
                <w:rFonts w:ascii="宋体" w:eastAsia="宋体" w:hAnsi="宋体" w:cs="宋体" w:hint="eastAsia"/>
                <w:sz w:val="24"/>
                <w:szCs w:val="24"/>
                <w:shd w:val="clear" w:color="auto" w:fill="FFFFFF"/>
              </w:rPr>
              <w:t>信息管理员</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tcPr>
          <w:p w:rsidR="00CA2C84" w:rsidRPr="00167180" w:rsidRDefault="00CA2C84" w:rsidP="00CA2C84">
            <w:pP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电子、计算机或信息管理相关专业</w:t>
            </w:r>
          </w:p>
        </w:tc>
        <w:tc>
          <w:tcPr>
            <w:tcW w:w="1276" w:type="dxa"/>
            <w:tcBorders>
              <w:top w:val="single" w:sz="6" w:space="0" w:color="auto"/>
              <w:left w:val="single" w:sz="6" w:space="0" w:color="auto"/>
              <w:bottom w:val="single" w:sz="6" w:space="0" w:color="auto"/>
              <w:right w:val="single" w:sz="4"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sz w:val="24"/>
                <w:szCs w:val="24"/>
                <w:shd w:val="clear" w:color="auto" w:fill="FFFFFF"/>
              </w:rPr>
              <w:t>1</w:t>
            </w:r>
            <w:r w:rsidRPr="00167180">
              <w:rPr>
                <w:rFonts w:ascii="宋体" w:eastAsia="宋体" w:hAnsi="宋体" w:cs="宋体" w:hint="eastAsia"/>
                <w:sz w:val="24"/>
                <w:szCs w:val="24"/>
                <w:shd w:val="clear" w:color="auto" w:fill="FFFFFF"/>
              </w:rPr>
              <w:t>、电子、计算机或信息管理相关专业，专科以上学历，具备</w:t>
            </w:r>
            <w:r w:rsidRPr="00167180">
              <w:rPr>
                <w:rFonts w:ascii="宋体" w:eastAsia="宋体" w:hAnsi="宋体" w:cs="宋体"/>
                <w:sz w:val="24"/>
                <w:szCs w:val="24"/>
                <w:shd w:val="clear" w:color="auto" w:fill="FFFFFF"/>
              </w:rPr>
              <w:t>2</w:t>
            </w:r>
            <w:r w:rsidRPr="00167180">
              <w:rPr>
                <w:rFonts w:ascii="宋体" w:eastAsia="宋体" w:hAnsi="宋体" w:cs="宋体" w:hint="eastAsia"/>
                <w:sz w:val="24"/>
                <w:szCs w:val="24"/>
                <w:shd w:val="clear" w:color="auto" w:fill="FFFFFF"/>
              </w:rPr>
              <w:t>年以上</w:t>
            </w:r>
            <w:r w:rsidRPr="00167180">
              <w:rPr>
                <w:rFonts w:ascii="宋体" w:eastAsia="宋体" w:hAnsi="宋体" w:cs="宋体" w:hint="eastAsia"/>
                <w:sz w:val="24"/>
                <w:szCs w:val="24"/>
                <w:shd w:val="clear" w:color="auto" w:fill="FFFFFF"/>
              </w:rPr>
              <w:lastRenderedPageBreak/>
              <w:t>网络、电脑、服务器、周边设备维护管理经验者优先；</w:t>
            </w:r>
            <w:r w:rsidRPr="00167180">
              <w:rPr>
                <w:rFonts w:ascii="宋体" w:eastAsia="宋体" w:hAnsi="宋体" w:cs="宋体"/>
                <w:sz w:val="24"/>
                <w:szCs w:val="24"/>
                <w:shd w:val="clear" w:color="auto" w:fill="FFFFFF"/>
              </w:rPr>
              <w:t xml:space="preserve">                         2</w:t>
            </w:r>
            <w:r w:rsidRPr="00167180">
              <w:rPr>
                <w:rFonts w:ascii="宋体" w:eastAsia="宋体" w:hAnsi="宋体" w:cs="宋体" w:hint="eastAsia"/>
                <w:sz w:val="24"/>
                <w:szCs w:val="24"/>
                <w:shd w:val="clear" w:color="auto" w:fill="FFFFFF"/>
              </w:rPr>
              <w:t>、熟悉计算机系统结构和软硬件管理技术；</w:t>
            </w:r>
            <w:r w:rsidRPr="00167180">
              <w:rPr>
                <w:rFonts w:ascii="宋体" w:eastAsia="宋体" w:hAnsi="宋体" w:cs="宋体"/>
                <w:sz w:val="24"/>
                <w:szCs w:val="24"/>
                <w:shd w:val="clear" w:color="auto" w:fill="FFFFFF"/>
              </w:rPr>
              <w:br/>
              <w:t>3</w:t>
            </w:r>
            <w:r w:rsidRPr="00167180">
              <w:rPr>
                <w:rFonts w:ascii="宋体" w:eastAsia="宋体" w:hAnsi="宋体" w:cs="宋体" w:hint="eastAsia"/>
                <w:sz w:val="24"/>
                <w:szCs w:val="24"/>
                <w:shd w:val="clear" w:color="auto" w:fill="FFFFFF"/>
              </w:rPr>
              <w:t>、熟练熟悉网络协议、局域网、互联网、防火墙、</w:t>
            </w:r>
            <w:r w:rsidRPr="00167180">
              <w:rPr>
                <w:rFonts w:ascii="宋体" w:eastAsia="宋体" w:hAnsi="宋体" w:cs="宋体"/>
                <w:sz w:val="24"/>
                <w:szCs w:val="24"/>
                <w:shd w:val="clear" w:color="auto" w:fill="FFFFFF"/>
              </w:rPr>
              <w:t>ip</w:t>
            </w:r>
            <w:r w:rsidRPr="00167180">
              <w:rPr>
                <w:rFonts w:ascii="宋体" w:eastAsia="宋体" w:hAnsi="宋体" w:cs="宋体" w:hint="eastAsia"/>
                <w:sz w:val="24"/>
                <w:szCs w:val="24"/>
                <w:shd w:val="clear" w:color="auto" w:fill="FFFFFF"/>
              </w:rPr>
              <w:t>路由的规划设置技术，能快速排查相关问题；</w:t>
            </w:r>
            <w:r w:rsidRPr="00167180">
              <w:rPr>
                <w:rFonts w:ascii="宋体" w:eastAsia="宋体" w:hAnsi="宋体" w:cs="宋体"/>
                <w:sz w:val="24"/>
                <w:szCs w:val="24"/>
                <w:shd w:val="clear" w:color="auto" w:fill="FFFFFF"/>
              </w:rPr>
              <w:br/>
              <w:t>4</w:t>
            </w:r>
            <w:r w:rsidRPr="00167180">
              <w:rPr>
                <w:rFonts w:ascii="宋体" w:eastAsia="宋体" w:hAnsi="宋体" w:cs="宋体" w:hint="eastAsia"/>
                <w:sz w:val="24"/>
                <w:szCs w:val="24"/>
                <w:shd w:val="clear" w:color="auto" w:fill="FFFFFF"/>
              </w:rPr>
              <w:t>、熟练操作</w:t>
            </w:r>
            <w:r w:rsidRPr="00167180">
              <w:rPr>
                <w:rFonts w:ascii="宋体" w:eastAsia="宋体" w:hAnsi="宋体" w:cs="宋体"/>
                <w:sz w:val="24"/>
                <w:szCs w:val="24"/>
                <w:shd w:val="clear" w:color="auto" w:fill="FFFFFF"/>
              </w:rPr>
              <w:t>Linux/Windows</w:t>
            </w:r>
            <w:r w:rsidRPr="00167180">
              <w:rPr>
                <w:rFonts w:ascii="宋体" w:eastAsia="宋体" w:hAnsi="宋体" w:cs="宋体" w:hint="eastAsia"/>
                <w:sz w:val="24"/>
                <w:szCs w:val="24"/>
                <w:shd w:val="clear" w:color="auto" w:fill="FFFFFF"/>
              </w:rPr>
              <w:t>，能进行这两种平台下的主流服务配置工作；</w:t>
            </w:r>
            <w:r w:rsidRPr="00167180">
              <w:rPr>
                <w:rFonts w:ascii="宋体" w:eastAsia="宋体" w:hAnsi="宋体" w:cs="宋体"/>
                <w:sz w:val="24"/>
                <w:szCs w:val="24"/>
                <w:shd w:val="clear" w:color="auto" w:fill="FFFFFF"/>
              </w:rPr>
              <w:br/>
              <w:t>5</w:t>
            </w:r>
            <w:r w:rsidRPr="00167180">
              <w:rPr>
                <w:rFonts w:ascii="宋体" w:eastAsia="宋体" w:hAnsi="宋体" w:cs="宋体" w:hint="eastAsia"/>
                <w:sz w:val="24"/>
                <w:szCs w:val="24"/>
                <w:shd w:val="clear" w:color="auto" w:fill="FFFFFF"/>
              </w:rPr>
              <w:t>、有较强的分析问题和解决问题的能力；</w:t>
            </w:r>
            <w:r w:rsidRPr="00167180">
              <w:rPr>
                <w:rFonts w:ascii="宋体" w:eastAsia="宋体" w:hAnsi="宋体" w:cs="宋体"/>
                <w:sz w:val="24"/>
                <w:szCs w:val="24"/>
                <w:shd w:val="clear" w:color="auto" w:fill="FFFFFF"/>
              </w:rPr>
              <w:br/>
              <w:t>6</w:t>
            </w:r>
            <w:r w:rsidRPr="00167180">
              <w:rPr>
                <w:rFonts w:ascii="宋体" w:eastAsia="宋体" w:hAnsi="宋体" w:cs="宋体" w:hint="eastAsia"/>
                <w:sz w:val="24"/>
                <w:szCs w:val="24"/>
                <w:shd w:val="clear" w:color="auto" w:fill="FFFFFF"/>
              </w:rPr>
              <w:t>、工作认真负责、服从安排。</w:t>
            </w:r>
          </w:p>
          <w:p w:rsidR="00CA2C84" w:rsidRPr="00167180" w:rsidRDefault="00CA2C84" w:rsidP="00CA2C84">
            <w:pPr>
              <w:widowControl/>
              <w:jc w:val="center"/>
              <w:rPr>
                <w:rFonts w:ascii="宋体" w:eastAsia="宋体" w:hAnsi="宋体" w:cs="宋体"/>
                <w:sz w:val="24"/>
                <w:szCs w:val="24"/>
                <w:shd w:val="clear" w:color="auto" w:fill="FFFFFF"/>
              </w:rPr>
            </w:pP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lastRenderedPageBreak/>
              <w:t>嵌入式软件工程师</w:t>
            </w:r>
          </w:p>
          <w:p w:rsidR="00CA2C84" w:rsidRPr="00167180" w:rsidRDefault="00CA2C84"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hideMark/>
          </w:tcPr>
          <w:p w:rsidR="00CA2C84" w:rsidRPr="00167180" w:rsidRDefault="00CA2C84" w:rsidP="00CA2C84">
            <w:pP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电子、通信或计算机相关专业</w:t>
            </w:r>
          </w:p>
        </w:tc>
        <w:tc>
          <w:tcPr>
            <w:tcW w:w="1276" w:type="dxa"/>
            <w:tcBorders>
              <w:top w:val="single" w:sz="6" w:space="0" w:color="auto"/>
              <w:left w:val="single" w:sz="6" w:space="0" w:color="auto"/>
              <w:bottom w:val="single" w:sz="6" w:space="0" w:color="auto"/>
              <w:right w:val="single" w:sz="4" w:space="0" w:color="auto"/>
            </w:tcBorders>
          </w:tcPr>
          <w:p w:rsidR="00CA2C84" w:rsidRPr="00167180" w:rsidRDefault="00CA2C84" w:rsidP="00CA2C84">
            <w:pPr>
              <w:jc w:val="center"/>
              <w:rPr>
                <w:rFonts w:ascii="宋体" w:eastAsia="宋体" w:hAnsi="宋体" w:cs="宋体"/>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CA2C84" w:rsidRPr="00167180" w:rsidRDefault="00CA2C84" w:rsidP="00CA2C84">
            <w:pPr>
              <w:autoSpaceDE w:val="0"/>
              <w:autoSpaceDN w:val="0"/>
              <w:adjustRightInd w:val="0"/>
              <w:jc w:val="left"/>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1、电子、通信或计算机相关专业本科以上学历，熟练掌握C/C++，2年以上嵌入式软件开发经验；</w:t>
            </w:r>
          </w:p>
          <w:p w:rsidR="00CA2C84" w:rsidRPr="00167180" w:rsidRDefault="00CA2C84" w:rsidP="00CA2C84">
            <w:pPr>
              <w:autoSpaceDE w:val="0"/>
              <w:autoSpaceDN w:val="0"/>
              <w:adjustRightInd w:val="0"/>
              <w:jc w:val="left"/>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2、熟悉</w:t>
            </w:r>
            <w:r w:rsidRPr="00167180">
              <w:rPr>
                <w:rFonts w:ascii="宋体" w:eastAsia="宋体" w:hAnsi="宋体" w:cs="宋体" w:hint="eastAsia"/>
                <w:sz w:val="24"/>
                <w:szCs w:val="24"/>
                <w:shd w:val="clear" w:color="auto" w:fill="FFFFFF"/>
              </w:rPr>
              <w:lastRenderedPageBreak/>
              <w:t>PowerPC/DSP/ARM等CPU的软件开发，有VxWorks或Linux平台底层驱动及BSP开发经验；</w:t>
            </w:r>
          </w:p>
          <w:p w:rsidR="00CA2C84" w:rsidRPr="00167180" w:rsidRDefault="00CA2C84" w:rsidP="00CA2C84">
            <w:pPr>
              <w:widowControl/>
              <w:jc w:val="center"/>
              <w:rPr>
                <w:rFonts w:ascii="宋体" w:eastAsia="宋体" w:hAnsi="宋体" w:cs="宋体"/>
                <w:sz w:val="24"/>
                <w:szCs w:val="24"/>
                <w:shd w:val="clear" w:color="auto" w:fill="FFFFFF"/>
              </w:rPr>
            </w:pPr>
            <w:r w:rsidRPr="00167180">
              <w:rPr>
                <w:rFonts w:ascii="宋体" w:eastAsia="宋体" w:hAnsi="宋体" w:cs="宋体" w:hint="eastAsia"/>
                <w:sz w:val="24"/>
                <w:szCs w:val="24"/>
                <w:shd w:val="clear" w:color="auto" w:fill="FFFFFF"/>
              </w:rPr>
              <w:t>3、具有团队合作精神和学习能力。</w:t>
            </w:r>
          </w:p>
        </w:tc>
      </w:tr>
    </w:tbl>
    <w:p w:rsidR="00CA2C84" w:rsidRDefault="00CA2C84" w:rsidP="00CA2C84">
      <w:pPr>
        <w:widowControl/>
        <w:jc w:val="center"/>
      </w:pPr>
    </w:p>
    <w:p w:rsidR="00CA2C84" w:rsidRDefault="00CA2C84" w:rsidP="00CA2C84">
      <w:pPr>
        <w:widowControl/>
        <w:jc w:val="left"/>
      </w:pPr>
      <w:r>
        <w:br w:type="page"/>
      </w:r>
    </w:p>
    <w:p w:rsidR="00CA2C84" w:rsidRPr="003F6254" w:rsidRDefault="00CA2C84" w:rsidP="00696920">
      <w:pPr>
        <w:pStyle w:val="2"/>
        <w:jc w:val="center"/>
        <w:rPr>
          <w:rFonts w:ascii="宋体" w:eastAsia="宋体" w:hAnsi="宋体"/>
          <w:b w:val="0"/>
          <w:sz w:val="36"/>
          <w:szCs w:val="36"/>
          <w:shd w:val="pct15" w:color="auto" w:fill="FFFFFF"/>
        </w:rPr>
      </w:pPr>
      <w:bookmarkStart w:id="463" w:name="_Toc478371626"/>
      <w:r>
        <w:rPr>
          <w:rFonts w:ascii="宋体" w:eastAsia="宋体" w:hAnsi="宋体"/>
          <w:sz w:val="36"/>
          <w:szCs w:val="36"/>
          <w:shd w:val="pct15" w:color="auto" w:fill="FFFFFF"/>
        </w:rPr>
        <w:lastRenderedPageBreak/>
        <w:t>219</w:t>
      </w:r>
      <w:r>
        <w:rPr>
          <w:rFonts w:ascii="宋体" w:eastAsia="宋体" w:hAnsi="宋体" w:hint="eastAsia"/>
          <w:sz w:val="36"/>
          <w:szCs w:val="36"/>
          <w:shd w:val="pct15" w:color="auto" w:fill="FFFFFF"/>
        </w:rPr>
        <w:t xml:space="preserve"> </w:t>
      </w:r>
      <w:r w:rsidRPr="003F6254">
        <w:rPr>
          <w:rFonts w:ascii="宋体" w:eastAsia="宋体" w:hAnsi="宋体" w:hint="eastAsia"/>
          <w:sz w:val="36"/>
          <w:szCs w:val="36"/>
          <w:shd w:val="pct15" w:color="auto" w:fill="FFFFFF"/>
        </w:rPr>
        <w:t>四川天正信息科技有限公司</w:t>
      </w:r>
      <w:bookmarkEnd w:id="46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CA2C84"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CA2C84" w:rsidRPr="00842C15" w:rsidRDefault="00CA2C84" w:rsidP="00CA2C84">
            <w:pPr>
              <w:widowControl/>
              <w:rPr>
                <w:rFonts w:ascii="华文中宋" w:eastAsia="华文中宋" w:hAnsi="华文中宋" w:cs="华文中宋"/>
                <w:b/>
                <w:bCs/>
                <w:sz w:val="28"/>
                <w:szCs w:val="28"/>
              </w:rPr>
            </w:pPr>
            <w:r>
              <w:rPr>
                <w:rFonts w:eastAsia="黑体" w:hint="eastAsia"/>
                <w:b/>
                <w:bCs/>
                <w:sz w:val="24"/>
              </w:rPr>
              <w:t>公司简介</w:t>
            </w:r>
            <w:r>
              <w:rPr>
                <w:rFonts w:eastAsia="黑体" w:hint="eastAsia"/>
                <w:b/>
                <w:bCs/>
                <w:sz w:val="24"/>
              </w:rPr>
              <w:t>:</w:t>
            </w:r>
            <w:r w:rsidRPr="00842C15">
              <w:rPr>
                <w:rFonts w:ascii="宋体" w:eastAsia="宋体" w:hAnsi="宋体" w:cs="宋体" w:hint="eastAsia"/>
                <w:sz w:val="24"/>
                <w:szCs w:val="24"/>
                <w:shd w:val="clear" w:color="auto" w:fill="FFFFFF"/>
              </w:rPr>
              <w:t>四川天正信息科技有限公司于2016年11月注册成立，其前身为“浙江天正信息科技有限公司成都分公司”，是浙江天正信息科技有限公司（浙江省科技厅下属企业，性质属于国有企业）在四川成立的子公司，现坐落于成都市武侯区科华北路65号世外桃源广场。目前，“四川天正”主要负责浙江天正信息科技有限公司在整个西部地区的业务，（包括云、贵、川、渝、陕、甘、宁、新疆、西藏、青海地区。），业务涉及税务、司法、科技等政府部门，及房地产评估、批发市场等行业；技术开发涉及B/S系统、数据挖掘、GIS、移动设备等。公司当前正在快速发展阶段，现诚邀有创业精神和团队意识，能吃苦耐劳，积极向上的青年才俊加入我们的团队，在四川天正的平台上，开创一番属于自己的事业。</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jc w:val="center"/>
              <w:rPr>
                <w:rFonts w:eastAsia="黑体"/>
                <w:b/>
                <w:bCs/>
                <w:sz w:val="24"/>
              </w:rPr>
            </w:pPr>
            <w:r w:rsidRPr="00842C15">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eastAsia="黑体"/>
                <w:b/>
                <w:bCs/>
                <w:sz w:val="24"/>
              </w:rPr>
            </w:pPr>
            <w:r w:rsidRPr="00842C15">
              <w:rPr>
                <w:rFonts w:eastAsia="黑体" w:hint="eastAsia"/>
                <w:b/>
                <w:bCs/>
                <w:sz w:val="24"/>
              </w:rPr>
              <w:t>cdtopcheer@163.com</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eastAsia="黑体"/>
                <w:b/>
                <w:bCs/>
                <w:sz w:val="24"/>
              </w:rPr>
            </w:pPr>
            <w:r w:rsidRPr="00842C15">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CA2C84" w:rsidRPr="00842C15" w:rsidRDefault="00CA2C84" w:rsidP="00CA2C84">
            <w:pPr>
              <w:widowControl/>
              <w:jc w:val="center"/>
              <w:rPr>
                <w:rFonts w:eastAsia="黑体"/>
                <w:b/>
                <w:bCs/>
                <w:sz w:val="24"/>
              </w:rPr>
            </w:pPr>
            <w:r w:rsidRPr="00842C15">
              <w:rPr>
                <w:rFonts w:eastAsia="黑体" w:hint="eastAsia"/>
                <w:b/>
                <w:bCs/>
                <w:sz w:val="24"/>
              </w:rPr>
              <w:t>2017.5.31</w:t>
            </w:r>
          </w:p>
        </w:tc>
      </w:tr>
      <w:tr w:rsidR="00CA2C84"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Default="00CA2C84"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Default="00CA2C84"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CA2C84" w:rsidRDefault="00CA2C84"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Default="00CA2C84" w:rsidP="00CA2C84">
            <w:pPr>
              <w:jc w:val="center"/>
              <w:rPr>
                <w:rFonts w:eastAsia="黑体"/>
                <w:b/>
                <w:bCs/>
                <w:sz w:val="24"/>
              </w:rPr>
            </w:pPr>
            <w:r>
              <w:rPr>
                <w:rFonts w:eastAsia="黑体" w:hint="eastAsia"/>
                <w:b/>
                <w:bCs/>
                <w:sz w:val="24"/>
              </w:rPr>
              <w:t>其他要求</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spacing w:line="360" w:lineRule="auto"/>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15名</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手机APP工程师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无</w:t>
            </w:r>
          </w:p>
        </w:tc>
      </w:tr>
      <w:tr w:rsidR="00CA2C84" w:rsidTr="00CA2C84">
        <w:trPr>
          <w:trHeight w:val="463"/>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GIS开发工程师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5名</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系统维护工程师</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5名</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无</w:t>
            </w:r>
          </w:p>
        </w:tc>
      </w:tr>
      <w:tr w:rsidR="00CA2C84"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数据处理专员</w:t>
            </w:r>
          </w:p>
        </w:tc>
        <w:tc>
          <w:tcPr>
            <w:tcW w:w="850"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5名</w:t>
            </w:r>
          </w:p>
        </w:tc>
        <w:tc>
          <w:tcPr>
            <w:tcW w:w="1559"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CA2C84" w:rsidRPr="00842C15" w:rsidRDefault="00CA2C84" w:rsidP="00CA2C84">
            <w:pPr>
              <w:widowControl/>
              <w:jc w:val="center"/>
              <w:rPr>
                <w:rFonts w:ascii="宋体" w:eastAsia="宋体" w:hAnsi="宋体" w:cs="宋体"/>
                <w:sz w:val="24"/>
                <w:szCs w:val="24"/>
                <w:shd w:val="clear" w:color="auto" w:fill="FFFFFF"/>
              </w:rPr>
            </w:pPr>
            <w:r w:rsidRPr="00842C15">
              <w:rPr>
                <w:rFonts w:ascii="宋体" w:eastAsia="宋体" w:hAnsi="宋体" w:cs="宋体" w:hint="eastAsia"/>
                <w:sz w:val="24"/>
                <w:szCs w:val="24"/>
                <w:shd w:val="clear" w:color="auto" w:fill="FFFFFF"/>
              </w:rPr>
              <w:t>无</w:t>
            </w:r>
          </w:p>
        </w:tc>
      </w:tr>
    </w:tbl>
    <w:p w:rsidR="00CA2C84" w:rsidRDefault="00CA2C84" w:rsidP="00CA2C84">
      <w:pPr>
        <w:widowControl/>
        <w:jc w:val="center"/>
      </w:pPr>
    </w:p>
    <w:p w:rsidR="00CA2C84" w:rsidRPr="001B1BD2" w:rsidRDefault="00CA2C84">
      <w:pPr>
        <w:widowControl/>
        <w:jc w:val="left"/>
      </w:pPr>
      <w:r>
        <w:br w:type="page"/>
      </w:r>
    </w:p>
    <w:p w:rsidR="008C4CCE" w:rsidRDefault="008C4CCE" w:rsidP="008C4CCE">
      <w:pPr>
        <w:rPr>
          <w:rFonts w:ascii="宋体" w:eastAsia="宋体" w:hAnsi="宋体" w:cs="宋体"/>
          <w:kern w:val="0"/>
          <w:sz w:val="24"/>
          <w:shd w:val="clear" w:color="auto" w:fill="FFFFFF"/>
        </w:rPr>
      </w:pPr>
    </w:p>
    <w:p w:rsidR="00031462" w:rsidRDefault="00031462" w:rsidP="00696920">
      <w:pPr>
        <w:pStyle w:val="2"/>
        <w:jc w:val="center"/>
        <w:rPr>
          <w:rFonts w:eastAsia="宋体"/>
          <w:b w:val="0"/>
          <w:sz w:val="36"/>
          <w:szCs w:val="36"/>
          <w:shd w:val="pct15" w:color="auto" w:fill="FFFFFF"/>
        </w:rPr>
      </w:pPr>
      <w:bookmarkStart w:id="464" w:name="_Toc478371627"/>
      <w:r>
        <w:rPr>
          <w:rFonts w:eastAsia="宋体" w:hint="eastAsia"/>
          <w:sz w:val="36"/>
          <w:szCs w:val="36"/>
          <w:shd w:val="pct15" w:color="auto" w:fill="FFFFFF"/>
        </w:rPr>
        <w:t xml:space="preserve">220 </w:t>
      </w:r>
      <w:r w:rsidRPr="00105AF7">
        <w:rPr>
          <w:rFonts w:eastAsia="宋体" w:hint="eastAsia"/>
          <w:sz w:val="36"/>
          <w:szCs w:val="36"/>
          <w:shd w:val="pct15" w:color="auto" w:fill="FFFFFF"/>
        </w:rPr>
        <w:t>四川奥邦药业有限公司</w:t>
      </w:r>
      <w:bookmarkEnd w:id="464"/>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kern w:val="0"/>
                <w:sz w:val="24"/>
                <w:szCs w:val="24"/>
                <w:shd w:val="clear" w:color="auto" w:fill="FFFFFF"/>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eastAsia="宋体" w:hAnsi="宋体" w:cs="宋体" w:hint="eastAsia"/>
                <w:kern w:val="0"/>
                <w:sz w:val="24"/>
                <w:szCs w:val="24"/>
                <w:shd w:val="clear" w:color="auto" w:fill="FFFFFF"/>
              </w:rPr>
              <w:t>四川奥邦药业集团是专注于新药研发、生产与销售于一体的现代化制药集团公司。集团公司下属包括四川奥邦药业有限公司、成都利尔药业有限公司、成都奥邦药业有限公司、都江堰GAP中药材种植基地及四川奥邦医药贸易有限公司。集团总部坐落于环境优美、交通便捷的成都高新西区国家现代中药科技园区内，占地面积29503平方米，建筑占地面积8095平方米，厂区绿化面积14533平方米，占厂区占地总面积的49%，配备了国内外先进制药设备。公司现有综合（包括中药前处理及提取车间以及预留原料药车间）、片剂、胶囊剂、颗粒剂、小容量注射剂生产线，均在2014年率先通过国家新版GMP的认证。集团拥有化学药、中成药等批文300多个，其中独家、专利品种十余个，甘露聚糖肽系列更是中国自主原研、不可多得的化学药品，目前在抗肿瘤、免疫制剂领域占据重要席位。成都利尔药业有限公司是目前国内在微生物发酵技术方面领导者。集团目前拥有员工八百余人，其中本科以上专业人才占总人数60%以上，集团业绩在近几年一直保持高于行业水平持续增长，每年从全国重点院校重点专业引进各类人才不少于200人。面对当前医药行业巨大的改革机遇，奥邦人深知逆水行舟，不进则退的道理，只有不断提高产品质量、管理水平与人才的综合竞争力，才能拥有核心竞争力。因此，集团从2014年开始，投入巨大的人力、物力对产业布局、产品质量控制体系及管理系统进行升级，同时将人才建设提到战略层面。面对行业变迁与未来格局，奥邦人正励精图治，夯实基础，提升格局</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scopenhr@163.com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2017</w:t>
            </w:r>
            <w:r>
              <w:rPr>
                <w:rFonts w:ascii="宋体" w:eastAsia="黑体" w:hAnsi="宋体" w:cs="宋体" w:hint="eastAsia"/>
                <w:b/>
                <w:kern w:val="0"/>
                <w:sz w:val="24"/>
                <w:szCs w:val="24"/>
              </w:rPr>
              <w:t>年</w:t>
            </w:r>
            <w:r>
              <w:rPr>
                <w:rFonts w:ascii="宋体" w:eastAsia="黑体" w:hAnsi="宋体" w:cs="宋体" w:hint="eastAsia"/>
                <w:b/>
                <w:kern w:val="0"/>
                <w:sz w:val="24"/>
                <w:szCs w:val="24"/>
              </w:rPr>
              <w:t>7</w:t>
            </w:r>
            <w:r>
              <w:rPr>
                <w:rFonts w:ascii="宋体" w:eastAsia="黑体" w:hAnsi="宋体" w:cs="宋体" w:hint="eastAsia"/>
                <w:b/>
                <w:kern w:val="0"/>
                <w:sz w:val="24"/>
                <w:szCs w:val="24"/>
              </w:rPr>
              <w:t>月</w:t>
            </w:r>
            <w:r>
              <w:rPr>
                <w:rFonts w:ascii="宋体" w:eastAsia="黑体" w:hAnsi="宋体" w:cs="宋体" w:hint="eastAsia"/>
                <w:b/>
                <w:kern w:val="0"/>
                <w:sz w:val="24"/>
                <w:szCs w:val="24"/>
              </w:rPr>
              <w:t>1</w:t>
            </w:r>
            <w:r>
              <w:rPr>
                <w:rFonts w:ascii="宋体" w:eastAsia="黑体" w:hAnsi="宋体" w:cs="宋体" w:hint="eastAsia"/>
                <w:b/>
                <w:kern w:val="0"/>
                <w:sz w:val="24"/>
                <w:szCs w:val="24"/>
              </w:rPr>
              <w:t>日</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信息管理储备</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4人</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计算机科学与技术、信息安全、软件工程、信息管理与信息系统</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成都市高新西区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jc w:val="center"/>
        <w:rPr>
          <w:rFonts w:eastAsia="宋体"/>
          <w:b/>
          <w:sz w:val="36"/>
          <w:szCs w:val="36"/>
        </w:rPr>
      </w:pPr>
    </w:p>
    <w:p w:rsidR="00031462" w:rsidRDefault="00031462" w:rsidP="00031462">
      <w:pPr>
        <w:widowControl/>
        <w:jc w:val="left"/>
        <w:rPr>
          <w:rFonts w:eastAsia="宋体"/>
          <w:b/>
          <w:sz w:val="36"/>
          <w:szCs w:val="36"/>
        </w:rPr>
      </w:pPr>
      <w:r>
        <w:rPr>
          <w:rFonts w:eastAsia="宋体"/>
          <w:b/>
          <w:sz w:val="36"/>
          <w:szCs w:val="36"/>
        </w:rPr>
        <w:br w:type="page"/>
      </w:r>
    </w:p>
    <w:p w:rsidR="00031462" w:rsidRDefault="00031462" w:rsidP="00696920">
      <w:pPr>
        <w:pStyle w:val="2"/>
        <w:jc w:val="center"/>
        <w:rPr>
          <w:rFonts w:eastAsia="宋体"/>
          <w:b w:val="0"/>
          <w:sz w:val="36"/>
          <w:szCs w:val="36"/>
          <w:shd w:val="pct15" w:color="auto" w:fill="FFFFFF"/>
        </w:rPr>
      </w:pPr>
      <w:bookmarkStart w:id="465" w:name="_Toc478371628"/>
      <w:r w:rsidRPr="00105AF7">
        <w:rPr>
          <w:rFonts w:eastAsia="宋体" w:hint="eastAsia"/>
          <w:sz w:val="36"/>
          <w:szCs w:val="36"/>
          <w:shd w:val="pct15" w:color="auto" w:fill="FFFFFF"/>
        </w:rPr>
        <w:lastRenderedPageBreak/>
        <w:t xml:space="preserve">221 </w:t>
      </w:r>
      <w:r w:rsidRPr="00105AF7">
        <w:rPr>
          <w:rFonts w:eastAsia="宋体" w:hint="eastAsia"/>
          <w:sz w:val="36"/>
          <w:szCs w:val="36"/>
          <w:shd w:val="pct15" w:color="auto" w:fill="FFFFFF"/>
        </w:rPr>
        <w:t>艾其奥信息科技（成都）有限公司</w:t>
      </w:r>
      <w:bookmarkEnd w:id="46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成都分公司艾其奥信息科技（成都）有限公司(即北京北方新宇信息技术有限公司成都研发中心) 成立于2012年8月1日，隶属于博彦科技集团日本事业部，主要面向日本市场，为客户提供银行/证券、移动通讯、物流、制造/控制、企业业务管理等方面的解决方案。目前，公司经过三年的发展，在成都已经拥有员工超过200名，平均年龄低于28岁，是一只充满朝气和活力的队伍。北京总公司北京北方新宇信息技术有限公司（BBX）于1999年5月在北京中关村高科技园区创立，已获得高新技术企业、软件企业、进出口企业、ISO9000质量管理、ISO27001信息安全管理和CMMI-Lv3体系认证等资质。并于2012年10月加盟博彦科技集团（BEYONDSOFT 股票代码：002649）,形成了一个具有对应欧美和日本两大软件市场的国际化软件集团公司。尤其在日本软件市场上（北京、上海、大连、成都、东京），BBX以规模大，业务全，客户群多而发挥着重要作用。</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bbx-cd-hr@bbx-group.com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2017/4/30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软件开发2017届实习生（成都）</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计算机学院</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软件开发2017届实习生（成都）</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通信学院</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软件开发2017届实习生（成都）</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数学学院</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软件开发2017届实习生（成都）</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信软学院</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Pr="00105AF7" w:rsidRDefault="00031462" w:rsidP="00031462">
      <w:pPr>
        <w:jc w:val="center"/>
        <w:rPr>
          <w:rFonts w:eastAsia="宋体"/>
          <w:b/>
          <w:sz w:val="36"/>
          <w:szCs w:val="36"/>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Default="00031462" w:rsidP="00696920">
      <w:pPr>
        <w:pStyle w:val="2"/>
        <w:jc w:val="center"/>
        <w:rPr>
          <w:rFonts w:eastAsia="宋体"/>
          <w:b w:val="0"/>
          <w:sz w:val="36"/>
          <w:szCs w:val="36"/>
          <w:shd w:val="pct15" w:color="auto" w:fill="FFFFFF"/>
        </w:rPr>
      </w:pPr>
      <w:bookmarkStart w:id="466" w:name="_Toc478371629"/>
      <w:r>
        <w:rPr>
          <w:rFonts w:eastAsia="宋体" w:hint="eastAsia"/>
          <w:sz w:val="36"/>
          <w:szCs w:val="36"/>
          <w:shd w:val="pct15" w:color="auto" w:fill="FFFFFF"/>
        </w:rPr>
        <w:lastRenderedPageBreak/>
        <w:t xml:space="preserve">222 </w:t>
      </w:r>
      <w:r w:rsidRPr="00105AF7">
        <w:rPr>
          <w:rFonts w:eastAsia="宋体" w:hint="eastAsia"/>
          <w:sz w:val="36"/>
          <w:szCs w:val="36"/>
          <w:shd w:val="pct15" w:color="auto" w:fill="FFFFFF"/>
        </w:rPr>
        <w:t>成都奥特为科技有限公司</w:t>
      </w:r>
      <w:bookmarkEnd w:id="466"/>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95"/>
        <w:gridCol w:w="992"/>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spacing w:line="220" w:lineRule="atLeast"/>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坐落于天府之国首府的成都奥特为科技有限公司成立于2006年，依托电子科技大学的雄厚科研实力，汇聚科技和产业界精英，是集研发、生产、销售于一体的高科技公司。公司以创新测试技术研究、测试方案设计及电子测量仪器开发为主，以技术驱动及市场牵引为导向快速发展，自成立以来始终引领国内技术发展潮流，获得国家及军队科技进步奖等多项奖励。公司业务涵盖微波/射频电子部件、测试测量仪器设备、测试系统集成、无线网络通信、功率电子、新型能源等专业领域，产品广泛应用于通信、导航、广播电视、雷达、电子侦查、电磁频谱监测、航空航天、交通运输、电子元器件、印制板和电缆制造、计量等行业，十余年来获得用户和业界的广泛认可。</w:t>
            </w: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atw@superoutwit.com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2017.04.30</w:t>
            </w: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硬件工程师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通信、电子信息、测量仪器类相关专业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射频工程师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电磁场、微波射频、通信、电子信息类相关专业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销售工程师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技术支持工程师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微波射频,测量仪器类相关专业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市场工程师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Default="00031462" w:rsidP="00696920">
      <w:pPr>
        <w:pStyle w:val="2"/>
        <w:jc w:val="center"/>
        <w:rPr>
          <w:rFonts w:eastAsia="宋体"/>
          <w:b w:val="0"/>
          <w:sz w:val="36"/>
          <w:szCs w:val="36"/>
          <w:shd w:val="pct15" w:color="auto" w:fill="FFFFFF"/>
        </w:rPr>
      </w:pPr>
      <w:bookmarkStart w:id="467" w:name="_Toc478371630"/>
      <w:r>
        <w:rPr>
          <w:rFonts w:eastAsia="宋体" w:hint="eastAsia"/>
          <w:sz w:val="36"/>
          <w:szCs w:val="36"/>
          <w:shd w:val="pct15" w:color="auto" w:fill="FFFFFF"/>
        </w:rPr>
        <w:lastRenderedPageBreak/>
        <w:t>223</w:t>
      </w:r>
      <w:r>
        <w:rPr>
          <w:rFonts w:eastAsia="宋体"/>
          <w:sz w:val="36"/>
          <w:szCs w:val="36"/>
          <w:shd w:val="pct15" w:color="auto" w:fill="FFFFFF"/>
        </w:rPr>
        <w:t xml:space="preserve"> </w:t>
      </w:r>
      <w:r w:rsidRPr="00105AF7">
        <w:rPr>
          <w:rFonts w:eastAsia="宋体" w:hint="eastAsia"/>
          <w:sz w:val="36"/>
          <w:szCs w:val="36"/>
          <w:shd w:val="pct15" w:color="auto" w:fill="FFFFFF"/>
        </w:rPr>
        <w:t>成都奥特为通讯有限公司</w:t>
      </w:r>
      <w:bookmarkEnd w:id="46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148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 xml:space="preserve">: </w:t>
            </w:r>
            <w:r>
              <w:rPr>
                <w:rFonts w:ascii="宋体" w:eastAsia="宋体" w:hAnsi="宋体" w:cs="宋体" w:hint="eastAsia"/>
                <w:sz w:val="24"/>
                <w:szCs w:val="24"/>
                <w:shd w:val="clear" w:color="auto" w:fill="FFFFFF"/>
              </w:rPr>
              <w:t> 成都奥特为通讯有限公司成立于2016年1月，注册资金1000万元，首期投资2亿人民币，三年内计划投资总额超过5亿元人民币。公司致力于无线自组网技术研究、产品研发及应用推广，正开展高铁车地宽带通信、海上宽带无线通信基础网络、山地特殊环境宽带无线通信网络、平安城市及大型活动基础网络保障以及车联网等项目开发。公司处于快速发展期，集设计研发、生产、市场营销于一体。</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atwtxhr@qq.com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w:t>
            </w:r>
            <w:r>
              <w:rPr>
                <w:rFonts w:eastAsia="黑体" w:hint="eastAsia"/>
                <w:b/>
                <w:bCs/>
                <w:sz w:val="24"/>
              </w:rPr>
              <w:t>年</w:t>
            </w:r>
            <w:r>
              <w:rPr>
                <w:rFonts w:eastAsia="黑体" w:hint="eastAsia"/>
                <w:b/>
                <w:bCs/>
                <w:sz w:val="24"/>
              </w:rPr>
              <w:t>6</w:t>
            </w:r>
            <w:r>
              <w:rPr>
                <w:rFonts w:eastAsia="黑体" w:hint="eastAsia"/>
                <w:b/>
                <w:bCs/>
                <w:sz w:val="24"/>
              </w:rPr>
              <w:t>月</w:t>
            </w:r>
            <w:r>
              <w:rPr>
                <w:rFonts w:eastAsia="黑体" w:hint="eastAsia"/>
                <w:b/>
                <w:bCs/>
                <w:sz w:val="24"/>
              </w:rPr>
              <w:t>30</w:t>
            </w:r>
            <w:r>
              <w:rPr>
                <w:rFonts w:eastAsia="黑体" w:hint="eastAsia"/>
                <w:b/>
                <w:bCs/>
                <w:sz w:val="24"/>
              </w:rPr>
              <w:t>日</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无线通信协议开发工程师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嵌入式驱动开发工程师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通信、计算机或软件工程相关专业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FPGA工程师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信号处理工程师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机械、电子相关专业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微波电路工程师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微波、通信、无线电物理、电子工程相关专业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天线研发工程师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微波、通信、无线电物理、电子工程相关专业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测试交付工程师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计算机，通信，电子工程及相关专业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大数据开发工程师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数学或软件工程</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运维工程师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无线网络应用软件工程师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计算机，通信，电子工程及相关专业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无线网络应用软件测试工程师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计算机，通信，电子工程及相关专业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网络仿真开发工程师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计算机或通信相关专业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网络技术研发工程师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计算机或通信相关专业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成都高新西区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Default="00031462" w:rsidP="00696920">
      <w:pPr>
        <w:pStyle w:val="2"/>
        <w:jc w:val="center"/>
        <w:rPr>
          <w:rFonts w:eastAsia="宋体"/>
          <w:b w:val="0"/>
          <w:sz w:val="36"/>
          <w:szCs w:val="36"/>
          <w:shd w:val="pct15" w:color="auto" w:fill="FFFFFF"/>
        </w:rPr>
      </w:pPr>
      <w:bookmarkStart w:id="468" w:name="_Toc478371631"/>
      <w:r>
        <w:rPr>
          <w:rFonts w:eastAsia="宋体" w:hint="eastAsia"/>
          <w:sz w:val="36"/>
          <w:szCs w:val="36"/>
          <w:shd w:val="pct15" w:color="auto" w:fill="FFFFFF"/>
        </w:rPr>
        <w:lastRenderedPageBreak/>
        <w:t xml:space="preserve">224 </w:t>
      </w:r>
      <w:r w:rsidRPr="00105AF7">
        <w:rPr>
          <w:rFonts w:eastAsia="宋体" w:hint="eastAsia"/>
          <w:sz w:val="36"/>
          <w:szCs w:val="36"/>
          <w:shd w:val="pct15" w:color="auto" w:fill="FFFFFF"/>
        </w:rPr>
        <w:t>成都当乐科技有限公司</w:t>
      </w:r>
      <w:bookmarkEnd w:id="468"/>
    </w:p>
    <w:tbl>
      <w:tblPr>
        <w:tblpPr w:leftFromText="180" w:rightFromText="180" w:vertAnchor="text" w:horzAnchor="margin" w:tblpXSpec="center"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当乐网（D.CN)——手机游戏第一站！ 当乐网（D.CN）于2004年2月成立，通过13年的不断拼搏和创新奠定了手游行业的领先地位，是中国手机游戏第一垂直平台。当乐已与国内三大运营商，国内外游戏开发商，手机厂商等在内的超过2000多家移动游戏开发商结成紧密合作伙伴关系。当乐通过开放平台为用户和行业创造价值、分享价值。当乐旗下拥有当乐网、当乐游戏中心、当乐媒体等业务品牌，分别为中国手机用户、全球移动游戏开发商提供游戏下载推广、运营发行、交易投资等服务。当乐始终致力于为中国近10亿移动用户提供包括单机游戏、手机网游、社交游戏及游戏互动社区等全方位的移动娱乐游戏服务，带给每一个用户随时随地的喜悦和快乐。</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hrcd@downjoy.com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2017.04.30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游戏用户运营专员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资深玩家</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拓展专员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游戏爱好者，有意从事销售工作</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游戏商务助理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有志于在游戏行业长期发展</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游戏VIP客服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资深玩家</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产品专员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了解基本设计软件，喜好研究APP</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Java工程师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有实践项目</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游戏运营专员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资深玩家</w:t>
            </w: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Default="00031462" w:rsidP="00696920">
      <w:pPr>
        <w:pStyle w:val="2"/>
        <w:jc w:val="center"/>
        <w:rPr>
          <w:rFonts w:eastAsia="宋体"/>
          <w:b w:val="0"/>
          <w:sz w:val="36"/>
          <w:szCs w:val="36"/>
          <w:shd w:val="pct15" w:color="auto" w:fill="FFFFFF"/>
        </w:rPr>
      </w:pPr>
      <w:bookmarkStart w:id="469" w:name="_Toc478371632"/>
      <w:r>
        <w:rPr>
          <w:rFonts w:eastAsia="宋体" w:hint="eastAsia"/>
          <w:sz w:val="36"/>
          <w:szCs w:val="36"/>
          <w:shd w:val="pct15" w:color="auto" w:fill="FFFFFF"/>
        </w:rPr>
        <w:lastRenderedPageBreak/>
        <w:t>225</w:t>
      </w:r>
      <w:r>
        <w:rPr>
          <w:rFonts w:eastAsia="宋体"/>
          <w:sz w:val="36"/>
          <w:szCs w:val="36"/>
          <w:shd w:val="pct15" w:color="auto" w:fill="FFFFFF"/>
        </w:rPr>
        <w:t xml:space="preserve"> </w:t>
      </w:r>
      <w:r w:rsidRPr="00105AF7">
        <w:rPr>
          <w:rFonts w:eastAsia="宋体" w:hint="eastAsia"/>
          <w:sz w:val="36"/>
          <w:szCs w:val="36"/>
          <w:shd w:val="pct15" w:color="auto" w:fill="FFFFFF"/>
        </w:rPr>
        <w:t>成都恩菲特科技有限公司</w:t>
      </w:r>
      <w:bookmarkEnd w:id="46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恩菲特科技有限公司成立于2004年10月，是一家具有独立法人资格的全内资民营有限责任企业。位于四川省成都市高新区科园二路10号航利研发中心3栋1单元5楼。公司是国内航空电子领域的领先设计者和制造者，自2004年公司成立至今，以创新的设计、高质量的产品和高顾客满意度，赢得业界的认可。公司的产品线包括：航电测试产品（1553B、ARINC429、AFDX\FC-AE及高速多串口通讯模块）、高速高精度数据采集模块、多通道多功能数据采集模块、开关和数字量IO模块、激励源和信号发生器、自动化测控系统等。产品的总线方式包括PCI、PXI/CPCI、VXI、PC/104、PC/104+、PCMCIA，及定制化产品服务。</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enpht@vip.163.com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F81BD"/>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2017.12.30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F81BD"/>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市场销售工程师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计算机、电子、自控、检测等相关专业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责任心强，工作踏实认真，能够适应中短期异地出差</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硬件工程师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测控技术与仪器、电子工程、自动化、通信等专业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掌握模拟电路、数字电路，了解VHDL语言</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测控技术与仪器、电子工程、自动化、通信、计算机等专业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掌握C、C++等编程语言，熟悉用户交互界面设计</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电子工程、自动化、计算机及相关专业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熟练掌握C、C++、Labview、Labwindows/cvi等语言及工具软件，能适应经常性出差</w:t>
            </w: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70" w:name="_Toc478202606"/>
      <w:bookmarkStart w:id="471" w:name="_Toc478371633"/>
      <w:r w:rsidRPr="00E2434D">
        <w:rPr>
          <w:rFonts w:eastAsia="宋体" w:hint="eastAsia"/>
          <w:sz w:val="36"/>
          <w:szCs w:val="36"/>
          <w:shd w:val="pct15" w:color="auto" w:fill="FFFFFF"/>
        </w:rPr>
        <w:lastRenderedPageBreak/>
        <w:t xml:space="preserve">226 </w:t>
      </w:r>
      <w:r w:rsidRPr="00E2434D">
        <w:rPr>
          <w:rFonts w:eastAsia="宋体" w:hint="eastAsia"/>
          <w:sz w:val="36"/>
          <w:szCs w:val="36"/>
          <w:shd w:val="pct15" w:color="auto" w:fill="FFFFFF"/>
        </w:rPr>
        <w:t>成都广达新网科技股份有限公司</w:t>
      </w:r>
      <w:bookmarkEnd w:id="470"/>
      <w:bookmarkEnd w:id="47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851"/>
        <w:gridCol w:w="1275"/>
        <w:gridCol w:w="851"/>
        <w:gridCol w:w="3686"/>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jc w:val="left"/>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我们，成都广达新网科技股份有限公司[股票代码：831839，简称：广达新网]成立于1994年，总部位于四川成都，2015年1月在新三板挂牌上市，是一家专注于为广电运营商提供网络整体解决方案，并提供从方案+产品、硬件+软件、平台+终端的全流程综合业务落地服务的企业。我们专注广电行业20余年，拥有遍布全国的销售网络和高效庞大的技术服务保障团队，已成功服务了50%以上的省市广电网络，是广电运营商可信赖的合作伙伴。目前，广达新网有500多名员工，其中研发人员占比公司总人数近40%，业务遍及全国及海外。我们的坚持，广达新网坚持以“成就客户”为服务理念，聚焦客户利益。积极参与行业标准制定，是广科院HiNOC工作组成员和总局规划院FTTH标准小组核心成员，参与制定了NGB相关的多项业内技术标准制定。广达新网依托“国家级高新技术企业”和"四川省网-广达联合实验室"等资源，与包括国家新闻出版广电总局广播电视规划院、四川省广电网络公司在内的国内外数家科研院所及知名广电网络公司建立了战略共享与合作，坚持搭建互利共赢的"产、学、研"合作平台，构建特色突出、整合社会资源的科技创新体系，推动行业平台建设。我们的责任，在国家大力推动三网融合和互联网+的时代背景下，广电行业将面临着前所未有的机遇和挑战，广达新网始终以推动网络技术研发、实现技术和应用充分融合为目标，积极承担社会责任，助力行业转型升级成功，促进行业共同发展，为国家和社会进步贡献力量。让我们一起相伴成长，携手前行，恪守阳光透明，践行商业之美，以科技和创新连接无限生活。</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hr@catvgd.com</w:t>
            </w:r>
          </w:p>
        </w:tc>
        <w:tc>
          <w:tcPr>
            <w:tcW w:w="12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4536"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2017.5.30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8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12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851"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3685"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客户经理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w:t>
            </w:r>
          </w:p>
        </w:tc>
        <w:tc>
          <w:tcPr>
            <w:tcW w:w="8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851"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全国</w:t>
            </w:r>
          </w:p>
        </w:tc>
        <w:tc>
          <w:tcPr>
            <w:tcW w:w="3685"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工作职责： 1、根据公司整体销售计划及销售策略，开发管理市场，完成销售指标； 2、负责所属区域广电行业客户的拓展和维护； 3、收集反馈行业市场情况，利用多种渠道，宣传扩大公司知名度。</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任职要求：</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1、本科及以上学历，专业不限；</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2、良好的沟通协调能力和执行能力；</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3、能适应出差和常驻外地。</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业务助理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851"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工作职责：</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根据公司业务需要，培训完毕后派驻到营销、生产，从助理基础岗位做起，学习各职能部门基础业务流程及运营模式，后续逐步向</w:t>
            </w:r>
            <w:r>
              <w:rPr>
                <w:rFonts w:ascii="宋体" w:eastAsia="宋体" w:hAnsi="宋体" w:cs="宋体" w:hint="eastAsia"/>
                <w:sz w:val="24"/>
                <w:szCs w:val="24"/>
                <w:shd w:val="clear" w:color="auto" w:fill="FFFFFF"/>
              </w:rPr>
              <w:lastRenderedPageBreak/>
              <w:t>专员、业务管理方向培养。</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任职要求：</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1、本科及以上学历，专业不限； </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2、具有较强的数据统计能力、行文能力、沟通协调能力；</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3、工作积极主动，有志于在基层成长锻炼；</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4、有较强的责任心和良好的职业素养，能承受较大的工作压力。</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计划助理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数学、统计相关专业相关</w:t>
            </w:r>
          </w:p>
        </w:tc>
        <w:tc>
          <w:tcPr>
            <w:tcW w:w="851"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3685"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工作职责：</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1、协助制定生产计划，并跟踪工单执行状况； </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2、协调并跟踪物料状况以顺利完成生产计划；</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3、协调各生产环节进度与生产中出现的问题，处理计划中的异常情况；</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4、完成上级交办的其它工作事项。</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任职要求：</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1、本科及以上学历，数学、统计相关专业优先；</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2、学习能力强，动手能力强；</w:t>
            </w:r>
          </w:p>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3、熟练操作常用办公软件，有较强的数据处理能力；</w:t>
            </w:r>
          </w:p>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4、有高度的责任心，良好的沟通、分</w:t>
            </w:r>
          </w:p>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析能力及团队合作精神</w:t>
            </w: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72" w:name="_Toc478202607"/>
      <w:bookmarkStart w:id="473" w:name="_Toc478371634"/>
      <w:r w:rsidRPr="00E2434D">
        <w:rPr>
          <w:rFonts w:eastAsia="宋体" w:hint="eastAsia"/>
          <w:sz w:val="36"/>
          <w:szCs w:val="36"/>
          <w:shd w:val="pct15" w:color="auto" w:fill="FFFFFF"/>
        </w:rPr>
        <w:lastRenderedPageBreak/>
        <w:t>227</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成都国光电气股份有限公司</w:t>
      </w:r>
      <w:bookmarkEnd w:id="472"/>
      <w:bookmarkEnd w:id="47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国光电气股份有限公司是由成都国光电气总公司（国营国光电子管厂、国营七七六厂）于2000年10月改制而成。国营国光电子管厂（国营七七六厂）成立于1956年，是由国家“一五”期间由前苏联援建的综合性微波电子管厂。属国家156项重点建设工程之一，是国家大型军工骨干企业，也是我国主要的微波电子管研制、生产基地之一。经过50年的努力，国光公司已成为中国高新技术企业，成为军民结合、二、三产业结合，集科工贸于一体的国家大一型企业，为我国海、陆、空三军近200余种雷达和尖端武器及国防重点工程配套提供了120余万只微波电2017子管，为我国军队、国防和现代化建设做出了突出贡献。</w:t>
            </w:r>
          </w:p>
          <w:p w:rsidR="00031462" w:rsidRDefault="00031462" w:rsidP="00CA2C84">
            <w:pPr>
              <w:jc w:val="left"/>
              <w:rPr>
                <w:rFonts w:eastAsia="黑体"/>
                <w:b/>
                <w:bCs/>
                <w:sz w:val="24"/>
              </w:rPr>
            </w:pPr>
            <w:r>
              <w:rPr>
                <w:rFonts w:ascii="宋体" w:eastAsia="宋体" w:hAnsi="宋体" w:cs="宋体" w:hint="eastAsia"/>
                <w:sz w:val="24"/>
                <w:szCs w:val="24"/>
                <w:shd w:val="clear" w:color="auto" w:fill="FFFFFF"/>
              </w:rPr>
              <w:t>公司地址：成都市龙泉驿区星光西路117号联系电话：028-84360922</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秘书</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行政管理、工商管理</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党员</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设计员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电真空</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设计员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物理电子学</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工艺员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电真空、电子科学与技术</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设计员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机械设计</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龙泉驿区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工程技术人员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土木工程</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都江堰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房地产管理营销</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市场营销</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都江堰</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p>
        </w:tc>
      </w:tr>
    </w:tbl>
    <w:p w:rsidR="00031462" w:rsidRDefault="00031462" w:rsidP="00031462">
      <w:pPr>
        <w:jc w:val="center"/>
        <w:rPr>
          <w:rFonts w:eastAsia="宋体"/>
          <w:b/>
          <w:sz w:val="36"/>
          <w:szCs w:val="36"/>
          <w:shd w:val="pct15" w:color="auto" w:fill="FFFFFF"/>
        </w:rPr>
      </w:pPr>
    </w:p>
    <w:p w:rsidR="00031462" w:rsidRPr="00105AF7" w:rsidRDefault="00031462" w:rsidP="00031462">
      <w:pPr>
        <w:widowControl/>
        <w:jc w:val="left"/>
        <w:rPr>
          <w:rFonts w:eastAsia="宋体"/>
          <w:b/>
          <w:sz w:val="36"/>
          <w:szCs w:val="36"/>
        </w:rPr>
      </w:pPr>
      <w:r w:rsidRPr="00105AF7">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74" w:name="_Toc478202608"/>
      <w:bookmarkStart w:id="475" w:name="_Toc478371635"/>
      <w:r w:rsidRPr="00E2434D">
        <w:rPr>
          <w:rFonts w:eastAsia="宋体" w:hint="eastAsia"/>
          <w:sz w:val="36"/>
          <w:szCs w:val="36"/>
          <w:shd w:val="pct15" w:color="auto" w:fill="FFFFFF"/>
        </w:rPr>
        <w:lastRenderedPageBreak/>
        <w:t>228</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成都国科海博信息技术股份有限公司</w:t>
      </w:r>
      <w:bookmarkEnd w:id="474"/>
      <w:bookmarkEnd w:id="47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国科海博信息技术股份有限公司（以下简称“公司”）成立于2002年8月，是成都鼎鑫浩润投资有限公司、中航工业成都飞机设计研究所、成都高投创业投资有限公司等9位股东共同出资设立的高新技术企业。2014年4月11日公司已在全国中小企业股份转让系统挂牌并公开转让公司股票，截止2016年2月，股本金9092万元人民币。公司现有员工近200人，公司员工均为大专及以上学历，其中博士、硕士40余人；获得各类专项技术资格认证140余人，软件研发团队成员130余人。公司专注于行业信息化及相关产品的研发，在军工科研信息化建设领域，有非常深入的研究和成功应用经验，已经为多个军工行业客户提供定制化、顾问式的应用软件开发、系统集成及专业服务支持。在智能交通方面，着重研究公共交通的信息化建设/运营/服务、电子车牌即交通大数据运营和服务，以及新型智能车载产品的研发。在政府、农林水利行业，重点研制应急预防、减灾救灾、敏捷管理等信息化产品。产学研结合方面公司与电子科技大学联合成立科学工程计算与应用软件联合实验室、电子系统研发联合实验室、软件工程硕士校企联合培养基地等；成立成都市企业技术中心；与四川大学成立2011四川省协同创新中心；与西南民族大学成立校企联合培养基地。</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chenmingmin@gkhb.com.cn</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w:t>
            </w:r>
            <w:r>
              <w:rPr>
                <w:rFonts w:eastAsia="黑体" w:hint="eastAsia"/>
                <w:b/>
                <w:bCs/>
                <w:sz w:val="24"/>
              </w:rPr>
              <w:t>年</w:t>
            </w:r>
            <w:r>
              <w:rPr>
                <w:rFonts w:eastAsia="黑体" w:hint="eastAsia"/>
                <w:b/>
                <w:bCs/>
                <w:sz w:val="24"/>
              </w:rPr>
              <w:t>3</w:t>
            </w:r>
            <w:r>
              <w:rPr>
                <w:rFonts w:eastAsia="黑体" w:hint="eastAsia"/>
                <w:b/>
                <w:bCs/>
                <w:sz w:val="24"/>
              </w:rPr>
              <w:t>月</w:t>
            </w:r>
            <w:r>
              <w:rPr>
                <w:rFonts w:eastAsia="黑体" w:hint="eastAsia"/>
                <w:b/>
                <w:bCs/>
                <w:sz w:val="24"/>
              </w:rPr>
              <w:t>30</w:t>
            </w:r>
            <w:r>
              <w:rPr>
                <w:rFonts w:eastAsia="黑体" w:hint="eastAsia"/>
                <w:b/>
                <w:bCs/>
                <w:sz w:val="24"/>
              </w:rPr>
              <w:t>日</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Java工程师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计算机、软件工程等</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.net工程师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计算机、软件工程等</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实施工程师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计算机、软件工程等</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web前端开发工程师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计算机、软件工程等</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UI软件工程师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w:t>
            </w: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76" w:name="_Toc478202609"/>
      <w:bookmarkStart w:id="477" w:name="_Toc478371636"/>
      <w:r w:rsidRPr="00E2434D">
        <w:rPr>
          <w:rFonts w:eastAsia="宋体" w:hint="eastAsia"/>
          <w:sz w:val="36"/>
          <w:szCs w:val="36"/>
          <w:shd w:val="pct15" w:color="auto" w:fill="FFFFFF"/>
        </w:rPr>
        <w:lastRenderedPageBreak/>
        <w:t xml:space="preserve">229 </w:t>
      </w:r>
      <w:r w:rsidRPr="00E2434D">
        <w:rPr>
          <w:rFonts w:eastAsia="宋体" w:hint="eastAsia"/>
          <w:sz w:val="36"/>
          <w:szCs w:val="36"/>
          <w:shd w:val="pct15" w:color="auto" w:fill="FFFFFF"/>
        </w:rPr>
        <w:t>成都高新减灾研究所</w:t>
      </w:r>
      <w:bookmarkEnd w:id="476"/>
      <w:bookmarkEnd w:id="47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43"/>
        <w:gridCol w:w="709"/>
        <w:gridCol w:w="1702"/>
        <w:gridCol w:w="1276"/>
        <w:gridCol w:w="709"/>
        <w:gridCol w:w="4111"/>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kern w:val="0"/>
                <w:sz w:val="24"/>
                <w:szCs w:val="24"/>
                <w:shd w:val="clear" w:color="auto" w:fill="FFFFFF"/>
              </w:rPr>
            </w:pPr>
            <w:r>
              <w:rPr>
                <w:rFonts w:ascii="宋体" w:eastAsia="黑体" w:hAnsi="宋体" w:cs="宋体" w:hint="eastAsia"/>
                <w:b/>
                <w:kern w:val="0"/>
                <w:sz w:val="24"/>
                <w:szCs w:val="24"/>
              </w:rPr>
              <w:t>公司简介</w:t>
            </w:r>
            <w:r>
              <w:rPr>
                <w:rFonts w:ascii="宋体" w:eastAsia="黑体" w:hAnsi="宋体" w:cs="宋体" w:hint="eastAsia"/>
                <w:b/>
                <w:kern w:val="0"/>
                <w:sz w:val="24"/>
                <w:szCs w:val="24"/>
              </w:rPr>
              <w:t>:</w:t>
            </w:r>
            <w:r>
              <w:rPr>
                <w:rFonts w:ascii="宋体" w:eastAsia="宋体" w:hAnsi="宋体" w:cs="宋体" w:hint="eastAsia"/>
                <w:kern w:val="0"/>
                <w:sz w:val="24"/>
                <w:szCs w:val="24"/>
                <w:shd w:val="clear" w:color="auto" w:fill="FFFFFF"/>
              </w:rPr>
              <w:t>由国家“千人计划”人才王暾（归国双博士）创建的成都高新减灾研究所和成都市美幻科技有限公司（统称减灾所）成立于2008年汶川地震后，专注地震预警技术研发及推广应用。目前减灾所是中国地震预警行业的领头羊，具有完全自主知识产权的全球领先的地震预警技术，构建了价值7亿元的全球最大地震预警网，是迄今国内唯一面向社会提供地震预警服务的机构和唯一国内公开预警地震的机构。并通过出口尼泊尔，服务“一带一路”国家战略。国内外市场前景广阔。基于创新的技术，该团队分别于2014年和2015年获得了成都市顶尖创新创业团队和四川省“千人计划”创业团队奖。</w:t>
            </w:r>
          </w:p>
          <w:p w:rsidR="00031462" w:rsidRDefault="00031462" w:rsidP="00CA2C84">
            <w:pP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优势：你将在地震预警技术全球领先的单位工作，由国家“千人计划”人才领军，平台高，团队强。</w:t>
            </w:r>
          </w:p>
        </w:tc>
      </w:tr>
      <w:tr w:rsidR="00031462"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10"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2476912775@qq.com</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4819"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2017-04-15</w:t>
            </w:r>
          </w:p>
        </w:tc>
      </w:tr>
      <w:tr w:rsidR="00031462"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招聘岗位</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招聘人数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学历要求</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招聘专业</w:t>
            </w:r>
          </w:p>
        </w:tc>
        <w:tc>
          <w:tcPr>
            <w:tcW w:w="709"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工作地点</w:t>
            </w:r>
          </w:p>
        </w:tc>
        <w:tc>
          <w:tcPr>
            <w:tcW w:w="4110"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ascii="宋体" w:eastAsia="黑体" w:hAnsi="宋体" w:cs="宋体"/>
                <w:b/>
                <w:kern w:val="0"/>
                <w:sz w:val="24"/>
                <w:szCs w:val="24"/>
              </w:rPr>
            </w:pPr>
            <w:r>
              <w:rPr>
                <w:rFonts w:ascii="宋体" w:eastAsia="黑体" w:hAnsi="宋体" w:cs="宋体" w:hint="eastAsia"/>
                <w:b/>
                <w:kern w:val="0"/>
                <w:sz w:val="24"/>
                <w:szCs w:val="24"/>
              </w:rPr>
              <w:t>其他要求</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Java开发工程师</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本科及以上学历</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4110"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1、精通Java编程，具有丰富的高性能，高并发编程的实战经验；</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2、熟悉常用的Java开源项目，具有丰富的框架设计能力 ；</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3、熟悉面向对象程序设计和编程；</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4、熟悉Web应用开发，了解JavaScript/HTML/CSS；</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5、熟悉数据库编程；</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6、熟悉网络编程；</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7、了解分布式系统并有相关开发的经验；</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8、善于总结知识、乐于分享，工作热情、积极主动；</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9、有强烈的责任心和团队合作精神，具备良好的沟通能力、逻辑分析能力、学习能力。</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Linux开发工程师</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本科及以上学历</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4110"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1、熟悉Linux平台的软件开发和调试技巧；</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2、熟悉TCP/IP网络编程，多线程，数据库，并有相关的项目经验；</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3、热爱技术，积极主动、认真踏实、有良好的沟通能力和团队合作精神，能承担工作压力。</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硬件工程师</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本科及以上学历</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通信、电子、自动化、计算</w:t>
            </w:r>
            <w:r>
              <w:rPr>
                <w:rFonts w:ascii="宋体" w:eastAsia="宋体" w:hAnsi="宋体" w:cs="宋体" w:hint="eastAsia"/>
                <w:kern w:val="0"/>
                <w:sz w:val="24"/>
                <w:szCs w:val="24"/>
                <w:shd w:val="clear" w:color="auto" w:fill="FFFFFF"/>
              </w:rPr>
              <w:lastRenderedPageBreak/>
              <w:t>机或相关专业</w:t>
            </w:r>
          </w:p>
        </w:tc>
        <w:tc>
          <w:tcPr>
            <w:tcW w:w="709"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lastRenderedPageBreak/>
              <w:t>成都</w:t>
            </w:r>
          </w:p>
        </w:tc>
        <w:tc>
          <w:tcPr>
            <w:tcW w:w="4110"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1、具有硬件开发经验，熟练掌握相关硬件开发工具，熟悉硬件开发流程；</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lastRenderedPageBreak/>
              <w:t>2、熟悉数字电路及模拟电路，熟悉嵌入式处理器、单片机原理；</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3、善于总结知识、乐于分享，工作热情、积极主动；</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4、有强烈的责任心和团队合作精神，具备良好的沟通能力、逻辑分析能力、学习能力。</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lastRenderedPageBreak/>
              <w:t>嵌入式开发工程师</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本科及以上学历</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计算机相关专业</w:t>
            </w:r>
          </w:p>
        </w:tc>
        <w:tc>
          <w:tcPr>
            <w:tcW w:w="709"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成都</w:t>
            </w:r>
          </w:p>
        </w:tc>
        <w:tc>
          <w:tcPr>
            <w:tcW w:w="4110"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1、熟悉C或C++语言开发；</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2、有单片机、ARM或DSP等MCU驱动开发经验；</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3、对硬件数字模拟电路有一定了解；</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4、了解TCP/IP网络原理优先；</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5、熟悉嵌入式操作系统UCOSII或Linux者优先；</w:t>
            </w:r>
          </w:p>
          <w:p w:rsidR="00031462" w:rsidRDefault="00031462" w:rsidP="00CA2C84">
            <w:pPr>
              <w:widowControl/>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6、善于总结知识、乐于分享，工作热情、积极主动；有强烈的责任心和团队合作精神，具备良好的沟通能力、逻辑分析能力、学习能力。</w:t>
            </w: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78" w:name="_Toc478202610"/>
      <w:bookmarkStart w:id="479" w:name="_Toc478371637"/>
      <w:r w:rsidRPr="00E2434D">
        <w:rPr>
          <w:rFonts w:eastAsia="宋体" w:hint="eastAsia"/>
          <w:sz w:val="36"/>
          <w:szCs w:val="36"/>
          <w:shd w:val="pct15" w:color="auto" w:fill="FFFFFF"/>
        </w:rPr>
        <w:lastRenderedPageBreak/>
        <w:t xml:space="preserve">230 </w:t>
      </w:r>
      <w:r w:rsidRPr="00E2434D">
        <w:rPr>
          <w:rFonts w:eastAsia="宋体" w:hint="eastAsia"/>
          <w:sz w:val="36"/>
          <w:szCs w:val="36"/>
          <w:shd w:val="pct15" w:color="auto" w:fill="FFFFFF"/>
        </w:rPr>
        <w:t>成都海威华芯科技有限公司</w:t>
      </w:r>
      <w:bookmarkEnd w:id="478"/>
      <w:bookmarkEnd w:id="47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 xml:space="preserve">成都海威华芯科技有限公司成立于2010年，是国内首家提供六英吋砷化镓/氮化镓微波集成电路（GaAs/GaN MMIC）的纯晶圆代工（Foundry）服务公司，其“六英吋GaAs/GaN集成电路Foundry线”填补了国内空白，达到国际先进水平。公司位于成都市双流区县物联网产业园区内，占地225亩，建筑面积14万平方米。包括：核心芯片制造厂房、中央动力厂房、办公大楼、技术合作交流中心等。公司拥有国际一流的半导体工艺设备，包括：步进式光刻机、离子注入机、金属溅射台、金属蒸发台、湿法蚀刻台等，设备稳定性高，性能优越，并且实现自动化制造，可为客户提供稳定、高效、优质的服务。公司拥有完整的技术团队，拥有多名业内资深专家，并将持续不断吸纳业内技术人才。公司以维护客户利益为己任，专注于晶圆代工业务。在光电子领域，公司致力于光芯片的开发、制造。公司Foundry线的建成可以使应用开发、芯片设计、加工、整机应用形成顺畅的产业链，推动四川和大陆半导体产业电子信息产业进入良性循环，形成化合物半导体产业集群，推动地方经济发展。 </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自动化系统工程师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计算机硬件相关专业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工艺整合工程师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微电子、物理、微波等相关专业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数字电路设计师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研究生及其以上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微波、微电子、电子工程、通信工程</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品质工程师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物理、微电子、材料等半导体相关理工科</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检验工程师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材料科学等理工科</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设备工程师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机械制造、机电一体化等理工类专业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工艺工程师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本科及其以上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电子信息、微电子科学、材料科学与工程、材料化学等理工类专业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80" w:name="_Toc478202611"/>
      <w:bookmarkStart w:id="481" w:name="_Toc478371638"/>
      <w:r w:rsidRPr="00E2434D">
        <w:rPr>
          <w:rFonts w:eastAsia="宋体" w:hint="eastAsia"/>
          <w:sz w:val="36"/>
          <w:szCs w:val="36"/>
          <w:shd w:val="pct15" w:color="auto" w:fill="FFFFFF"/>
        </w:rPr>
        <w:lastRenderedPageBreak/>
        <w:t xml:space="preserve">231 </w:t>
      </w:r>
      <w:r w:rsidRPr="00E2434D">
        <w:rPr>
          <w:rFonts w:eastAsia="宋体" w:hint="eastAsia"/>
          <w:sz w:val="36"/>
          <w:szCs w:val="36"/>
          <w:shd w:val="pct15" w:color="auto" w:fill="FFFFFF"/>
        </w:rPr>
        <w:t>成都皓图智能科技有限责任公司</w:t>
      </w:r>
      <w:bookmarkEnd w:id="480"/>
      <w:bookmarkEnd w:id="48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6"/>
        <w:gridCol w:w="773"/>
        <w:gridCol w:w="1976"/>
        <w:gridCol w:w="1930"/>
        <w:gridCol w:w="1276"/>
        <w:gridCol w:w="1559"/>
      </w:tblGrid>
      <w:tr w:rsidR="00031462" w:rsidTr="00CA2C84">
        <w:trPr>
          <w:trHeight w:val="162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皓图智能科技（iLumintel）是由国家千人计划特聘专家团队创立的高科技公司，在政府和风险投资(VC)的支持下，进行世界领先的3D行为识别技术及相关产品的研发，具体产品是行为识别机器人，其功能包括室内自主移动、室内智能导航及定位，对周围环境和人物进行观察分析，预判及报警。公司的技术核心团队成员由留美归国博士构成，具备国际经验和国际视野，其技术定位在国际领先的底层技术的研发和产业化。</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简历接收邮箱</w:t>
            </w:r>
          </w:p>
        </w:tc>
        <w:tc>
          <w:tcPr>
            <w:tcW w:w="2748"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 xml:space="preserve">jobs@ilumintel.com 913703556@qq.com </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jc w:val="left"/>
              <w:rPr>
                <w:rFonts w:eastAsia="黑体"/>
                <w:b/>
                <w:bCs/>
                <w:sz w:val="24"/>
              </w:rPr>
            </w:pPr>
            <w:r>
              <w:rPr>
                <w:rFonts w:eastAsia="黑体" w:hint="eastAsia"/>
                <w:b/>
                <w:bCs/>
                <w:sz w:val="24"/>
              </w:rPr>
              <w:t>4</w:t>
            </w:r>
            <w:r>
              <w:rPr>
                <w:rFonts w:eastAsia="黑体" w:hint="eastAsia"/>
                <w:b/>
                <w:bCs/>
                <w:sz w:val="24"/>
              </w:rPr>
              <w:t>月</w:t>
            </w:r>
            <w:r>
              <w:rPr>
                <w:rFonts w:eastAsia="黑体" w:hint="eastAsia"/>
                <w:b/>
                <w:bCs/>
                <w:sz w:val="24"/>
              </w:rPr>
              <w:t>7</w:t>
            </w:r>
            <w:r>
              <w:rPr>
                <w:rFonts w:eastAsia="黑体" w:hint="eastAsia"/>
                <w:b/>
                <w:bCs/>
                <w:sz w:val="24"/>
              </w:rPr>
              <w:t>号</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招聘岗位</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招聘人数</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学历要求</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left"/>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软件研发工程师</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有图像视频处理相关应用经验者优先</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引擎研发工程师</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软件测试工程师</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具有1-3年软件测试工作经验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硬件设计工程师</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平面设计/网页设计</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美术、网页设计相关专业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文案策划</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中文、传播学、新闻学、广告学专业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出纳</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会计学及财务管理专业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渠道专员</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计算机、市场营销专业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能接受较长时间出差</w:t>
            </w:r>
          </w:p>
          <w:p w:rsidR="00031462" w:rsidRDefault="00031462" w:rsidP="00CA2C84">
            <w:pPr>
              <w:jc w:val="left"/>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销售专员</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计算机、市场营销专业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成华区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相关工作经验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CEO助理</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本科及以上专业</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五年以上IT行业工作经验，三年以上总助经验</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司机兼行政助理</w:t>
            </w:r>
          </w:p>
        </w:tc>
        <w:tc>
          <w:tcPr>
            <w:tcW w:w="773"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9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专科及以上</w:t>
            </w:r>
          </w:p>
        </w:tc>
        <w:tc>
          <w:tcPr>
            <w:tcW w:w="192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pStyle w:val="aa"/>
              <w:spacing w:line="375" w:lineRule="atLeast"/>
              <w:rPr>
                <w:kern w:val="2"/>
                <w:shd w:val="clear" w:color="auto" w:fill="FFFFFF"/>
              </w:rPr>
            </w:pPr>
            <w:r>
              <w:rPr>
                <w:rFonts w:hint="eastAsia"/>
                <w:kern w:val="2"/>
                <w:shd w:val="clear" w:color="auto" w:fill="FFFFFF"/>
              </w:rPr>
              <w:t>5年以上实际驾龄经验</w:t>
            </w: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82" w:name="_Toc478202612"/>
      <w:bookmarkStart w:id="483" w:name="_Toc478371639"/>
      <w:r w:rsidRPr="00E2434D">
        <w:rPr>
          <w:rFonts w:eastAsia="宋体" w:hint="eastAsia"/>
          <w:sz w:val="36"/>
          <w:szCs w:val="36"/>
          <w:shd w:val="pct15" w:color="auto" w:fill="FFFFFF"/>
        </w:rPr>
        <w:lastRenderedPageBreak/>
        <w:t xml:space="preserve">232 </w:t>
      </w:r>
      <w:r w:rsidRPr="00E2434D">
        <w:rPr>
          <w:rFonts w:eastAsia="宋体" w:hint="eastAsia"/>
          <w:sz w:val="36"/>
          <w:szCs w:val="36"/>
          <w:shd w:val="pct15" w:color="auto" w:fill="FFFFFF"/>
        </w:rPr>
        <w:t>成都合能创越软件有限公司</w:t>
      </w:r>
      <w:bookmarkEnd w:id="482"/>
      <w:bookmarkEnd w:id="48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 xml:space="preserve">: </w:t>
            </w:r>
            <w:r>
              <w:rPr>
                <w:rFonts w:ascii="宋体" w:eastAsia="宋体" w:hAnsi="宋体" w:cs="宋体" w:hint="eastAsia"/>
                <w:sz w:val="24"/>
                <w:szCs w:val="24"/>
                <w:shd w:val="clear" w:color="auto" w:fill="FFFFFF"/>
              </w:rPr>
              <w:t>成都合能创越软件有限公司是一家专业从事智慧城市、综合执法软件研发的高新技术企业。公司以创新城市管理，提升城市核心竞争力为使命，目前已研发出新一代数字化城市管理信息系统、综合行政执法指挥调度管理信息系统、综合执法仪等产品，并为用户提供软件定制开发、云平台租赁、信息系统集成、运行维护和信息采集外包服务等整体解决方案。公司已通过CMMI3、双软和IOS9001认证，已取得智慧城市管理信息系统等10余个软件著作权，并正在申请多项专利证书。公司已发展成为西南地区数字城管领域最具实力的综合型企业，在西部同行业中居于领先地位。</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1345823418@qq.com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Java开发工程师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1、熟悉java语言，基础扎实，编码能力突出；熟悉软件开发流程；</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2、熟练使用并深入理解SPRING、HIBERNATE、STRUTS等常见java框架；</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3、熟悉基于数据库的设计和开发，对SQL优化有一定的经验；</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4、熟悉html、css、javascript，熟练掌握jquery、EasyUI，理</w:t>
            </w:r>
            <w:r>
              <w:rPr>
                <w:rFonts w:ascii="宋体" w:eastAsia="宋体" w:hAnsi="宋体" w:cs="宋体" w:hint="eastAsia"/>
                <w:sz w:val="24"/>
                <w:szCs w:val="24"/>
                <w:shd w:val="clear" w:color="auto" w:fill="FFFFFF"/>
              </w:rPr>
              <w:lastRenderedPageBreak/>
              <w:t>解ajax原理；</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5、良好的数据结构和算法设计实现能力；</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6、良好的沟通交流能力，文字语言表达能力，较好的逻辑分析能力，有一定的业务需求理解能力；</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7、强烈的责任心，具备良好的团队合作精神；</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8、对于研究新技术有浓厚兴趣，善于总结沉淀。</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技术支持工程师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电子计算机相关专业</w:t>
            </w:r>
          </w:p>
        </w:tc>
        <w:tc>
          <w:tcPr>
            <w:tcW w:w="1276" w:type="dxa"/>
            <w:tcBorders>
              <w:top w:val="single" w:sz="6" w:space="0" w:color="auto"/>
              <w:left w:val="single" w:sz="6" w:space="0" w:color="auto"/>
              <w:bottom w:val="single" w:sz="6" w:space="0" w:color="auto"/>
              <w:right w:val="single" w:sz="4" w:space="0" w:color="auto"/>
            </w:tcBorders>
          </w:tcPr>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成都市高新区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1、了解手机生产各个环节流程，工艺要求，质量管控重点等；</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2、熟悉手机软硬件测试标准，并能提出解决方案；</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3、较强的计划和执行能力，能够主导解决售后产品问题；</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4、能够满足出差工作要求；</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5、高度的责任心，服务客户的意识。</w:t>
            </w: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84" w:name="_Toc478202613"/>
      <w:bookmarkStart w:id="485" w:name="_Toc478371640"/>
      <w:r w:rsidRPr="00E2434D">
        <w:rPr>
          <w:rFonts w:eastAsia="宋体" w:hint="eastAsia"/>
          <w:sz w:val="36"/>
          <w:szCs w:val="36"/>
          <w:shd w:val="pct15" w:color="auto" w:fill="FFFFFF"/>
        </w:rPr>
        <w:lastRenderedPageBreak/>
        <w:t>233</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成都盒中闪电科技有限公司</w:t>
      </w:r>
      <w:bookmarkEnd w:id="484"/>
      <w:bookmarkEnd w:id="48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spacing w:line="400" w:lineRule="exact"/>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盒中闪电科技有限公司成立于2015年，其前身四川省前景文化传播有限公司（2009年），是全国首批立足于桌面游戏设计定制和桌面游戏发行的专业机构，也是桌游文化这一新兴文化的倡导者。以此公司聚集了一批桌面游戏行业精英人才，具有多年的从业经验和丰富的专业技巧。盒中闪电定位为原创桌游的研发型公司，国内基于产品销售、培养国内市场、针对专业机构的游戏化定制服务以提升知名度为主要发展方向，桌游环境成熟的海外则以版权输出创造收益。基于发展公司明确了三条路径：1、桌游与教育的结合，降低国内用户接受桌游文化的门槛，扩大国内市场占有率和影响力；2、桌游与文化的结合，结合国内文化创意产业的发展政策可以获得更多机会，同时让海外市场可以感受到更多东方文化的作品；3、桌游与科技的结合，我们运营了更多如APP、AR、VR等形式的结合去提升桌游产品附加值和海外市场桌游产品的创新性。2009年至今，公司旗下品牌《三国智》成为国内集换式卡牌游戏行业内当之无愧的领军者，多次获得行业内各类奖项，在游戏玩家群体中也极具口碑。在此期间我们积累了三国原画3000余张、组织各种规模比赛近6000场，IP授权的企业包括了网页游戏公司、手机游戏公司、博物馆等各类机构。2015年，公司推出了以多元智能理论为教育依据的儿童教育桌游系列，第二年便获得行业肯定并加入中国教育技术协会教育游戏专业委员会成为理事单位。2016年，公司推出了首款环保题材合作类桌游《拯救北极熊》，产品大获成功，获得了16年国内最佳原创桌游的殊荣，同时《拯救北极熊》收获了港、澳、台地区游戏版权授权，中环环保基金会下属企业的美术授权。</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82969751@qq.com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长久</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游戏策划</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无要求</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专兼职均可</w:t>
            </w:r>
          </w:p>
        </w:tc>
      </w:tr>
    </w:tbl>
    <w:p w:rsidR="00031462" w:rsidRDefault="00031462" w:rsidP="00031462">
      <w:pPr>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86" w:name="_Toc478202614"/>
      <w:bookmarkStart w:id="487" w:name="_Toc478371641"/>
      <w:r w:rsidRPr="00E2434D">
        <w:rPr>
          <w:rFonts w:eastAsia="宋体" w:hint="eastAsia"/>
          <w:sz w:val="36"/>
          <w:szCs w:val="36"/>
          <w:shd w:val="pct15" w:color="auto" w:fill="FFFFFF"/>
        </w:rPr>
        <w:lastRenderedPageBreak/>
        <w:t xml:space="preserve">234 </w:t>
      </w:r>
      <w:r w:rsidRPr="00E2434D">
        <w:rPr>
          <w:rFonts w:eastAsia="宋体" w:hint="eastAsia"/>
          <w:sz w:val="36"/>
          <w:szCs w:val="36"/>
          <w:shd w:val="pct15" w:color="auto" w:fill="FFFFFF"/>
        </w:rPr>
        <w:t>成都宏明电子股份有限公司</w:t>
      </w:r>
      <w:bookmarkEnd w:id="486"/>
      <w:bookmarkEnd w:id="48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宏明电子股份有限公司（七一五厂）是以新型电子元器件为主业的大型电子元器件综合性研发生产企业，系国家“一五”时期156项重点建设工程之一，是具有近六十年从事军品科研生产历史的军工单位。公司于1958年6月8日正式开工生产，于2000年完成改制并设立为股份有限公司，注册资金8909.6万元。公司第一大股东、控股股东为苏州恒辰九鼎投资中心(有限合伙)(以下简称苏州九鼎)。苏州九鼎系上市公司昆吾九鼎投资控股股份有限公司(以下简称九鼎投资，证券代码:600053)旗下的一支产业投资基金，系专门从事军工行业投资的股权投资基金，拥有雄厚的资金实力、娴熟的资本运作能力以及丰富的军工行业投资经验。九鼎投资是国内最优秀的私募股权投资机构之一，在产业投资领域具备丰富的经验和大量成功案例。公司于1994年通过了ISO9002国际质量体系认证，2002年通过了ISO9001：2000质量体系认证。通过了四川省高新技术企业认证。公司主要生产经营九大门类电子元器件产品，分别是：片式多层（MLCC）、圆片及管式瓷介电容器；有机薄膜电容器；云母电容器；正、负温度系数热敏电阻器（PTC、NTC）；大功率电阻；精密电位器；EMI抗电磁干扰滤波器；微波器件及厚膜电路；精密模具及零件。公司产品在军工领域主要为航天、航空、兵器、船舶、电子、核工业等系统研制生产配套及国家重点工程项目配套；民品主要应用于通讯、汽车电子、家电、新能源等领域，为国防建设和国家经济发展作出了积极贡献。</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zhaomj@chinahongming.com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设计师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电子、材料、机械、通信等相关专业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龙泉、蛟龙工业港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工艺师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电子、材料、机械、通信等相关专业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龙泉、蛟龙工业港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仿真分析工程师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电子、材料、机械、通信等相关专业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销售经理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质量管理员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检验技术员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龙泉、蛟龙工业港</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质量专员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项目管理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电子、材料、机械、通信等相关专业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BA3C69" w:rsidRDefault="00BA3C69" w:rsidP="00E2434D">
      <w:pPr>
        <w:pStyle w:val="2"/>
        <w:jc w:val="center"/>
        <w:rPr>
          <w:rFonts w:eastAsia="宋体"/>
          <w:sz w:val="36"/>
          <w:szCs w:val="36"/>
          <w:shd w:val="pct15" w:color="auto" w:fill="FFFFFF"/>
        </w:rPr>
      </w:pPr>
      <w:bookmarkStart w:id="488" w:name="_Toc478202615"/>
    </w:p>
    <w:p w:rsidR="00BA3C69" w:rsidRDefault="00BA3C69" w:rsidP="00BA3C69">
      <w:pPr>
        <w:rPr>
          <w:rFonts w:asciiTheme="majorHAnsi" w:hAnsiTheme="majorHAnsi" w:cstheme="majorBidi"/>
          <w:shd w:val="pct15" w:color="auto" w:fill="FFFFFF"/>
        </w:rPr>
      </w:pPr>
      <w:r>
        <w:rPr>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489" w:name="_Toc478371642"/>
      <w:r w:rsidRPr="00E2434D">
        <w:rPr>
          <w:rFonts w:eastAsia="宋体" w:hint="eastAsia"/>
          <w:sz w:val="36"/>
          <w:szCs w:val="36"/>
          <w:shd w:val="pct15" w:color="auto" w:fill="FFFFFF"/>
        </w:rPr>
        <w:lastRenderedPageBreak/>
        <w:t xml:space="preserve">235 </w:t>
      </w:r>
      <w:r w:rsidRPr="00E2434D">
        <w:rPr>
          <w:rFonts w:eastAsia="宋体" w:hint="eastAsia"/>
          <w:sz w:val="36"/>
          <w:szCs w:val="36"/>
          <w:shd w:val="pct15" w:color="auto" w:fill="FFFFFF"/>
        </w:rPr>
        <w:t>成都宏明电子科大新材料有限公司</w:t>
      </w:r>
      <w:bookmarkEnd w:id="488"/>
      <w:bookmarkEnd w:id="48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A0" w:firstRow="1" w:lastRow="0" w:firstColumn="1" w:lastColumn="0" w:noHBand="0" w:noVBand="0"/>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 xml:space="preserve">成都宏明电子科大新材料有限公司成立于1999年4月，是由我国著名的电子元件骨干企业—成都宏明电子股份有限公司〈七一五厂〉与成都电子科大资产经营有限公司和成都创新风险投资有限公司进行资源优化而组建的高新技术企业。2003年公司根据成都市城市整体规划发展的需要，搬迁进入了龙泉驿经济技术开发区，占地面积32500余平方米，注册资金9670万元，员工560余人。其中具有大专以上学历的各类管理、科研人员200余人，享受国家及成都市特殊津贴技术专家4人，高级技术职称10人，中级技术职称40人，初级技术职称36人。继2001年被认定为“成都市高新技术企业”和被成都市经委授予“成长型科技型企业”后，2009年又被认定为“国家级高新技术企业”。此外，根据军工生产要求，公司还取得了武器装备科研生产许可证认证，国家三级保密资格证书，装备承研承制资格证书。 公司下设3个制造厂和1个对外投资控股公司，主要从事各类高可靠多层片式瓷介电容器，单层微波瓷介电容器、半导体瓷介电容器，电子功能陶瓷材料等产品的研究、开发、生产和经营。公司拥有国军标生产线、国家“863”计划电子瓷料研发中心、电极浆料研究开发室和省级企业技术中心。是国内首家宇航产品生产试点单位，也是国内唯一承担总装“宇高”工程多层瓷介电容器全系列产品的研制单位，和唯一一家同时具备多层瓷介电容器用介质陶瓷材料、电极浆料和军用多层瓷介电容器产品研发和生产的高新技术企业。 </w:t>
            </w:r>
          </w:p>
        </w:tc>
      </w:tr>
      <w:tr w:rsidR="00031462" w:rsidTr="00CA2C84">
        <w:trPr>
          <w:trHeight w:val="443"/>
        </w:trPr>
        <w:tc>
          <w:tcPr>
            <w:tcW w:w="2235"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zhaopin@chinahogke.com</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技术研发</w:t>
            </w:r>
          </w:p>
        </w:tc>
        <w:tc>
          <w:tcPr>
            <w:tcW w:w="850"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电子材料与元器件、无机材料、金属材料、机是怀体化、微电子、材料工程、材料物理、集成电路、半导体器件、电子机械、电磁场与微波、无线电物理、电子应用技术、电子信息工程、微波、雷达等相关专业；</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具备较强的语言及书面表达能力、工作责任感和执行力，能动性强，有较强的沟通能力和协调解决问题的能力，富有良好的团队合作精神及敬业精神</w:t>
            </w:r>
          </w:p>
        </w:tc>
      </w:tr>
      <w:tr w:rsidR="00031462" w:rsidTr="00CA2C84">
        <w:trPr>
          <w:trHeight w:val="502"/>
        </w:trPr>
        <w:tc>
          <w:tcPr>
            <w:tcW w:w="2235"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ind w:firstLineChars="196" w:firstLine="470"/>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专业技术</w:t>
            </w:r>
          </w:p>
        </w:tc>
        <w:tc>
          <w:tcPr>
            <w:tcW w:w="850"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电子元件、电子应用技术、电子信息工程、微波、雷达等专业；</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本科及以上学历，电子无器件、材料工程、电子等相关专业；沟通</w:t>
            </w:r>
            <w:r>
              <w:rPr>
                <w:rFonts w:ascii="宋体" w:eastAsia="宋体" w:hAnsi="宋体" w:cs="宋体" w:hint="eastAsia"/>
                <w:sz w:val="24"/>
                <w:szCs w:val="24"/>
                <w:shd w:val="clear" w:color="auto" w:fill="FFFFFF"/>
              </w:rPr>
              <w:lastRenderedPageBreak/>
              <w:t>能力强，取得国家标准化资格证者优先；</w:t>
            </w:r>
          </w:p>
        </w:tc>
      </w:tr>
      <w:tr w:rsidR="00031462" w:rsidTr="00CA2C84">
        <w:trPr>
          <w:trHeight w:val="502"/>
        </w:trPr>
        <w:tc>
          <w:tcPr>
            <w:tcW w:w="2235" w:type="dxa"/>
            <w:tcBorders>
              <w:top w:val="single" w:sz="4"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会计</w:t>
            </w:r>
          </w:p>
        </w:tc>
        <w:tc>
          <w:tcPr>
            <w:tcW w:w="850"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财会及相关专业</w:t>
            </w:r>
          </w:p>
        </w:tc>
        <w:tc>
          <w:tcPr>
            <w:tcW w:w="1276" w:type="dxa"/>
            <w:tcBorders>
              <w:top w:val="single" w:sz="4"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4" w:space="0" w:color="auto"/>
              <w:left w:val="single" w:sz="4" w:space="0" w:color="auto"/>
              <w:bottom w:val="single" w:sz="6" w:space="0" w:color="auto"/>
              <w:right w:val="thickThinSmallGap" w:sz="18"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熟悉国家财经政策、法律法规；工作认真仔细，责任心强，具有团队协作精神；</w:t>
            </w:r>
          </w:p>
        </w:tc>
      </w:tr>
      <w:tr w:rsidR="00031462" w:rsidTr="00CA2C84">
        <w:trPr>
          <w:trHeight w:val="502"/>
        </w:trPr>
        <w:tc>
          <w:tcPr>
            <w:tcW w:w="2235" w:type="dxa"/>
            <w:tcBorders>
              <w:top w:val="single" w:sz="4"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质量工程师</w:t>
            </w:r>
          </w:p>
        </w:tc>
        <w:tc>
          <w:tcPr>
            <w:tcW w:w="850"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8人</w:t>
            </w:r>
          </w:p>
        </w:tc>
        <w:tc>
          <w:tcPr>
            <w:tcW w:w="1559"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4"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材料物理、应用物理专业</w:t>
            </w:r>
          </w:p>
        </w:tc>
        <w:tc>
          <w:tcPr>
            <w:tcW w:w="1276" w:type="dxa"/>
            <w:tcBorders>
              <w:top w:val="single" w:sz="4"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4" w:space="0" w:color="auto"/>
              <w:left w:val="single" w:sz="4" w:space="0" w:color="auto"/>
              <w:bottom w:val="single" w:sz="6" w:space="0" w:color="auto"/>
              <w:right w:val="thickThinSmallGap" w:sz="18"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熟悉ISO9000和GJB体系标准及质量管理体系。</w:t>
            </w:r>
          </w:p>
        </w:tc>
      </w:tr>
      <w:tr w:rsidR="00031462" w:rsidTr="00CA2C84">
        <w:trPr>
          <w:trHeight w:val="502"/>
        </w:trPr>
        <w:tc>
          <w:tcPr>
            <w:tcW w:w="2235" w:type="dxa"/>
            <w:tcBorders>
              <w:top w:val="single" w:sz="6" w:space="0" w:color="auto"/>
              <w:left w:val="thinThickSmallGap" w:sz="18" w:space="0" w:color="auto"/>
              <w:bottom w:val="thickThinSmallGap" w:sz="18"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电气工程师</w:t>
            </w:r>
          </w:p>
        </w:tc>
        <w:tc>
          <w:tcPr>
            <w:tcW w:w="850" w:type="dxa"/>
            <w:tcBorders>
              <w:top w:val="single" w:sz="6" w:space="0" w:color="auto"/>
              <w:left w:val="single" w:sz="6" w:space="0" w:color="auto"/>
              <w:bottom w:val="thickThinSmallGap" w:sz="18"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1人</w:t>
            </w:r>
          </w:p>
        </w:tc>
        <w:tc>
          <w:tcPr>
            <w:tcW w:w="1559" w:type="dxa"/>
            <w:tcBorders>
              <w:top w:val="single" w:sz="6" w:space="0" w:color="auto"/>
              <w:left w:val="single" w:sz="6" w:space="0" w:color="auto"/>
              <w:bottom w:val="thickThinSmallGap" w:sz="18"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thickThinSmallGap" w:sz="18"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机械设计及制造及机电一体化</w:t>
            </w:r>
          </w:p>
        </w:tc>
        <w:tc>
          <w:tcPr>
            <w:tcW w:w="1276" w:type="dxa"/>
            <w:tcBorders>
              <w:top w:val="single" w:sz="6" w:space="0" w:color="auto"/>
              <w:left w:val="single" w:sz="6" w:space="0" w:color="auto"/>
              <w:bottom w:val="thickThinSmallGap" w:sz="18"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龙泉</w:t>
            </w:r>
          </w:p>
        </w:tc>
        <w:tc>
          <w:tcPr>
            <w:tcW w:w="1559" w:type="dxa"/>
            <w:tcBorders>
              <w:top w:val="single" w:sz="6" w:space="0" w:color="auto"/>
              <w:left w:val="single" w:sz="4" w:space="0" w:color="auto"/>
              <w:bottom w:val="thickThinSmallGap" w:sz="18" w:space="0" w:color="auto"/>
              <w:right w:val="thickThinSmallGap" w:sz="18"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有机电一体设备维护安装调试及应用等一线工作经验者优先；动手能力强；</w:t>
            </w: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90" w:name="_Toc478202616"/>
      <w:bookmarkStart w:id="491" w:name="_Toc478371643"/>
      <w:r w:rsidRPr="00E2434D">
        <w:rPr>
          <w:rFonts w:eastAsia="宋体" w:hint="eastAsia"/>
          <w:sz w:val="36"/>
          <w:szCs w:val="36"/>
          <w:shd w:val="pct15" w:color="auto" w:fill="FFFFFF"/>
        </w:rPr>
        <w:lastRenderedPageBreak/>
        <w:t xml:space="preserve">236 </w:t>
      </w:r>
      <w:r w:rsidRPr="00E2434D">
        <w:rPr>
          <w:rFonts w:eastAsia="宋体" w:hint="eastAsia"/>
          <w:sz w:val="36"/>
          <w:szCs w:val="36"/>
          <w:shd w:val="pct15" w:color="auto" w:fill="FFFFFF"/>
        </w:rPr>
        <w:t>成都佳发安泰科技股份有限公司</w:t>
      </w:r>
      <w:bookmarkEnd w:id="490"/>
      <w:bookmarkEnd w:id="49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仿宋" w:eastAsia="宋体" w:hAnsi="仿宋" w:cs="仿宋"/>
                <w:sz w:val="24"/>
              </w:rPr>
            </w:pPr>
            <w:r>
              <w:rPr>
                <w:rFonts w:eastAsia="宋体" w:hint="eastAsia"/>
                <w:b/>
                <w:bCs/>
                <w:sz w:val="24"/>
              </w:rPr>
              <w:t>公司简介</w:t>
            </w:r>
            <w:r>
              <w:rPr>
                <w:rFonts w:eastAsia="宋体" w:hint="eastAsia"/>
                <w:b/>
                <w:bCs/>
                <w:sz w:val="24"/>
              </w:rPr>
              <w:t>:</w:t>
            </w:r>
            <w:r>
              <w:rPr>
                <w:rFonts w:ascii="仿宋" w:eastAsia="宋体" w:hAnsi="仿宋" w:cs="仿宋" w:hint="eastAsia"/>
                <w:sz w:val="24"/>
              </w:rPr>
              <w:t>成都佳发安泰科技股份有限公司</w:t>
            </w:r>
            <w:r>
              <w:rPr>
                <w:rFonts w:ascii="仿宋" w:eastAsia="宋体" w:hAnsi="仿宋" w:cs="仿宋" w:hint="eastAsia"/>
                <w:sz w:val="24"/>
              </w:rPr>
              <w:t>(</w:t>
            </w:r>
            <w:r>
              <w:rPr>
                <w:rFonts w:ascii="仿宋" w:eastAsia="宋体" w:hAnsi="仿宋" w:cs="仿宋" w:hint="eastAsia"/>
                <w:sz w:val="24"/>
              </w:rPr>
              <w:t>上市公司</w:t>
            </w:r>
            <w:r>
              <w:rPr>
                <w:rFonts w:ascii="仿宋" w:eastAsia="宋体" w:hAnsi="仿宋" w:cs="仿宋" w:hint="eastAsia"/>
                <w:sz w:val="24"/>
              </w:rPr>
              <w:t>)</w:t>
            </w:r>
            <w:r>
              <w:rPr>
                <w:rFonts w:ascii="仿宋" w:eastAsia="宋体" w:hAnsi="仿宋" w:cs="仿宋" w:hint="eastAsia"/>
                <w:sz w:val="24"/>
              </w:rPr>
              <w:t>成立于</w:t>
            </w:r>
            <w:r>
              <w:rPr>
                <w:rFonts w:ascii="仿宋" w:eastAsia="宋体" w:hAnsi="仿宋" w:cs="仿宋" w:hint="eastAsia"/>
                <w:sz w:val="24"/>
              </w:rPr>
              <w:t>2002</w:t>
            </w:r>
            <w:r>
              <w:rPr>
                <w:rFonts w:ascii="仿宋" w:eastAsia="宋体" w:hAnsi="仿宋" w:cs="仿宋" w:hint="eastAsia"/>
                <w:sz w:val="24"/>
              </w:rPr>
              <w:t>年</w:t>
            </w:r>
            <w:r>
              <w:rPr>
                <w:rFonts w:ascii="仿宋" w:eastAsia="宋体" w:hAnsi="仿宋" w:cs="仿宋" w:hint="eastAsia"/>
                <w:sz w:val="24"/>
              </w:rPr>
              <w:t>10</w:t>
            </w:r>
            <w:r>
              <w:rPr>
                <w:rFonts w:ascii="仿宋" w:eastAsia="宋体" w:hAnsi="仿宋" w:cs="仿宋" w:hint="eastAsia"/>
                <w:sz w:val="24"/>
              </w:rPr>
              <w:t>月</w:t>
            </w:r>
            <w:r>
              <w:rPr>
                <w:rFonts w:ascii="仿宋" w:eastAsia="宋体" w:hAnsi="仿宋" w:cs="仿宋" w:hint="eastAsia"/>
                <w:sz w:val="24"/>
              </w:rPr>
              <w:t>31</w:t>
            </w:r>
            <w:r>
              <w:rPr>
                <w:rFonts w:ascii="仿宋" w:eastAsia="宋体" w:hAnsi="仿宋" w:cs="仿宋" w:hint="eastAsia"/>
                <w:sz w:val="24"/>
              </w:rPr>
              <w:t>日，注册资金</w:t>
            </w:r>
            <w:r>
              <w:rPr>
                <w:rFonts w:ascii="仿宋" w:eastAsia="宋体" w:hAnsi="仿宋" w:cs="仿宋" w:hint="eastAsia"/>
                <w:sz w:val="24"/>
              </w:rPr>
              <w:t>7180</w:t>
            </w:r>
            <w:r>
              <w:rPr>
                <w:rFonts w:ascii="仿宋" w:eastAsia="宋体" w:hAnsi="仿宋" w:cs="仿宋" w:hint="eastAsia"/>
                <w:sz w:val="24"/>
              </w:rPr>
              <w:t>万元，公司总资产</w:t>
            </w:r>
            <w:r>
              <w:rPr>
                <w:rFonts w:ascii="仿宋" w:eastAsia="宋体" w:hAnsi="仿宋" w:cs="仿宋" w:hint="eastAsia"/>
                <w:sz w:val="24"/>
              </w:rPr>
              <w:t>6</w:t>
            </w:r>
            <w:r>
              <w:rPr>
                <w:rFonts w:ascii="仿宋" w:eastAsia="宋体" w:hAnsi="仿宋" w:cs="仿宋" w:hint="eastAsia"/>
                <w:sz w:val="24"/>
              </w:rPr>
              <w:t>亿余元。公司长期专注于音视频技术、无线电通信技术、物联网技术、网络传输技术、海量存储技术、生物识别技术和大数据分析管理技术等技术研发，在国家教育考试信息化建设中积累了丰富的经验。经过多年发展，已掌握了教育考试信息化行业的多项核心技术。是国内唯一一家提供最完整国家教育考试标准化考点建设方案和产品的高新技术企业，国家教育考试考务信息化行业的领军企业。公司以“成就现在，引领未来，做让用户满意的百年企业”为企业经营宗旨，坚持科技创新的指导思想，立足教育行业，依托雄厚的技术力量、丰富的行业经验、良好的商业信誉、稳定可靠的产品、完善周到的售后服务，引领国家教育考试信息化建设潮流，以推进国家教育现代化为己任，坚持“产品就是人品”的经营理念，做让用户满意的一流企业。</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1028184671@qq.com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4</w:t>
            </w:r>
            <w:r>
              <w:rPr>
                <w:rFonts w:ascii="宋体" w:hAnsi="宋体" w:cs="宋体" w:hint="eastAsia"/>
                <w:b/>
                <w:kern w:val="0"/>
                <w:sz w:val="24"/>
              </w:rPr>
              <w:t>月底</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kern w:val="36"/>
                <w:sz w:val="24"/>
                <w:szCs w:val="24"/>
              </w:rPr>
            </w:pPr>
            <w:r>
              <w:rPr>
                <w:rFonts w:ascii="仿宋" w:eastAsia="宋体" w:hAnsi="仿宋" w:cs="仿宋" w:hint="eastAsia"/>
                <w:sz w:val="24"/>
                <w:szCs w:val="24"/>
              </w:rPr>
              <w:t>Net</w:t>
            </w:r>
            <w:r>
              <w:rPr>
                <w:rFonts w:ascii="仿宋" w:eastAsia="宋体" w:hAnsi="仿宋" w:cs="仿宋" w:hint="eastAsia"/>
                <w:sz w:val="24"/>
                <w:szCs w:val="24"/>
              </w:rPr>
              <w:t>研发工程师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、有</w:t>
            </w:r>
            <w:r>
              <w:rPr>
                <w:rFonts w:ascii="仿宋" w:eastAsia="宋体" w:hAnsi="仿宋" w:cs="仿宋" w:hint="eastAsia"/>
                <w:sz w:val="24"/>
                <w:szCs w:val="24"/>
              </w:rPr>
              <w:t>WEB</w:t>
            </w:r>
            <w:r>
              <w:rPr>
                <w:rFonts w:ascii="仿宋" w:eastAsia="宋体" w:hAnsi="仿宋" w:cs="仿宋" w:hint="eastAsia"/>
                <w:sz w:val="24"/>
                <w:szCs w:val="24"/>
              </w:rPr>
              <w:t>实习经验；</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2</w:t>
            </w:r>
            <w:r>
              <w:rPr>
                <w:rFonts w:ascii="仿宋" w:eastAsia="宋体" w:hAnsi="仿宋" w:cs="仿宋" w:hint="eastAsia"/>
                <w:sz w:val="24"/>
                <w:szCs w:val="24"/>
              </w:rPr>
              <w:t>、熟悉</w:t>
            </w:r>
            <w:r>
              <w:rPr>
                <w:rFonts w:ascii="仿宋" w:eastAsia="宋体" w:hAnsi="仿宋" w:cs="仿宋" w:hint="eastAsia"/>
                <w:sz w:val="24"/>
                <w:szCs w:val="24"/>
              </w:rPr>
              <w:t>c#</w:t>
            </w:r>
            <w:r>
              <w:rPr>
                <w:rFonts w:ascii="仿宋" w:eastAsia="宋体" w:hAnsi="仿宋" w:cs="仿宋" w:hint="eastAsia"/>
                <w:sz w:val="24"/>
                <w:szCs w:val="24"/>
              </w:rPr>
              <w:t>程序设计，熟练运用</w:t>
            </w:r>
            <w:r>
              <w:rPr>
                <w:rFonts w:ascii="仿宋" w:eastAsia="宋体" w:hAnsi="仿宋" w:cs="仿宋" w:hint="eastAsia"/>
                <w:sz w:val="24"/>
                <w:szCs w:val="24"/>
              </w:rPr>
              <w:t>WCF/ADO.NET/WebService/AJAX</w:t>
            </w:r>
            <w:r>
              <w:rPr>
                <w:rFonts w:ascii="仿宋" w:eastAsia="宋体" w:hAnsi="仿宋" w:cs="仿宋" w:hint="eastAsia"/>
                <w:sz w:val="24"/>
                <w:szCs w:val="24"/>
              </w:rPr>
              <w:t>等技术，熟悉</w:t>
            </w:r>
            <w:r>
              <w:rPr>
                <w:rFonts w:ascii="仿宋" w:eastAsia="宋体" w:hAnsi="仿宋" w:cs="仿宋" w:hint="eastAsia"/>
                <w:sz w:val="24"/>
                <w:szCs w:val="24"/>
              </w:rPr>
              <w:t>.Net Framework</w:t>
            </w:r>
            <w:r>
              <w:rPr>
                <w:rFonts w:ascii="仿宋" w:eastAsia="宋体" w:hAnsi="仿宋" w:cs="仿宋" w:hint="eastAsia"/>
                <w:sz w:val="24"/>
                <w:szCs w:val="24"/>
              </w:rPr>
              <w:t>底层；</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3</w:t>
            </w:r>
            <w:r>
              <w:rPr>
                <w:rFonts w:ascii="仿宋" w:eastAsia="宋体" w:hAnsi="仿宋" w:cs="仿宋" w:hint="eastAsia"/>
                <w:sz w:val="24"/>
                <w:szCs w:val="24"/>
              </w:rPr>
              <w:t>、熟悉</w:t>
            </w:r>
            <w:r>
              <w:rPr>
                <w:rFonts w:ascii="仿宋" w:eastAsia="宋体" w:hAnsi="仿宋" w:cs="仿宋" w:hint="eastAsia"/>
                <w:sz w:val="24"/>
                <w:szCs w:val="24"/>
              </w:rPr>
              <w:t>ASP.NET MVC</w:t>
            </w:r>
            <w:r>
              <w:rPr>
                <w:rFonts w:ascii="仿宋" w:eastAsia="宋体" w:hAnsi="仿宋" w:cs="仿宋" w:hint="eastAsia"/>
                <w:sz w:val="24"/>
                <w:szCs w:val="24"/>
              </w:rPr>
              <w:t>，</w:t>
            </w:r>
            <w:r>
              <w:rPr>
                <w:rFonts w:ascii="仿宋" w:eastAsia="宋体" w:hAnsi="仿宋" w:cs="仿宋" w:hint="eastAsia"/>
                <w:sz w:val="24"/>
                <w:szCs w:val="24"/>
              </w:rPr>
              <w:t>Entity Framework</w:t>
            </w:r>
            <w:r>
              <w:rPr>
                <w:rFonts w:ascii="仿宋" w:eastAsia="宋体" w:hAnsi="仿宋" w:cs="仿宋" w:hint="eastAsia"/>
                <w:sz w:val="24"/>
                <w:szCs w:val="24"/>
              </w:rPr>
              <w:t>，</w:t>
            </w:r>
            <w:r>
              <w:rPr>
                <w:rFonts w:ascii="仿宋" w:eastAsia="宋体" w:hAnsi="仿宋" w:cs="仿宋" w:hint="eastAsia"/>
                <w:sz w:val="24"/>
                <w:szCs w:val="24"/>
              </w:rPr>
              <w:t>Web API</w:t>
            </w:r>
            <w:r>
              <w:rPr>
                <w:rFonts w:ascii="仿宋" w:eastAsia="宋体" w:hAnsi="仿宋" w:cs="仿宋" w:hint="eastAsia"/>
                <w:sz w:val="24"/>
                <w:szCs w:val="24"/>
              </w:rPr>
              <w:lastRenderedPageBreak/>
              <w:t>等。实际项目中使用过的优先。</w:t>
            </w:r>
          </w:p>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t>4</w:t>
            </w:r>
            <w:r>
              <w:rPr>
                <w:rFonts w:ascii="仿宋" w:eastAsia="宋体" w:hAnsi="仿宋" w:cs="仿宋" w:hint="eastAsia"/>
                <w:sz w:val="24"/>
                <w:szCs w:val="24"/>
              </w:rPr>
              <w:t>、有实习项目经验优先；</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JAVA</w:t>
            </w:r>
            <w:r>
              <w:rPr>
                <w:rFonts w:ascii="仿宋" w:eastAsia="宋体" w:hAnsi="仿宋" w:cs="仿宋"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spacing w:line="360" w:lineRule="auto"/>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、有</w:t>
            </w:r>
            <w:r>
              <w:rPr>
                <w:rFonts w:ascii="仿宋" w:eastAsia="宋体" w:hAnsi="仿宋" w:cs="仿宋" w:hint="eastAsia"/>
                <w:sz w:val="24"/>
                <w:szCs w:val="24"/>
              </w:rPr>
              <w:t>java</w:t>
            </w:r>
            <w:r>
              <w:rPr>
                <w:rFonts w:ascii="仿宋" w:eastAsia="宋体" w:hAnsi="仿宋" w:cs="仿宋" w:hint="eastAsia"/>
                <w:sz w:val="24"/>
                <w:szCs w:val="24"/>
              </w:rPr>
              <w:t>实习基础，有</w:t>
            </w:r>
            <w:r>
              <w:rPr>
                <w:rFonts w:ascii="仿宋" w:eastAsia="宋体" w:hAnsi="仿宋" w:cs="仿宋" w:hint="eastAsia"/>
                <w:sz w:val="24"/>
                <w:szCs w:val="24"/>
              </w:rPr>
              <w:t>javaweb</w:t>
            </w:r>
            <w:r>
              <w:rPr>
                <w:rFonts w:ascii="仿宋" w:eastAsia="宋体" w:hAnsi="仿宋" w:cs="仿宋" w:hint="eastAsia"/>
                <w:sz w:val="24"/>
                <w:szCs w:val="24"/>
              </w:rPr>
              <w:t>实习开发经验，了解</w:t>
            </w:r>
            <w:r>
              <w:rPr>
                <w:rFonts w:ascii="仿宋" w:eastAsia="宋体" w:hAnsi="仿宋" w:cs="仿宋" w:hint="eastAsia"/>
                <w:sz w:val="24"/>
                <w:szCs w:val="24"/>
              </w:rPr>
              <w:t>C</w:t>
            </w:r>
            <w:r>
              <w:rPr>
                <w:rFonts w:ascii="仿宋" w:eastAsia="宋体" w:hAnsi="仿宋" w:cs="仿宋" w:hint="eastAsia"/>
                <w:sz w:val="24"/>
                <w:szCs w:val="24"/>
              </w:rPr>
              <w:t>、</w:t>
            </w:r>
            <w:r>
              <w:rPr>
                <w:rFonts w:ascii="仿宋" w:eastAsia="宋体" w:hAnsi="仿宋" w:cs="仿宋" w:hint="eastAsia"/>
                <w:sz w:val="24"/>
                <w:szCs w:val="24"/>
              </w:rPr>
              <w:t>C++</w:t>
            </w:r>
            <w:r>
              <w:rPr>
                <w:rFonts w:ascii="仿宋" w:eastAsia="宋体" w:hAnsi="仿宋" w:cs="仿宋" w:hint="eastAsia"/>
                <w:sz w:val="24"/>
                <w:szCs w:val="24"/>
              </w:rPr>
              <w:t>、</w:t>
            </w:r>
            <w:r>
              <w:rPr>
                <w:rFonts w:ascii="仿宋" w:eastAsia="宋体" w:hAnsi="仿宋" w:cs="仿宋" w:hint="eastAsia"/>
                <w:sz w:val="24"/>
                <w:szCs w:val="24"/>
              </w:rPr>
              <w:t>asp.net</w:t>
            </w:r>
            <w:r>
              <w:rPr>
                <w:rFonts w:ascii="仿宋" w:eastAsia="宋体" w:hAnsi="仿宋" w:cs="仿宋" w:hint="eastAsia"/>
                <w:sz w:val="24"/>
                <w:szCs w:val="24"/>
              </w:rPr>
              <w:t>等其他语言更佳；</w:t>
            </w:r>
          </w:p>
          <w:p w:rsidR="00031462" w:rsidRDefault="00031462" w:rsidP="00CA2C84">
            <w:pPr>
              <w:spacing w:line="360" w:lineRule="auto"/>
              <w:rPr>
                <w:rFonts w:ascii="仿宋" w:eastAsia="宋体" w:hAnsi="仿宋" w:cs="仿宋"/>
                <w:sz w:val="24"/>
                <w:szCs w:val="24"/>
              </w:rPr>
            </w:pPr>
            <w:r>
              <w:rPr>
                <w:rFonts w:ascii="仿宋" w:eastAsia="宋体" w:hAnsi="仿宋" w:cs="仿宋" w:hint="eastAsia"/>
                <w:sz w:val="24"/>
                <w:szCs w:val="24"/>
              </w:rPr>
              <w:t>2</w:t>
            </w:r>
            <w:r>
              <w:rPr>
                <w:rFonts w:ascii="仿宋" w:eastAsia="宋体" w:hAnsi="仿宋" w:cs="仿宋" w:hint="eastAsia"/>
                <w:sz w:val="24"/>
                <w:szCs w:val="24"/>
              </w:rPr>
              <w:t>、熟练常用的</w:t>
            </w:r>
            <w:r>
              <w:rPr>
                <w:rFonts w:ascii="仿宋" w:eastAsia="宋体" w:hAnsi="仿宋" w:cs="仿宋" w:hint="eastAsia"/>
                <w:sz w:val="24"/>
                <w:szCs w:val="24"/>
              </w:rPr>
              <w:t>javaweb</w:t>
            </w:r>
            <w:r>
              <w:rPr>
                <w:rFonts w:ascii="仿宋" w:eastAsia="宋体" w:hAnsi="仿宋" w:cs="仿宋" w:hint="eastAsia"/>
                <w:sz w:val="24"/>
                <w:szCs w:val="24"/>
              </w:rPr>
              <w:t>开发框架，如</w:t>
            </w:r>
            <w:r>
              <w:rPr>
                <w:rFonts w:ascii="仿宋" w:eastAsia="宋体" w:hAnsi="仿宋" w:cs="仿宋" w:hint="eastAsia"/>
                <w:sz w:val="24"/>
                <w:szCs w:val="24"/>
              </w:rPr>
              <w:t>spring</w:t>
            </w:r>
            <w:r>
              <w:rPr>
                <w:rFonts w:ascii="仿宋" w:eastAsia="宋体" w:hAnsi="仿宋" w:cs="仿宋" w:hint="eastAsia"/>
                <w:sz w:val="24"/>
                <w:szCs w:val="24"/>
              </w:rPr>
              <w:t>、</w:t>
            </w:r>
            <w:r>
              <w:rPr>
                <w:rFonts w:ascii="仿宋" w:eastAsia="宋体" w:hAnsi="仿宋" w:cs="仿宋" w:hint="eastAsia"/>
                <w:sz w:val="24"/>
                <w:szCs w:val="24"/>
              </w:rPr>
              <w:t>struts2</w:t>
            </w:r>
            <w:r>
              <w:rPr>
                <w:rFonts w:ascii="仿宋" w:eastAsia="宋体" w:hAnsi="仿宋" w:cs="仿宋" w:hint="eastAsia"/>
                <w:sz w:val="24"/>
                <w:szCs w:val="24"/>
              </w:rPr>
              <w:t>、</w:t>
            </w:r>
            <w:r>
              <w:rPr>
                <w:rFonts w:ascii="仿宋" w:eastAsia="宋体" w:hAnsi="仿宋" w:cs="仿宋" w:hint="eastAsia"/>
                <w:sz w:val="24"/>
                <w:szCs w:val="24"/>
              </w:rPr>
              <w:t>webx</w:t>
            </w:r>
            <w:r>
              <w:rPr>
                <w:rFonts w:ascii="仿宋" w:eastAsia="宋体" w:hAnsi="仿宋" w:cs="仿宋" w:hint="eastAsia"/>
                <w:sz w:val="24"/>
                <w:szCs w:val="24"/>
              </w:rPr>
              <w:t>、</w:t>
            </w:r>
            <w:r>
              <w:rPr>
                <w:rFonts w:ascii="仿宋" w:eastAsia="宋体" w:hAnsi="仿宋" w:cs="仿宋" w:hint="eastAsia"/>
                <w:sz w:val="24"/>
                <w:szCs w:val="24"/>
              </w:rPr>
              <w:t>springmvc</w:t>
            </w:r>
            <w:r>
              <w:rPr>
                <w:rFonts w:ascii="仿宋" w:eastAsia="宋体" w:hAnsi="仿宋" w:cs="仿宋" w:hint="eastAsia"/>
                <w:sz w:val="24"/>
                <w:szCs w:val="24"/>
              </w:rPr>
              <w:t>、</w:t>
            </w:r>
            <w:r>
              <w:rPr>
                <w:rFonts w:ascii="仿宋" w:eastAsia="宋体" w:hAnsi="仿宋" w:cs="仿宋" w:hint="eastAsia"/>
                <w:sz w:val="24"/>
                <w:szCs w:val="24"/>
              </w:rPr>
              <w:t>hibernate</w:t>
            </w:r>
            <w:r>
              <w:rPr>
                <w:rFonts w:ascii="仿宋" w:eastAsia="宋体" w:hAnsi="仿宋" w:cs="仿宋" w:hint="eastAsia"/>
                <w:sz w:val="24"/>
                <w:szCs w:val="24"/>
              </w:rPr>
              <w:t>、</w:t>
            </w:r>
            <w:r>
              <w:rPr>
                <w:rFonts w:ascii="仿宋" w:eastAsia="宋体" w:hAnsi="仿宋" w:cs="仿宋" w:hint="eastAsia"/>
                <w:sz w:val="24"/>
                <w:szCs w:val="24"/>
              </w:rPr>
              <w:t>mybatis</w:t>
            </w:r>
            <w:r>
              <w:rPr>
                <w:rFonts w:ascii="仿宋" w:eastAsia="宋体" w:hAnsi="仿宋" w:cs="仿宋" w:hint="eastAsia"/>
                <w:sz w:val="24"/>
                <w:szCs w:val="24"/>
              </w:rPr>
              <w:t>等；</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t>储备产品经理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w:t>
            </w:r>
            <w:r>
              <w:rPr>
                <w:rFonts w:ascii="仿宋" w:eastAsia="宋体" w:hAnsi="仿宋" w:cs="仿宋" w:hint="eastAsia"/>
                <w:sz w:val="24"/>
                <w:szCs w:val="24"/>
              </w:rPr>
              <w:lastRenderedPageBreak/>
              <w:t>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、熟练掌握脑图、</w:t>
            </w:r>
            <w:r>
              <w:rPr>
                <w:rFonts w:ascii="仿宋" w:eastAsia="宋体" w:hAnsi="仿宋" w:cs="仿宋" w:hint="eastAsia"/>
                <w:sz w:val="24"/>
                <w:szCs w:val="24"/>
              </w:rPr>
              <w:t>office</w:t>
            </w:r>
            <w:r>
              <w:rPr>
                <w:rFonts w:ascii="仿宋" w:eastAsia="宋体" w:hAnsi="仿宋" w:cs="仿宋" w:hint="eastAsia"/>
                <w:sz w:val="24"/>
                <w:szCs w:val="24"/>
              </w:rPr>
              <w:t>、</w:t>
            </w:r>
            <w:r>
              <w:rPr>
                <w:rFonts w:ascii="仿宋" w:eastAsia="宋体" w:hAnsi="仿宋" w:cs="仿宋" w:hint="eastAsia"/>
                <w:sz w:val="24"/>
                <w:szCs w:val="24"/>
              </w:rPr>
              <w:t>axure</w:t>
            </w:r>
            <w:r>
              <w:rPr>
                <w:rFonts w:ascii="仿宋" w:eastAsia="宋体" w:hAnsi="仿宋" w:cs="仿宋" w:hint="eastAsia"/>
                <w:sz w:val="24"/>
                <w:szCs w:val="24"/>
              </w:rPr>
              <w:t>等工作相关软件；</w:t>
            </w:r>
          </w:p>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t>2.</w:t>
            </w:r>
            <w:r>
              <w:rPr>
                <w:rFonts w:ascii="仿宋" w:eastAsia="宋体" w:hAnsi="仿宋" w:cs="仿宋" w:hint="eastAsia"/>
                <w:sz w:val="24"/>
                <w:szCs w:val="24"/>
              </w:rPr>
              <w:t>具备卓越的逻辑思维</w:t>
            </w:r>
            <w:r>
              <w:rPr>
                <w:rFonts w:ascii="仿宋" w:eastAsia="宋体" w:hAnsi="仿宋" w:cs="仿宋" w:hint="eastAsia"/>
                <w:sz w:val="24"/>
                <w:szCs w:val="24"/>
              </w:rPr>
              <w:lastRenderedPageBreak/>
              <w:t>能力，优秀的产品规划和设计能力，优秀的交互体验设计能力；</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产品集成工程师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 xml:space="preserve">1. </w:t>
            </w:r>
            <w:r>
              <w:rPr>
                <w:rFonts w:ascii="仿宋" w:eastAsia="宋体" w:hAnsi="仿宋" w:cs="仿宋" w:hint="eastAsia"/>
                <w:sz w:val="24"/>
                <w:szCs w:val="24"/>
              </w:rPr>
              <w:t>具备良好的文字表达能力和优秀的沟通能力、团队合作精神，工作积极主动。</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 xml:space="preserve">2. </w:t>
            </w:r>
            <w:r>
              <w:rPr>
                <w:rFonts w:ascii="仿宋" w:eastAsia="宋体" w:hAnsi="仿宋" w:cs="仿宋" w:hint="eastAsia"/>
                <w:sz w:val="24"/>
                <w:szCs w:val="24"/>
              </w:rPr>
              <w:t>熟练掌握思维导图、办公软件、流程设计、原型设计等产品经理工作相关软件。</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 xml:space="preserve">3. </w:t>
            </w:r>
            <w:r>
              <w:rPr>
                <w:rFonts w:ascii="仿宋" w:eastAsia="宋体" w:hAnsi="仿宋" w:cs="仿宋" w:hint="eastAsia"/>
                <w:sz w:val="24"/>
                <w:szCs w:val="24"/>
              </w:rPr>
              <w:t>有很好的文字组织能力，可独立完成需求、产品说明书、培训资料等文档的编制。</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C++</w:t>
            </w:r>
            <w:r>
              <w:rPr>
                <w:rFonts w:ascii="仿宋" w:eastAsia="宋体" w:hAnsi="仿宋" w:cs="仿宋"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能够熟练使用</w:t>
            </w:r>
            <w:r>
              <w:rPr>
                <w:rFonts w:ascii="仿宋" w:eastAsia="宋体" w:hAnsi="仿宋" w:cs="仿宋" w:hint="eastAsia"/>
                <w:sz w:val="24"/>
                <w:szCs w:val="24"/>
              </w:rPr>
              <w:t>C++</w:t>
            </w:r>
            <w:r>
              <w:rPr>
                <w:rFonts w:ascii="仿宋" w:eastAsia="宋体" w:hAnsi="仿宋" w:cs="仿宋" w:hint="eastAsia"/>
                <w:sz w:val="24"/>
                <w:szCs w:val="24"/>
              </w:rPr>
              <w:t>完成开发任务。</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2.</w:t>
            </w:r>
            <w:r>
              <w:rPr>
                <w:rFonts w:ascii="仿宋" w:eastAsia="宋体" w:hAnsi="仿宋" w:cs="仿宋" w:hint="eastAsia"/>
                <w:sz w:val="24"/>
                <w:szCs w:val="24"/>
              </w:rPr>
              <w:t>能够熟练使用</w:t>
            </w:r>
            <w:r>
              <w:rPr>
                <w:rFonts w:ascii="仿宋" w:eastAsia="宋体" w:hAnsi="仿宋" w:cs="仿宋" w:hint="eastAsia"/>
                <w:sz w:val="24"/>
                <w:szCs w:val="24"/>
              </w:rPr>
              <w:t>Windows API</w:t>
            </w:r>
            <w:r>
              <w:rPr>
                <w:rFonts w:ascii="仿宋" w:eastAsia="宋体" w:hAnsi="仿宋" w:cs="仿宋" w:hint="eastAsia"/>
                <w:sz w:val="24"/>
                <w:szCs w:val="24"/>
              </w:rPr>
              <w:t>，多线程，</w:t>
            </w:r>
            <w:r>
              <w:rPr>
                <w:rFonts w:ascii="仿宋" w:eastAsia="宋体" w:hAnsi="仿宋" w:cs="仿宋" w:hint="eastAsia"/>
                <w:sz w:val="24"/>
                <w:szCs w:val="24"/>
              </w:rPr>
              <w:t>VCL</w:t>
            </w:r>
            <w:r>
              <w:rPr>
                <w:rFonts w:ascii="仿宋" w:eastAsia="宋体" w:hAnsi="仿宋" w:cs="仿宋" w:hint="eastAsia"/>
                <w:sz w:val="24"/>
                <w:szCs w:val="24"/>
              </w:rPr>
              <w:t>类进行开发</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3.</w:t>
            </w:r>
            <w:r>
              <w:rPr>
                <w:rFonts w:ascii="仿宋" w:eastAsia="宋体" w:hAnsi="仿宋" w:cs="仿宋" w:hint="eastAsia"/>
                <w:sz w:val="24"/>
                <w:szCs w:val="24"/>
              </w:rPr>
              <w:t>有视频安防系统开发经验者优先。</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对</w:t>
            </w:r>
            <w:r>
              <w:rPr>
                <w:rFonts w:ascii="仿宋" w:eastAsia="宋体" w:hAnsi="仿宋" w:cs="仿宋" w:hint="eastAsia"/>
                <w:sz w:val="24"/>
                <w:szCs w:val="24"/>
              </w:rPr>
              <w:t>Windows</w:t>
            </w:r>
            <w:r>
              <w:rPr>
                <w:rFonts w:ascii="仿宋" w:eastAsia="宋体" w:hAnsi="仿宋" w:cs="仿宋" w:hint="eastAsia"/>
                <w:sz w:val="24"/>
                <w:szCs w:val="24"/>
              </w:rPr>
              <w:t>、</w:t>
            </w:r>
            <w:r>
              <w:rPr>
                <w:rFonts w:ascii="仿宋" w:eastAsia="宋体" w:hAnsi="仿宋" w:cs="仿宋" w:hint="eastAsia"/>
                <w:sz w:val="24"/>
                <w:szCs w:val="24"/>
              </w:rPr>
              <w:t>Linux</w:t>
            </w:r>
            <w:r>
              <w:rPr>
                <w:rFonts w:ascii="仿宋" w:eastAsia="宋体" w:hAnsi="仿宋" w:cs="仿宋" w:hint="eastAsia"/>
                <w:sz w:val="24"/>
                <w:szCs w:val="24"/>
              </w:rPr>
              <w:t>等大型主流操作系统的使用非常熟悉，对于</w:t>
            </w:r>
            <w:r>
              <w:rPr>
                <w:rFonts w:ascii="仿宋" w:eastAsia="宋体" w:hAnsi="仿宋" w:cs="仿宋" w:hint="eastAsia"/>
                <w:sz w:val="24"/>
                <w:szCs w:val="24"/>
              </w:rPr>
              <w:t>Linux</w:t>
            </w:r>
            <w:r>
              <w:rPr>
                <w:rFonts w:ascii="仿宋" w:eastAsia="宋体" w:hAnsi="仿宋" w:cs="仿宋" w:hint="eastAsia"/>
                <w:sz w:val="24"/>
                <w:szCs w:val="24"/>
              </w:rPr>
              <w:t>系统指令熟悉</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2.</w:t>
            </w:r>
            <w:r>
              <w:rPr>
                <w:rFonts w:ascii="仿宋" w:eastAsia="宋体" w:hAnsi="仿宋" w:cs="仿宋" w:hint="eastAsia"/>
                <w:sz w:val="24"/>
                <w:szCs w:val="24"/>
              </w:rPr>
              <w:t>掌握</w:t>
            </w:r>
            <w:r>
              <w:rPr>
                <w:rFonts w:ascii="仿宋" w:eastAsia="宋体" w:hAnsi="仿宋" w:cs="仿宋" w:hint="eastAsia"/>
                <w:sz w:val="24"/>
                <w:szCs w:val="24"/>
              </w:rPr>
              <w:t>.net</w:t>
            </w:r>
            <w:r>
              <w:rPr>
                <w:rFonts w:ascii="仿宋" w:eastAsia="宋体" w:hAnsi="仿宋" w:cs="仿宋" w:hint="eastAsia"/>
                <w:sz w:val="24"/>
                <w:szCs w:val="24"/>
              </w:rPr>
              <w:t>、</w:t>
            </w:r>
            <w:r>
              <w:rPr>
                <w:rFonts w:ascii="仿宋" w:eastAsia="宋体" w:hAnsi="仿宋" w:cs="仿宋" w:hint="eastAsia"/>
                <w:sz w:val="24"/>
                <w:szCs w:val="24"/>
              </w:rPr>
              <w:t>C++</w:t>
            </w:r>
            <w:r>
              <w:rPr>
                <w:rFonts w:ascii="仿宋" w:eastAsia="宋体" w:hAnsi="仿宋" w:cs="仿宋" w:hint="eastAsia"/>
                <w:sz w:val="24"/>
                <w:szCs w:val="24"/>
              </w:rPr>
              <w:t>、</w:t>
            </w:r>
            <w:r>
              <w:rPr>
                <w:rFonts w:ascii="仿宋" w:eastAsia="宋体" w:hAnsi="仿宋" w:cs="仿宋" w:hint="eastAsia"/>
                <w:sz w:val="24"/>
                <w:szCs w:val="24"/>
              </w:rPr>
              <w:t>JAVA</w:t>
            </w:r>
            <w:r>
              <w:rPr>
                <w:rFonts w:ascii="仿宋" w:eastAsia="宋体" w:hAnsi="仿宋" w:cs="仿宋" w:hint="eastAsia"/>
                <w:sz w:val="24"/>
                <w:szCs w:val="24"/>
              </w:rPr>
              <w:t>等平台的一种或者多种语言的基本</w:t>
            </w:r>
            <w:r>
              <w:rPr>
                <w:rFonts w:ascii="仿宋" w:eastAsia="宋体" w:hAnsi="仿宋" w:cs="仿宋" w:hint="eastAsia"/>
                <w:sz w:val="24"/>
                <w:szCs w:val="24"/>
              </w:rPr>
              <w:lastRenderedPageBreak/>
              <w:t>语法，具备简单应用开发的能力</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3.</w:t>
            </w:r>
            <w:r>
              <w:rPr>
                <w:rFonts w:ascii="仿宋" w:eastAsia="宋体" w:hAnsi="仿宋" w:cs="仿宋" w:hint="eastAsia"/>
                <w:sz w:val="24"/>
                <w:szCs w:val="24"/>
              </w:rPr>
              <w:t>熟练使用</w:t>
            </w:r>
            <w:r>
              <w:rPr>
                <w:rFonts w:ascii="仿宋" w:eastAsia="宋体" w:hAnsi="仿宋" w:cs="仿宋" w:hint="eastAsia"/>
                <w:sz w:val="24"/>
                <w:szCs w:val="24"/>
              </w:rPr>
              <w:t>SQL</w:t>
            </w:r>
            <w:r>
              <w:rPr>
                <w:rFonts w:ascii="仿宋" w:eastAsia="宋体" w:hAnsi="仿宋" w:cs="仿宋" w:hint="eastAsia"/>
                <w:sz w:val="24"/>
                <w:szCs w:val="24"/>
              </w:rPr>
              <w:t>语言，熟练掌握</w:t>
            </w:r>
            <w:r>
              <w:rPr>
                <w:rFonts w:ascii="仿宋" w:eastAsia="宋体" w:hAnsi="仿宋" w:cs="仿宋" w:hint="eastAsia"/>
                <w:sz w:val="24"/>
                <w:szCs w:val="24"/>
              </w:rPr>
              <w:t>SQL Server</w:t>
            </w:r>
            <w:r>
              <w:rPr>
                <w:rFonts w:ascii="仿宋" w:eastAsia="宋体" w:hAnsi="仿宋" w:cs="仿宋" w:hint="eastAsia"/>
                <w:sz w:val="24"/>
                <w:szCs w:val="24"/>
              </w:rPr>
              <w:t>、</w:t>
            </w:r>
            <w:r>
              <w:rPr>
                <w:rFonts w:ascii="仿宋" w:eastAsia="宋体" w:hAnsi="仿宋" w:cs="仿宋" w:hint="eastAsia"/>
                <w:sz w:val="24"/>
                <w:szCs w:val="24"/>
              </w:rPr>
              <w:t>oracle</w:t>
            </w:r>
            <w:r>
              <w:rPr>
                <w:rFonts w:ascii="仿宋" w:eastAsia="宋体" w:hAnsi="仿宋" w:cs="仿宋" w:hint="eastAsia"/>
                <w:sz w:val="24"/>
                <w:szCs w:val="24"/>
              </w:rPr>
              <w:t>等一种或多种数据库的使用</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4.</w:t>
            </w:r>
            <w:r>
              <w:rPr>
                <w:rFonts w:ascii="仿宋" w:eastAsia="宋体" w:hAnsi="仿宋" w:cs="仿宋" w:hint="eastAsia"/>
                <w:sz w:val="24"/>
                <w:szCs w:val="24"/>
              </w:rPr>
              <w:t>掌握多种黑盒测试技术，熟练掌握测试用例设计技术、兼容性测试技术、</w:t>
            </w:r>
            <w:r>
              <w:rPr>
                <w:rFonts w:ascii="仿宋" w:eastAsia="宋体" w:hAnsi="仿宋" w:cs="仿宋" w:hint="eastAsia"/>
                <w:sz w:val="24"/>
                <w:szCs w:val="24"/>
              </w:rPr>
              <w:t>WEB</w:t>
            </w:r>
            <w:r>
              <w:rPr>
                <w:rFonts w:ascii="仿宋" w:eastAsia="宋体" w:hAnsi="仿宋" w:cs="仿宋" w:hint="eastAsia"/>
                <w:sz w:val="24"/>
                <w:szCs w:val="24"/>
              </w:rPr>
              <w:t>测试技术</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Linux</w:t>
            </w:r>
            <w:r>
              <w:rPr>
                <w:rFonts w:ascii="仿宋" w:eastAsia="宋体" w:hAnsi="仿宋" w:cs="仿宋" w:hint="eastAsia"/>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031462">
            <w:pPr>
              <w:widowControl/>
              <w:numPr>
                <w:ilvl w:val="0"/>
                <w:numId w:val="20"/>
              </w:numPr>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有</w:t>
            </w:r>
            <w:r>
              <w:rPr>
                <w:rFonts w:ascii="仿宋" w:eastAsia="宋体" w:hAnsi="仿宋" w:cs="仿宋" w:hint="eastAsia"/>
                <w:sz w:val="24"/>
                <w:szCs w:val="24"/>
              </w:rPr>
              <w:t>Linux</w:t>
            </w:r>
            <w:r>
              <w:rPr>
                <w:rFonts w:ascii="仿宋" w:eastAsia="宋体" w:hAnsi="仿宋" w:cs="仿宋" w:hint="eastAsia"/>
                <w:sz w:val="24"/>
                <w:szCs w:val="24"/>
              </w:rPr>
              <w:t>平台编程相关开发经验，有服务器开发经验者优先，有</w:t>
            </w:r>
            <w:r>
              <w:rPr>
                <w:rFonts w:ascii="仿宋" w:eastAsia="宋体" w:hAnsi="仿宋" w:cs="仿宋" w:hint="eastAsia"/>
                <w:sz w:val="24"/>
                <w:szCs w:val="24"/>
              </w:rPr>
              <w:t>SIP</w:t>
            </w:r>
            <w:r>
              <w:rPr>
                <w:rFonts w:ascii="仿宋" w:eastAsia="宋体" w:hAnsi="仿宋" w:cs="仿宋" w:hint="eastAsia"/>
                <w:sz w:val="24"/>
                <w:szCs w:val="24"/>
              </w:rPr>
              <w:t>协议栈移植开发经验者优先</w:t>
            </w:r>
            <w:r>
              <w:rPr>
                <w:rFonts w:ascii="仿宋" w:eastAsia="宋体" w:hAnsi="仿宋" w:cs="仿宋" w:hint="eastAsia"/>
                <w:sz w:val="24"/>
                <w:szCs w:val="24"/>
              </w:rPr>
              <w:br/>
              <w:t>2.</w:t>
            </w:r>
            <w:r>
              <w:rPr>
                <w:rFonts w:ascii="仿宋" w:eastAsia="宋体" w:hAnsi="仿宋" w:cs="仿宋" w:hint="eastAsia"/>
                <w:sz w:val="24"/>
                <w:szCs w:val="24"/>
              </w:rPr>
              <w:t>精通</w:t>
            </w:r>
            <w:r>
              <w:rPr>
                <w:rFonts w:ascii="仿宋" w:eastAsia="宋体" w:hAnsi="仿宋" w:cs="仿宋" w:hint="eastAsia"/>
                <w:sz w:val="24"/>
                <w:szCs w:val="24"/>
              </w:rPr>
              <w:lastRenderedPageBreak/>
              <w:t>C/C++</w:t>
            </w:r>
            <w:r>
              <w:rPr>
                <w:rFonts w:ascii="仿宋" w:eastAsia="宋体" w:hAnsi="仿宋" w:cs="仿宋" w:hint="eastAsia"/>
                <w:sz w:val="24"/>
                <w:szCs w:val="24"/>
              </w:rPr>
              <w:t>编程，熟悉数据结构</w:t>
            </w:r>
            <w:r>
              <w:rPr>
                <w:rFonts w:ascii="仿宋" w:eastAsia="宋体" w:hAnsi="仿宋" w:cs="仿宋" w:hint="eastAsia"/>
                <w:sz w:val="24"/>
                <w:szCs w:val="24"/>
              </w:rPr>
              <w:t xml:space="preserve"> </w:t>
            </w:r>
            <w:r>
              <w:rPr>
                <w:rFonts w:ascii="仿宋" w:eastAsia="宋体" w:hAnsi="仿宋" w:cs="仿宋" w:hint="eastAsia"/>
                <w:sz w:val="24"/>
                <w:szCs w:val="24"/>
              </w:rPr>
              <w:t>，有良好的面向对象分析设计能力，熟悉数据库开发</w:t>
            </w:r>
            <w:r>
              <w:rPr>
                <w:rFonts w:ascii="仿宋" w:eastAsia="宋体" w:hAnsi="仿宋" w:cs="仿宋" w:hint="eastAsia"/>
                <w:sz w:val="24"/>
                <w:szCs w:val="24"/>
              </w:rPr>
              <w:br/>
              <w:t>3.</w:t>
            </w:r>
            <w:r>
              <w:rPr>
                <w:rFonts w:ascii="仿宋" w:eastAsia="宋体" w:hAnsi="仿宋" w:cs="仿宋" w:hint="eastAsia"/>
                <w:sz w:val="24"/>
                <w:szCs w:val="24"/>
              </w:rPr>
              <w:t>具备</w:t>
            </w:r>
            <w:r>
              <w:rPr>
                <w:rFonts w:ascii="仿宋" w:eastAsia="宋体" w:hAnsi="仿宋" w:cs="仿宋" w:hint="eastAsia"/>
                <w:sz w:val="24"/>
                <w:szCs w:val="24"/>
              </w:rPr>
              <w:t>Linux</w:t>
            </w:r>
            <w:r>
              <w:rPr>
                <w:rFonts w:ascii="仿宋" w:eastAsia="宋体" w:hAnsi="仿宋" w:cs="仿宋" w:hint="eastAsia"/>
                <w:sz w:val="24"/>
                <w:szCs w:val="24"/>
              </w:rPr>
              <w:t>平台下的编程经验，熟悉多线程、网络编程，熟练使用</w:t>
            </w:r>
            <w:r>
              <w:rPr>
                <w:rFonts w:ascii="仿宋" w:eastAsia="宋体" w:hAnsi="仿宋" w:cs="仿宋" w:hint="eastAsia"/>
                <w:sz w:val="24"/>
                <w:szCs w:val="24"/>
              </w:rPr>
              <w:t>gcc</w:t>
            </w:r>
            <w:r>
              <w:rPr>
                <w:rFonts w:ascii="仿宋" w:eastAsia="宋体" w:hAnsi="仿宋" w:cs="仿宋" w:hint="eastAsia"/>
                <w:sz w:val="24"/>
                <w:szCs w:val="24"/>
              </w:rPr>
              <w:t>、</w:t>
            </w:r>
            <w:r>
              <w:rPr>
                <w:rFonts w:ascii="仿宋" w:eastAsia="宋体" w:hAnsi="仿宋" w:cs="仿宋" w:hint="eastAsia"/>
                <w:sz w:val="24"/>
                <w:szCs w:val="24"/>
              </w:rPr>
              <w:t>make</w:t>
            </w:r>
            <w:r>
              <w:rPr>
                <w:rFonts w:ascii="仿宋" w:eastAsia="宋体" w:hAnsi="仿宋" w:cs="仿宋" w:hint="eastAsia"/>
                <w:sz w:val="24"/>
                <w:szCs w:val="24"/>
              </w:rPr>
              <w:t>、</w:t>
            </w:r>
            <w:r>
              <w:rPr>
                <w:rFonts w:ascii="仿宋" w:eastAsia="宋体" w:hAnsi="仿宋" w:cs="仿宋" w:hint="eastAsia"/>
                <w:sz w:val="24"/>
                <w:szCs w:val="24"/>
              </w:rPr>
              <w:t>vim</w:t>
            </w:r>
            <w:r>
              <w:rPr>
                <w:rFonts w:ascii="仿宋" w:eastAsia="宋体" w:hAnsi="仿宋" w:cs="仿宋" w:hint="eastAsia"/>
                <w:sz w:val="24"/>
                <w:szCs w:val="24"/>
              </w:rPr>
              <w:t>、</w:t>
            </w:r>
            <w:r>
              <w:rPr>
                <w:rFonts w:ascii="仿宋" w:eastAsia="宋体" w:hAnsi="仿宋" w:cs="仿宋" w:hint="eastAsia"/>
                <w:sz w:val="24"/>
                <w:szCs w:val="24"/>
              </w:rPr>
              <w:t>gdb</w:t>
            </w:r>
            <w:r>
              <w:rPr>
                <w:rFonts w:ascii="仿宋" w:eastAsia="宋体" w:hAnsi="仿宋" w:cs="仿宋" w:hint="eastAsia"/>
                <w:sz w:val="24"/>
                <w:szCs w:val="24"/>
              </w:rPr>
              <w:t>等辅助工具，有相关嵌入式系统平台开发经验者优先，</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售前工程师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w:t>
            </w:r>
            <w:r>
              <w:rPr>
                <w:rFonts w:ascii="仿宋" w:eastAsia="宋体" w:hAnsi="仿宋" w:cs="仿宋" w:hint="eastAsia"/>
                <w:sz w:val="24"/>
                <w:szCs w:val="24"/>
              </w:rPr>
              <w:lastRenderedPageBreak/>
              <w:t>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熟悉系统软件、应用软件配置；</w:t>
            </w:r>
            <w:r>
              <w:rPr>
                <w:rFonts w:ascii="Calibri" w:eastAsia="宋体" w:hAnsi="Calibri" w:cs="Calibri"/>
                <w:sz w:val="24"/>
                <w:szCs w:val="24"/>
              </w:rPr>
              <w:t> </w:t>
            </w:r>
            <w:r>
              <w:rPr>
                <w:rFonts w:ascii="仿宋" w:eastAsia="宋体" w:hAnsi="仿宋" w:cs="仿宋" w:hint="eastAsia"/>
                <w:sz w:val="24"/>
                <w:szCs w:val="24"/>
              </w:rPr>
              <w:br/>
              <w:t>2.</w:t>
            </w:r>
            <w:r>
              <w:rPr>
                <w:rFonts w:ascii="仿宋" w:eastAsia="宋体" w:hAnsi="仿宋" w:cs="仿宋" w:hint="eastAsia"/>
                <w:sz w:val="24"/>
                <w:szCs w:val="24"/>
              </w:rPr>
              <w:t>熟悉</w:t>
            </w:r>
            <w:r>
              <w:rPr>
                <w:rFonts w:ascii="仿宋" w:eastAsia="宋体" w:hAnsi="仿宋" w:cs="仿宋" w:hint="eastAsia"/>
                <w:sz w:val="24"/>
                <w:szCs w:val="24"/>
              </w:rPr>
              <w:t>WORD</w:t>
            </w:r>
            <w:r>
              <w:rPr>
                <w:rFonts w:ascii="仿宋" w:eastAsia="宋体" w:hAnsi="仿宋" w:cs="仿宋" w:hint="eastAsia"/>
                <w:sz w:val="24"/>
                <w:szCs w:val="24"/>
              </w:rPr>
              <w:t>、</w:t>
            </w:r>
            <w:r>
              <w:rPr>
                <w:rFonts w:ascii="仿宋" w:eastAsia="宋体" w:hAnsi="仿宋" w:cs="仿宋" w:hint="eastAsia"/>
                <w:sz w:val="24"/>
                <w:szCs w:val="24"/>
              </w:rPr>
              <w:t>VISIO</w:t>
            </w:r>
            <w:r>
              <w:rPr>
                <w:rFonts w:ascii="仿宋" w:eastAsia="宋体" w:hAnsi="仿宋" w:cs="仿宋" w:hint="eastAsia"/>
                <w:sz w:val="24"/>
                <w:szCs w:val="24"/>
              </w:rPr>
              <w:t>、</w:t>
            </w:r>
            <w:r>
              <w:rPr>
                <w:rFonts w:ascii="仿宋" w:eastAsia="宋体" w:hAnsi="仿宋" w:cs="仿宋" w:hint="eastAsia"/>
                <w:sz w:val="24"/>
                <w:szCs w:val="24"/>
              </w:rPr>
              <w:t>AutoCAD</w:t>
            </w:r>
            <w:r>
              <w:rPr>
                <w:rFonts w:ascii="仿宋" w:eastAsia="宋体" w:hAnsi="仿宋" w:cs="仿宋" w:hint="eastAsia"/>
                <w:sz w:val="24"/>
                <w:szCs w:val="24"/>
              </w:rPr>
              <w:t>等办工软件；</w:t>
            </w:r>
            <w:r>
              <w:rPr>
                <w:rFonts w:ascii="Calibri" w:eastAsia="宋体" w:hAnsi="Calibri" w:cs="Calibri"/>
                <w:sz w:val="24"/>
                <w:szCs w:val="24"/>
              </w:rPr>
              <w:t> </w:t>
            </w:r>
          </w:p>
          <w:p w:rsidR="00031462" w:rsidRDefault="00031462" w:rsidP="00031462">
            <w:pPr>
              <w:widowControl/>
              <w:numPr>
                <w:ilvl w:val="0"/>
                <w:numId w:val="21"/>
              </w:numPr>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lastRenderedPageBreak/>
              <w:t>较强的沟通能力、表达能力。</w:t>
            </w:r>
          </w:p>
          <w:p w:rsidR="00031462" w:rsidRDefault="00031462" w:rsidP="00031462">
            <w:pPr>
              <w:widowControl/>
              <w:numPr>
                <w:ilvl w:val="0"/>
                <w:numId w:val="21"/>
              </w:numPr>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形象气质佳。</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仿宋" w:eastAsia="宋体" w:hAnsi="仿宋" w:cs="仿宋" w:hint="eastAsia"/>
                <w:sz w:val="24"/>
                <w:szCs w:val="24"/>
              </w:rPr>
              <w:lastRenderedPageBreak/>
              <w:t>硬件开发工程师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通信工程、电子信息工程、电磁场与无线技术、信息对抗技术、软件工程（嵌入式系统、软件技术、信息工程）、网络工程、物联网工程、计算机科学与技术（中外合作办学项目）</w:t>
            </w:r>
          </w:p>
          <w:p w:rsidR="00031462" w:rsidRDefault="00031462" w:rsidP="00CA2C84">
            <w:pPr>
              <w:widowControl/>
              <w:jc w:val="center"/>
              <w:rPr>
                <w:rFonts w:ascii="宋体" w:eastAsia="宋体" w:hAnsi="宋体" w:cs="宋体"/>
                <w:kern w:val="0"/>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1</w:t>
            </w:r>
            <w:r>
              <w:rPr>
                <w:rFonts w:ascii="仿宋" w:eastAsia="宋体" w:hAnsi="仿宋" w:cs="仿宋" w:hint="eastAsia"/>
                <w:sz w:val="24"/>
                <w:szCs w:val="24"/>
              </w:rPr>
              <w:t>熟悉单片机及低端</w:t>
            </w:r>
            <w:r>
              <w:rPr>
                <w:rFonts w:ascii="仿宋" w:eastAsia="宋体" w:hAnsi="仿宋" w:cs="仿宋" w:hint="eastAsia"/>
                <w:sz w:val="24"/>
                <w:szCs w:val="24"/>
              </w:rPr>
              <w:t>ARM</w:t>
            </w:r>
            <w:r>
              <w:rPr>
                <w:rFonts w:ascii="仿宋" w:eastAsia="宋体" w:hAnsi="仿宋" w:cs="仿宋" w:hint="eastAsia"/>
                <w:sz w:val="24"/>
                <w:szCs w:val="24"/>
              </w:rPr>
              <w:t>整套软硬件开发，能独立完成板卡软硬件设计、实现和调试</w:t>
            </w:r>
          </w:p>
          <w:p w:rsidR="00031462" w:rsidRDefault="00031462" w:rsidP="00CA2C84">
            <w:pPr>
              <w:widowControl/>
              <w:shd w:val="clear" w:color="auto" w:fill="FFFFFF"/>
              <w:spacing w:line="360" w:lineRule="auto"/>
              <w:jc w:val="left"/>
              <w:rPr>
                <w:rFonts w:ascii="仿宋" w:eastAsia="宋体" w:hAnsi="仿宋" w:cs="仿宋"/>
                <w:sz w:val="24"/>
                <w:szCs w:val="24"/>
              </w:rPr>
            </w:pPr>
            <w:r>
              <w:rPr>
                <w:rFonts w:ascii="仿宋" w:eastAsia="宋体" w:hAnsi="仿宋" w:cs="仿宋" w:hint="eastAsia"/>
                <w:sz w:val="24"/>
                <w:szCs w:val="24"/>
              </w:rPr>
              <w:t>2</w:t>
            </w:r>
            <w:r>
              <w:rPr>
                <w:rFonts w:ascii="仿宋" w:eastAsia="宋体" w:hAnsi="仿宋" w:cs="仿宋" w:hint="eastAsia"/>
                <w:sz w:val="24"/>
                <w:szCs w:val="24"/>
              </w:rPr>
              <w:t>从事过</w:t>
            </w:r>
            <w:r>
              <w:rPr>
                <w:rFonts w:ascii="仿宋" w:eastAsia="宋体" w:hAnsi="仿宋" w:cs="仿宋" w:hint="eastAsia"/>
                <w:sz w:val="24"/>
                <w:szCs w:val="24"/>
              </w:rPr>
              <w:t xml:space="preserve"> FreeScale K6x</w:t>
            </w:r>
            <w:r>
              <w:rPr>
                <w:rFonts w:ascii="仿宋" w:eastAsia="宋体" w:hAnsi="仿宋" w:cs="仿宋" w:hint="eastAsia"/>
                <w:sz w:val="24"/>
                <w:szCs w:val="24"/>
              </w:rPr>
              <w:t>系列单片机软硬件开发者优先</w:t>
            </w:r>
          </w:p>
          <w:p w:rsidR="00031462" w:rsidRDefault="00031462" w:rsidP="00CA2C84">
            <w:pPr>
              <w:widowControl/>
              <w:jc w:val="center"/>
              <w:rPr>
                <w:rFonts w:ascii="宋体" w:eastAsia="宋体" w:hAnsi="宋体" w:cs="宋体"/>
                <w:kern w:val="0"/>
                <w:sz w:val="24"/>
                <w:szCs w:val="24"/>
              </w:rPr>
            </w:pP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92" w:name="_Toc478202617"/>
      <w:bookmarkStart w:id="493" w:name="_Toc478371644"/>
      <w:r w:rsidRPr="00E2434D">
        <w:rPr>
          <w:rFonts w:eastAsia="宋体" w:hint="eastAsia"/>
          <w:sz w:val="36"/>
          <w:szCs w:val="36"/>
          <w:shd w:val="pct15" w:color="auto" w:fill="FFFFFF"/>
        </w:rPr>
        <w:lastRenderedPageBreak/>
        <w:t xml:space="preserve">237 </w:t>
      </w:r>
      <w:r w:rsidRPr="00E2434D">
        <w:rPr>
          <w:rFonts w:eastAsia="宋体" w:hint="eastAsia"/>
          <w:sz w:val="36"/>
          <w:szCs w:val="36"/>
          <w:shd w:val="pct15" w:color="auto" w:fill="FFFFFF"/>
        </w:rPr>
        <w:t>成都康圣电子科技有限公司</w:t>
      </w:r>
      <w:bookmarkEnd w:id="492"/>
      <w:bookmarkEnd w:id="49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05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成都康圣电子科技有限公司位于成都国家西部信息安全产业基地，公司作为一家民营军工高科技企业,已经获得了高新技术企业, 武器装备质量管理体系,武器装备科研生产单位保密资格,装备承制单位资格,全军武器装备采购信息网等国家级的认证和许可,公司长期参与了国防装备的配套及其课题研究,获得了极好的声誉.公司擅长XXX战术数据链对抗平台，GNSS卫星测向,特定宽带信号截获及分析等产品的研制。公司坚持以技术创新，专业人才培养为宗旨,并为相关兴趣者提供良好的个人发展平台。</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2839155236@qq.com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2017.12.31</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先进信号处理</w:t>
            </w:r>
          </w:p>
          <w:p w:rsidR="00031462" w:rsidRDefault="00031462" w:rsidP="00CA2C84">
            <w:pPr>
              <w:widowControl/>
              <w:jc w:val="center"/>
              <w:rPr>
                <w:rFonts w:ascii="宋体" w:eastAsia="宋体" w:hAnsi="宋体" w:cs="宋体"/>
                <w:sz w:val="24"/>
                <w:szCs w:val="24"/>
                <w:shd w:val="clear" w:color="auto" w:fill="FFFFFF"/>
              </w:rPr>
            </w:pP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信号与信息处理</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通信与信息系统</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信息与通信工程</w:t>
            </w:r>
          </w:p>
          <w:p w:rsidR="00031462" w:rsidRDefault="00031462"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考察本科</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学历</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信息解协</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信息与通信工程</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计算数学</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统计无线电</w:t>
            </w:r>
          </w:p>
          <w:p w:rsidR="00031462" w:rsidRDefault="00031462"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考察本科</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学历</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总 体 组</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ind w:firstLineChars="100" w:firstLine="240"/>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电路与系统</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通信与信息系统</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信息与通信工程</w:t>
            </w:r>
          </w:p>
          <w:p w:rsidR="00031462" w:rsidRDefault="00031462" w:rsidP="00CA2C84">
            <w:pPr>
              <w:widowControl/>
              <w:jc w:val="center"/>
              <w:rPr>
                <w:rFonts w:ascii="宋体" w:eastAsia="宋体" w:hAnsi="宋体" w:cs="宋体"/>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考察本科</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学历</w:t>
            </w: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94" w:name="_Toc478202618"/>
      <w:bookmarkStart w:id="495" w:name="_Toc478371645"/>
      <w:r w:rsidRPr="00E2434D">
        <w:rPr>
          <w:rFonts w:eastAsia="宋体" w:hint="eastAsia"/>
          <w:sz w:val="36"/>
          <w:szCs w:val="36"/>
          <w:shd w:val="pct15" w:color="auto" w:fill="FFFFFF"/>
        </w:rPr>
        <w:lastRenderedPageBreak/>
        <w:t xml:space="preserve">238 </w:t>
      </w:r>
      <w:r w:rsidRPr="00E2434D">
        <w:rPr>
          <w:rFonts w:eastAsia="宋体" w:hint="eastAsia"/>
          <w:sz w:val="36"/>
          <w:szCs w:val="36"/>
          <w:shd w:val="pct15" w:color="auto" w:fill="FFFFFF"/>
        </w:rPr>
        <w:t>成都康特电子高新科技有限责任公司</w:t>
      </w:r>
      <w:bookmarkEnd w:id="494"/>
      <w:bookmarkEnd w:id="49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rPr>
            </w:pPr>
            <w:r>
              <w:rPr>
                <w:rFonts w:eastAsia="黑体" w:hint="eastAsia"/>
                <w:b/>
                <w:bCs/>
                <w:sz w:val="24"/>
                <w:szCs w:val="24"/>
              </w:rPr>
              <w:t>公司简介</w:t>
            </w:r>
            <w:r>
              <w:rPr>
                <w:rFonts w:eastAsia="黑体" w:hint="eastAsia"/>
                <w:b/>
                <w:bCs/>
                <w:sz w:val="24"/>
                <w:szCs w:val="24"/>
              </w:rPr>
              <w:t>:</w:t>
            </w:r>
            <w:r>
              <w:rPr>
                <w:rFonts w:ascii="宋体" w:eastAsia="宋体" w:hAnsi="宋体" w:cs="宋体" w:hint="eastAsia"/>
                <w:color w:val="000000"/>
                <w:sz w:val="24"/>
                <w:szCs w:val="24"/>
              </w:rPr>
              <w:t>成都康特（电子）集团公司</w:t>
            </w:r>
            <w:r>
              <w:rPr>
                <w:rFonts w:ascii="宋体" w:eastAsia="宋体" w:hAnsi="宋体" w:cs="宋体" w:hint="eastAsia"/>
                <w:sz w:val="24"/>
                <w:szCs w:val="24"/>
              </w:rPr>
              <w:t>是专业从事广播电视设备（含CATV及宽带网络设备）产品的研发、生产、销售、工程设计、安装及服务的国家级高新科技企业。主要产品有：广播电视前端、无线发射设备、电视及数据传输设备、电视光纤传输设备及数据光纤传输设备，光纤无源器材、器件等系列设备（产品）。公司自1992年成立以来，经多年艰苦创业，以高科技为本、高品质立业不断发展，一直处于高成长态势；公司培养锻炼出了理论深厚、经验丰富、敢于探索的科研队伍、一批现代经营管理队伍和生产工艺严谨的员工队伍。</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chenlan@ktcatv.com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2017-7-1</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销售技术支持</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通信及电子类专业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销售经理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通信及电子类专业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嵌入式研发工程师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30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通信及电子类专业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应用软件开发工程师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通信及电子类专业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本科以上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通信及电子类专业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rPr>
            </w:pPr>
            <w:r>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kern w:val="0"/>
                <w:sz w:val="24"/>
              </w:rPr>
            </w:pPr>
          </w:p>
        </w:tc>
      </w:tr>
    </w:tbl>
    <w:p w:rsidR="00031462" w:rsidRPr="00D9768C" w:rsidRDefault="00031462" w:rsidP="00031462">
      <w:pPr>
        <w:widowControl/>
        <w:jc w:val="center"/>
        <w:rPr>
          <w:rFonts w:eastAsia="宋体"/>
          <w:b/>
          <w:sz w:val="36"/>
          <w:szCs w:val="36"/>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96" w:name="_Toc478202619"/>
      <w:bookmarkStart w:id="497" w:name="_Toc478371646"/>
      <w:r w:rsidRPr="00E2434D">
        <w:rPr>
          <w:rFonts w:eastAsia="宋体" w:hint="eastAsia"/>
          <w:sz w:val="36"/>
          <w:szCs w:val="36"/>
          <w:shd w:val="pct15" w:color="auto" w:fill="FFFFFF"/>
        </w:rPr>
        <w:lastRenderedPageBreak/>
        <w:t xml:space="preserve">239 </w:t>
      </w:r>
      <w:r w:rsidRPr="00E2434D">
        <w:rPr>
          <w:rFonts w:eastAsia="宋体" w:hint="eastAsia"/>
          <w:sz w:val="36"/>
          <w:szCs w:val="36"/>
          <w:shd w:val="pct15" w:color="auto" w:fill="FFFFFF"/>
        </w:rPr>
        <w:t>成都坤恒顺维科技股份有限公司</w:t>
      </w:r>
      <w:bookmarkEnd w:id="496"/>
      <w:bookmarkEnd w:id="49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243"/>
        <w:gridCol w:w="1135"/>
        <w:gridCol w:w="1134"/>
        <w:gridCol w:w="1276"/>
        <w:gridCol w:w="992"/>
        <w:gridCol w:w="3970"/>
      </w:tblGrid>
      <w:tr w:rsidR="00031462" w:rsidTr="00CA2C84">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坤恒顺维科技股份有限公司是注册于成都高新区的高新技术企业、全国中小企业股份转让系统（“新三板”）挂牌企业（代码：838580）。公司总部位于成都高新西区，在北京、武汉、西安、深圳设有分公司或者办事处。公司主要业务为无线电实物仿真、无线电测试、无线信号处理产品的研发、生产和销售,以及上述领域的技术开发服务,重点为通信、雷达、导航、航空、航天等行业的大型企业和科研院所等提供仿真、测试、信号处理产品和服务。</w:t>
            </w:r>
          </w:p>
        </w:tc>
      </w:tr>
      <w:tr w:rsidR="00031462"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hr@ksw-tech.com</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4961"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2017.6.30</w:t>
            </w:r>
          </w:p>
        </w:tc>
      </w:tr>
      <w:tr w:rsidR="00031462" w:rsidTr="00CA2C84">
        <w:trPr>
          <w:trHeight w:val="443"/>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992"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6621"/>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FPGA逻辑工程师/算法工程师</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硕士及以上</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电子、通信、信号与信息处理等相关专业</w:t>
            </w:r>
          </w:p>
        </w:tc>
        <w:tc>
          <w:tcPr>
            <w:tcW w:w="992"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四川成都高新西区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1、具备扎实的通信原理、数字信号处理理论功底；</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 熟悉现有的通信系统和通信协议；</w:t>
            </w:r>
          </w:p>
          <w:p w:rsidR="00031462" w:rsidRDefault="00031462" w:rsidP="00CA2C84">
            <w:pPr>
              <w:widowControl/>
              <w:shd w:val="clear" w:color="auto" w:fill="FFFFFF"/>
              <w:spacing w:line="360" w:lineRule="atLeast"/>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 能够阅读英文文献；</w:t>
            </w:r>
          </w:p>
          <w:p w:rsidR="00031462" w:rsidRDefault="00031462" w:rsidP="00CA2C84">
            <w:pPr>
              <w:widowControl/>
              <w:shd w:val="clear" w:color="auto" w:fill="FFFFFF"/>
              <w:spacing w:line="360" w:lineRule="atLeast"/>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 有独立分析与处理问题的能力及自学能力；</w:t>
            </w:r>
          </w:p>
          <w:p w:rsidR="00031462" w:rsidRDefault="00031462" w:rsidP="00CA2C84">
            <w:pPr>
              <w:widowControl/>
              <w:shd w:val="clear" w:color="auto" w:fill="FFFFFF"/>
              <w:spacing w:line="360" w:lineRule="atLeast"/>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 有宽带、MIMO或者5G通信系统开发经验者优先。</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硬件工程师</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15</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通信、电子、自动化或相关专业</w:t>
            </w:r>
          </w:p>
        </w:tc>
        <w:tc>
          <w:tcPr>
            <w:tcW w:w="992"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四川成都高新西区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1、掌握通信原理、模拟电路和数字电路设计知识，理论基础扎实</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2、动手能力强，学习效率高，合作精神好，具有良好的沟通能力</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软件工程师</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计算机及相关专业毕业</w:t>
            </w:r>
          </w:p>
        </w:tc>
        <w:tc>
          <w:tcPr>
            <w:tcW w:w="992"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四川成都高新西区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1、1年以上.net开发经验，熟悉C#、C++等开发语言，对中间件开发有经验者优先；</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2、有较好的沟通能力和团队协作精神，有责任心，有编程规范及开发技能及撰写技术文档能力；</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3、具有良好的职业素养和职业道德，为人正直诚信、踏实勤勉；</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销售工程师</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电子、通信及相关专业毕业</w:t>
            </w:r>
          </w:p>
        </w:tc>
        <w:tc>
          <w:tcPr>
            <w:tcW w:w="992"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武汉</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1、有通信和电子类企业销售或者技术工作经历者优先；</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2、熟悉研究所、大学以及行业客户市场，具有较好的技术理解能力；</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3、具备较强的客户沟通能力和较高的商务处理能力，具有良好的团队协作精神；</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4、能吃苦耐劳,具有较强的抗压能力,勇于接受挑战，能够较好的自我管理；</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5、性格开朗，稳重，沟通协调能力强；</w:t>
            </w:r>
          </w:p>
        </w:tc>
      </w:tr>
      <w:tr w:rsidR="00031462" w:rsidTr="00CA2C84">
        <w:trPr>
          <w:trHeight w:val="502"/>
        </w:trPr>
        <w:tc>
          <w:tcPr>
            <w:tcW w:w="1242"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技术支持工程师</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127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电子、通信及相关专业毕业</w:t>
            </w:r>
          </w:p>
        </w:tc>
        <w:tc>
          <w:tcPr>
            <w:tcW w:w="992"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四川成都高新西区</w:t>
            </w:r>
          </w:p>
        </w:tc>
        <w:tc>
          <w:tcPr>
            <w:tcW w:w="396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1、具有很强的学习能力，对新知识新技术有强烈的兴趣；</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2、有较强的文字功底；</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3、具有良好的语言表达能力、思维逻辑能力清晰和客户沟通能力；</w:t>
            </w:r>
          </w:p>
          <w:p w:rsidR="00031462" w:rsidRDefault="00031462" w:rsidP="00CA2C84">
            <w:pPr>
              <w:widowControl/>
              <w:shd w:val="clear" w:color="auto" w:fill="FFFFFF"/>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4、良好的职业素养。</w:t>
            </w: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498" w:name="_Toc478202620"/>
      <w:bookmarkStart w:id="499" w:name="_Toc478371647"/>
      <w:r w:rsidRPr="00E2434D">
        <w:rPr>
          <w:rFonts w:eastAsia="宋体" w:hint="eastAsia"/>
          <w:sz w:val="36"/>
          <w:szCs w:val="36"/>
          <w:shd w:val="pct15" w:color="auto" w:fill="FFFFFF"/>
        </w:rPr>
        <w:lastRenderedPageBreak/>
        <w:t xml:space="preserve">240 </w:t>
      </w:r>
      <w:r w:rsidRPr="00E2434D">
        <w:rPr>
          <w:rFonts w:eastAsia="宋体" w:hint="eastAsia"/>
          <w:sz w:val="36"/>
          <w:szCs w:val="36"/>
          <w:shd w:val="pct15" w:color="auto" w:fill="FFFFFF"/>
        </w:rPr>
        <w:t>成都联帮微波通信工程有限公司</w:t>
      </w:r>
      <w:bookmarkEnd w:id="498"/>
      <w:bookmarkEnd w:id="49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540"/>
        <w:gridCol w:w="780"/>
        <w:gridCol w:w="1326"/>
        <w:gridCol w:w="2575"/>
        <w:gridCol w:w="1230"/>
        <w:gridCol w:w="1299"/>
      </w:tblGrid>
      <w:tr w:rsidR="00031462" w:rsidTr="00CA2C84">
        <w:trPr>
          <w:trHeight w:val="2334"/>
        </w:trPr>
        <w:tc>
          <w:tcPr>
            <w:tcW w:w="9750"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公司成立于2002年，注册资本500万元，专业从事微波射频器件、组件和微波分系统等产品的研发、制造和服务。公司位于成都市武侯新城西部智谷A区，自购科研生产场地面积3000余M2。公司军品资质健全，通过了GJB9001B质量体系认证，高新技术企业证书等。质量体系健全且运行有效。公司多次荣获“快速成长企业”、“创业明星企业”、“纳税大户”等荣誉。公司目前有十几项实用新型专利，一项发明专利。有多位行业内专家、教授作为我们公司的技术顾问。发表有《合成频率源工程设计与分析》等专著。公司以频率合成为核心技术，辅助上变频、下变频技术及微波射频基础器部件，为海、陆、空等整体平台提供微波射频定制组件、分机及微波分系统，应用于雷达、对抗、通信、遥测、导航等系统。科研范围涉及频率合成、变频通道、嵌入式软件、结构工艺、标准化和信息管理等技术领域，研发能力在同类公司中较为突出； 配备微组装混合集成电路生产线（包括金丝热压焊、共晶焊、微点焊）、回流焊生产线、200余平米的净化间、批量产品自动化测试设备等。具备完善的防多余物、防静电措施。公司现有生产设备和测试仪器、试验设备100余台/套，频率范围覆盖1MHz~40GHz。其中多台设备（如信号源分析仪等）属目前行业内最先进的仪器，能够充分满足产品研发、生产的需要，生产和工艺能力具备中小批量生产能力。公司自成立以来，以优质的产品和优良的服务赢得了用户的普遍认可和好评。经过十四年的技术积累，公司已完全掌握产品所涉及的主体技术和关键技术，其中部件谐波发生器已形成系列化产品并达到国际先进水平，性能指标与外形参数等各方面可以直接与进口产品互换。频率综合器、微波接收机和雷达与通信信号模拟器产品也已初步形成系列化，并达到国内先进水平。这些产品在使用中表现良好，获得了用户的肯定和好评。</w:t>
            </w:r>
          </w:p>
        </w:tc>
      </w:tr>
      <w:tr w:rsidR="00031462" w:rsidTr="00CA2C84">
        <w:trPr>
          <w:trHeight w:val="443"/>
        </w:trPr>
        <w:tc>
          <w:tcPr>
            <w:tcW w:w="2540"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106"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1064188712@qq.com</w:t>
            </w:r>
          </w:p>
        </w:tc>
        <w:tc>
          <w:tcPr>
            <w:tcW w:w="25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529"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60</w:t>
            </w:r>
            <w:r>
              <w:rPr>
                <w:rFonts w:eastAsia="黑体" w:hint="eastAsia"/>
                <w:b/>
                <w:bCs/>
                <w:sz w:val="24"/>
              </w:rPr>
              <w:t>天内</w:t>
            </w:r>
          </w:p>
        </w:tc>
      </w:tr>
      <w:tr w:rsidR="00031462" w:rsidTr="00CA2C84">
        <w:trPr>
          <w:trHeight w:val="443"/>
        </w:trPr>
        <w:tc>
          <w:tcPr>
            <w:tcW w:w="2540"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78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3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5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30"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29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540"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微波射频电路与系统工程师</w:t>
            </w:r>
          </w:p>
        </w:tc>
        <w:tc>
          <w:tcPr>
            <w:tcW w:w="78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3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5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电子工程、电磁场与微波工程、无线电物理或电子科学与技术</w:t>
            </w:r>
          </w:p>
        </w:tc>
        <w:tc>
          <w:tcPr>
            <w:tcW w:w="1230"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成都市 武侯区</w:t>
            </w:r>
          </w:p>
        </w:tc>
        <w:tc>
          <w:tcPr>
            <w:tcW w:w="129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540"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电子产品控制工程师</w:t>
            </w:r>
          </w:p>
        </w:tc>
        <w:tc>
          <w:tcPr>
            <w:tcW w:w="78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3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5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电子工程、通信工程、软件工程</w:t>
            </w:r>
          </w:p>
        </w:tc>
        <w:tc>
          <w:tcPr>
            <w:tcW w:w="1230"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成都市 武侯区</w:t>
            </w:r>
          </w:p>
        </w:tc>
        <w:tc>
          <w:tcPr>
            <w:tcW w:w="129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540"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电子产品结构设计师</w:t>
            </w:r>
          </w:p>
        </w:tc>
        <w:tc>
          <w:tcPr>
            <w:tcW w:w="78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3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本科以上</w:t>
            </w:r>
          </w:p>
        </w:tc>
        <w:tc>
          <w:tcPr>
            <w:tcW w:w="2575"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机械设计制造、机械电子</w:t>
            </w:r>
          </w:p>
        </w:tc>
        <w:tc>
          <w:tcPr>
            <w:tcW w:w="1230" w:type="dxa"/>
            <w:tcBorders>
              <w:top w:val="single" w:sz="6" w:space="0" w:color="auto"/>
              <w:left w:val="single" w:sz="6" w:space="0" w:color="auto"/>
              <w:bottom w:val="single" w:sz="6" w:space="0" w:color="auto"/>
              <w:right w:val="single" w:sz="4"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c>
          <w:tcPr>
            <w:tcW w:w="129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500" w:name="_Toc478202621"/>
      <w:bookmarkStart w:id="501" w:name="_Toc478371648"/>
      <w:r w:rsidRPr="00E2434D">
        <w:rPr>
          <w:rFonts w:eastAsia="宋体" w:hint="eastAsia"/>
          <w:sz w:val="36"/>
          <w:szCs w:val="36"/>
          <w:shd w:val="pct15" w:color="auto" w:fill="FFFFFF"/>
        </w:rPr>
        <w:lastRenderedPageBreak/>
        <w:t xml:space="preserve">241 </w:t>
      </w:r>
      <w:r w:rsidRPr="00E2434D">
        <w:rPr>
          <w:rFonts w:eastAsia="宋体" w:hint="eastAsia"/>
          <w:sz w:val="36"/>
          <w:szCs w:val="36"/>
          <w:shd w:val="pct15" w:color="auto" w:fill="FFFFFF"/>
        </w:rPr>
        <w:t>成都迈威通信技术有限公司</w:t>
      </w:r>
      <w:bookmarkEnd w:id="500"/>
      <w:bookmarkEnd w:id="50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shd w:val="clear" w:color="auto" w:fill="FFFFFF"/>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迈威通信技术有限公司属具有独立法人资格的民营高科技企业，公司位于成都市武侯区武侯科技科技信息园。是一家以研制、生产和销售微波、毫米波产品为主要方向的高科技公司。2014年，成都国光电气股份有限公司（国营七七六厂）注资控股，现成都迈威通信技术有限公司即为成都国光电气股份有限公司第九研究所。成都迈威通信技术有限公司以母公司（成都国光）的资源和平台为依托，大力发展各种微波固态器件。主要产品包括微波无源电路、低噪放、限幅放大、功率放大器、微波控制、频率源、收发信机等微波组件或模块。产品广泛应用于航空、航海、通讯、遥感、遥测、各类雷达、电子对抗等高科技领域。</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maiweitxq@163.com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2017.4.20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射频微波研发工程师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本科及硕士研究生</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通信、电子、电磁场或相关专业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精通射频微波电路的理论知识，能够运用所学知识完成微波无源电路、低噪放、限幅放大、功率放大器、微波控制、频率源、收发信机等微波组件或模块的设计，  ◇ 具有良好的沟通能力、团队合作能力、良好的分析问题和实际动手能力，工作积极主动、认真负责、刻苦钻研、敢</w:t>
            </w:r>
            <w:r>
              <w:rPr>
                <w:rFonts w:ascii="宋体" w:eastAsia="宋体" w:hAnsi="宋体" w:cs="宋体" w:hint="eastAsia"/>
                <w:sz w:val="24"/>
                <w:szCs w:val="24"/>
                <w:shd w:val="clear" w:color="auto" w:fill="FFFFFF"/>
              </w:rPr>
              <w:lastRenderedPageBreak/>
              <w:t>于创新；</w:t>
            </w:r>
          </w:p>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 xml:space="preserve">射频微波调试工程师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10名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通信、电子、电磁场或相关专业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熟悉射频微波电路的理论知识，熟悉射频器件和电路，有一定的问题分析能力和较强的动手能力；了解常用的射频测量仪器及设备，  ◇ 具有良好的沟通能力、团队合作能力、良好的分析问题和实际动手能力，工作积极主动、认真负责、刻苦钻研、敢于创新</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生产装配员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20名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中专及以上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熟悉各种电路装配和微组装工艺，具有良好的沟通能力、动手能力、诚实正直、谦虚好学、吃苦耐劳、责任心强；</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结构设计工程师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机械设计或相关专业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熟练使用AutoCAD、Solidworks、ProE等制图软件；能对复杂的结构件进行三维建模；</w:t>
            </w:r>
          </w:p>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 xml:space="preserve">销售工程师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电子通信类或市场营销类相关专业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诚实正直、形象气质佳；具有较强的沟通能力、亲和力；有较强的责任心和集体荣誉感；能接受出差</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质量、工艺、采购工程师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各3名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电子类、材料类相关专业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熟悉办公软件，对微波集成电路、微组装工艺、器件等有一定的认识和了解；</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  ◇ 具有钻研精神、耐心细致、责任心强，有较强的沟通能力；</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  </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生产管理人员                   </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p w:rsidR="00031462" w:rsidRDefault="00031462" w:rsidP="00CA2C84">
            <w:pPr>
              <w:widowControl/>
              <w:jc w:val="center"/>
              <w:rPr>
                <w:rFonts w:ascii="宋体" w:eastAsia="宋体" w:hAnsi="宋体" w:cs="宋体"/>
                <w:sz w:val="24"/>
                <w:szCs w:val="24"/>
                <w:shd w:val="clear" w:color="auto" w:fill="FFFFFF"/>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电子类、管理类相关专业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成都武侯区</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了解微波行业的研发、生产流程，对行业有一定的认识和见解；</w:t>
            </w:r>
          </w:p>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  ◇ 诚实正直、有较强的责任心、有较强的组织协调能力、耐心细致</w:t>
            </w:r>
          </w:p>
        </w:tc>
      </w:tr>
    </w:tbl>
    <w:p w:rsidR="00031462" w:rsidRDefault="00031462" w:rsidP="00031462">
      <w:pPr>
        <w:widowControl/>
        <w:jc w:val="center"/>
        <w:rPr>
          <w:rFonts w:eastAsia="宋体"/>
          <w:b/>
          <w:sz w:val="36"/>
          <w:szCs w:val="36"/>
          <w:shd w:val="pct15" w:color="auto" w:fill="FFFFFF"/>
        </w:rPr>
      </w:pPr>
    </w:p>
    <w:p w:rsidR="00031462" w:rsidRPr="00D9768C" w:rsidRDefault="00031462" w:rsidP="00031462">
      <w:pPr>
        <w:widowControl/>
        <w:jc w:val="left"/>
        <w:rPr>
          <w:rFonts w:eastAsia="宋体"/>
          <w:b/>
          <w:sz w:val="36"/>
          <w:szCs w:val="36"/>
        </w:rPr>
      </w:pPr>
      <w:r w:rsidRPr="00D9768C">
        <w:rPr>
          <w:rFonts w:eastAsia="宋体"/>
          <w:b/>
          <w:sz w:val="36"/>
          <w:szCs w:val="36"/>
        </w:rPr>
        <w:br w:type="page"/>
      </w:r>
    </w:p>
    <w:p w:rsidR="00031462" w:rsidRPr="00E2434D" w:rsidRDefault="00031462" w:rsidP="00E2434D">
      <w:pPr>
        <w:pStyle w:val="2"/>
        <w:jc w:val="center"/>
        <w:rPr>
          <w:rFonts w:eastAsia="宋体"/>
          <w:sz w:val="36"/>
          <w:szCs w:val="36"/>
          <w:shd w:val="pct15" w:color="auto" w:fill="FFFFFF"/>
        </w:rPr>
      </w:pPr>
      <w:bookmarkStart w:id="502" w:name="_Toc478202622"/>
      <w:bookmarkStart w:id="503" w:name="_Toc478371649"/>
      <w:r w:rsidRPr="00E2434D">
        <w:rPr>
          <w:rFonts w:eastAsia="宋体" w:hint="eastAsia"/>
          <w:sz w:val="36"/>
          <w:szCs w:val="36"/>
          <w:shd w:val="pct15" w:color="auto" w:fill="FFFFFF"/>
        </w:rPr>
        <w:lastRenderedPageBreak/>
        <w:t>242</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成都魔力百聚科技有限公司</w:t>
      </w:r>
      <w:bookmarkEnd w:id="502"/>
      <w:bookmarkEnd w:id="50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魔力百聚科技有限公司，成立于2016年4月25日，英文简称MobileCPX，是目前移动互联网市场领先的效果营销运营商。我们致力于为客户提供效果营销的全球解决方案，通过公司全球媒体投放的经验，可以将客户广告投放到世界的每一个角落。帮助中国互联网企业走向世界、世界的互联网企业了解中国。我们提供独创的媒体策划、专业的媒体规划与购买，并通过自主研发的技术平台，为客户提供精准有效的广告投放服务，Google、Facebook全球媒体资源是我们擅长的领域。同时，我们拥有资深的专家，可以为客户提供全方位管理式服务。我们帮助客户从创意设计到媒体策划到投放优化，覆盖整个过程。我们服务的客户包括、腾讯、网易、猎豹移动、top4fun、今日头条等国内知名的互联网公司，未来我们还将开拓海外客户资源，将我们的业务拓展向更广阔的世界。</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Web前端开发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软件工程、计算机相关专业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四级</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Java后端开发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软件工程、计算机相关专业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四级</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04" w:name="_Toc478202623"/>
      <w:bookmarkStart w:id="505" w:name="_Toc478371650"/>
      <w:r w:rsidRPr="00E2434D">
        <w:rPr>
          <w:rFonts w:eastAsia="宋体" w:hint="eastAsia"/>
          <w:sz w:val="36"/>
          <w:szCs w:val="36"/>
          <w:shd w:val="pct15" w:color="auto" w:fill="FFFFFF"/>
        </w:rPr>
        <w:lastRenderedPageBreak/>
        <w:t xml:space="preserve">243 </w:t>
      </w:r>
      <w:r w:rsidRPr="00E2434D">
        <w:rPr>
          <w:rFonts w:eastAsia="宋体" w:hint="eastAsia"/>
          <w:sz w:val="36"/>
          <w:szCs w:val="36"/>
          <w:shd w:val="pct15" w:color="auto" w:fill="FFFFFF"/>
        </w:rPr>
        <w:t>成都欧盛电子产品有限公司（四川</w:t>
      </w:r>
      <w:r w:rsidRPr="00E2434D">
        <w:rPr>
          <w:rFonts w:eastAsia="宋体"/>
          <w:sz w:val="36"/>
          <w:szCs w:val="36"/>
          <w:shd w:val="pct15" w:color="auto" w:fill="FFFFFF"/>
        </w:rPr>
        <w:t>OPPO</w:t>
      </w:r>
      <w:r w:rsidRPr="00E2434D">
        <w:rPr>
          <w:rFonts w:eastAsia="宋体"/>
          <w:sz w:val="36"/>
          <w:szCs w:val="36"/>
          <w:shd w:val="pct15" w:color="auto" w:fill="FFFFFF"/>
        </w:rPr>
        <w:t>）</w:t>
      </w:r>
      <w:bookmarkEnd w:id="504"/>
      <w:bookmarkEnd w:id="50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1905"/>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OPPO品牌创立于2004年，致力于为客户提供最先进和最精致的智能手机、高端影音设备和移动互联网产品与服务，业务覆盖中国、美国、俄罗斯、欧洲、东南亚等广大市场。 2016年7月26日，Counterpoint数据研究表明，OPPO超越苹果、华为以及小米，以22.9%的市场份额跃居第一。 成都欧盛电子产品有限公司作为OPPO四川总代理，是一家专注于品牌落地的销售型公司，致力于提供专业的手机销售和服务，目前业务遍布全川、西藏及海外市场。</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OPPOXZ@cdoppo.com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3</w:t>
            </w:r>
            <w:r>
              <w:rPr>
                <w:rFonts w:eastAsia="黑体" w:hint="eastAsia"/>
                <w:b/>
                <w:bCs/>
                <w:sz w:val="24"/>
              </w:rPr>
              <w:t>月</w:t>
            </w:r>
            <w:r>
              <w:rPr>
                <w:rFonts w:eastAsia="黑体" w:hint="eastAsia"/>
                <w:b/>
                <w:bCs/>
                <w:sz w:val="24"/>
              </w:rPr>
              <w:t>29</w:t>
            </w:r>
            <w:r>
              <w:rPr>
                <w:rFonts w:eastAsia="黑体" w:hint="eastAsia"/>
                <w:b/>
                <w:bCs/>
                <w:sz w:val="24"/>
              </w:rPr>
              <w:t>日</w:t>
            </w:r>
            <w:r>
              <w:rPr>
                <w:rFonts w:eastAsia="黑体" w:hint="eastAsia"/>
                <w:b/>
                <w:bCs/>
                <w:sz w:val="24"/>
              </w:rPr>
              <w:t>18:00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管理培训生</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全川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销售代表</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hideMark/>
          </w:tcPr>
          <w:p w:rsidR="00031462" w:rsidRDefault="00031462" w:rsidP="00CA2C84">
            <w:pPr>
              <w:widowControl/>
              <w:spacing w:line="480" w:lineRule="auto"/>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全川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体验店店长</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hideMark/>
          </w:tcPr>
          <w:p w:rsidR="00031462" w:rsidRDefault="00031462" w:rsidP="00CA2C84">
            <w:pPr>
              <w:widowControl/>
              <w:spacing w:line="480" w:lineRule="auto"/>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全川</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产品培训师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hideMark/>
          </w:tcPr>
          <w:p w:rsidR="00031462" w:rsidRDefault="00031462" w:rsidP="00CA2C84">
            <w:pPr>
              <w:widowControl/>
              <w:spacing w:line="480" w:lineRule="auto"/>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不限，播音主持优先</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需川内出差</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海外销售</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hideMark/>
          </w:tcPr>
          <w:p w:rsidR="00031462" w:rsidRDefault="00031462" w:rsidP="00CA2C84">
            <w:pPr>
              <w:widowControl/>
              <w:spacing w:line="480" w:lineRule="auto"/>
              <w:ind w:firstLineChars="195" w:firstLine="468"/>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北非</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英语流利，能接受长期海外派驻</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06" w:name="_Toc478202624"/>
      <w:bookmarkStart w:id="507" w:name="_Toc478371651"/>
      <w:r w:rsidRPr="00E2434D">
        <w:rPr>
          <w:rFonts w:eastAsia="宋体" w:hint="eastAsia"/>
          <w:sz w:val="36"/>
          <w:szCs w:val="36"/>
          <w:shd w:val="pct15" w:color="auto" w:fill="FFFFFF"/>
        </w:rPr>
        <w:lastRenderedPageBreak/>
        <w:t xml:space="preserve">244 </w:t>
      </w:r>
      <w:r w:rsidRPr="00E2434D">
        <w:rPr>
          <w:rFonts w:eastAsia="宋体" w:hint="eastAsia"/>
          <w:sz w:val="36"/>
          <w:szCs w:val="36"/>
          <w:shd w:val="pct15" w:color="auto" w:fill="FFFFFF"/>
        </w:rPr>
        <w:t>成都派沃特科技有限公司</w:t>
      </w:r>
      <w:bookmarkEnd w:id="506"/>
      <w:bookmarkEnd w:id="50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3181"/>
        </w:trPr>
        <w:tc>
          <w:tcPr>
            <w:tcW w:w="9747" w:type="dxa"/>
            <w:gridSpan w:val="6"/>
            <w:tcBorders>
              <w:top w:val="thinThickSmallGap" w:sz="18" w:space="0" w:color="auto"/>
              <w:left w:val="thinThickSmallGap" w:sz="18" w:space="0" w:color="auto"/>
              <w:bottom w:val="single" w:sz="6" w:space="0" w:color="auto"/>
              <w:right w:val="thickThinSmallGap" w:sz="18" w:space="0" w:color="auto"/>
            </w:tcBorders>
            <w:shd w:val="clear" w:color="auto" w:fill="FFFFFF" w:themeFill="background1"/>
            <w:vAlign w:val="center"/>
            <w:hideMark/>
          </w:tcPr>
          <w:p w:rsidR="00031462" w:rsidRDefault="00031462" w:rsidP="00CA2C84">
            <w:r>
              <w:rPr>
                <w:rFonts w:eastAsia="黑体" w:hint="eastAsia"/>
                <w:b/>
                <w:bCs/>
                <w:sz w:val="24"/>
              </w:rPr>
              <w:t>公司简介</w:t>
            </w:r>
            <w:r>
              <w:rPr>
                <w:rFonts w:eastAsia="黑体" w:hint="eastAsia"/>
                <w:b/>
                <w:bCs/>
                <w:sz w:val="24"/>
              </w:rPr>
              <w:t>:</w:t>
            </w:r>
            <w:r>
              <w:rPr>
                <w:rFonts w:ascii="宋体" w:eastAsia="宋体" w:hAnsi="宋体" w:cs="宋体" w:hint="eastAsia"/>
                <w:sz w:val="24"/>
                <w:szCs w:val="24"/>
                <w:shd w:val="clear" w:color="auto" w:fill="FFFFFF"/>
              </w:rPr>
              <w:t>成都派沃特科技有限公司成立于2011年，注册资本贰千万，位于成都市高新区天府软件园C区12栋14楼。公司是国家高新技术、双软认证企业，长期致力于超融合领域的研究与应用，并基于此为行业客户提供专业的系统集成、软件开发、大数据分析及专业运维等综合服务。作为信息化领域的创新型公司，公司一直致力于超融合解决方案的研究、探索与实际应用。立足于公司的超融合架构平台，扎根于政府、运营商、公安、法院以及教育行业，与国内外知名的厂商合作，致力于为行业用户提供专业的业务融合及数据融合解决方案。经过近五年的积累和沉淀,公司已经成长为计算机领域高速发展的中小型创新企业。截止2015年底，公司已申请软件著作权20项、软件产品认证6项及专利6项。未来，公司将以技术为核心，以市场为导向，以更加专业化的团队为基础，依托自主创新和平台优势，为客户提供更加有效、方便、快捷、安全、实用的服务。</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2101CC" w:rsidP="00CA2C84">
            <w:pPr>
              <w:widowControl/>
              <w:jc w:val="center"/>
              <w:rPr>
                <w:rFonts w:eastAsia="黑体"/>
                <w:b/>
                <w:bCs/>
                <w:sz w:val="24"/>
              </w:rPr>
            </w:pPr>
            <w:hyperlink r:id="rId36" w:history="1">
              <w:r w:rsidR="00031462">
                <w:rPr>
                  <w:rStyle w:val="a9"/>
                  <w:rFonts w:eastAsia="黑体" w:hint="eastAsia"/>
                  <w:b/>
                  <w:bCs/>
                  <w:sz w:val="24"/>
                </w:rPr>
                <w:t>Hr@pvirtech.com</w:t>
              </w:r>
            </w:hyperlink>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Oracle数据库运维工程师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大专及以上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计算机，软件，网络等相关专业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数据库分析员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计算机，软件，网络等相关专业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Java实习生</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计算机，软件，网络等相关专业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08" w:name="_Toc478202625"/>
      <w:bookmarkStart w:id="509" w:name="_Toc478371652"/>
      <w:r w:rsidRPr="00E2434D">
        <w:rPr>
          <w:rFonts w:eastAsia="宋体" w:hint="eastAsia"/>
          <w:sz w:val="36"/>
          <w:szCs w:val="36"/>
          <w:shd w:val="pct15" w:color="auto" w:fill="FFFFFF"/>
        </w:rPr>
        <w:lastRenderedPageBreak/>
        <w:t xml:space="preserve">245 </w:t>
      </w:r>
      <w:r w:rsidRPr="00E2434D">
        <w:rPr>
          <w:rFonts w:eastAsia="宋体" w:hint="eastAsia"/>
          <w:sz w:val="36"/>
          <w:szCs w:val="36"/>
          <w:shd w:val="pct15" w:color="auto" w:fill="FFFFFF"/>
        </w:rPr>
        <w:t>成都品联能科技有限公司</w:t>
      </w:r>
      <w:bookmarkEnd w:id="508"/>
      <w:bookmarkEnd w:id="50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3606"/>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pStyle w:val="aa"/>
              <w:spacing w:line="300" w:lineRule="atLeast"/>
              <w:rPr>
                <w:kern w:val="2"/>
              </w:rPr>
            </w:pPr>
            <w:r>
              <w:rPr>
                <w:rFonts w:asciiTheme="minorHAnsi" w:eastAsia="黑体" w:hAnsiTheme="minorHAnsi" w:cstheme="minorBidi" w:hint="eastAsia"/>
                <w:b/>
                <w:bCs/>
                <w:kern w:val="2"/>
                <w:szCs w:val="22"/>
              </w:rPr>
              <w:t>公司简介</w:t>
            </w:r>
            <w:r>
              <w:rPr>
                <w:rFonts w:asciiTheme="minorHAnsi" w:eastAsia="黑体" w:hAnsiTheme="minorHAnsi" w:cstheme="minorBidi" w:hint="eastAsia"/>
                <w:b/>
                <w:bCs/>
                <w:kern w:val="2"/>
                <w:szCs w:val="22"/>
              </w:rPr>
              <w:t>:</w:t>
            </w:r>
            <w:r>
              <w:rPr>
                <w:rFonts w:hint="eastAsia"/>
                <w:kern w:val="2"/>
              </w:rPr>
              <w:t>品联科技是专业从事能源互联网软件研发的高新技术企业，致力于成为优秀的能源互联网领导企业和领先的智能清洁能源电站解决方案集成商。品联科技成立于2010年，总部位于杭州，研发中心位于成都，并在北京、杭州设有研发团队。拥有专业研发人员200多人，是国内能源互联网领域中研发投入最大的公司。公司在北京、成都、西安、徐州、呼和浩特、乌鲁木齐、哈密、西宁、海口等十几个城市设立了分支机构，为用户提供售前、售中、售后服务和技术支持。品联科技以专业、专注、安全、高效的原则向客户提供更高价值的服务，公司的iCleanPower清洁能源互联网云平台能助力用户成为能源行业标杆。公司开发的智能光伏电站管理系统，通过打造新能源电站云、管、端的整体架构，将全数字化、高可靠数据传输、高精度数据分析、智能运维、智能分析融合在一起，使得电站实现了高效发电、智能运维、安全可靠的目标。做为国内领先的端到端智能运维光伏电站整体解决方案，已经应用到多个投入运营的新能源电站和集控中心。</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dxm@Pinnettech.com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2017-6-30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本科、研究生</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计算机软件、电气、电子等相关专业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服务工程师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计算机软件、电气、电子等相关专业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客户经理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市场营销、管理、计算机软件、电气等相关专业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管培生</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计算机软件、电气、电子等相关专业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10" w:name="_Toc478202626"/>
      <w:bookmarkStart w:id="511" w:name="_Toc478371653"/>
      <w:r w:rsidRPr="00E2434D">
        <w:rPr>
          <w:rFonts w:eastAsia="宋体" w:hint="eastAsia"/>
          <w:sz w:val="36"/>
          <w:szCs w:val="36"/>
          <w:shd w:val="pct15" w:color="auto" w:fill="FFFFFF"/>
        </w:rPr>
        <w:lastRenderedPageBreak/>
        <w:t xml:space="preserve">246 </w:t>
      </w:r>
      <w:r w:rsidRPr="00E2434D">
        <w:rPr>
          <w:rFonts w:eastAsia="宋体" w:hint="eastAsia"/>
          <w:sz w:val="36"/>
          <w:szCs w:val="36"/>
          <w:shd w:val="pct15" w:color="auto" w:fill="FFFFFF"/>
        </w:rPr>
        <w:t>成都奇跃科技有限公司</w:t>
      </w:r>
      <w:bookmarkEnd w:id="510"/>
      <w:bookmarkEnd w:id="51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6"/>
        <w:gridCol w:w="850"/>
        <w:gridCol w:w="1702"/>
        <w:gridCol w:w="2127"/>
        <w:gridCol w:w="1276"/>
        <w:gridCol w:w="1559"/>
      </w:tblGrid>
      <w:tr w:rsidR="00031462" w:rsidTr="00CA2C84">
        <w:trPr>
          <w:trHeight w:val="176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widowControl/>
              <w:autoSpaceDE w:val="0"/>
              <w:autoSpaceDN w:val="0"/>
              <w:adjustRightInd w:val="0"/>
              <w:jc w:val="left"/>
              <w:rPr>
                <w:rFonts w:ascii="宋体" w:eastAsia="宋体" w:hAnsi="宋体" w:cs="宋体"/>
                <w:sz w:val="24"/>
                <w:szCs w:val="24"/>
              </w:rPr>
            </w:pPr>
            <w:r>
              <w:rPr>
                <w:rFonts w:eastAsia="黑体" w:hint="eastAsia"/>
                <w:b/>
                <w:bCs/>
                <w:sz w:val="24"/>
              </w:rPr>
              <w:t>公司简介</w:t>
            </w:r>
            <w:r>
              <w:rPr>
                <w:rFonts w:eastAsia="黑体" w:hint="eastAsia"/>
                <w:b/>
                <w:bCs/>
                <w:sz w:val="24"/>
              </w:rPr>
              <w:t>:</w:t>
            </w:r>
            <w:r>
              <w:rPr>
                <w:rFonts w:ascii="宋体" w:eastAsia="宋体" w:hAnsi="宋体" w:cs="宋体" w:hint="eastAsia"/>
                <w:sz w:val="24"/>
                <w:szCs w:val="24"/>
              </w:rPr>
              <w:t>成都奇跃科技有限公司，是国内首家集智能软硬件开发与运营为一体、以追求环保智能化为最终理念的专业智能环保企业。公司拥有独特的创新理念和强大的研发能力，核心产品VAJRA智能垃圾桶和IDOL家用型智能垃圾桶已获得国家三十二项专利知识产权证书。公司致力于以创意独特的专业设计、精致完美的产品品质、经验丰富的高效管理和诚信周到的售后服务来赢取市场，立志成为中国智能环保行业的领军企业。</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p>
        </w:tc>
        <w:tc>
          <w:tcPr>
            <w:tcW w:w="21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126"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本科以上</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软件工程师（嵌入式）</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本科以上</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本科以上</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平面设计师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3</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本科以上</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前端设计师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本科以上</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市场人员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5</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 xml:space="preserve">本科以上 </w:t>
            </w:r>
          </w:p>
        </w:tc>
        <w:tc>
          <w:tcPr>
            <w:tcW w:w="2126"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sz w:val="24"/>
                <w:szCs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12" w:name="_Toc478202627"/>
      <w:bookmarkStart w:id="513" w:name="_Toc478371654"/>
      <w:r w:rsidRPr="00E2434D">
        <w:rPr>
          <w:rFonts w:eastAsia="宋体" w:hint="eastAsia"/>
          <w:sz w:val="36"/>
          <w:szCs w:val="36"/>
          <w:shd w:val="pct15" w:color="auto" w:fill="FFFFFF"/>
        </w:rPr>
        <w:lastRenderedPageBreak/>
        <w:t xml:space="preserve">247 </w:t>
      </w:r>
      <w:r w:rsidRPr="00E2434D">
        <w:rPr>
          <w:rFonts w:eastAsia="宋体" w:hint="eastAsia"/>
          <w:sz w:val="36"/>
          <w:szCs w:val="36"/>
          <w:shd w:val="pct15" w:color="auto" w:fill="FFFFFF"/>
        </w:rPr>
        <w:t>成都前锋电子电器集团股份有限公司</w:t>
      </w:r>
      <w:bookmarkEnd w:id="512"/>
      <w:bookmarkEnd w:id="51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eastAsia="宋体" w:hAnsi="宋体" w:cs="宋体"/>
                <w:sz w:val="24"/>
                <w:szCs w:val="24"/>
              </w:rPr>
            </w:pPr>
            <w:r>
              <w:rPr>
                <w:rFonts w:eastAsia="黑体" w:hint="eastAsia"/>
                <w:b/>
                <w:bCs/>
                <w:sz w:val="24"/>
              </w:rPr>
              <w:t>公司简介</w:t>
            </w:r>
            <w:r>
              <w:rPr>
                <w:rFonts w:eastAsia="黑体" w:hint="eastAsia"/>
                <w:b/>
                <w:bCs/>
                <w:sz w:val="24"/>
              </w:rPr>
              <w:t>:</w:t>
            </w:r>
            <w:r>
              <w:rPr>
                <w:rFonts w:ascii="宋体" w:eastAsia="宋体" w:hAnsi="宋体" w:cs="宋体" w:hint="eastAsia"/>
                <w:bCs/>
                <w:sz w:val="24"/>
                <w:szCs w:val="24"/>
              </w:rPr>
              <w:t>前锋电子电器集团股份有限公司</w:t>
            </w:r>
            <w:r>
              <w:rPr>
                <w:rFonts w:ascii="宋体" w:eastAsia="宋体" w:hAnsi="宋体" w:cs="宋体" w:hint="eastAsia"/>
                <w:sz w:val="24"/>
                <w:szCs w:val="24"/>
              </w:rPr>
              <w:t>（简称：前锋集团）的前身是1958年建立的我国第一个无线电测量仪器厂------“国营前锋无线电仪器厂”（电子工业部第七六六厂），是我国最早研制和生产电子仪器的大型军工骨干企业之一，为我国的国防现代化建设和国民经济建设提供了大量的配套装备和服务，做出了重要贡献。半个多世纪以来，研制开发出一系列接近国际先进水平和居国内领先水平的电子测量仪器，已获得全国科学大会奖5项，国家级科技进步奖1项，国家级新产品奖6项，部省级科技进步奖36项。产品被广泛用于卫星、通讯、导航、雷达、科研、教学等领域，为国防科技工业和信息产业做出了应有的贡献，并在试验通信卫星发射和载人航天等工程中受到表彰。如今的前锋集团不但是中国最大的电子仪器生产基地之一，而且是我国最大的三大类型热水器（快速式、容积式、双功能）生产厂家之一，并依托雄厚的企业实力，成为为万千家庭提供“整体厨房”解决方案的整合服务商。“前锋”燃气热水器和燃气灶具均荣获“中国名牌产品”称号。集团已全面通过ISO9001国际质量体系认证和ISO14000环境管理体系认证，是四川省、成都市高新技术企业，省、市重点优势企业和培育企业，拥有六个子公司、五个产业园。2003年4月18日，位于国家级高新技术开发区成都高新技术开发区西区的前锋高新技术产业园正式落成，前锋的发展进入了一个崭新的阶段。</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1446858158@qq.com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结构开发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机械设计类</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市场销售</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全国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射频开发工程师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sz w:val="24"/>
                <w:szCs w:val="24"/>
              </w:rPr>
            </w:pPr>
            <w:r>
              <w:rPr>
                <w:rFonts w:ascii="宋体" w:eastAsia="宋体" w:hAnsi="宋体" w:cs="宋体" w:hint="eastAsia"/>
                <w:sz w:val="24"/>
                <w:szCs w:val="24"/>
              </w:rPr>
              <w:t>电子，微波及电磁场相关专业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FPGA开发工程师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sz w:val="24"/>
                <w:szCs w:val="24"/>
              </w:rPr>
            </w:pPr>
            <w:r>
              <w:rPr>
                <w:rFonts w:ascii="宋体" w:eastAsia="宋体" w:hAnsi="宋体" w:cs="宋体" w:hint="eastAsia"/>
                <w:sz w:val="24"/>
                <w:szCs w:val="24"/>
              </w:rPr>
              <w:t>电子，计算机及测控相关专业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嵌入式系统开发工程师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sz w:val="24"/>
                <w:szCs w:val="24"/>
              </w:rPr>
            </w:pPr>
            <w:r>
              <w:rPr>
                <w:rFonts w:ascii="宋体" w:eastAsia="宋体" w:hAnsi="宋体" w:cs="宋体" w:hint="eastAsia"/>
                <w:sz w:val="24"/>
                <w:szCs w:val="24"/>
              </w:rPr>
              <w:t>电子，计算机及软件相关专业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软件设计工程师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sz w:val="24"/>
                <w:szCs w:val="24"/>
              </w:rPr>
            </w:pPr>
            <w:r>
              <w:rPr>
                <w:rFonts w:ascii="宋体" w:eastAsia="宋体" w:hAnsi="宋体" w:cs="宋体" w:hint="eastAsia"/>
                <w:sz w:val="24"/>
                <w:szCs w:val="24"/>
              </w:rPr>
              <w:t>电子，计算机及软件相关专业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销售工程师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大专及以上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left"/>
              <w:rPr>
                <w:rFonts w:ascii="宋体" w:eastAsia="宋体" w:hAnsi="宋体" w:cs="宋体"/>
                <w:sz w:val="24"/>
                <w:szCs w:val="24"/>
              </w:rPr>
            </w:pPr>
            <w:r>
              <w:rPr>
                <w:rFonts w:ascii="宋体" w:eastAsia="宋体" w:hAnsi="宋体" w:cs="宋体" w:hint="eastAsia"/>
                <w:sz w:val="24"/>
                <w:szCs w:val="24"/>
              </w:rPr>
              <w:t>电子类相关专业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sz w:val="24"/>
                <w:szCs w:val="24"/>
              </w:rPr>
            </w:pPr>
            <w:r>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eastAsia="宋体" w:hAnsi="宋体" w:cs="宋体"/>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14" w:name="_Toc478202628"/>
      <w:bookmarkStart w:id="515" w:name="_Toc478371655"/>
      <w:r w:rsidRPr="00E2434D">
        <w:rPr>
          <w:rFonts w:eastAsia="宋体" w:hint="eastAsia"/>
          <w:sz w:val="36"/>
          <w:szCs w:val="36"/>
          <w:shd w:val="pct15" w:color="auto" w:fill="FFFFFF"/>
        </w:rPr>
        <w:lastRenderedPageBreak/>
        <w:t xml:space="preserve">248 </w:t>
      </w:r>
      <w:r w:rsidRPr="00E2434D">
        <w:rPr>
          <w:rFonts w:eastAsia="宋体" w:hint="eastAsia"/>
          <w:sz w:val="36"/>
          <w:szCs w:val="36"/>
          <w:shd w:val="pct15" w:color="auto" w:fill="FFFFFF"/>
        </w:rPr>
        <w:t>成都瑞迪威科技有限公司</w:t>
      </w:r>
      <w:bookmarkEnd w:id="514"/>
      <w:bookmarkEnd w:id="51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95"/>
        <w:gridCol w:w="992"/>
        <w:gridCol w:w="1559"/>
        <w:gridCol w:w="2269"/>
        <w:gridCol w:w="1276"/>
        <w:gridCol w:w="1559"/>
      </w:tblGrid>
      <w:tr w:rsidR="00031462" w:rsidTr="00CA2C84">
        <w:trPr>
          <w:trHeight w:val="133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hAnsi="宋体" w:cs="宋体"/>
                <w:sz w:val="24"/>
                <w:szCs w:val="24"/>
              </w:rPr>
            </w:pPr>
            <w:r>
              <w:rPr>
                <w:rFonts w:eastAsia="黑体" w:hint="eastAsia"/>
                <w:b/>
                <w:bCs/>
                <w:sz w:val="24"/>
              </w:rPr>
              <w:t>公司简介</w:t>
            </w:r>
            <w:r>
              <w:rPr>
                <w:rFonts w:eastAsia="黑体" w:hint="eastAsia"/>
                <w:b/>
                <w:bCs/>
                <w:sz w:val="24"/>
              </w:rPr>
              <w:t>:</w:t>
            </w:r>
            <w:r w:rsidRPr="00EC455E">
              <w:rPr>
                <w:rFonts w:ascii="宋体" w:eastAsia="宋体" w:hAnsi="宋体" w:cs="宋体" w:hint="eastAsia"/>
                <w:sz w:val="24"/>
                <w:szCs w:val="24"/>
              </w:rPr>
              <w:t>成都瑞迪威科技有限公司位于成都市高新技术开发西区，一直致力于毫米波专业技术领域的研究，主要研究方向有毫米波相控阵天线、毫米波组件微系统、毫米波芯片微系统等。产品应用领域涵盖毫米波雷达、毫米波主被动制导和毫米波宽带卫星通信，主要客户及合作伙伴为国内外相关单位、高校和科研院所。</w:t>
            </w: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551"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fengyi@ruidiwei.com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w:t>
            </w:r>
            <w:r>
              <w:rPr>
                <w:rFonts w:eastAsia="黑体" w:hint="eastAsia"/>
                <w:b/>
                <w:bCs/>
                <w:sz w:val="24"/>
              </w:rPr>
              <w:t>年</w:t>
            </w:r>
            <w:r>
              <w:rPr>
                <w:rFonts w:eastAsia="黑体" w:hint="eastAsia"/>
                <w:b/>
                <w:bCs/>
                <w:sz w:val="24"/>
              </w:rPr>
              <w:t>3</w:t>
            </w:r>
            <w:r>
              <w:rPr>
                <w:rFonts w:eastAsia="黑体" w:hint="eastAsia"/>
                <w:b/>
                <w:bCs/>
                <w:sz w:val="24"/>
              </w:rPr>
              <w:t>月</w:t>
            </w:r>
            <w:r>
              <w:rPr>
                <w:rFonts w:eastAsia="黑体" w:hint="eastAsia"/>
                <w:b/>
                <w:bCs/>
                <w:sz w:val="24"/>
              </w:rPr>
              <w:t>31</w:t>
            </w:r>
            <w:r>
              <w:rPr>
                <w:rFonts w:eastAsia="黑体" w:hint="eastAsia"/>
                <w:b/>
                <w:bCs/>
                <w:sz w:val="24"/>
              </w:rPr>
              <w:t>日</w:t>
            </w: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RPr="00EC455E" w:rsidTr="00CA2C84">
        <w:trPr>
          <w:trHeight w:val="735"/>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FPGA工程师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电子、通信类相关专业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rPr>
                <w:rFonts w:ascii="宋体" w:eastAsia="宋体" w:hAnsi="宋体" w:cs="宋体"/>
                <w:sz w:val="24"/>
                <w:szCs w:val="24"/>
              </w:rPr>
            </w:pPr>
            <w:r w:rsidRPr="00EC455E">
              <w:rPr>
                <w:rFonts w:ascii="宋体" w:eastAsia="宋体" w:hAnsi="宋体" w:cs="宋体" w:hint="eastAsia"/>
                <w:sz w:val="24"/>
                <w:szCs w:val="24"/>
              </w:rPr>
              <w:br/>
              <w:t>1、热爱FPGA电路开发工作机产品开发工作；</w:t>
            </w:r>
            <w:r w:rsidRPr="00EC455E">
              <w:rPr>
                <w:rFonts w:ascii="宋体" w:eastAsia="宋体" w:hAnsi="宋体" w:cs="宋体" w:hint="eastAsia"/>
                <w:sz w:val="24"/>
                <w:szCs w:val="24"/>
              </w:rPr>
              <w:br/>
              <w:t>2、有团队精神，乐于沟通，善于学习，英语良好。</w:t>
            </w:r>
          </w:p>
        </w:tc>
      </w:tr>
      <w:tr w:rsidR="00031462" w:rsidRPr="00EC455E"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射频测试工程师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电子、通信类相关专业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jc w:val="center"/>
              <w:rPr>
                <w:rFonts w:ascii="宋体" w:eastAsia="宋体" w:hAnsi="宋体" w:cs="宋体"/>
                <w:sz w:val="24"/>
                <w:szCs w:val="24"/>
              </w:rPr>
            </w:pPr>
            <w:r w:rsidRPr="00EC455E">
              <w:rPr>
                <w:rFonts w:ascii="宋体" w:eastAsia="宋体" w:hAnsi="宋体" w:cs="宋体" w:hint="eastAsia"/>
                <w:sz w:val="24"/>
                <w:szCs w:val="24"/>
              </w:rPr>
              <w:t>1、熟悉原理图和PCB；</w:t>
            </w:r>
            <w:r w:rsidRPr="00EC455E">
              <w:rPr>
                <w:rFonts w:ascii="宋体" w:eastAsia="宋体" w:hAnsi="宋体" w:cs="宋体" w:hint="eastAsia"/>
                <w:sz w:val="24"/>
                <w:szCs w:val="24"/>
              </w:rPr>
              <w:br/>
              <w:t>2、对射频微波基本原理有一定了解；</w:t>
            </w:r>
            <w:r w:rsidRPr="00EC455E">
              <w:rPr>
                <w:rFonts w:ascii="宋体" w:eastAsia="宋体" w:hAnsi="宋体" w:cs="宋体" w:hint="eastAsia"/>
                <w:sz w:val="24"/>
                <w:szCs w:val="24"/>
              </w:rPr>
              <w:br/>
              <w:t>3、会使用矢量网络分析仪、信号源、示波器等测试仪器者优先；</w:t>
            </w:r>
            <w:r w:rsidRPr="00EC455E">
              <w:rPr>
                <w:rFonts w:ascii="宋体" w:eastAsia="宋体" w:hAnsi="宋体" w:cs="宋体" w:hint="eastAsia"/>
                <w:sz w:val="24"/>
                <w:szCs w:val="24"/>
              </w:rPr>
              <w:br/>
              <w:t>4、会使用编程语言实现仪器自动控制者优先；</w:t>
            </w:r>
          </w:p>
        </w:tc>
      </w:tr>
      <w:tr w:rsidR="00031462" w:rsidRPr="00EC455E"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测试系统开发工程师</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计算机软件及自动化类相关专业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熟悉C++, C#语言，能熟练编写Windows Form程式</w:t>
            </w:r>
          </w:p>
        </w:tc>
      </w:tr>
      <w:tr w:rsidR="00031462" w:rsidRPr="00EC455E"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lastRenderedPageBreak/>
              <w:t>天线工程师项目管理</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电磁场、微波、通信等相关专业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能熟练使用HFSS、CST、FEKO等至少一款专业仿真软件</w:t>
            </w:r>
          </w:p>
        </w:tc>
      </w:tr>
      <w:tr w:rsidR="00031462" w:rsidRPr="00EC455E"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项目管理</w:t>
            </w:r>
          </w:p>
        </w:tc>
        <w:tc>
          <w:tcPr>
            <w:tcW w:w="992"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通信工程、电子信息工程或行政管理相关专业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rPr>
                <w:rFonts w:ascii="宋体" w:eastAsia="宋体" w:hAnsi="宋体" w:cs="宋体"/>
                <w:sz w:val="24"/>
                <w:szCs w:val="24"/>
              </w:rPr>
            </w:pPr>
            <w:r w:rsidRPr="00EC455E">
              <w:rPr>
                <w:rFonts w:ascii="宋体" w:eastAsia="宋体" w:hAnsi="宋体" w:cs="宋体" w:hint="eastAsia"/>
                <w:sz w:val="24"/>
                <w:szCs w:val="24"/>
              </w:rPr>
              <w:t>1、具备一定的电子、射频理论知识；</w:t>
            </w:r>
          </w:p>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2、工作细致、认真、有责任心，较强的文字撰写能力，较强的沟通协调能力3、熟练使用office办公软件及自动化设备，具备基本的网络知识</w:t>
            </w:r>
          </w:p>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4、形象气质佳。</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16" w:name="_Toc478202629"/>
      <w:bookmarkStart w:id="517" w:name="_Toc478371656"/>
      <w:r w:rsidRPr="00E2434D">
        <w:rPr>
          <w:rFonts w:eastAsia="宋体" w:hint="eastAsia"/>
          <w:sz w:val="36"/>
          <w:szCs w:val="36"/>
          <w:shd w:val="pct15" w:color="auto" w:fill="FFFFFF"/>
        </w:rPr>
        <w:lastRenderedPageBreak/>
        <w:t>249</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成都仕康美生物科技有限公司</w:t>
      </w:r>
      <w:bookmarkEnd w:id="516"/>
      <w:bookmarkEnd w:id="51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jc w:val="left"/>
              <w:rPr>
                <w:rFonts w:eastAsia="黑体"/>
                <w:b/>
                <w:bCs/>
                <w:sz w:val="24"/>
              </w:rPr>
            </w:pPr>
            <w:r>
              <w:rPr>
                <w:rFonts w:eastAsia="黑体" w:hint="eastAsia"/>
                <w:b/>
                <w:bCs/>
                <w:sz w:val="24"/>
              </w:rPr>
              <w:t>公司简介</w:t>
            </w:r>
            <w:r>
              <w:rPr>
                <w:rFonts w:eastAsia="黑体" w:hint="eastAsia"/>
                <w:b/>
                <w:bCs/>
                <w:sz w:val="24"/>
              </w:rPr>
              <w:t>:</w:t>
            </w:r>
            <w:r w:rsidRPr="00EC455E">
              <w:rPr>
                <w:rFonts w:ascii="宋体" w:eastAsia="宋体" w:hAnsi="宋体" w:cs="宋体" w:hint="eastAsia"/>
                <w:sz w:val="24"/>
                <w:szCs w:val="24"/>
              </w:rPr>
              <w:t>成都仕康美生物科技有限公司由美国斯坦福大学医学院研究团队于2014年归国创立，坐落于成都市高新区天府生命科技园。仕康美核心技术团队包括美国斯坦福大学博士后、美国硅谷生物信息公司创始人，国家“千人计划”学者，四川省“千人计划”学者，华西医院、四川省人民医院知名临床专家，国际免疫学专家。仕康美生物在入驻天府生命科技园短短一年时间内，便已获得了四川省“千人计划”创业团队和创业领军人才等多项荣誉，得到各级政府机构、科技和投资领域权威的认可和资助。仕康美生物始终坚持以提高疾病患者生存质量为目标，致力于开发和打造基于循证医学和现代转化医学的器官病变无创监测和预警系统，通过获取分子、蛋白、细胞三个层面的信息，结合算法评估系统，实现器官病变预警监测，为大众人群提供全方位的无创式动态病程监测与个体化健康维护服务，打造集合先进理念与一流技术的应用免疫学高科技公司，服务于国民健康。</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hr@skmbio.com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w:t>
            </w:r>
            <w:r>
              <w:rPr>
                <w:rFonts w:eastAsia="黑体" w:hint="eastAsia"/>
                <w:b/>
                <w:bCs/>
                <w:sz w:val="24"/>
              </w:rPr>
              <w:t>年</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2527"/>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学术推广专员</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rPr>
                <w:rFonts w:ascii="宋体" w:eastAsia="宋体" w:hAnsi="宋体" w:cs="宋体"/>
                <w:sz w:val="24"/>
                <w:szCs w:val="24"/>
              </w:rPr>
            </w:pPr>
            <w:r w:rsidRPr="00EC455E">
              <w:rPr>
                <w:rFonts w:ascii="宋体" w:eastAsia="宋体" w:hAnsi="宋体" w:cs="宋体" w:hint="eastAsia"/>
                <w:sz w:val="24"/>
                <w:szCs w:val="24"/>
              </w:rPr>
              <w:t>态度端正，勤奋刻苦，有独立分析、解决问题的能力和沟通协调能力，热爱销售工作。</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18" w:name="_Toc478202630"/>
      <w:bookmarkStart w:id="519" w:name="_Toc478371657"/>
      <w:r w:rsidRPr="00E2434D">
        <w:rPr>
          <w:rFonts w:eastAsia="宋体" w:hint="eastAsia"/>
          <w:sz w:val="36"/>
          <w:szCs w:val="36"/>
          <w:shd w:val="pct15" w:color="auto" w:fill="FFFFFF"/>
        </w:rPr>
        <w:lastRenderedPageBreak/>
        <w:t xml:space="preserve">250 </w:t>
      </w:r>
      <w:r w:rsidRPr="00E2434D">
        <w:rPr>
          <w:rFonts w:eastAsia="宋体" w:hint="eastAsia"/>
          <w:sz w:val="36"/>
          <w:szCs w:val="36"/>
          <w:shd w:val="pct15" w:color="auto" w:fill="FFFFFF"/>
        </w:rPr>
        <w:t>成都市车联车赚科技有限公司</w:t>
      </w:r>
      <w:bookmarkEnd w:id="518"/>
      <w:bookmarkEnd w:id="51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095"/>
        <w:gridCol w:w="709"/>
        <w:gridCol w:w="1559"/>
        <w:gridCol w:w="2552"/>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pStyle w:val="aa"/>
              <w:shd w:val="clear" w:color="auto" w:fill="FFFFFF"/>
              <w:jc w:val="both"/>
              <w:textAlignment w:val="baseline"/>
              <w:rPr>
                <w:rFonts w:eastAsiaTheme="minorEastAsia"/>
                <w:kern w:val="2"/>
              </w:rPr>
            </w:pPr>
            <w:r>
              <w:rPr>
                <w:rFonts w:asciiTheme="minorHAnsi" w:eastAsia="黑体" w:hAnsiTheme="minorHAnsi" w:cstheme="minorBidi" w:hint="eastAsia"/>
                <w:b/>
                <w:bCs/>
                <w:kern w:val="2"/>
                <w:szCs w:val="22"/>
              </w:rPr>
              <w:t>公司简介</w:t>
            </w:r>
            <w:r>
              <w:rPr>
                <w:rFonts w:asciiTheme="minorHAnsi" w:eastAsia="黑体" w:hAnsiTheme="minorHAnsi" w:cstheme="minorBidi" w:hint="eastAsia"/>
                <w:b/>
                <w:bCs/>
                <w:kern w:val="2"/>
                <w:szCs w:val="22"/>
              </w:rPr>
              <w:t>:</w:t>
            </w:r>
            <w:r w:rsidRPr="00EC455E">
              <w:rPr>
                <w:rFonts w:hint="eastAsia"/>
                <w:kern w:val="2"/>
              </w:rPr>
              <w:t>成都市车联车赚科技有限公司是一家集软件开发及运营的新型高科技企业，本着“立足生活，便民生活”的服务理念，以“互联网+”创新模式，跨界于互联网、金融和大数据，致力推动互联网金融的发展。“车车赚APP”是目前国内领先的互联网保险电商平台，是经中国保监委批准的具备全国互联网网销资质、全国保险销售代理资质及公估资质的综合性保险代理销售及后市场服务综合平台。平台以汽车保险为切入口，致力于协调广大客户和保险公司关系，让汽车保险、寿险、非汽车保险险种的价格透明化、公开化，营造一个让客户明明白白消费的市场环境；以独立的第三方公平、公正、客观地服务每一位客户；客户通过平台对投保公司进行自主选择，促进保险公司惠及客户并加强售后服务。公司的经营目标是逐步打造“车车赚”成为全国大型专业的以汽车后市场为主流的综合性服务平台，做到想客户之所想，解客户之所需，让每一位客户享受到平台带来的优惠和优质服务。客户的满意是我们孜孜不倦的追求。</w:t>
            </w: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2101CC" w:rsidP="00CA2C84">
            <w:pPr>
              <w:widowControl/>
              <w:jc w:val="center"/>
              <w:rPr>
                <w:rFonts w:eastAsia="黑体"/>
                <w:b/>
                <w:bCs/>
                <w:sz w:val="24"/>
              </w:rPr>
            </w:pPr>
            <w:hyperlink r:id="rId37" w:history="1">
              <w:r w:rsidR="00031462">
                <w:rPr>
                  <w:rStyle w:val="a9"/>
                  <w:rFonts w:eastAsia="黑体" w:hint="eastAsia"/>
                  <w:b/>
                  <w:bCs/>
                  <w:sz w:val="24"/>
                </w:rPr>
                <w:t>cczhr@chechezhuan.cn</w:t>
              </w:r>
            </w:hyperlink>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eastAsia="黑体"/>
                <w:b/>
                <w:bCs/>
                <w:sz w:val="24"/>
              </w:rPr>
            </w:pPr>
          </w:p>
        </w:tc>
      </w:tr>
      <w:tr w:rsidR="00031462" w:rsidTr="00CA2C84">
        <w:trPr>
          <w:trHeight w:val="443"/>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营销推广专员</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专业不限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运营专员</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专业不限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策划文案</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专业不限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总裁办文员</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行政专员、行政助理</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法务助理</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法律相关专业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客服服务助理</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专科及以上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会计实习生</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JAVA开发</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WEB前端开发</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IOS开发</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Tr="00CA2C84">
        <w:trPr>
          <w:trHeight w:val="502"/>
        </w:trPr>
        <w:tc>
          <w:tcPr>
            <w:tcW w:w="2093"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软件测试实习生</w:t>
            </w:r>
          </w:p>
        </w:tc>
        <w:tc>
          <w:tcPr>
            <w:tcW w:w="70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551"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计算机、软件类相关专业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bl>
    <w:p w:rsidR="00031462" w:rsidRDefault="00031462" w:rsidP="00031462">
      <w:pPr>
        <w:widowControl/>
        <w:jc w:val="center"/>
        <w:rPr>
          <w:rFonts w:eastAsia="宋体"/>
          <w:b/>
          <w:sz w:val="36"/>
          <w:szCs w:val="36"/>
          <w:shd w:val="pct15" w:color="auto" w:fill="FFFFFF"/>
        </w:rPr>
      </w:pPr>
    </w:p>
    <w:p w:rsidR="00031462" w:rsidRPr="00E2434D" w:rsidRDefault="00031462" w:rsidP="00BA3C69">
      <w:pPr>
        <w:pStyle w:val="2"/>
        <w:jc w:val="center"/>
        <w:rPr>
          <w:rFonts w:eastAsia="宋体"/>
          <w:sz w:val="36"/>
          <w:szCs w:val="36"/>
          <w:shd w:val="pct15" w:color="auto" w:fill="FFFFFF"/>
        </w:rPr>
      </w:pPr>
      <w:bookmarkStart w:id="520" w:name="_Toc478202631"/>
      <w:bookmarkStart w:id="521" w:name="_Toc478371658"/>
      <w:r w:rsidRPr="00E2434D">
        <w:rPr>
          <w:rFonts w:eastAsia="宋体" w:hint="eastAsia"/>
          <w:sz w:val="36"/>
          <w:szCs w:val="36"/>
          <w:shd w:val="pct15" w:color="auto" w:fill="FFFFFF"/>
        </w:rPr>
        <w:t xml:space="preserve">251 </w:t>
      </w:r>
      <w:r w:rsidRPr="00E2434D">
        <w:rPr>
          <w:rFonts w:eastAsia="宋体" w:hint="eastAsia"/>
          <w:sz w:val="36"/>
          <w:szCs w:val="36"/>
          <w:shd w:val="pct15" w:color="auto" w:fill="FFFFFF"/>
        </w:rPr>
        <w:t>成都市道融世纪信息技术服务有限公司</w:t>
      </w:r>
      <w:bookmarkEnd w:id="520"/>
      <w:bookmarkEnd w:id="521"/>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1763"/>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ascii="宋体" w:hAnsi="宋体" w:cs="宋体"/>
                <w:sz w:val="24"/>
                <w:szCs w:val="24"/>
              </w:rPr>
            </w:pPr>
            <w:r>
              <w:rPr>
                <w:rFonts w:eastAsia="黑体" w:hint="eastAsia"/>
                <w:b/>
                <w:bCs/>
                <w:sz w:val="24"/>
              </w:rPr>
              <w:t>公司简介</w:t>
            </w:r>
            <w:r>
              <w:rPr>
                <w:rFonts w:eastAsia="黑体" w:hint="eastAsia"/>
                <w:b/>
                <w:bCs/>
                <w:sz w:val="24"/>
              </w:rPr>
              <w:t>:</w:t>
            </w:r>
            <w:r w:rsidRPr="00EC455E">
              <w:rPr>
                <w:rFonts w:ascii="宋体" w:eastAsia="宋体" w:hAnsi="宋体" w:cs="宋体" w:hint="eastAsia"/>
                <w:sz w:val="24"/>
                <w:szCs w:val="24"/>
              </w:rPr>
              <w:t xml:space="preserve">成都道融世纪（Dauron），是一家专注于互联网金融行业咨询的新兴企业，依托国家相关政策支持，注册资本1000万。团队拥有丰富的互联网运营、产业链整合和金融风险管理经验，成员分别来自中国民生银行、招商银行、华夏银行、淡马锡富登金控、LG等五百强企业。公司秉承以人为本的理念，为员工提供积极健康的工作氛围；有竞争力的薪酬福利体系；成熟的培训发展系统。真诚期待您的加入，我们共同分享成功的喜悦！ </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hr@dauron.com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2017.8.31</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管培生</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数学相关专业优先考虑</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数据建模师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硕士及以上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统计学</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客户经理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文案策划</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EC455E" w:rsidRDefault="00031462" w:rsidP="00CA2C84">
            <w:pPr>
              <w:widowControl/>
              <w:jc w:val="center"/>
              <w:rPr>
                <w:rFonts w:ascii="宋体" w:eastAsia="宋体" w:hAnsi="宋体" w:cs="宋体"/>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22" w:name="_Toc478202632"/>
      <w:bookmarkStart w:id="523" w:name="_Toc478371659"/>
      <w:r w:rsidRPr="00E2434D">
        <w:rPr>
          <w:rFonts w:eastAsia="宋体" w:hint="eastAsia"/>
          <w:sz w:val="36"/>
          <w:szCs w:val="36"/>
          <w:shd w:val="pct15" w:color="auto" w:fill="FFFFFF"/>
        </w:rPr>
        <w:lastRenderedPageBreak/>
        <w:t xml:space="preserve">252 </w:t>
      </w:r>
      <w:r w:rsidRPr="00E2434D">
        <w:rPr>
          <w:rFonts w:eastAsia="宋体" w:hint="eastAsia"/>
          <w:sz w:val="36"/>
          <w:szCs w:val="36"/>
          <w:shd w:val="pct15" w:color="auto" w:fill="FFFFFF"/>
        </w:rPr>
        <w:t>成都市法赛特科技有限公司</w:t>
      </w:r>
      <w:bookmarkEnd w:id="522"/>
      <w:bookmarkEnd w:id="523"/>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spacing w:line="360" w:lineRule="exact"/>
              <w:rPr>
                <w:rFonts w:ascii="宋体" w:hAnsi="宋体" w:cs="宋体"/>
                <w:sz w:val="24"/>
                <w:szCs w:val="24"/>
              </w:rPr>
            </w:pPr>
            <w:r>
              <w:rPr>
                <w:rFonts w:eastAsia="黑体" w:hint="eastAsia"/>
                <w:b/>
                <w:bCs/>
                <w:sz w:val="24"/>
              </w:rPr>
              <w:t>公司简介</w:t>
            </w:r>
            <w:r>
              <w:rPr>
                <w:rFonts w:eastAsia="黑体" w:hint="eastAsia"/>
                <w:b/>
                <w:bCs/>
                <w:sz w:val="24"/>
              </w:rPr>
              <w:t>:</w:t>
            </w:r>
            <w:r w:rsidRPr="00EC455E">
              <w:rPr>
                <w:rFonts w:ascii="宋体" w:eastAsia="宋体" w:hAnsi="宋体" w:cs="宋体" w:hint="eastAsia"/>
                <w:sz w:val="24"/>
                <w:szCs w:val="24"/>
              </w:rPr>
              <w:t>成都市法赛特科技有限公司是北京华清远见科技有限公司投资建设的成都分公司（以下简称华清远见，www.hqyj.com）是中国领先的嵌入式技术服务机构，国内首家获得“高新技术企业认定”的IT技术服务机构，并得到嵌入式行业全球极知名厂商的支持：ARM公司全球培训中心（ATC），微软全球嵌入式培训合作伙伴，Symbian公司全球培训合作伙伴，Altera公司全球合作培训机构。公司于2004年注册于中国北京海淀高科技园区，核心业务定位在为企业和个人提供的嵌入式linux、Android、FPGA、DSP等高端技术服务及项目解决方案，为中国嵌入式行业及信息产业提供极具价值的IT技术服务，其专业服务和质量承诺在客户中享有卓越的声誉。</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cdxz@farsight.cn</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w:t>
            </w:r>
            <w:r>
              <w:rPr>
                <w:rFonts w:eastAsia="黑体" w:hint="eastAsia"/>
                <w:b/>
                <w:bCs/>
                <w:sz w:val="24"/>
              </w:rPr>
              <w:t>年</w:t>
            </w:r>
            <w:r>
              <w:rPr>
                <w:rFonts w:eastAsia="黑体" w:hint="eastAsia"/>
                <w:b/>
                <w:bCs/>
                <w:sz w:val="24"/>
              </w:rPr>
              <w:t>6</w:t>
            </w:r>
            <w:r>
              <w:rPr>
                <w:rFonts w:eastAsia="黑体" w:hint="eastAsia"/>
                <w:b/>
                <w:bCs/>
                <w:sz w:val="24"/>
              </w:rPr>
              <w:t>月</w:t>
            </w:r>
            <w:r>
              <w:rPr>
                <w:rFonts w:eastAsia="黑体" w:hint="eastAsia"/>
                <w:b/>
                <w:bCs/>
                <w:sz w:val="24"/>
              </w:rPr>
              <w:t>24</w:t>
            </w:r>
            <w:r>
              <w:rPr>
                <w:rFonts w:eastAsia="黑体" w:hint="eastAsia"/>
                <w:b/>
                <w:bCs/>
                <w:sz w:val="24"/>
              </w:rPr>
              <w:t>日</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嵌入式软件开发初级工程师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计算机、电子、通信、自动化、微电等相关专业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熟悉C/C++语言，了解计算机网络，基础知识扎实优先；</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了解Linux、Android操作系统优先；</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Android软件开发初级工程师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大专</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计算机、软件工程、网络工程、电子、通信、自动化等相关专业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spacing w:line="360" w:lineRule="exact"/>
              <w:rPr>
                <w:rFonts w:ascii="宋体" w:eastAsia="宋体" w:hAnsi="宋体" w:cs="宋体"/>
                <w:sz w:val="24"/>
                <w:szCs w:val="24"/>
              </w:rPr>
            </w:pPr>
            <w:r w:rsidRPr="00EC455E">
              <w:rPr>
                <w:rFonts w:ascii="宋体" w:eastAsia="宋体" w:hAnsi="宋体" w:cs="宋体" w:hint="eastAsia"/>
                <w:sz w:val="24"/>
                <w:szCs w:val="24"/>
              </w:rPr>
              <w:t>熟悉C、C++、JAVA语言，了解计算机网络，基础知识扎实优先；</w:t>
            </w:r>
          </w:p>
          <w:p w:rsidR="00031462" w:rsidRPr="00EC455E" w:rsidRDefault="00031462" w:rsidP="00CA2C84">
            <w:pPr>
              <w:spacing w:line="360" w:lineRule="exact"/>
              <w:rPr>
                <w:rFonts w:ascii="宋体" w:eastAsia="宋体" w:hAnsi="宋体" w:cs="宋体"/>
                <w:sz w:val="24"/>
                <w:szCs w:val="24"/>
              </w:rPr>
            </w:pPr>
            <w:r w:rsidRPr="00EC455E">
              <w:rPr>
                <w:rFonts w:ascii="宋体" w:eastAsia="宋体" w:hAnsi="宋体" w:cs="宋体" w:hint="eastAsia"/>
                <w:sz w:val="24"/>
                <w:szCs w:val="24"/>
              </w:rPr>
              <w:t>了解Linux、Android等相关嵌入式操作系统优先；</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C语言软件开发初级工程师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大专</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计算机、电子、通信、自动化、微电等相关专业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从事C开发经验者优先；</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lastRenderedPageBreak/>
              <w:t>有较强的学习、创造、执行能力；</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工作细心、有责任感，乐于沟通，具有良好的团队工作意识；</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lastRenderedPageBreak/>
              <w:t>JAVA软件开发初级工程师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大专</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计算机、电子、通信、自动化、微电子等相关专业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 对java语言有一定了解；</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至少了解linux、Android等任意一种操作平台；</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HTML5工程师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大专</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计算机、电子信息、软件工程、（电气）自动化、测控、生仪、机电等专业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有熟练的美工基础，熟练运用PS,AI等设计软件；</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熟练掌握HTML5和CSS3网页开发技术，有Web前端实际开发经验；</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基于HTML5.0标准进行页面制作，编写可复用的用户界面组件；</w:t>
            </w:r>
          </w:p>
        </w:tc>
      </w:tr>
      <w:tr w:rsidR="00031462" w:rsidRPr="00EC455E"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市场部经理/渠道经理</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计算机、通信、电子、营销、管理等相关专业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语言表达能力强，具有亲和力，善于沟通，踏实、勤奋，有服务意识、团队精神，以及良</w:t>
            </w:r>
            <w:r w:rsidRPr="00EC455E">
              <w:rPr>
                <w:rFonts w:ascii="宋体" w:eastAsia="宋体" w:hAnsi="宋体" w:cs="宋体" w:hint="eastAsia"/>
                <w:sz w:val="24"/>
                <w:szCs w:val="24"/>
              </w:rPr>
              <w:lastRenderedPageBreak/>
              <w:t>好的心理素质，能够承受较强的工作压力；</w:t>
            </w:r>
          </w:p>
          <w:p w:rsidR="00031462" w:rsidRPr="00EC455E" w:rsidRDefault="00031462" w:rsidP="00CA2C84">
            <w:pPr>
              <w:widowControl/>
              <w:jc w:val="left"/>
              <w:rPr>
                <w:rFonts w:ascii="宋体" w:eastAsia="宋体" w:hAnsi="宋体" w:cs="宋体"/>
                <w:sz w:val="24"/>
                <w:szCs w:val="24"/>
              </w:rPr>
            </w:pPr>
            <w:r w:rsidRPr="00EC455E">
              <w:rPr>
                <w:rFonts w:ascii="宋体" w:eastAsia="宋体" w:hAnsi="宋体" w:cs="宋体" w:hint="eastAsia"/>
                <w:sz w:val="24"/>
                <w:szCs w:val="24"/>
              </w:rPr>
              <w:t>能够出差，有较强的演讲能力者优先，在大学期间担任过学生会或学校干部者优先；</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24" w:name="_Toc478202633"/>
      <w:bookmarkStart w:id="525" w:name="_Toc478371660"/>
      <w:r w:rsidRPr="00E2434D">
        <w:rPr>
          <w:rFonts w:eastAsia="宋体" w:hint="eastAsia"/>
          <w:sz w:val="36"/>
          <w:szCs w:val="36"/>
          <w:shd w:val="pct15" w:color="auto" w:fill="FFFFFF"/>
        </w:rPr>
        <w:lastRenderedPageBreak/>
        <w:t xml:space="preserve">253 </w:t>
      </w:r>
      <w:r w:rsidRPr="00E2434D">
        <w:rPr>
          <w:rFonts w:eastAsia="宋体" w:hint="eastAsia"/>
          <w:sz w:val="36"/>
          <w:szCs w:val="36"/>
          <w:shd w:val="pct15" w:color="auto" w:fill="FFFFFF"/>
        </w:rPr>
        <w:t>成都四方伟业软件股份有限公司</w:t>
      </w:r>
      <w:bookmarkEnd w:id="524"/>
      <w:bookmarkEnd w:id="525"/>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346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spacing w:line="360" w:lineRule="exact"/>
              <w:rPr>
                <w:rFonts w:eastAsia="黑体"/>
                <w:b/>
                <w:bCs/>
                <w:sz w:val="24"/>
              </w:rPr>
            </w:pPr>
            <w:r>
              <w:rPr>
                <w:rFonts w:eastAsia="黑体" w:hint="eastAsia"/>
                <w:b/>
                <w:bCs/>
                <w:sz w:val="24"/>
              </w:rPr>
              <w:t>公司简介</w:t>
            </w:r>
            <w:r>
              <w:rPr>
                <w:rFonts w:eastAsia="黑体" w:hint="eastAsia"/>
                <w:b/>
                <w:bCs/>
                <w:sz w:val="24"/>
              </w:rPr>
              <w:t>:</w:t>
            </w:r>
            <w:r w:rsidRPr="00EC455E">
              <w:rPr>
                <w:rFonts w:ascii="宋体" w:eastAsia="宋体" w:hAnsi="宋体" w:cs="宋体" w:hint="eastAsia"/>
                <w:sz w:val="24"/>
                <w:szCs w:val="24"/>
              </w:rPr>
              <w:t>四方伟业是一家拥有500多名员工(其中近400人从事产品研发)，年销售收入过亿元的高新技术软件企业。四方伟业专注大数据技术的发展与演进、持续加大大数据产品创新研发投入，现已形成以大数据交换汇集平台、大数据存储&amp;计算平台、大数据智能分析平台、大数据可视化平台、大数据治理与运维五大平台产品序列及不同行业大数据解决方案，拥有数十项大数据核心发明专利与著作权。四方伟业是华为运营商大数据解决方案核心产品合作商， 相关大数据产品在全球近70个国家和地区的100多个局点实时运行；四方伟业具有自主知识产品的大数据产品在国内工业、能源、环保、智慧政务、交通、旅游、金融、军工等行业数十个局点得到广泛应用，我们坚持开放合作、共享多赢，帮助客户洞悉数据，发现新机遇，加速创新并最大程度降低风险。四方伟业拥有CMMI3、系统集成二级、ITSS二级、等多项资质。与电子科技大学、信通院等国内一流高校和研究机构创建了大数据基础研究、大数据可视化、工业大数据应用联合实验等，相关领域已经形成了国内领先的研究成果。</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lvtingyang@sefonsoft.com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2017/05/30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大客户销售管培生</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市场营销及软件，计算机相关专业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全国各省会城市</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沟通表达顺畅,逻辑思维清晰</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软件研发工程师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软件，计算机，通信等相关专业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EC455E" w:rsidRDefault="00031462" w:rsidP="00CA2C84">
            <w:pPr>
              <w:widowControl/>
              <w:jc w:val="center"/>
              <w:rPr>
                <w:rFonts w:ascii="宋体" w:eastAsia="宋体" w:hAnsi="宋体" w:cs="宋体"/>
                <w:sz w:val="24"/>
                <w:szCs w:val="24"/>
              </w:rPr>
            </w:pPr>
            <w:r w:rsidRPr="00EC455E">
              <w:rPr>
                <w:rFonts w:ascii="宋体" w:eastAsia="宋体" w:hAnsi="宋体" w:cs="宋体" w:hint="eastAsia"/>
                <w:sz w:val="24"/>
                <w:szCs w:val="24"/>
              </w:rPr>
              <w:t>有半年以上实操经验</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26" w:name="_Toc478202634"/>
      <w:bookmarkStart w:id="527" w:name="_Toc478371661"/>
      <w:r w:rsidRPr="00E2434D">
        <w:rPr>
          <w:rFonts w:eastAsia="宋体" w:hint="eastAsia"/>
          <w:sz w:val="36"/>
          <w:szCs w:val="36"/>
          <w:shd w:val="pct15" w:color="auto" w:fill="FFFFFF"/>
        </w:rPr>
        <w:lastRenderedPageBreak/>
        <w:t xml:space="preserve">254 </w:t>
      </w:r>
      <w:r w:rsidRPr="00E2434D">
        <w:rPr>
          <w:rFonts w:eastAsia="宋体" w:hint="eastAsia"/>
          <w:sz w:val="36"/>
          <w:szCs w:val="36"/>
          <w:shd w:val="pct15" w:color="auto" w:fill="FFFFFF"/>
        </w:rPr>
        <w:t>成都索菲拉科技有限公司</w:t>
      </w:r>
      <w:bookmarkEnd w:id="526"/>
      <w:bookmarkEnd w:id="52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spacing w:line="360" w:lineRule="exact"/>
              <w:rPr>
                <w:rFonts w:eastAsia="黑体"/>
                <w:b/>
                <w:bCs/>
                <w:sz w:val="24"/>
              </w:rPr>
            </w:pPr>
            <w:r>
              <w:rPr>
                <w:rFonts w:eastAsia="黑体" w:hint="eastAsia"/>
                <w:b/>
                <w:bCs/>
                <w:sz w:val="24"/>
              </w:rPr>
              <w:t>公司简介</w:t>
            </w:r>
            <w:r>
              <w:rPr>
                <w:rFonts w:eastAsia="黑体" w:hint="eastAsia"/>
                <w:b/>
                <w:bCs/>
                <w:sz w:val="24"/>
              </w:rPr>
              <w:t>:</w:t>
            </w:r>
            <w:r>
              <w:rPr>
                <w:rFonts w:asciiTheme="minorEastAsia" w:eastAsia="宋体" w:hAnsiTheme="minorEastAsia" w:hint="eastAsia"/>
                <w:bCs/>
                <w:sz w:val="24"/>
              </w:rPr>
              <w:t>德拉学院是</w:t>
            </w:r>
            <w:r>
              <w:rPr>
                <w:rFonts w:asciiTheme="minorEastAsia" w:eastAsia="宋体" w:hAnsiTheme="minorEastAsia" w:hint="eastAsia"/>
                <w:bCs/>
                <w:sz w:val="24"/>
              </w:rPr>
              <w:t>2012</w:t>
            </w:r>
            <w:r>
              <w:rPr>
                <w:rFonts w:asciiTheme="minorEastAsia" w:eastAsia="宋体" w:hAnsiTheme="minorEastAsia" w:hint="eastAsia"/>
                <w:bCs/>
                <w:sz w:val="24"/>
              </w:rPr>
              <w:t>年诞生于中国科学院的少儿科学教育品牌，致力于</w:t>
            </w:r>
            <w:r>
              <w:rPr>
                <w:rFonts w:asciiTheme="minorEastAsia" w:eastAsia="宋体" w:hAnsiTheme="minorEastAsia" w:hint="eastAsia"/>
                <w:bCs/>
                <w:sz w:val="24"/>
              </w:rPr>
              <w:t>5-13</w:t>
            </w:r>
            <w:r>
              <w:rPr>
                <w:rFonts w:asciiTheme="minorEastAsia" w:eastAsia="宋体" w:hAnsiTheme="minorEastAsia" w:hint="eastAsia"/>
                <w:bCs/>
                <w:sz w:val="24"/>
              </w:rPr>
              <w:t>岁少年儿童的创造力培养。秉承</w:t>
            </w:r>
            <w:r>
              <w:rPr>
                <w:rFonts w:asciiTheme="minorEastAsia" w:eastAsia="宋体" w:hAnsiTheme="minorEastAsia" w:hint="eastAsia"/>
                <w:bCs/>
                <w:sz w:val="24"/>
              </w:rPr>
              <w:t>STEAM</w:t>
            </w:r>
            <w:r>
              <w:rPr>
                <w:rFonts w:asciiTheme="minorEastAsia" w:eastAsia="宋体" w:hAnsiTheme="minorEastAsia" w:hint="eastAsia"/>
                <w:bCs/>
                <w:sz w:val="24"/>
              </w:rPr>
              <w:t>教育理念，德拉学院让孩子们对物理、化学、生物、电子、天文、地理等各个自然学科的基本内容有一定了解，并能学到各学科中最有趣、最经典、最创新的科学实验</w:t>
            </w:r>
            <w:r>
              <w:rPr>
                <w:rFonts w:asciiTheme="minorEastAsia" w:eastAsia="宋体" w:hAnsiTheme="minorEastAsia" w:hint="eastAsia"/>
                <w:bCs/>
                <w:sz w:val="24"/>
              </w:rPr>
              <w:t>,</w:t>
            </w:r>
            <w:r>
              <w:rPr>
                <w:rFonts w:asciiTheme="minorEastAsia" w:eastAsia="宋体" w:hAnsiTheme="minorEastAsia" w:hint="eastAsia"/>
                <w:bCs/>
                <w:sz w:val="24"/>
              </w:rPr>
              <w:t>从而激发孩子的学习兴趣，积累广泛的学科基础知识，培养动手能力，养成独立思考之科学精神。德拉学院拥有专业的科学与创客课程研发团队，最早期以中科院硕士博士为主体，后来吸收了北京和全国各理工科高校毕业生，组成了现在的全职教研团队。德拉学院同时拥有一批高水平的科技教师队伍，全职教师均毕业于</w:t>
            </w:r>
            <w:r>
              <w:rPr>
                <w:rFonts w:asciiTheme="minorEastAsia" w:eastAsia="宋体" w:hAnsiTheme="minorEastAsia" w:hint="eastAsia"/>
                <w:bCs/>
                <w:sz w:val="24"/>
              </w:rPr>
              <w:t>985</w:t>
            </w:r>
            <w:r>
              <w:rPr>
                <w:rFonts w:asciiTheme="minorEastAsia" w:eastAsia="宋体" w:hAnsiTheme="minorEastAsia" w:hint="eastAsia"/>
                <w:bCs/>
                <w:sz w:val="24"/>
              </w:rPr>
              <w:t>、</w:t>
            </w:r>
            <w:r>
              <w:rPr>
                <w:rFonts w:asciiTheme="minorEastAsia" w:eastAsia="宋体" w:hAnsiTheme="minorEastAsia" w:hint="eastAsia"/>
                <w:bCs/>
                <w:sz w:val="24"/>
              </w:rPr>
              <w:t>211</w:t>
            </w:r>
            <w:r>
              <w:rPr>
                <w:rFonts w:asciiTheme="minorEastAsia" w:eastAsia="宋体" w:hAnsiTheme="minorEastAsia" w:hint="eastAsia"/>
                <w:bCs/>
                <w:sz w:val="24"/>
              </w:rPr>
              <w:t>重点院校。学院有着严谨的教师培养与考核体系，保证了学院在持续发展过程中坚守一流的教学品质。截止到</w:t>
            </w:r>
            <w:r>
              <w:rPr>
                <w:rFonts w:asciiTheme="minorEastAsia" w:eastAsia="宋体" w:hAnsiTheme="minorEastAsia" w:hint="eastAsia"/>
                <w:bCs/>
                <w:sz w:val="24"/>
              </w:rPr>
              <w:t>2017</w:t>
            </w:r>
            <w:r>
              <w:rPr>
                <w:rFonts w:asciiTheme="minorEastAsia" w:eastAsia="宋体" w:hAnsiTheme="minorEastAsia" w:hint="eastAsia"/>
                <w:bCs/>
                <w:sz w:val="24"/>
              </w:rPr>
              <w:t>年</w:t>
            </w:r>
            <w:r>
              <w:rPr>
                <w:rFonts w:asciiTheme="minorEastAsia" w:eastAsia="宋体" w:hAnsiTheme="minorEastAsia" w:hint="eastAsia"/>
                <w:bCs/>
                <w:sz w:val="24"/>
              </w:rPr>
              <w:t>2</w:t>
            </w:r>
            <w:r>
              <w:rPr>
                <w:rFonts w:asciiTheme="minorEastAsia" w:eastAsia="宋体" w:hAnsiTheme="minorEastAsia" w:hint="eastAsia"/>
                <w:bCs/>
                <w:sz w:val="24"/>
              </w:rPr>
              <w:t>月，德拉学院在全国共设立了</w:t>
            </w:r>
            <w:r>
              <w:rPr>
                <w:rFonts w:asciiTheme="minorEastAsia" w:eastAsia="宋体" w:hAnsiTheme="minorEastAsia" w:hint="eastAsia"/>
                <w:bCs/>
                <w:sz w:val="24"/>
              </w:rPr>
              <w:t>18</w:t>
            </w:r>
            <w:r>
              <w:rPr>
                <w:rFonts w:asciiTheme="minorEastAsia" w:eastAsia="宋体" w:hAnsiTheme="minorEastAsia" w:hint="eastAsia"/>
                <w:bCs/>
                <w:sz w:val="24"/>
              </w:rPr>
              <w:t>个校区，德拉学院成都分院于</w:t>
            </w:r>
            <w:r>
              <w:rPr>
                <w:rFonts w:asciiTheme="minorEastAsia" w:eastAsia="宋体" w:hAnsiTheme="minorEastAsia" w:hint="eastAsia"/>
                <w:bCs/>
                <w:sz w:val="24"/>
              </w:rPr>
              <w:t>2016</w:t>
            </w:r>
            <w:r>
              <w:rPr>
                <w:rFonts w:asciiTheme="minorEastAsia" w:eastAsia="宋体" w:hAnsiTheme="minorEastAsia" w:hint="eastAsia"/>
                <w:bCs/>
                <w:sz w:val="24"/>
              </w:rPr>
              <w:t>年</w:t>
            </w:r>
            <w:r>
              <w:rPr>
                <w:rFonts w:asciiTheme="minorEastAsia" w:eastAsia="宋体" w:hAnsiTheme="minorEastAsia" w:hint="eastAsia"/>
                <w:bCs/>
                <w:sz w:val="24"/>
              </w:rPr>
              <w:t>9</w:t>
            </w:r>
            <w:r>
              <w:rPr>
                <w:rFonts w:asciiTheme="minorEastAsia" w:eastAsia="宋体" w:hAnsiTheme="minorEastAsia" w:hint="eastAsia"/>
                <w:bCs/>
                <w:sz w:val="24"/>
              </w:rPr>
              <w:t>月正式成立。</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Cs w:val="21"/>
              </w:rPr>
            </w:pPr>
            <w:r>
              <w:rPr>
                <w:rFonts w:ascii="宋体" w:eastAsia="黑体" w:hAnsi="宋体" w:cs="宋体" w:hint="eastAsia"/>
                <w:b/>
                <w:kern w:val="0"/>
                <w:szCs w:val="21"/>
              </w:rPr>
              <w:t>lifang@drosophila.cn</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rPr>
              <w:t>2017-11-30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科学教师</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所有理工科专业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校区校长</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rPr>
                <w:rFonts w:ascii="宋体" w:eastAsia="宋体" w:hAnsi="宋体" w:cs="宋体"/>
                <w:kern w:val="0"/>
                <w:sz w:val="24"/>
                <w:szCs w:val="24"/>
              </w:rPr>
            </w:pPr>
            <w:r>
              <w:rPr>
                <w:rFonts w:ascii="宋体" w:eastAsia="宋体" w:hAnsi="宋体" w:cs="宋体" w:hint="eastAsia"/>
                <w:kern w:val="0"/>
                <w:sz w:val="24"/>
                <w:szCs w:val="24"/>
              </w:rPr>
              <w:t xml:space="preserve">     所有专业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市场拓展</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所有专业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课程开发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所有理工科专业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成都/北京</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28" w:name="_Toc478202635"/>
      <w:bookmarkStart w:id="529" w:name="_Toc478371662"/>
      <w:r w:rsidRPr="00E2434D">
        <w:rPr>
          <w:rFonts w:eastAsia="宋体" w:hint="eastAsia"/>
          <w:sz w:val="36"/>
          <w:szCs w:val="36"/>
          <w:shd w:val="pct15" w:color="auto" w:fill="FFFFFF"/>
        </w:rPr>
        <w:lastRenderedPageBreak/>
        <w:t xml:space="preserve">255 </w:t>
      </w:r>
      <w:r w:rsidRPr="00E2434D">
        <w:rPr>
          <w:rFonts w:eastAsia="宋体" w:hint="eastAsia"/>
          <w:sz w:val="36"/>
          <w:szCs w:val="36"/>
          <w:shd w:val="pct15" w:color="auto" w:fill="FFFFFF"/>
        </w:rPr>
        <w:t>成都泰盟软件有限公司</w:t>
      </w:r>
      <w:bookmarkEnd w:id="528"/>
      <w:bookmarkEnd w:id="529"/>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pStyle w:val="aa"/>
              <w:spacing w:before="0" w:beforeAutospacing="0" w:after="225" w:afterAutospacing="0"/>
              <w:rPr>
                <w:rFonts w:cs="Times New Roman"/>
                <w:kern w:val="2"/>
              </w:rPr>
            </w:pPr>
            <w:r>
              <w:rPr>
                <w:rFonts w:eastAsia="黑体" w:hint="eastAsia"/>
                <w:b/>
                <w:bCs/>
                <w:kern w:val="2"/>
              </w:rPr>
              <w:t>公司简介</w:t>
            </w:r>
            <w:r>
              <w:rPr>
                <w:rFonts w:eastAsia="黑体" w:hint="eastAsia"/>
                <w:b/>
                <w:bCs/>
                <w:kern w:val="2"/>
              </w:rPr>
              <w:t>:</w:t>
            </w:r>
            <w:r>
              <w:rPr>
                <w:rFonts w:cs="Times New Roman" w:hint="eastAsia"/>
                <w:kern w:val="2"/>
              </w:rPr>
              <w:t>成都泰盟软件有限公司（www.tme.com.cn）位于成都经开区总部经济港，是一家从事国内外医学实验仪器设备研制开发、生产和销售的实体企业，自2001年成立以来，目前净资产数千万，员工100多人，有独立研发大楼，经营场地2000多平方米。公司具备较强的独立硬件电路设计，软件开发，机械结构设计生产能力，已取得ISO-9000（2000版）质量管理体系认证证书、四川省医疗器械生产企业许可证证书、医疗器械注册证。公司的技术骨干力量均是来自于国内多所著名院校、研究所的教学、科研人员，80%具有硕士及以上学历和十多年的丰富工作经验，并获得过国家和省部级多项科技进步奖励。</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rPr>
              <w:t>hrtme@126.com</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ascii="宋体" w:eastAsia="黑体" w:hAnsi="宋体" w:cs="宋体"/>
                <w:b/>
                <w:kern w:val="0"/>
                <w:sz w:val="24"/>
              </w:rPr>
            </w:pP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jc w:val="center"/>
              <w:rPr>
                <w:rFonts w:eastAsia="黑体"/>
                <w:b/>
                <w:bCs/>
                <w:sz w:val="24"/>
              </w:rPr>
            </w:pPr>
            <w:r>
              <w:rPr>
                <w:rFonts w:eastAsia="黑体" w:hint="eastAsia"/>
                <w:b/>
                <w:bCs/>
                <w:sz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b/>
                <w:color w:val="000000"/>
                <w:sz w:val="24"/>
                <w:szCs w:val="24"/>
              </w:rPr>
              <w:t>电子设计</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2</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color w:val="000000"/>
                <w:sz w:val="24"/>
                <w:szCs w:val="24"/>
              </w:rPr>
              <w:t>有扎实的模拟电路基础</w:t>
            </w:r>
            <w:r>
              <w:rPr>
                <w:rFonts w:eastAsia="宋体" w:hint="eastAsia"/>
                <w:color w:val="000000"/>
                <w:sz w:val="24"/>
                <w:szCs w:val="24"/>
              </w:rPr>
              <w:br/>
              <w:t xml:space="preserve">   </w:t>
            </w:r>
            <w:r>
              <w:rPr>
                <w:rFonts w:eastAsia="宋体" w:hint="eastAsia"/>
                <w:color w:val="000000"/>
                <w:sz w:val="24"/>
                <w:szCs w:val="24"/>
              </w:rPr>
              <w:t>熟悉</w:t>
            </w:r>
            <w:r>
              <w:rPr>
                <w:rFonts w:eastAsia="宋体" w:hint="eastAsia"/>
                <w:color w:val="000000"/>
                <w:sz w:val="24"/>
                <w:szCs w:val="24"/>
              </w:rPr>
              <w:t>C</w:t>
            </w:r>
            <w:r>
              <w:rPr>
                <w:rFonts w:eastAsia="宋体" w:hint="eastAsia"/>
                <w:color w:val="000000"/>
                <w:sz w:val="24"/>
                <w:szCs w:val="24"/>
              </w:rPr>
              <w:t>或</w:t>
            </w:r>
            <w:r>
              <w:rPr>
                <w:rFonts w:eastAsia="宋体" w:hint="eastAsia"/>
                <w:color w:val="000000"/>
                <w:sz w:val="24"/>
                <w:szCs w:val="24"/>
              </w:rPr>
              <w:t>C++</w:t>
            </w:r>
            <w:r>
              <w:rPr>
                <w:rFonts w:eastAsia="宋体" w:hint="eastAsia"/>
                <w:color w:val="000000"/>
                <w:sz w:val="24"/>
                <w:szCs w:val="24"/>
              </w:rPr>
              <w:t>语言，</w:t>
            </w:r>
            <w:r>
              <w:rPr>
                <w:rFonts w:eastAsia="宋体" w:hint="eastAsia"/>
                <w:color w:val="000000"/>
                <w:sz w:val="24"/>
                <w:szCs w:val="24"/>
              </w:rPr>
              <w:br/>
              <w:t xml:space="preserve">   </w:t>
            </w:r>
            <w:r>
              <w:rPr>
                <w:rFonts w:eastAsia="宋体" w:hint="eastAsia"/>
                <w:color w:val="000000"/>
                <w:sz w:val="24"/>
                <w:szCs w:val="24"/>
              </w:rPr>
              <w:t>有仪器类设计经验优先。</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b/>
                <w:color w:val="000000"/>
                <w:sz w:val="24"/>
                <w:szCs w:val="24"/>
              </w:rPr>
              <w:t>软件设计</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color w:val="000000"/>
                <w:sz w:val="24"/>
                <w:szCs w:val="24"/>
              </w:rPr>
              <w:t>参与项目软件的设计、开发、测试等过程；</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b/>
                <w:color w:val="000000"/>
                <w:sz w:val="24"/>
                <w:szCs w:val="24"/>
              </w:rPr>
              <w:t>客户技术支持</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宋体" w:hAnsi="宋体" w:cs="宋体"/>
                <w:b/>
                <w:kern w:val="0"/>
                <w:sz w:val="24"/>
              </w:rPr>
            </w:pP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Default="00031462" w:rsidP="00CA2C84">
            <w:pPr>
              <w:widowControl/>
              <w:jc w:val="center"/>
              <w:rPr>
                <w:rFonts w:ascii="宋体" w:eastAsia="宋体" w:hAnsi="宋体" w:cs="宋体"/>
                <w:b/>
                <w:kern w:val="0"/>
                <w:sz w:val="24"/>
              </w:rPr>
            </w:pPr>
            <w:r>
              <w:rPr>
                <w:rFonts w:ascii="宋体" w:eastAsia="宋体" w:hAnsi="宋体" w:cs="宋体" w:hint="eastAsia"/>
                <w:b/>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Default="00031462" w:rsidP="00CA2C84">
            <w:pPr>
              <w:widowControl/>
              <w:jc w:val="center"/>
              <w:rPr>
                <w:rFonts w:ascii="宋体" w:eastAsia="宋体" w:hAnsi="宋体" w:cs="宋体"/>
                <w:b/>
                <w:kern w:val="0"/>
                <w:sz w:val="24"/>
              </w:rPr>
            </w:pPr>
            <w:r>
              <w:rPr>
                <w:rFonts w:eastAsia="宋体" w:hint="eastAsia"/>
                <w:color w:val="000000"/>
                <w:sz w:val="24"/>
                <w:szCs w:val="24"/>
              </w:rPr>
              <w:t>能够适应出差、能吃苦</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30" w:name="_Toc478202636"/>
      <w:bookmarkStart w:id="531" w:name="_Toc478371663"/>
      <w:r w:rsidRPr="00E2434D">
        <w:rPr>
          <w:rFonts w:eastAsia="宋体" w:hint="eastAsia"/>
          <w:sz w:val="36"/>
          <w:szCs w:val="36"/>
          <w:shd w:val="pct15" w:color="auto" w:fill="FFFFFF"/>
        </w:rPr>
        <w:lastRenderedPageBreak/>
        <w:t xml:space="preserve">256 </w:t>
      </w:r>
      <w:r w:rsidRPr="00E2434D">
        <w:rPr>
          <w:rFonts w:eastAsia="宋体" w:hint="eastAsia"/>
          <w:sz w:val="36"/>
          <w:szCs w:val="36"/>
          <w:shd w:val="pct15" w:color="auto" w:fill="FFFFFF"/>
        </w:rPr>
        <w:t>成都天衡电科科技有限公司</w:t>
      </w:r>
      <w:bookmarkEnd w:id="530"/>
      <w:bookmarkEnd w:id="53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D33B25"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D33B25" w:rsidRDefault="00031462" w:rsidP="00CA2C84">
            <w:pPr>
              <w:pStyle w:val="aa"/>
              <w:spacing w:before="0" w:beforeAutospacing="0" w:after="225" w:afterAutospacing="0"/>
            </w:pPr>
            <w:r w:rsidRPr="00D33B25">
              <w:rPr>
                <w:rFonts w:eastAsia="黑体" w:hint="eastAsia"/>
                <w:b/>
                <w:bCs/>
              </w:rPr>
              <w:t>公司简介</w:t>
            </w:r>
            <w:r w:rsidRPr="00D33B25">
              <w:rPr>
                <w:rFonts w:eastAsia="黑体" w:hint="eastAsia"/>
                <w:b/>
                <w:bCs/>
              </w:rPr>
              <w:t>:</w:t>
            </w:r>
            <w:r w:rsidRPr="00D33B25">
              <w:rPr>
                <w:rFonts w:hint="eastAsia"/>
              </w:rPr>
              <w:t>成都天衡电科科技有限公司（以下简称：天衡电科）总部位于四川省成都市，在深圳、重庆、石家庄、西安、佛山、绵阳均设有分支机构，拥有一支专业的技术研发和产品销售服务团队。天衡电科旗下有天衡仪器,天衡微波和天衡技服三家子公司。其中天衡仪器是罗德与施瓦茨（R&amp;S），致</w:t>
            </w:r>
            <w:r w:rsidRPr="00D33B25">
              <w:t>茂（</w:t>
            </w:r>
            <w:r w:rsidRPr="00D33B25">
              <w:rPr>
                <w:rFonts w:hint="eastAsia"/>
              </w:rPr>
              <w:t>Chroma</w:t>
            </w:r>
            <w:r w:rsidRPr="00D33B25">
              <w:t>）</w:t>
            </w:r>
            <w:r w:rsidRPr="00D33B25">
              <w:rPr>
                <w:rFonts w:hint="eastAsia"/>
              </w:rPr>
              <w:t>，灏讯</w:t>
            </w:r>
            <w:r w:rsidRPr="00D33B25">
              <w:t>（</w:t>
            </w:r>
            <w:r w:rsidRPr="00D33B25">
              <w:rPr>
                <w:rFonts w:hint="eastAsia"/>
              </w:rPr>
              <w:t>H</w:t>
            </w:r>
            <w:r w:rsidRPr="00D33B25">
              <w:t>&amp;S）</w:t>
            </w:r>
            <w:r w:rsidRPr="00D33B25">
              <w:rPr>
                <w:rFonts w:hint="eastAsia"/>
              </w:rPr>
              <w:t>中国区</w:t>
            </w:r>
            <w:r w:rsidRPr="00D33B25">
              <w:t>的一级代理</w:t>
            </w:r>
            <w:r w:rsidRPr="00D33B25">
              <w:rPr>
                <w:rFonts w:hint="eastAsia"/>
              </w:rPr>
              <w:t>。天衡微波主要提供微波，毫米波的模块以及高宽带高集成</w:t>
            </w:r>
            <w:r w:rsidRPr="00D33B25">
              <w:t>的</w:t>
            </w:r>
            <w:r w:rsidRPr="00D33B25">
              <w:rPr>
                <w:rFonts w:hint="eastAsia"/>
              </w:rPr>
              <w:t>收发系统。天衡技服提供芯片级专业设备维修服务和</w:t>
            </w:r>
            <w:r w:rsidRPr="00D33B25">
              <w:t>仪器租赁二手服务</w:t>
            </w:r>
            <w:r w:rsidRPr="00D33B25">
              <w:rPr>
                <w:rFonts w:hint="eastAsia"/>
              </w:rPr>
              <w:t>。天衡电科能够为客户提供从软硬件方案, 微波</w:t>
            </w:r>
            <w:r w:rsidRPr="00D33B25">
              <w:t>毫米波</w:t>
            </w:r>
            <w:r w:rsidRPr="00D33B25">
              <w:rPr>
                <w:rFonts w:hint="eastAsia"/>
              </w:rPr>
              <w:t>产品，维修</w:t>
            </w:r>
            <w:r w:rsidRPr="00D33B25">
              <w:t>租赁</w:t>
            </w:r>
            <w:r w:rsidRPr="00D33B25">
              <w:rPr>
                <w:rFonts w:hint="eastAsia"/>
              </w:rPr>
              <w:t>服务和仪器</w:t>
            </w:r>
            <w:r w:rsidRPr="00D33B25">
              <w:t>设备</w:t>
            </w:r>
            <w:r w:rsidRPr="00D33B25">
              <w:rPr>
                <w:rFonts w:hint="eastAsia"/>
              </w:rPr>
              <w:t>销售四个</w:t>
            </w:r>
            <w:r w:rsidRPr="00D33B25">
              <w:t>维度的价值</w:t>
            </w:r>
            <w:r w:rsidRPr="00D33B25">
              <w:rPr>
                <w:rFonts w:hint="eastAsia"/>
              </w:rPr>
              <w:t>，在智能制造和军民融合领域提供完整生态链产品服务。</w:t>
            </w:r>
            <w:r w:rsidRPr="00D33B25">
              <w:t xml:space="preserve"> </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hr@tianheng-uestc.com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2017-6/30</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center"/>
              <w:rPr>
                <w:rFonts w:eastAsia="黑体"/>
                <w:b/>
                <w:bCs/>
                <w:sz w:val="24"/>
              </w:rPr>
            </w:pPr>
            <w:r>
              <w:rPr>
                <w:rFonts w:eastAsia="黑体" w:hint="eastAsia"/>
                <w:b/>
                <w:bCs/>
                <w:sz w:val="24"/>
              </w:rPr>
              <w:t>其他要求</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32" w:name="_Toc478202637"/>
            <w:bookmarkStart w:id="533" w:name="_Toc478203155"/>
            <w:bookmarkStart w:id="534" w:name="_Toc478204006"/>
            <w:bookmarkStart w:id="535" w:name="_Toc478370980"/>
            <w:bookmarkStart w:id="536" w:name="_Toc478371664"/>
            <w:r w:rsidRPr="00FC2F55">
              <w:rPr>
                <w:rFonts w:asciiTheme="minorEastAsia" w:eastAsia="宋体" w:hAnsiTheme="minorEastAsia" w:cstheme="minorEastAsia" w:hint="eastAsia"/>
                <w:b w:val="0"/>
                <w:color w:val="333333"/>
                <w:spacing w:val="-15"/>
                <w:sz w:val="24"/>
                <w:szCs w:val="24"/>
                <w:shd w:val="clear" w:color="auto" w:fill="FFFFFF"/>
              </w:rPr>
              <w:t>应用软件研发工程师</w:t>
            </w:r>
            <w:bookmarkEnd w:id="532"/>
            <w:bookmarkEnd w:id="533"/>
            <w:bookmarkEnd w:id="534"/>
            <w:bookmarkEnd w:id="535"/>
            <w:bookmarkEnd w:id="536"/>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1)负责程序模块详细设计；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2)独立完成程序单元的编码、调试和单元测试任务；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3)负责图形用户界面的设计与交互；</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4)负责应用软件数据库设计；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5)负责应用软件网络通信模块设计；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6）熟悉Qt、C#和</w:t>
            </w:r>
            <w:r w:rsidRPr="00FC2F55">
              <w:rPr>
                <w:rFonts w:hint="eastAsia"/>
                <w:color w:val="333333"/>
                <w:shd w:val="clear" w:color="auto" w:fill="FFFFFF"/>
              </w:rPr>
              <w:lastRenderedPageBreak/>
              <w:t>python中一门或多门编程语言，熟悉python开发优先；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7)具备数据库设计和开发经验，掌握常用数据库设计工具的使用，使用的数据库包括Mysql、MSsql和Oracle；</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8)一年以上图形化应用软件开发经验；</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9)网络编程开发经验；</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10)熟悉常用代码管理工具的使用；</w:t>
            </w:r>
          </w:p>
          <w:p w:rsidR="00031462" w:rsidRPr="00FC2F55" w:rsidRDefault="00031462" w:rsidP="00CA2C84">
            <w:pPr>
              <w:pStyle w:val="aa"/>
              <w:shd w:val="clear" w:color="auto" w:fill="FFFFFF"/>
              <w:spacing w:beforeAutospacing="0" w:afterAutospacing="0" w:line="375" w:lineRule="atLeast"/>
              <w:rPr>
                <w:rFonts w:asciiTheme="minorEastAsia" w:hAnsiTheme="minorEastAsia" w:cstheme="minorEastAsia"/>
                <w:color w:val="333333"/>
              </w:rPr>
            </w:pPr>
            <w:r w:rsidRPr="00FC2F55">
              <w:rPr>
                <w:rFonts w:hint="eastAsia"/>
                <w:color w:val="333333"/>
                <w:shd w:val="clear" w:color="auto" w:fill="FFFFFF"/>
              </w:rPr>
              <w:t>11）</w:t>
            </w:r>
            <w:r w:rsidRPr="00FC2F55">
              <w:rPr>
                <w:rFonts w:asciiTheme="minorEastAsia" w:hAnsiTheme="minorEastAsia" w:cstheme="minorEastAsia" w:hint="eastAsia"/>
                <w:color w:val="333333"/>
                <w:shd w:val="clear" w:color="auto" w:fill="FFFFFF"/>
              </w:rPr>
              <w:t>Python PyQt4</w:t>
            </w:r>
            <w:r w:rsidRPr="00FC2F55">
              <w:rPr>
                <w:rFonts w:asciiTheme="minorEastAsia" w:hAnsiTheme="minorEastAsia" w:cstheme="minorEastAsia" w:hint="eastAsia"/>
                <w:color w:val="333333"/>
                <w:shd w:val="clear" w:color="auto" w:fill="FFFFFF"/>
              </w:rPr>
              <w:t>开发经验者优先；</w:t>
            </w:r>
          </w:p>
          <w:p w:rsidR="00031462" w:rsidRPr="00FC2F55" w:rsidRDefault="00031462" w:rsidP="00CA2C84">
            <w:pPr>
              <w:pStyle w:val="aa"/>
              <w:shd w:val="clear" w:color="auto" w:fill="FFFFFF"/>
              <w:spacing w:beforeAutospacing="0" w:afterAutospacing="0" w:line="375" w:lineRule="atLeast"/>
              <w:rPr>
                <w:b/>
              </w:rPr>
            </w:pPr>
            <w:r w:rsidRPr="00FC2F55">
              <w:rPr>
                <w:rFonts w:asciiTheme="minorEastAsia" w:hAnsiTheme="minorEastAsia" w:cstheme="minorEastAsia" w:hint="eastAsia"/>
                <w:color w:val="333333"/>
                <w:shd w:val="clear" w:color="auto" w:fill="FFFFFF"/>
              </w:rPr>
              <w:t>12</w:t>
            </w:r>
            <w:r w:rsidRPr="00FC2F55">
              <w:rPr>
                <w:rFonts w:asciiTheme="minorEastAsia" w:hAnsiTheme="minorEastAsia" w:cstheme="minorEastAsia" w:hint="eastAsia"/>
                <w:color w:val="333333"/>
                <w:shd w:val="clear" w:color="auto" w:fill="FFFFFF"/>
              </w:rPr>
              <w:t>）</w:t>
            </w:r>
            <w:r w:rsidRPr="00FC2F55">
              <w:rPr>
                <w:rFonts w:asciiTheme="minorEastAsia" w:hAnsiTheme="minorEastAsia" w:cstheme="minorEastAsia" w:hint="eastAsia"/>
                <w:color w:val="333333"/>
                <w:shd w:val="clear" w:color="auto" w:fill="FFFFFF"/>
              </w:rPr>
              <w:t>WPF</w:t>
            </w:r>
            <w:r w:rsidRPr="00FC2F55">
              <w:rPr>
                <w:rFonts w:asciiTheme="minorEastAsia" w:hAnsiTheme="minorEastAsia" w:cstheme="minorEastAsia" w:hint="eastAsia"/>
                <w:color w:val="333333"/>
                <w:shd w:val="clear" w:color="auto" w:fill="FFFFFF"/>
              </w:rPr>
              <w:t>或</w:t>
            </w:r>
            <w:r w:rsidRPr="00FC2F55">
              <w:rPr>
                <w:rFonts w:asciiTheme="minorEastAsia" w:hAnsiTheme="minorEastAsia" w:cstheme="minorEastAsia" w:hint="eastAsia"/>
                <w:color w:val="333333"/>
                <w:shd w:val="clear" w:color="auto" w:fill="FFFFFF"/>
              </w:rPr>
              <w:t>C# Winform</w:t>
            </w:r>
            <w:r w:rsidRPr="00FC2F55">
              <w:rPr>
                <w:rFonts w:asciiTheme="minorEastAsia" w:hAnsiTheme="minorEastAsia" w:cstheme="minorEastAsia" w:hint="eastAsia"/>
                <w:color w:val="333333"/>
                <w:shd w:val="clear" w:color="auto" w:fill="FFFFFF"/>
              </w:rPr>
              <w:lastRenderedPageBreak/>
              <w:t>开发经验者优先；</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37" w:name="_Toc478202638"/>
            <w:bookmarkStart w:id="538" w:name="_Toc478203156"/>
            <w:bookmarkStart w:id="539" w:name="_Toc478204007"/>
            <w:bookmarkStart w:id="540" w:name="_Toc478370981"/>
            <w:bookmarkStart w:id="541" w:name="_Toc478371665"/>
            <w:r w:rsidRPr="00FC2F55">
              <w:rPr>
                <w:rFonts w:asciiTheme="minorEastAsia" w:eastAsia="宋体" w:hAnsiTheme="minorEastAsia" w:cstheme="minorEastAsia" w:hint="eastAsia"/>
                <w:b w:val="0"/>
                <w:color w:val="333333"/>
                <w:spacing w:val="-15"/>
                <w:sz w:val="24"/>
                <w:szCs w:val="24"/>
                <w:shd w:val="clear" w:color="auto" w:fill="FFFFFF"/>
              </w:rPr>
              <w:lastRenderedPageBreak/>
              <w:t>WEB</w:t>
            </w:r>
            <w:r w:rsidRPr="00FC2F55">
              <w:rPr>
                <w:rFonts w:asciiTheme="minorEastAsia" w:eastAsia="宋体" w:hAnsiTheme="minorEastAsia" w:cstheme="minorEastAsia" w:hint="eastAsia"/>
                <w:b w:val="0"/>
                <w:color w:val="333333"/>
                <w:spacing w:val="-15"/>
                <w:sz w:val="24"/>
                <w:szCs w:val="24"/>
                <w:shd w:val="clear" w:color="auto" w:fill="FFFFFF"/>
              </w:rPr>
              <w:t>开发工程师</w:t>
            </w:r>
            <w:bookmarkEnd w:id="537"/>
            <w:bookmarkEnd w:id="538"/>
            <w:bookmarkEnd w:id="539"/>
            <w:bookmarkEnd w:id="540"/>
            <w:bookmarkEnd w:id="541"/>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1）负责web前端工程设计、开发及实现；</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2)负责web业务逻辑模块的设计、开发及实现；</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3)负责web系统架构平台的设计；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4)负责web系统运维平台工具的设计、开发及实现；</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5）熟悉Linux操作系统；</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6)掌握JavaScript、Ajax、DOM等前端技术，掌握面向对象编程思想；</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7)掌握HTML5/CSS3等相关技术；</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lastRenderedPageBreak/>
              <w:t>8)至少掌握一门服务器端编程语言，并有实战经验，包括python、PHP、Java等；</w:t>
            </w:r>
          </w:p>
          <w:p w:rsidR="00031462" w:rsidRPr="00FC2F55" w:rsidRDefault="00031462" w:rsidP="00CA2C84">
            <w:pPr>
              <w:pStyle w:val="aa"/>
              <w:shd w:val="clear" w:color="auto" w:fill="FFFFFF"/>
              <w:spacing w:beforeAutospacing="0" w:afterAutospacing="0" w:line="375" w:lineRule="atLeast"/>
              <w:rPr>
                <w:b/>
              </w:rPr>
            </w:pPr>
            <w:r w:rsidRPr="00FC2F55">
              <w:rPr>
                <w:rFonts w:hint="eastAsia"/>
                <w:color w:val="333333"/>
                <w:shd w:val="clear" w:color="auto" w:fill="FFFFFF"/>
              </w:rPr>
              <w:t>9)熟悉常用web部署服务器工具的配置与使用；</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asciiTheme="minorEastAsia" w:eastAsia="宋体" w:hAnsiTheme="minorEastAsia" w:cstheme="minorEastAsia"/>
                <w:b w:val="0"/>
                <w:bCs w:val="0"/>
                <w:color w:val="333333"/>
                <w:spacing w:val="-15"/>
                <w:sz w:val="24"/>
                <w:szCs w:val="24"/>
                <w:shd w:val="clear" w:color="auto" w:fill="FFFFFF"/>
              </w:rPr>
            </w:pPr>
            <w:bookmarkStart w:id="542" w:name="_Toc478202639"/>
            <w:bookmarkStart w:id="543" w:name="_Toc478203157"/>
            <w:bookmarkStart w:id="544" w:name="_Toc478204008"/>
            <w:bookmarkStart w:id="545" w:name="_Toc478370982"/>
            <w:bookmarkStart w:id="546" w:name="_Toc478371666"/>
            <w:r w:rsidRPr="00FC2F55">
              <w:rPr>
                <w:rFonts w:asciiTheme="minorEastAsia" w:eastAsia="宋体" w:hAnsiTheme="minorEastAsia" w:cstheme="minorEastAsia" w:hint="eastAsia"/>
                <w:b w:val="0"/>
                <w:color w:val="333333"/>
                <w:spacing w:val="-15"/>
                <w:sz w:val="24"/>
                <w:szCs w:val="24"/>
                <w:shd w:val="clear" w:color="auto" w:fill="FFFFFF"/>
              </w:rPr>
              <w:lastRenderedPageBreak/>
              <w:t>工业大数据应用开发</w:t>
            </w:r>
            <w:bookmarkEnd w:id="542"/>
            <w:bookmarkEnd w:id="543"/>
            <w:bookmarkEnd w:id="544"/>
            <w:bookmarkEnd w:id="545"/>
            <w:bookmarkEnd w:id="546"/>
          </w:p>
          <w:p w:rsidR="00031462" w:rsidRPr="00FC2F55" w:rsidRDefault="00031462" w:rsidP="00CA2C84">
            <w:pPr>
              <w:pStyle w:val="1"/>
              <w:widowControl/>
              <w:shd w:val="clear" w:color="auto" w:fill="FFFFFF"/>
              <w:rPr>
                <w:rFonts w:eastAsia="宋体"/>
                <w:kern w:val="0"/>
                <w:sz w:val="24"/>
                <w:szCs w:val="24"/>
              </w:rPr>
            </w:pPr>
            <w:bookmarkStart w:id="547" w:name="_Toc478202640"/>
            <w:bookmarkStart w:id="548" w:name="_Toc478203158"/>
            <w:bookmarkStart w:id="549" w:name="_Toc478204009"/>
            <w:bookmarkStart w:id="550" w:name="_Toc478370983"/>
            <w:bookmarkStart w:id="551" w:name="_Toc478371667"/>
            <w:r w:rsidRPr="00FC2F55">
              <w:rPr>
                <w:rFonts w:asciiTheme="minorEastAsia" w:eastAsia="宋体" w:hAnsiTheme="minorEastAsia" w:cstheme="minorEastAsia" w:hint="eastAsia"/>
                <w:b w:val="0"/>
                <w:color w:val="333333"/>
                <w:spacing w:val="-15"/>
                <w:sz w:val="24"/>
                <w:szCs w:val="24"/>
                <w:shd w:val="clear" w:color="auto" w:fill="FFFFFF"/>
              </w:rPr>
              <w:t>工程师</w:t>
            </w:r>
            <w:bookmarkEnd w:id="547"/>
            <w:bookmarkEnd w:id="548"/>
            <w:bookmarkEnd w:id="549"/>
            <w:bookmarkEnd w:id="550"/>
            <w:bookmarkEnd w:id="551"/>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计算机、应用数学专业（或类似专业）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1）负责数据采集模块的设计、开发和测试；</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2)负责数据中心平台的设计、开发和部署；</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3)负责数据中心web可视化系统的设计、开发和测试；</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4)负责数据中心业务逻辑模块的设计、开发和部署；</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5）熟悉Linux操作系统；</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lastRenderedPageBreak/>
              <w:t>6)至少掌握一门服务器端编程语言，并有实战经验，包括python、PHP、Java等；</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7)了解JavaScript、Ajax、DOM等前端技术，掌握面向对象编程思想；</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8)熟悉Hadoop及相关组件的配置与使用；</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9)熟悉常用web部署服务器工具的配置与使用；</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10)网络编程开发经验；</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11)Hadoop开发经验优先；</w:t>
            </w:r>
          </w:p>
          <w:p w:rsidR="00031462" w:rsidRPr="00FC2F55" w:rsidRDefault="00031462" w:rsidP="00CA2C84">
            <w:pPr>
              <w:pStyle w:val="aa"/>
              <w:shd w:val="clear" w:color="auto" w:fill="FFFFFF"/>
              <w:spacing w:beforeAutospacing="0" w:afterAutospacing="0" w:line="375" w:lineRule="atLeast"/>
              <w:rPr>
                <w:b/>
              </w:rPr>
            </w:pPr>
            <w:r w:rsidRPr="00FC2F55">
              <w:rPr>
                <w:rFonts w:hint="eastAsia"/>
                <w:color w:val="333333"/>
                <w:shd w:val="clear" w:color="auto" w:fill="FFFFFF"/>
              </w:rPr>
              <w:t>12）Web开发经验优先；</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52" w:name="_Toc478202641"/>
            <w:bookmarkStart w:id="553" w:name="_Toc478203159"/>
            <w:bookmarkStart w:id="554" w:name="_Toc478204010"/>
            <w:bookmarkStart w:id="555" w:name="_Toc478370984"/>
            <w:bookmarkStart w:id="556" w:name="_Toc478371668"/>
            <w:r w:rsidRPr="00FC2F55">
              <w:rPr>
                <w:rFonts w:asciiTheme="minorEastAsia" w:eastAsia="宋体" w:hAnsiTheme="minorEastAsia" w:cstheme="minorEastAsia" w:hint="eastAsia"/>
                <w:b w:val="0"/>
                <w:color w:val="333333"/>
                <w:spacing w:val="-15"/>
                <w:sz w:val="24"/>
                <w:szCs w:val="24"/>
                <w:shd w:val="clear" w:color="auto" w:fill="FFFFFF"/>
              </w:rPr>
              <w:lastRenderedPageBreak/>
              <w:t>工业大数据算法工程师</w:t>
            </w:r>
            <w:bookmarkEnd w:id="552"/>
            <w:bookmarkEnd w:id="553"/>
            <w:bookmarkEnd w:id="554"/>
            <w:bookmarkEnd w:id="555"/>
            <w:bookmarkEnd w:id="556"/>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计算机、应用数学专业（或类似专业）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1）利用深度学习算法进行大规模数据的序列模型建模；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2)跟进机器学习算法，推进算法在工业大数据中的应用；</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3)利用可视化工具，将算法结果进行可视化展示；</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4）精通C++/python编程，熟悉Linux平台；</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5)深度学习、自然语言处理、语音识别、图像处理、模式识别相关专业背景，对深度学习的算法有一定的实践；</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6)具有良好的沟通能力，和良好的团队合作精神；</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lastRenderedPageBreak/>
              <w:t>7)优秀的分析问题和解决问题的能力，对解决具有挑战性问题充满激情；</w:t>
            </w:r>
          </w:p>
          <w:p w:rsidR="00031462" w:rsidRPr="00FC2F55" w:rsidRDefault="00031462" w:rsidP="00CA2C84">
            <w:pPr>
              <w:pStyle w:val="aa"/>
              <w:shd w:val="clear" w:color="auto" w:fill="FFFFFF"/>
              <w:spacing w:beforeAutospacing="0" w:afterAutospacing="0" w:line="375" w:lineRule="atLeast"/>
              <w:rPr>
                <w:b/>
              </w:rPr>
            </w:pPr>
            <w:r w:rsidRPr="00FC2F55">
              <w:rPr>
                <w:rFonts w:hint="eastAsia"/>
                <w:color w:val="333333"/>
                <w:shd w:val="clear" w:color="auto" w:fill="FFFFFF"/>
              </w:rPr>
              <w:t>8)有Hadoop开发经验优先；</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57" w:name="_Toc478202642"/>
            <w:bookmarkStart w:id="558" w:name="_Toc478203160"/>
            <w:bookmarkStart w:id="559" w:name="_Toc478204011"/>
            <w:bookmarkStart w:id="560" w:name="_Toc478370985"/>
            <w:bookmarkStart w:id="561" w:name="_Toc478371669"/>
            <w:r w:rsidRPr="00FC2F55">
              <w:rPr>
                <w:rFonts w:asciiTheme="minorEastAsia" w:eastAsia="宋体" w:hAnsiTheme="minorEastAsia" w:cstheme="minorEastAsia" w:hint="eastAsia"/>
                <w:b w:val="0"/>
                <w:color w:val="333333"/>
                <w:spacing w:val="-15"/>
                <w:sz w:val="24"/>
                <w:szCs w:val="24"/>
                <w:shd w:val="clear" w:color="auto" w:fill="FFFFFF"/>
              </w:rPr>
              <w:lastRenderedPageBreak/>
              <w:t>软件测试工程师</w:t>
            </w:r>
            <w:bookmarkEnd w:id="557"/>
            <w:bookmarkEnd w:id="558"/>
            <w:bookmarkEnd w:id="559"/>
            <w:bookmarkEnd w:id="560"/>
            <w:bookmarkEnd w:id="561"/>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计算机相关专业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1)根据项目计划制定项目测试用例并实施，保证项目质量和进度；</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2)根据项目设计与实现有关自动化测试的代码与用例；</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3)参与程序架构和代码的评审工作，并提出改进意见；</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4)设计与执行测试用例，跟踪定位产品软件中的缺陷或问题；</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5)与项目相关人员就项目进度和问</w:t>
            </w:r>
            <w:r w:rsidRPr="00FC2F55">
              <w:rPr>
                <w:rFonts w:hint="eastAsia"/>
                <w:color w:val="333333"/>
                <w:shd w:val="clear" w:color="auto" w:fill="FFFFFF"/>
              </w:rPr>
              <w:lastRenderedPageBreak/>
              <w:t>题进行沟通；</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6)测试文档编写；</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7）具有一定的后端测试经验 ，了解接口测试；</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8)对软件测试有浓厚的兴趣和丰富的经验，有很强的分析能力和定位问题的能力；</w:t>
            </w:r>
          </w:p>
          <w:p w:rsidR="00031462" w:rsidRPr="00FC2F55" w:rsidRDefault="00031462" w:rsidP="00CA2C84">
            <w:pPr>
              <w:pStyle w:val="aa"/>
              <w:shd w:val="clear" w:color="auto" w:fill="FFFFFF"/>
              <w:spacing w:beforeAutospacing="0" w:afterAutospacing="0" w:line="375" w:lineRule="atLeast"/>
              <w:rPr>
                <w:b/>
              </w:rPr>
            </w:pPr>
            <w:r w:rsidRPr="00FC2F55">
              <w:rPr>
                <w:rFonts w:hint="eastAsia"/>
                <w:color w:val="333333"/>
                <w:shd w:val="clear" w:color="auto" w:fill="FFFFFF"/>
              </w:rPr>
              <w:t>9)熟悉Linux/Unix Shell编程、熟悉Python；</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62" w:name="_Toc478202643"/>
            <w:bookmarkStart w:id="563" w:name="_Toc478203161"/>
            <w:bookmarkStart w:id="564" w:name="_Toc478204012"/>
            <w:bookmarkStart w:id="565" w:name="_Toc478370986"/>
            <w:bookmarkStart w:id="566" w:name="_Toc478371670"/>
            <w:r w:rsidRPr="00FC2F55">
              <w:rPr>
                <w:rFonts w:ascii="微软雅黑" w:eastAsia="宋体" w:hAnsi="微软雅黑" w:cs="微软雅黑" w:hint="eastAsia"/>
                <w:b w:val="0"/>
                <w:color w:val="333333"/>
                <w:spacing w:val="-15"/>
                <w:sz w:val="24"/>
                <w:szCs w:val="24"/>
                <w:shd w:val="clear" w:color="auto" w:fill="FFFFFF"/>
              </w:rPr>
              <w:lastRenderedPageBreak/>
              <w:t>销售工程师</w:t>
            </w:r>
            <w:bookmarkEnd w:id="562"/>
            <w:bookmarkEnd w:id="563"/>
            <w:bookmarkEnd w:id="564"/>
            <w:bookmarkEnd w:id="565"/>
            <w:bookmarkEnd w:id="566"/>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工科类相关专业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1）负责公司智能测试方向系统集成整体方案的市场推广和销售工作；</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2）负责客户的跟进、电话会谈、客户拜访，后期的价格谈判、合同签</w:t>
            </w:r>
            <w:r w:rsidRPr="00FC2F55">
              <w:rPr>
                <w:rFonts w:hint="eastAsia"/>
                <w:color w:val="333333"/>
                <w:shd w:val="clear" w:color="auto" w:fill="FFFFFF"/>
              </w:rPr>
              <w:lastRenderedPageBreak/>
              <w:t>订和销售渠道的维护；</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3）根据项目进度，记录并整理数据报表，保证报表数据真实、及时、详尽；</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4）通过各种途径，与重要客户、合作伙伴建立并维护长期稳定的良好关系；</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5）组织和实施客户服务工作。</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6）较好的学习和沟通能力，良好的适应环境能力和对应压力的能力，良好的团队合作意识和协调能力；</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7）有较强的市场开拓能力，善于收集分析市场相关信息，并能提出相</w:t>
            </w:r>
            <w:r w:rsidRPr="00FC2F55">
              <w:rPr>
                <w:rFonts w:hint="eastAsia"/>
                <w:color w:val="333333"/>
                <w:shd w:val="clear" w:color="auto" w:fill="FFFFFF"/>
              </w:rPr>
              <w:lastRenderedPageBreak/>
              <w:t>应的对策和方法；</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8）有电子测试、系统集成行业经验优先；</w:t>
            </w:r>
          </w:p>
          <w:p w:rsidR="00031462" w:rsidRPr="00FC2F55" w:rsidRDefault="00031462" w:rsidP="00CA2C84">
            <w:pPr>
              <w:pStyle w:val="aa"/>
              <w:shd w:val="clear" w:color="auto" w:fill="FFFFFF"/>
              <w:spacing w:beforeAutospacing="0" w:afterAutospacing="0" w:line="375" w:lineRule="atLeast"/>
              <w:rPr>
                <w:b/>
              </w:rPr>
            </w:pPr>
            <w:r w:rsidRPr="00FC2F55">
              <w:rPr>
                <w:rFonts w:hint="eastAsia"/>
                <w:color w:val="333333"/>
                <w:shd w:val="clear" w:color="auto" w:fill="FFFFFF"/>
              </w:rPr>
              <w:t>9）能适应经常出差。</w:t>
            </w:r>
          </w:p>
        </w:tc>
      </w:tr>
      <w:tr w:rsidR="00031462" w:rsidRPr="00ED648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67" w:name="_Toc478202644"/>
            <w:bookmarkStart w:id="568" w:name="_Toc478203162"/>
            <w:bookmarkStart w:id="569" w:name="_Toc478204013"/>
            <w:bookmarkStart w:id="570" w:name="_Toc478370987"/>
            <w:bookmarkStart w:id="571" w:name="_Toc478371671"/>
            <w:r w:rsidRPr="00FC2F55">
              <w:rPr>
                <w:rFonts w:asciiTheme="minorEastAsia" w:eastAsia="宋体" w:hAnsiTheme="minorEastAsia" w:cstheme="minorEastAsia" w:hint="eastAsia"/>
                <w:b w:val="0"/>
                <w:color w:val="333333"/>
                <w:spacing w:val="-15"/>
                <w:sz w:val="24"/>
                <w:szCs w:val="24"/>
                <w:shd w:val="clear" w:color="auto" w:fill="FFFFFF"/>
              </w:rPr>
              <w:lastRenderedPageBreak/>
              <w:t>应用工程师（智能测试）</w:t>
            </w:r>
            <w:bookmarkEnd w:id="567"/>
            <w:bookmarkEnd w:id="568"/>
            <w:bookmarkEnd w:id="569"/>
            <w:bookmarkEnd w:id="570"/>
            <w:bookmarkEnd w:id="571"/>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color w:val="333333"/>
                <w:sz w:val="24"/>
                <w:szCs w:val="24"/>
                <w:shd w:val="clear" w:color="auto" w:fill="FFFFFF"/>
              </w:rPr>
            </w:pPr>
            <w:r w:rsidRPr="00FC2F55">
              <w:rPr>
                <w:rFonts w:ascii="宋体" w:eastAsia="宋体" w:hAnsi="宋体" w:cs="宋体"/>
                <w:color w:val="333333"/>
                <w:sz w:val="24"/>
                <w:szCs w:val="24"/>
                <w:shd w:val="clear" w:color="auto" w:fill="FFFFFF"/>
              </w:rPr>
              <w:t>电子、通信和计算机</w:t>
            </w:r>
          </w:p>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1)测试系统需求分析；</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2)测试系统方案设计；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3)测试过程设流程计；</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4)测试过程代码实现；</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5)撰写相关产品技术文档；</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6)作为技术负责人，协调各个部分技术人员完成项目。</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7）具有微波测量或电子测量技术工作经验者优先；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8)具有良好的电子电路、信号理论和测量技术专业理论</w:t>
            </w:r>
            <w:r w:rsidRPr="00FC2F55">
              <w:rPr>
                <w:rFonts w:hint="eastAsia"/>
                <w:color w:val="333333"/>
                <w:shd w:val="clear" w:color="auto" w:fill="FFFFFF"/>
              </w:rPr>
              <w:lastRenderedPageBreak/>
              <w:t>基础知识，射频和微波电路系统方向优先；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9)熟悉电子测量技术或微波测量技术原理；</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10)对射频通信系统原理具有深刻认识；</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11)对常见微波测量仪器、器件有深入理解；</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12)具备编程基础，如C,C#,python等；</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13)熟悉常用的射频测量仪表，如网络分析仪、频谱分析仪等；</w:t>
            </w:r>
          </w:p>
          <w:p w:rsidR="00031462" w:rsidRPr="00ED6482"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14）做事严谨，态度端正，勇于挑战自我。</w:t>
            </w:r>
          </w:p>
        </w:tc>
      </w:tr>
      <w:tr w:rsidR="00031462" w:rsidRPr="00ED648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pStyle w:val="1"/>
              <w:widowControl/>
              <w:shd w:val="clear" w:color="auto" w:fill="FFFFFF"/>
              <w:rPr>
                <w:rFonts w:eastAsia="宋体"/>
                <w:kern w:val="0"/>
                <w:sz w:val="24"/>
                <w:szCs w:val="24"/>
              </w:rPr>
            </w:pPr>
            <w:bookmarkStart w:id="572" w:name="_Toc478202645"/>
            <w:bookmarkStart w:id="573" w:name="_Toc478203163"/>
            <w:bookmarkStart w:id="574" w:name="_Toc478204014"/>
            <w:bookmarkStart w:id="575" w:name="_Toc478370988"/>
            <w:bookmarkStart w:id="576" w:name="_Toc478371672"/>
            <w:r w:rsidRPr="00FC2F55">
              <w:rPr>
                <w:rFonts w:asciiTheme="minorEastAsia" w:eastAsia="宋体" w:hAnsiTheme="minorEastAsia" w:cstheme="minorEastAsia" w:hint="eastAsia"/>
                <w:b w:val="0"/>
                <w:color w:val="333333"/>
                <w:spacing w:val="-15"/>
                <w:sz w:val="24"/>
                <w:szCs w:val="24"/>
                <w:shd w:val="clear" w:color="auto" w:fill="FFFFFF"/>
              </w:rPr>
              <w:lastRenderedPageBreak/>
              <w:t>应用工程师（智能制造）</w:t>
            </w:r>
            <w:bookmarkEnd w:id="572"/>
            <w:bookmarkEnd w:id="573"/>
            <w:bookmarkEnd w:id="574"/>
            <w:bookmarkEnd w:id="575"/>
            <w:bookmarkEnd w:id="576"/>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宋体" w:hAnsi="宋体" w:cs="宋体"/>
                <w:color w:val="333333"/>
                <w:sz w:val="24"/>
                <w:szCs w:val="24"/>
                <w:shd w:val="clear" w:color="auto" w:fill="FFFFFF"/>
              </w:rPr>
            </w:pPr>
            <w:r w:rsidRPr="00FC2F55">
              <w:rPr>
                <w:rFonts w:ascii="宋体" w:eastAsia="宋体" w:hAnsi="宋体" w:cs="宋体"/>
                <w:color w:val="333333"/>
                <w:sz w:val="24"/>
                <w:szCs w:val="24"/>
                <w:shd w:val="clear" w:color="auto" w:fill="FFFFFF"/>
              </w:rPr>
              <w:t>电子、通信和计算机</w:t>
            </w:r>
          </w:p>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color w:val="333333"/>
                <w:sz w:val="24"/>
                <w:szCs w:val="24"/>
                <w:shd w:val="clear" w:color="auto" w:fill="FFFFFF"/>
              </w:rPr>
              <w:t>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宋体" w:eastAsia="宋体" w:hAnsi="宋体" w:cs="宋体"/>
                <w:b/>
                <w:kern w:val="0"/>
                <w:sz w:val="24"/>
                <w:szCs w:val="24"/>
              </w:rPr>
            </w:pPr>
            <w:r w:rsidRPr="00FC2F55">
              <w:rPr>
                <w:rFonts w:ascii="宋体" w:eastAsia="宋体" w:hAnsi="宋体" w:cs="宋体" w:hint="eastAsia"/>
                <w:bCs/>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1）互联网+应用相关产品框架定义；</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2）搜集客户需求，并整理形成产品定义和功能需求技术规范；</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3）撰写产品规范，在项目初期对产品形态进行描述和定义，以此作为研发的第一输入；</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4）配合销售、研发部门，完成售前产品资料的整理。</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5）有电子测试、系统集成行业经验优先；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6）售前客户培训。</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7）知识面广博，善于演讲；</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8）了解互联网、大数</w:t>
            </w:r>
            <w:r w:rsidRPr="00FC2F55">
              <w:rPr>
                <w:rFonts w:hint="eastAsia"/>
                <w:color w:val="333333"/>
                <w:shd w:val="clear" w:color="auto" w:fill="FFFFFF"/>
              </w:rPr>
              <w:lastRenderedPageBreak/>
              <w:t>据、人工智能等前沿科技动向；</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9）有流程管理或相关资讯行业经验者优先；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10）精通office软件，有突出的PPT撰写能力者优先；</w:t>
            </w:r>
          </w:p>
          <w:p w:rsidR="00031462" w:rsidRPr="00FC2F55"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11）有团队合作精神；</w:t>
            </w:r>
          </w:p>
          <w:p w:rsidR="00031462" w:rsidRPr="00ED6482" w:rsidRDefault="00031462" w:rsidP="00CA2C84">
            <w:pPr>
              <w:pStyle w:val="aa"/>
              <w:shd w:val="clear" w:color="auto" w:fill="FFFFFF"/>
              <w:spacing w:beforeAutospacing="0" w:afterAutospacing="0" w:line="375" w:lineRule="atLeast"/>
              <w:rPr>
                <w:color w:val="333333"/>
              </w:rPr>
            </w:pPr>
            <w:r w:rsidRPr="00FC2F55">
              <w:rPr>
                <w:rFonts w:hint="eastAsia"/>
                <w:color w:val="333333"/>
                <w:shd w:val="clear" w:color="auto" w:fill="FFFFFF"/>
              </w:rPr>
              <w:t>12）有良好的沟通能力。</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77" w:name="_Toc478202646"/>
      <w:bookmarkStart w:id="578" w:name="_Toc478371673"/>
      <w:r w:rsidRPr="00E2434D">
        <w:rPr>
          <w:rFonts w:eastAsia="宋体" w:hint="eastAsia"/>
          <w:sz w:val="36"/>
          <w:szCs w:val="36"/>
          <w:shd w:val="pct15" w:color="auto" w:fill="FFFFFF"/>
        </w:rPr>
        <w:lastRenderedPageBreak/>
        <w:t xml:space="preserve">257 </w:t>
      </w:r>
      <w:r w:rsidRPr="00E2434D">
        <w:rPr>
          <w:rFonts w:eastAsia="宋体" w:hint="eastAsia"/>
          <w:sz w:val="36"/>
          <w:szCs w:val="36"/>
          <w:shd w:val="pct15" w:color="auto" w:fill="FFFFFF"/>
        </w:rPr>
        <w:t>成都通甲优博科技有限责任公司</w:t>
      </w:r>
      <w:bookmarkEnd w:id="577"/>
      <w:bookmarkEnd w:id="578"/>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FC2F55"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FC2F55" w:rsidRDefault="00031462" w:rsidP="00CA2C84">
            <w:pPr>
              <w:spacing w:line="360" w:lineRule="auto"/>
              <w:rPr>
                <w:rFonts w:ascii="Cambria Math" w:eastAsia="宋体" w:hAnsi="Cambria Math"/>
                <w:b/>
                <w:bCs/>
                <w:sz w:val="24"/>
                <w:szCs w:val="24"/>
              </w:rPr>
            </w:pPr>
            <w:r w:rsidRPr="00FC2F55">
              <w:rPr>
                <w:rFonts w:ascii="Cambria Math" w:eastAsia="黑体" w:hAnsi="Cambria Math"/>
                <w:b/>
                <w:bCs/>
                <w:sz w:val="24"/>
                <w:szCs w:val="24"/>
              </w:rPr>
              <w:t>公司简介</w:t>
            </w:r>
            <w:r w:rsidRPr="00FC2F55">
              <w:rPr>
                <w:rFonts w:ascii="Cambria Math" w:eastAsia="黑体" w:hAnsi="Cambria Math"/>
                <w:b/>
                <w:bCs/>
                <w:sz w:val="24"/>
                <w:szCs w:val="24"/>
              </w:rPr>
              <w:t>:</w:t>
            </w:r>
            <w:r w:rsidRPr="00FC2F55">
              <w:rPr>
                <w:rFonts w:ascii="Cambria Math" w:eastAsia="宋体" w:hAnsi="Cambria Math"/>
                <w:sz w:val="24"/>
                <w:szCs w:val="24"/>
              </w:rPr>
              <w:t>成都通甲优博科技有限责任公司（</w:t>
            </w:r>
            <w:r w:rsidRPr="00FC2F55">
              <w:rPr>
                <w:rFonts w:ascii="Cambria Math" w:eastAsia="宋体" w:hAnsi="Cambria Math"/>
                <w:sz w:val="24"/>
                <w:szCs w:val="24"/>
              </w:rPr>
              <w:t>Topplus</w:t>
            </w:r>
            <w:r w:rsidRPr="00FC2F55">
              <w:rPr>
                <w:rFonts w:ascii="Cambria Math" w:eastAsia="宋体" w:hAnsi="Cambria Math"/>
                <w:sz w:val="24"/>
                <w:szCs w:val="24"/>
              </w:rPr>
              <w:t>）成立于</w:t>
            </w:r>
            <w:r w:rsidRPr="00FC2F55">
              <w:rPr>
                <w:rFonts w:ascii="Cambria Math" w:eastAsia="宋体" w:hAnsi="Cambria Math"/>
                <w:sz w:val="24"/>
                <w:szCs w:val="24"/>
              </w:rPr>
              <w:t xml:space="preserve">2015 </w:t>
            </w:r>
            <w:r w:rsidRPr="00FC2F55">
              <w:rPr>
                <w:rFonts w:ascii="Cambria Math" w:eastAsia="宋体" w:hAnsi="Cambria Math"/>
                <w:sz w:val="24"/>
                <w:szCs w:val="24"/>
              </w:rPr>
              <w:t>年</w:t>
            </w:r>
            <w:r w:rsidRPr="00FC2F55">
              <w:rPr>
                <w:rFonts w:ascii="Cambria Math" w:eastAsia="宋体" w:hAnsi="Cambria Math"/>
                <w:sz w:val="24"/>
                <w:szCs w:val="24"/>
              </w:rPr>
              <w:t xml:space="preserve">2 </w:t>
            </w:r>
            <w:r w:rsidRPr="00FC2F55">
              <w:rPr>
                <w:rFonts w:ascii="Cambria Math" w:eastAsia="宋体" w:hAnsi="Cambria Math"/>
                <w:sz w:val="24"/>
                <w:szCs w:val="24"/>
              </w:rPr>
              <w:t>月，公司在计算机视觉、增强现实、摄影测量领域有超过十五年的技术积累和系统开发经验。通甲优博立足图像测量，发力双目视觉算法，目前正致力于机器人视觉、无人机视觉、智慧城市与物联网、虚拟试穿戴与购物辅助领域提供系统解决方案。公司团队目前成员</w:t>
            </w:r>
            <w:r w:rsidRPr="00FC2F55">
              <w:rPr>
                <w:rFonts w:ascii="Cambria Math" w:eastAsia="宋体" w:hAnsi="Cambria Math"/>
                <w:sz w:val="24"/>
                <w:szCs w:val="24"/>
              </w:rPr>
              <w:t xml:space="preserve"> 75</w:t>
            </w:r>
            <w:r w:rsidRPr="00FC2F55">
              <w:rPr>
                <w:rFonts w:ascii="Cambria Math" w:eastAsia="宋体" w:hAnsi="Cambria Math"/>
                <w:sz w:val="24"/>
                <w:szCs w:val="24"/>
              </w:rPr>
              <w:t>余人，其中硕士以上人才占</w:t>
            </w:r>
            <w:r w:rsidRPr="00FC2F55">
              <w:rPr>
                <w:rFonts w:ascii="Cambria Math" w:eastAsia="宋体" w:hAnsi="Cambria Math"/>
                <w:sz w:val="24"/>
                <w:szCs w:val="24"/>
              </w:rPr>
              <w:t>73 %</w:t>
            </w:r>
            <w:r w:rsidRPr="00FC2F55">
              <w:rPr>
                <w:rFonts w:ascii="Cambria Math" w:eastAsia="宋体" w:hAnsi="Cambria Math"/>
                <w:sz w:val="24"/>
                <w:szCs w:val="24"/>
              </w:rPr>
              <w:t>，</w:t>
            </w:r>
            <w:r w:rsidRPr="00FC2F55">
              <w:rPr>
                <w:rFonts w:ascii="Cambria Math" w:eastAsia="宋体" w:hAnsi="Cambria Math"/>
                <w:sz w:val="24"/>
                <w:szCs w:val="24"/>
              </w:rPr>
              <w:t>2017</w:t>
            </w:r>
            <w:r w:rsidRPr="00FC2F55">
              <w:rPr>
                <w:rFonts w:ascii="Cambria Math" w:eastAsia="宋体" w:hAnsi="Cambria Math"/>
                <w:sz w:val="24"/>
                <w:szCs w:val="24"/>
              </w:rPr>
              <w:t>年计划扩展至</w:t>
            </w:r>
            <w:r w:rsidRPr="00FC2F55">
              <w:rPr>
                <w:rFonts w:ascii="Cambria Math" w:eastAsia="宋体" w:hAnsi="Cambria Math"/>
                <w:sz w:val="24"/>
                <w:szCs w:val="24"/>
              </w:rPr>
              <w:t xml:space="preserve"> 150 </w:t>
            </w:r>
            <w:r w:rsidRPr="00FC2F55">
              <w:rPr>
                <w:rFonts w:ascii="Cambria Math" w:eastAsia="宋体" w:hAnsi="Cambria Math"/>
                <w:sz w:val="24"/>
                <w:szCs w:val="24"/>
              </w:rPr>
              <w:t>人。创始团队成员全部来自北京大学、上海交通大学、国防科技大学、电子科技大学、斯图加特大学等国内外院校，全部拥有硕士及以上学位，三分之一拥有海外学习和工作经历。</w:t>
            </w:r>
            <w:r w:rsidRPr="00FC2F55">
              <w:rPr>
                <w:rFonts w:ascii="Cambria Math" w:eastAsia="宋体" w:hAnsi="Cambria Math"/>
                <w:sz w:val="24"/>
                <w:szCs w:val="24"/>
              </w:rPr>
              <w:t xml:space="preserve"> 2016</w:t>
            </w:r>
            <w:r w:rsidRPr="00FC2F55">
              <w:rPr>
                <w:rFonts w:ascii="Cambria Math" w:eastAsia="宋体" w:hAnsi="Cambria Math"/>
                <w:sz w:val="24"/>
                <w:szCs w:val="24"/>
              </w:rPr>
              <w:t>年</w:t>
            </w:r>
            <w:r w:rsidRPr="00FC2F55">
              <w:rPr>
                <w:rFonts w:ascii="Cambria Math" w:eastAsia="宋体" w:hAnsi="Cambria Math"/>
                <w:sz w:val="24"/>
                <w:szCs w:val="24"/>
              </w:rPr>
              <w:t>12</w:t>
            </w:r>
            <w:r w:rsidRPr="00FC2F55">
              <w:rPr>
                <w:rFonts w:ascii="Cambria Math" w:eastAsia="宋体" w:hAnsi="Cambria Math"/>
                <w:sz w:val="24"/>
                <w:szCs w:val="24"/>
              </w:rPr>
              <w:t>月，中科院于起峰院士工作站落户通甲优博，让通甲优博成为全国率先拥有院士工作站的创业公司，并将建立立体视觉与增强现实、视觉导航与跟踪、大数据与深度学习三个实验室，全面增强系统研发能力。公司创始人、</w:t>
            </w:r>
            <w:r w:rsidRPr="00FC2F55">
              <w:rPr>
                <w:rFonts w:ascii="Cambria Math" w:eastAsia="宋体" w:hAnsi="Cambria Math"/>
                <w:sz w:val="24"/>
                <w:szCs w:val="24"/>
              </w:rPr>
              <w:t xml:space="preserve">CEO </w:t>
            </w:r>
            <w:r w:rsidRPr="00FC2F55">
              <w:rPr>
                <w:rFonts w:ascii="Cambria Math" w:eastAsia="宋体" w:hAnsi="Cambria Math"/>
                <w:sz w:val="24"/>
                <w:szCs w:val="24"/>
              </w:rPr>
              <w:t>徐一丹博士和联合创始人龙学军博士入选四川省</w:t>
            </w:r>
            <w:r w:rsidRPr="00FC2F55">
              <w:rPr>
                <w:rFonts w:ascii="Cambria Math" w:eastAsia="宋体" w:hAnsi="Cambria Math"/>
                <w:sz w:val="24"/>
                <w:szCs w:val="24"/>
              </w:rPr>
              <w:t>“</w:t>
            </w:r>
            <w:r w:rsidRPr="00FC2F55">
              <w:rPr>
                <w:rFonts w:ascii="Cambria Math" w:eastAsia="宋体" w:hAnsi="Cambria Math"/>
                <w:sz w:val="24"/>
                <w:szCs w:val="24"/>
              </w:rPr>
              <w:t>千人计划</w:t>
            </w:r>
            <w:r w:rsidRPr="00FC2F55">
              <w:rPr>
                <w:rFonts w:ascii="Cambria Math" w:eastAsia="宋体" w:hAnsi="Cambria Math"/>
                <w:sz w:val="24"/>
                <w:szCs w:val="24"/>
              </w:rPr>
              <w:t>”</w:t>
            </w:r>
            <w:r w:rsidRPr="00FC2F55">
              <w:rPr>
                <w:rFonts w:ascii="Cambria Math" w:eastAsia="宋体" w:hAnsi="Cambria Math"/>
                <w:sz w:val="24"/>
                <w:szCs w:val="24"/>
              </w:rPr>
              <w:t>。</w:t>
            </w:r>
          </w:p>
        </w:tc>
      </w:tr>
      <w:tr w:rsidR="00031462" w:rsidRPr="00FC2F55"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黑体" w:hAnsi="宋体" w:cs="宋体"/>
                <w:b/>
                <w:kern w:val="0"/>
                <w:sz w:val="24"/>
              </w:rPr>
            </w:pPr>
            <w:r w:rsidRPr="00FC2F55">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FC2F55" w:rsidRDefault="002101CC" w:rsidP="00CA2C84">
            <w:pPr>
              <w:widowControl/>
              <w:jc w:val="center"/>
              <w:rPr>
                <w:rFonts w:ascii="宋体" w:eastAsia="黑体" w:hAnsi="宋体" w:cs="宋体"/>
                <w:b/>
                <w:kern w:val="0"/>
                <w:sz w:val="24"/>
              </w:rPr>
            </w:pPr>
            <w:hyperlink r:id="rId38" w:history="1">
              <w:r w:rsidR="00031462" w:rsidRPr="00FC2F55">
                <w:rPr>
                  <w:rStyle w:val="a9"/>
                  <w:rFonts w:asciiTheme="minorEastAsia" w:eastAsia="黑体" w:hAnsiTheme="minorEastAsia"/>
                  <w:b/>
                  <w:color w:val="000000" w:themeColor="text1"/>
                  <w:szCs w:val="21"/>
                </w:rPr>
                <w:t>hr@topplusvision.com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宋体" w:eastAsia="黑体" w:hAnsi="宋体" w:cs="宋体"/>
                <w:b/>
                <w:kern w:val="0"/>
                <w:sz w:val="24"/>
              </w:rPr>
            </w:pPr>
            <w:r w:rsidRPr="00FC2F55">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FC2F55" w:rsidRDefault="00031462" w:rsidP="00CA2C84">
            <w:pPr>
              <w:widowControl/>
              <w:jc w:val="center"/>
              <w:rPr>
                <w:rFonts w:ascii="宋体" w:eastAsia="黑体" w:hAnsi="宋体" w:cs="宋体"/>
                <w:b/>
                <w:kern w:val="0"/>
                <w:sz w:val="24"/>
              </w:rPr>
            </w:pPr>
            <w:r w:rsidRPr="00FC2F55">
              <w:rPr>
                <w:rFonts w:asciiTheme="minorEastAsia" w:eastAsia="黑体" w:hAnsiTheme="minorEastAsia" w:hint="eastAsia"/>
                <w:b/>
                <w:szCs w:val="21"/>
              </w:rPr>
              <w:t>4</w:t>
            </w:r>
            <w:r w:rsidRPr="00FC2F55">
              <w:rPr>
                <w:rFonts w:asciiTheme="minorEastAsia" w:eastAsia="黑体" w:hAnsiTheme="minorEastAsia" w:hint="eastAsia"/>
                <w:b/>
                <w:szCs w:val="21"/>
              </w:rPr>
              <w:t>月</w:t>
            </w:r>
            <w:r w:rsidRPr="00FC2F55">
              <w:rPr>
                <w:rFonts w:asciiTheme="minorEastAsia" w:eastAsia="黑体" w:hAnsiTheme="minorEastAsia" w:hint="eastAsia"/>
                <w:b/>
                <w:szCs w:val="21"/>
              </w:rPr>
              <w:t>30</w:t>
            </w:r>
            <w:r w:rsidRPr="00FC2F55">
              <w:rPr>
                <w:rFonts w:asciiTheme="minorEastAsia" w:eastAsia="黑体" w:hAnsiTheme="minorEastAsia" w:hint="eastAsia"/>
                <w:b/>
                <w:szCs w:val="21"/>
              </w:rPr>
              <w:t>日</w:t>
            </w:r>
          </w:p>
        </w:tc>
      </w:tr>
      <w:tr w:rsidR="00031462" w:rsidRPr="00FC2F55"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eastAsia="黑体"/>
                <w:b/>
                <w:bCs/>
                <w:sz w:val="24"/>
              </w:rPr>
            </w:pPr>
            <w:r w:rsidRPr="00FC2F55">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jc w:val="center"/>
              <w:rPr>
                <w:rFonts w:eastAsia="黑体"/>
                <w:b/>
                <w:bCs/>
                <w:sz w:val="24"/>
              </w:rPr>
            </w:pPr>
            <w:r w:rsidRPr="00FC2F55">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jc w:val="center"/>
              <w:rPr>
                <w:rFonts w:eastAsia="黑体"/>
                <w:b/>
                <w:bCs/>
                <w:sz w:val="24"/>
              </w:rPr>
            </w:pPr>
            <w:r w:rsidRPr="00FC2F55">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jc w:val="center"/>
              <w:rPr>
                <w:rFonts w:eastAsia="黑体"/>
                <w:b/>
                <w:bCs/>
                <w:sz w:val="24"/>
              </w:rPr>
            </w:pPr>
            <w:r w:rsidRPr="00FC2F55">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FC2F55" w:rsidRDefault="00031462" w:rsidP="00CA2C84">
            <w:pPr>
              <w:jc w:val="center"/>
              <w:rPr>
                <w:rFonts w:eastAsia="黑体"/>
                <w:b/>
                <w:bCs/>
                <w:sz w:val="24"/>
              </w:rPr>
            </w:pPr>
            <w:r w:rsidRPr="00FC2F55">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jc w:val="center"/>
              <w:rPr>
                <w:rFonts w:eastAsia="黑体"/>
                <w:b/>
                <w:bCs/>
                <w:sz w:val="24"/>
              </w:rPr>
            </w:pPr>
            <w:r w:rsidRPr="00FC2F55">
              <w:rPr>
                <w:rFonts w:eastAsia="黑体" w:hint="eastAsia"/>
                <w:b/>
                <w:bCs/>
                <w:sz w:val="24"/>
              </w:rPr>
              <w:t>其他要求</w:t>
            </w: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计算机视觉研究员</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硕士</w:t>
            </w:r>
            <w:r w:rsidRPr="00FC2F55">
              <w:rPr>
                <w:rFonts w:asciiTheme="minorEastAsia" w:eastAsia="宋体" w:hAnsiTheme="minorEastAsia"/>
                <w:sz w:val="24"/>
                <w:szCs w:val="24"/>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widowControl/>
              <w:jc w:val="center"/>
              <w:rPr>
                <w:rFonts w:asciiTheme="minorEastAsia" w:eastAsia="宋体" w:hAnsiTheme="minorEastAsia"/>
                <w:sz w:val="24"/>
                <w:szCs w:val="24"/>
              </w:rPr>
            </w:pP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计算机视觉</w:t>
            </w:r>
            <w:r w:rsidRPr="00FC2F55">
              <w:rPr>
                <w:rFonts w:asciiTheme="minorEastAsia" w:eastAsia="宋体" w:hAnsiTheme="minorEastAsia"/>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10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widowControl/>
              <w:jc w:val="center"/>
              <w:rPr>
                <w:rFonts w:asciiTheme="minorEastAsia" w:eastAsia="宋体" w:hAnsiTheme="minorEastAsia"/>
                <w:sz w:val="24"/>
                <w:szCs w:val="24"/>
              </w:rPr>
            </w:pP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算法优化</w:t>
            </w:r>
            <w:r w:rsidRPr="00FC2F55">
              <w:rPr>
                <w:rFonts w:asciiTheme="minorEastAsia" w:eastAsia="宋体" w:hAnsiTheme="minorEastAsia"/>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widowControl/>
              <w:jc w:val="center"/>
              <w:rPr>
                <w:rFonts w:asciiTheme="minorEastAsia" w:eastAsia="宋体" w:hAnsiTheme="minorEastAsia"/>
                <w:sz w:val="24"/>
                <w:szCs w:val="24"/>
              </w:rPr>
            </w:pPr>
          </w:p>
        </w:tc>
      </w:tr>
      <w:tr w:rsidR="00031462" w:rsidRPr="00FC2F55"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C</w:t>
            </w:r>
            <w:r w:rsidRPr="00FC2F55">
              <w:rPr>
                <w:rFonts w:asciiTheme="minorEastAsia" w:eastAsia="宋体" w:hAnsiTheme="minorEastAsia"/>
                <w:sz w:val="24"/>
                <w:szCs w:val="24"/>
              </w:rPr>
              <w:t>++</w:t>
            </w:r>
            <w:r w:rsidRPr="00FC2F55">
              <w:rPr>
                <w:rFonts w:asciiTheme="minorEastAsia" w:eastAsia="宋体" w:hAnsiTheme="minorEastAsia" w:hint="eastAsia"/>
                <w:sz w:val="24"/>
                <w:szCs w:val="24"/>
              </w:rPr>
              <w:t>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2F55" w:rsidRDefault="00031462" w:rsidP="00CA2C84">
            <w:pPr>
              <w:widowControl/>
              <w:jc w:val="center"/>
              <w:rPr>
                <w:rFonts w:asciiTheme="minorEastAsia" w:eastAsia="宋体" w:hAnsiTheme="minorEastAsia"/>
                <w:sz w:val="24"/>
                <w:szCs w:val="24"/>
              </w:rPr>
            </w:pPr>
            <w:r w:rsidRPr="00FC2F55">
              <w:rPr>
                <w:rFonts w:asciiTheme="minorEastAsia" w:eastAsia="宋体" w:hAnsiTheme="minorEastAsia" w:hint="eastAsia"/>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2F55" w:rsidRDefault="00031462" w:rsidP="00CA2C84">
            <w:pPr>
              <w:widowControl/>
              <w:jc w:val="center"/>
              <w:rPr>
                <w:rFonts w:asciiTheme="minorEastAsia" w:eastAsia="宋体" w:hAnsiTheme="minorEastAsia"/>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79" w:name="_Toc478202647"/>
      <w:bookmarkStart w:id="580" w:name="_Toc478371674"/>
      <w:r w:rsidRPr="00E2434D">
        <w:rPr>
          <w:rFonts w:eastAsia="宋体" w:hint="eastAsia"/>
          <w:sz w:val="36"/>
          <w:szCs w:val="36"/>
          <w:shd w:val="pct15" w:color="auto" w:fill="FFFFFF"/>
        </w:rPr>
        <w:lastRenderedPageBreak/>
        <w:t xml:space="preserve">258 </w:t>
      </w:r>
      <w:r w:rsidRPr="00E2434D">
        <w:rPr>
          <w:rFonts w:eastAsia="宋体" w:hint="eastAsia"/>
          <w:sz w:val="36"/>
          <w:szCs w:val="36"/>
          <w:shd w:val="pct15" w:color="auto" w:fill="FFFFFF"/>
        </w:rPr>
        <w:t>成都伟达尔科技有限公司</w:t>
      </w:r>
      <w:bookmarkEnd w:id="579"/>
      <w:bookmarkEnd w:id="580"/>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1843"/>
        <w:gridCol w:w="1276"/>
        <w:gridCol w:w="1984"/>
      </w:tblGrid>
      <w:tr w:rsidR="00031462" w:rsidRPr="00FC3E11" w:rsidTr="00CA2C84">
        <w:trPr>
          <w:trHeight w:val="4462"/>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FC3E11" w:rsidRDefault="00031462" w:rsidP="00CA2C84">
            <w:pPr>
              <w:pStyle w:val="aa"/>
              <w:spacing w:before="0" w:beforeAutospacing="0" w:after="225" w:afterAutospacing="0"/>
              <w:rPr>
                <w:rFonts w:ascii="华文中宋" w:hAnsi="华文中宋"/>
                <w:b/>
              </w:rPr>
            </w:pPr>
            <w:r w:rsidRPr="00FC3E11">
              <w:rPr>
                <w:rFonts w:eastAsia="黑体" w:hint="eastAsia"/>
                <w:b/>
                <w:bCs/>
              </w:rPr>
              <w:t>公司简介</w:t>
            </w:r>
            <w:r w:rsidRPr="00FC3E11">
              <w:rPr>
                <w:rFonts w:eastAsia="黑体" w:hint="eastAsia"/>
                <w:b/>
                <w:bCs/>
              </w:rPr>
              <w:t>:</w:t>
            </w:r>
            <w:r w:rsidRPr="00FC3E11">
              <w:rPr>
                <w:rFonts w:ascii="华文中宋" w:eastAsia="黑体" w:hAnsi="华文中宋" w:hint="eastAsia"/>
                <w:b/>
              </w:rPr>
              <w:t xml:space="preserve"> </w:t>
            </w:r>
            <w:r w:rsidRPr="00FC3E11">
              <w:rPr>
                <w:rFonts w:ascii="华文中宋" w:hAnsi="华文中宋" w:hint="eastAsia"/>
                <w:spacing w:val="15"/>
              </w:rPr>
              <w:t>成都伟达尔科技有限公司是一家专注于我国自主高端的智能通讯和人工智能可穿戴外骨骼设备的科研和产业化的高科技公司，公司注册资本</w:t>
            </w:r>
            <w:r w:rsidRPr="00FC3E11">
              <w:rPr>
                <w:rFonts w:ascii="华文中宋" w:hAnsi="华文中宋" w:hint="eastAsia"/>
                <w:spacing w:val="15"/>
              </w:rPr>
              <w:t>1.5</w:t>
            </w:r>
            <w:r w:rsidRPr="00FC3E11">
              <w:rPr>
                <w:rFonts w:ascii="华文中宋" w:hAnsi="华文中宋" w:hint="eastAsia"/>
                <w:spacing w:val="15"/>
              </w:rPr>
              <w:t>亿元，坐落于成都市高新西区。公司产品基于</w:t>
            </w:r>
            <w:r w:rsidRPr="00FC3E11">
              <w:rPr>
                <w:rFonts w:ascii="华文中宋" w:hAnsi="华文中宋" w:hint="eastAsia"/>
                <w:spacing w:val="15"/>
              </w:rPr>
              <w:t>985</w:t>
            </w:r>
            <w:r w:rsidRPr="00FC3E11">
              <w:rPr>
                <w:rFonts w:ascii="华文中宋" w:hAnsi="华文中宋" w:hint="eastAsia"/>
                <w:spacing w:val="15"/>
              </w:rPr>
              <w:t>重点高校电子科技大学航空航天学院人机耦合技术实验室长期的研究成果，拥有完全自主知识产权，填补了我国高端可穿戴外骨骼设备技术和产品的空白，符合国家、四川省传统产业结构升级和战略新兴产业发展的需要，前期产品已经通过国家科技委验证验收。经过三代产品继承研发，已经具备了科研开发、技术应用和产业化的综合能力。公司属于高科技战略性新兴产业，产品已被列为四川省重大科技成果转化与产业化的重点示范项目，并已获得四川省政府战略性新兴产业扶植资金支持。公司将通过积极吸引优秀人才、持续提升科技创新能力和优化企业管理机制，努力建设成为我国高端可穿戴智能设备的新产品研发创新基地和产业化基地，成为产学研结合、科技成果转化的成功典范。</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rPr>
              <w:t>286953439@qq.com</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简历接收截止时间</w:t>
            </w:r>
          </w:p>
        </w:tc>
        <w:tc>
          <w:tcPr>
            <w:tcW w:w="3260"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rPr>
              <w:t>2017</w:t>
            </w:r>
            <w:r w:rsidRPr="00FC3E11">
              <w:rPr>
                <w:rFonts w:ascii="宋体" w:eastAsia="黑体" w:hAnsi="宋体" w:cs="宋体" w:hint="eastAsia"/>
                <w:b/>
                <w:kern w:val="0"/>
                <w:sz w:val="24"/>
              </w:rPr>
              <w:t>年</w:t>
            </w:r>
            <w:r w:rsidRPr="00FC3E11">
              <w:rPr>
                <w:rFonts w:ascii="宋体" w:eastAsia="黑体" w:hAnsi="宋体" w:cs="宋体" w:hint="eastAsia"/>
                <w:b/>
                <w:kern w:val="0"/>
                <w:sz w:val="24"/>
              </w:rPr>
              <w:t>3</w:t>
            </w:r>
            <w:r w:rsidRPr="00FC3E11">
              <w:rPr>
                <w:rFonts w:ascii="宋体" w:eastAsia="黑体" w:hAnsi="宋体" w:cs="宋体" w:hint="eastAsia"/>
                <w:b/>
                <w:kern w:val="0"/>
                <w:sz w:val="24"/>
              </w:rPr>
              <w:t>月</w:t>
            </w:r>
            <w:r w:rsidRPr="00FC3E11">
              <w:rPr>
                <w:rFonts w:ascii="宋体" w:eastAsia="黑体" w:hAnsi="宋体" w:cs="宋体" w:hint="eastAsia"/>
                <w:b/>
                <w:kern w:val="0"/>
                <w:sz w:val="24"/>
              </w:rPr>
              <w:t>30</w:t>
            </w:r>
            <w:r w:rsidRPr="00FC3E11">
              <w:rPr>
                <w:rFonts w:ascii="宋体" w:eastAsia="黑体" w:hAnsi="宋体" w:cs="宋体" w:hint="eastAsia"/>
                <w:b/>
                <w:kern w:val="0"/>
                <w:sz w:val="24"/>
              </w:rPr>
              <w:t>日</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eastAsia="黑体"/>
                <w:b/>
                <w:bCs/>
                <w:sz w:val="24"/>
              </w:rPr>
            </w:pPr>
            <w:r w:rsidRPr="00FC3E11">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学历要求</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工作地点</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其他要求</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ind w:left="1289" w:hangingChars="537" w:hanging="1289"/>
              <w:rPr>
                <w:rFonts w:eastAsia="宋体"/>
                <w:sz w:val="24"/>
                <w:szCs w:val="24"/>
              </w:rPr>
            </w:pPr>
            <w:r w:rsidRPr="00FC3E11">
              <w:rPr>
                <w:rFonts w:eastAsia="宋体" w:hint="eastAsia"/>
                <w:sz w:val="24"/>
                <w:szCs w:val="24"/>
              </w:rPr>
              <w:t>结构设计工程师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本科以上/硕士优先</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机械，结构，自动化，工业设计</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独立进行非标准机械类的机械结构设计，涉及到基础或高级结构件设计、各种传动设计、液压与气压局部及整体结构设计。力学分析重点招聘</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rPr>
              <w:t>顶层控制系统工程师（控制算法工程师）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本科以上/硕士优先</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自动化，电气自动化</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sz w:val="24"/>
                <w:szCs w:val="24"/>
              </w:rPr>
              <w:t>具备控制系统基础知识，深入理解控制机理，具备良好的逻辑思维能力、数学建模能力</w:t>
            </w:r>
            <w:r w:rsidRPr="00FC3E11">
              <w:rPr>
                <w:rFonts w:eastAsia="宋体" w:hint="eastAsia"/>
                <w:sz w:val="24"/>
                <w:szCs w:val="24"/>
              </w:rPr>
              <w:t>，</w:t>
            </w:r>
            <w:r w:rsidRPr="00FC3E11">
              <w:rPr>
                <w:rFonts w:eastAsia="宋体"/>
                <w:sz w:val="24"/>
                <w:szCs w:val="24"/>
              </w:rPr>
              <w:t>电机组控制算法开发经验</w:t>
            </w:r>
            <w:r w:rsidRPr="00FC3E11">
              <w:rPr>
                <w:rFonts w:eastAsia="宋体" w:hint="eastAsia"/>
                <w:sz w:val="24"/>
                <w:szCs w:val="24"/>
              </w:rPr>
              <w:t>，</w:t>
            </w:r>
            <w:r w:rsidRPr="00FC3E11">
              <w:rPr>
                <w:rFonts w:eastAsia="宋体"/>
                <w:sz w:val="24"/>
                <w:szCs w:val="24"/>
              </w:rPr>
              <w:t>精通电机组的控制策略。</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rPr>
              <w:t>电机控制系统开发工程师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本科以上/硕士优先</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自动化，机电一体化</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sz w:val="24"/>
                <w:szCs w:val="24"/>
              </w:rPr>
              <w:t>根据</w:t>
            </w:r>
            <w:r w:rsidRPr="00FC3E11">
              <w:rPr>
                <w:rFonts w:eastAsia="宋体" w:hint="eastAsia"/>
                <w:sz w:val="24"/>
                <w:szCs w:val="24"/>
              </w:rPr>
              <w:t>机器人运动进行</w:t>
            </w:r>
            <w:r w:rsidRPr="00FC3E11">
              <w:rPr>
                <w:rFonts w:eastAsia="宋体"/>
                <w:sz w:val="24"/>
                <w:szCs w:val="24"/>
              </w:rPr>
              <w:t>电机控制系统开发，</w:t>
            </w:r>
            <w:r w:rsidRPr="00FC3E11">
              <w:rPr>
                <w:rFonts w:eastAsia="宋体" w:hint="eastAsia"/>
                <w:sz w:val="24"/>
                <w:szCs w:val="24"/>
              </w:rPr>
              <w:t>对</w:t>
            </w:r>
            <w:r w:rsidRPr="00FC3E11">
              <w:rPr>
                <w:rFonts w:eastAsia="宋体"/>
                <w:sz w:val="24"/>
                <w:szCs w:val="24"/>
              </w:rPr>
              <w:t>电机</w:t>
            </w:r>
            <w:r w:rsidRPr="00FC3E11">
              <w:rPr>
                <w:rFonts w:eastAsia="宋体" w:hint="eastAsia"/>
                <w:sz w:val="24"/>
                <w:szCs w:val="24"/>
              </w:rPr>
              <w:lastRenderedPageBreak/>
              <w:t>系统及控制</w:t>
            </w:r>
            <w:r w:rsidRPr="00FC3E11">
              <w:rPr>
                <w:rFonts w:eastAsia="宋体"/>
                <w:sz w:val="24"/>
                <w:szCs w:val="24"/>
              </w:rPr>
              <w:t>系统的设计</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lastRenderedPageBreak/>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本科以上/硕士优先</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电子，计算机，自动化</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left"/>
              <w:rPr>
                <w:rFonts w:ascii="宋体" w:eastAsia="宋体" w:hAnsi="宋体" w:cs="宋体"/>
                <w:kern w:val="0"/>
                <w:sz w:val="24"/>
                <w:szCs w:val="24"/>
              </w:rPr>
            </w:pPr>
            <w:r w:rsidRPr="00FC3E11">
              <w:rPr>
                <w:rFonts w:eastAsia="宋体"/>
                <w:sz w:val="24"/>
                <w:szCs w:val="24"/>
              </w:rPr>
              <w:t>能根据项目需求独立完成程序设计、设计文档编写以及代码编写、调试、自测等工作</w:t>
            </w:r>
            <w:r w:rsidRPr="00FC3E11">
              <w:rPr>
                <w:rFonts w:eastAsia="宋体" w:hint="eastAsia"/>
                <w:sz w:val="24"/>
                <w:szCs w:val="24"/>
              </w:rPr>
              <w:t>。熟悉单片机、</w:t>
            </w:r>
            <w:r w:rsidRPr="00FC3E11">
              <w:rPr>
                <w:rFonts w:eastAsia="宋体" w:hint="eastAsia"/>
                <w:sz w:val="24"/>
                <w:szCs w:val="24"/>
              </w:rPr>
              <w:t>DSP</w:t>
            </w:r>
            <w:r w:rsidRPr="00FC3E11">
              <w:rPr>
                <w:rFonts w:eastAsia="宋体" w:hint="eastAsia"/>
                <w:sz w:val="24"/>
                <w:szCs w:val="24"/>
              </w:rPr>
              <w:t>、</w:t>
            </w:r>
            <w:r w:rsidRPr="00FC3E11">
              <w:rPr>
                <w:rFonts w:eastAsia="宋体" w:hint="eastAsia"/>
                <w:sz w:val="24"/>
                <w:szCs w:val="24"/>
              </w:rPr>
              <w:t>ARM</w:t>
            </w:r>
            <w:r w:rsidRPr="00FC3E11">
              <w:rPr>
                <w:rFonts w:eastAsia="宋体" w:hint="eastAsia"/>
                <w:sz w:val="24"/>
                <w:szCs w:val="24"/>
              </w:rPr>
              <w:t>（嵌入式）、</w:t>
            </w:r>
            <w:r w:rsidRPr="00FC3E11">
              <w:rPr>
                <w:rFonts w:eastAsia="宋体" w:hint="eastAsia"/>
                <w:sz w:val="24"/>
                <w:szCs w:val="24"/>
              </w:rPr>
              <w:t>FPGA</w:t>
            </w:r>
            <w:r w:rsidRPr="00FC3E11">
              <w:rPr>
                <w:rFonts w:eastAsia="宋体" w:hint="eastAsia"/>
                <w:sz w:val="24"/>
                <w:szCs w:val="24"/>
              </w:rPr>
              <w:t>、</w:t>
            </w:r>
            <w:r w:rsidRPr="00FC3E11">
              <w:rPr>
                <w:rFonts w:eastAsia="宋体" w:hint="eastAsia"/>
                <w:sz w:val="24"/>
                <w:szCs w:val="24"/>
              </w:rPr>
              <w:t>CPLD</w:t>
            </w:r>
            <w:r w:rsidRPr="00FC3E11">
              <w:rPr>
                <w:rFonts w:eastAsia="宋体" w:hint="eastAsia"/>
                <w:sz w:val="24"/>
                <w:szCs w:val="24"/>
              </w:rPr>
              <w:t>、</w:t>
            </w:r>
            <w:r w:rsidRPr="00FC3E11">
              <w:rPr>
                <w:rFonts w:eastAsia="宋体" w:hint="eastAsia"/>
                <w:sz w:val="24"/>
                <w:szCs w:val="24"/>
              </w:rPr>
              <w:t>PLC</w:t>
            </w:r>
            <w:r w:rsidRPr="00FC3E11">
              <w:rPr>
                <w:rFonts w:eastAsia="宋体" w:hint="eastAsia"/>
                <w:sz w:val="24"/>
                <w:szCs w:val="24"/>
              </w:rPr>
              <w:t>等在控制系统中的应用，并具备相应的控制软件开发能力。</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本科以上/硕士优先</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电工，通信，电气</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成都</w:t>
            </w:r>
          </w:p>
        </w:tc>
        <w:tc>
          <w:tcPr>
            <w:tcW w:w="1984"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sz w:val="24"/>
                <w:szCs w:val="24"/>
              </w:rPr>
              <w:t>负责电路设计及调试。具体包括机器人相关的电源管理、电机驱动、电池管理等电路的设计</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81" w:name="_Toc478202648"/>
      <w:bookmarkStart w:id="582" w:name="_Toc478371675"/>
      <w:r w:rsidRPr="00E2434D">
        <w:rPr>
          <w:rFonts w:eastAsia="宋体" w:hint="eastAsia"/>
          <w:sz w:val="36"/>
          <w:szCs w:val="36"/>
          <w:shd w:val="pct15" w:color="auto" w:fill="FFFFFF"/>
        </w:rPr>
        <w:lastRenderedPageBreak/>
        <w:t>259</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成都芯源系统有限公司</w:t>
      </w:r>
      <w:bookmarkEnd w:id="581"/>
      <w:bookmarkEnd w:id="582"/>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FC3E11"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FC3E11" w:rsidRDefault="00031462" w:rsidP="00CA2C84">
            <w:pPr>
              <w:spacing w:line="360" w:lineRule="auto"/>
              <w:ind w:leftChars="30" w:left="63"/>
              <w:jc w:val="left"/>
              <w:rPr>
                <w:rFonts w:ascii="Arial" w:eastAsia="宋体" w:hAnsi="宋体" w:cs="Arial"/>
                <w:sz w:val="24"/>
                <w:szCs w:val="24"/>
              </w:rPr>
            </w:pPr>
            <w:r w:rsidRPr="00FC3E11">
              <w:rPr>
                <w:rFonts w:eastAsia="黑体" w:hint="eastAsia"/>
                <w:b/>
                <w:bCs/>
                <w:sz w:val="24"/>
                <w:szCs w:val="24"/>
              </w:rPr>
              <w:t>公司简介</w:t>
            </w:r>
            <w:r w:rsidRPr="00FC3E11">
              <w:rPr>
                <w:rFonts w:eastAsia="黑体" w:hint="eastAsia"/>
                <w:b/>
                <w:bCs/>
                <w:sz w:val="24"/>
                <w:szCs w:val="24"/>
              </w:rPr>
              <w:t>:</w:t>
            </w:r>
            <w:r w:rsidRPr="00FC3E11">
              <w:rPr>
                <w:rFonts w:ascii="Arial" w:eastAsia="宋体" w:hAnsi="宋体" w:cs="Arial"/>
                <w:sz w:val="24"/>
                <w:szCs w:val="24"/>
              </w:rPr>
              <w:t>美国芯源系统有限公司（</w:t>
            </w:r>
            <w:r w:rsidRPr="00FC3E11">
              <w:rPr>
                <w:rFonts w:ascii="Arial" w:eastAsia="宋体" w:hAnsi="宋体" w:cs="Arial"/>
                <w:sz w:val="24"/>
                <w:szCs w:val="24"/>
              </w:rPr>
              <w:t>Monolithic Power Systems</w:t>
            </w:r>
            <w:r w:rsidRPr="00FC3E11">
              <w:rPr>
                <w:rFonts w:ascii="Arial" w:eastAsia="宋体" w:hAnsi="宋体" w:cs="Arial"/>
                <w:sz w:val="24"/>
                <w:szCs w:val="24"/>
              </w:rPr>
              <w:t>，简称</w:t>
            </w:r>
            <w:r w:rsidRPr="00FC3E11">
              <w:rPr>
                <w:rFonts w:ascii="Arial" w:eastAsia="宋体" w:hAnsi="宋体" w:cs="Arial"/>
                <w:sz w:val="24"/>
                <w:szCs w:val="24"/>
              </w:rPr>
              <w:t>MPS</w:t>
            </w:r>
            <w:r w:rsidRPr="00FC3E11">
              <w:rPr>
                <w:rFonts w:ascii="Arial" w:eastAsia="宋体" w:hAnsi="宋体" w:cs="Arial"/>
                <w:sz w:val="24"/>
                <w:szCs w:val="24"/>
              </w:rPr>
              <w:t>）是一家全球知名的高性能模拟半导体公司，总部位于美国加州圣荷塞</w:t>
            </w:r>
            <w:r w:rsidRPr="00FC3E11">
              <w:rPr>
                <w:rFonts w:ascii="Arial" w:eastAsia="宋体" w:hAnsi="宋体" w:cs="Arial" w:hint="eastAsia"/>
                <w:sz w:val="24"/>
                <w:szCs w:val="24"/>
              </w:rPr>
              <w:t>，</w:t>
            </w:r>
            <w:r w:rsidRPr="00FC3E11">
              <w:rPr>
                <w:rFonts w:ascii="Arial" w:eastAsia="宋体" w:hAnsi="宋体" w:cs="Arial"/>
                <w:sz w:val="24"/>
                <w:szCs w:val="24"/>
              </w:rPr>
              <w:t>创建于</w:t>
            </w:r>
            <w:r w:rsidRPr="00FC3E11">
              <w:rPr>
                <w:rFonts w:ascii="Arial" w:eastAsia="宋体" w:hAnsi="宋体" w:cs="Arial"/>
                <w:sz w:val="24"/>
                <w:szCs w:val="24"/>
              </w:rPr>
              <w:t>1997</w:t>
            </w:r>
            <w:r w:rsidRPr="00FC3E11">
              <w:rPr>
                <w:rFonts w:ascii="Arial" w:eastAsia="宋体" w:hAnsi="宋体" w:cs="Arial"/>
                <w:sz w:val="24"/>
                <w:szCs w:val="24"/>
              </w:rPr>
              <w:t>年，并于</w:t>
            </w:r>
            <w:r w:rsidRPr="00FC3E11">
              <w:rPr>
                <w:rFonts w:ascii="Arial" w:eastAsia="宋体" w:hAnsi="宋体" w:cs="Arial"/>
                <w:sz w:val="24"/>
                <w:szCs w:val="24"/>
              </w:rPr>
              <w:t>2004</w:t>
            </w:r>
            <w:r w:rsidRPr="00FC3E11">
              <w:rPr>
                <w:rFonts w:ascii="Arial" w:eastAsia="宋体" w:hAnsi="宋体" w:cs="Arial"/>
                <w:sz w:val="24"/>
                <w:szCs w:val="24"/>
              </w:rPr>
              <w:t>年</w:t>
            </w:r>
            <w:r w:rsidRPr="00FC3E11">
              <w:rPr>
                <w:rFonts w:ascii="Arial" w:eastAsia="宋体" w:hAnsi="宋体" w:cs="Arial" w:hint="eastAsia"/>
                <w:sz w:val="24"/>
                <w:szCs w:val="24"/>
              </w:rPr>
              <w:t>在美国纳斯达克</w:t>
            </w:r>
            <w:r w:rsidRPr="00FC3E11">
              <w:rPr>
                <w:rFonts w:ascii="Arial" w:eastAsia="宋体" w:hAnsi="宋体" w:cs="Arial"/>
                <w:sz w:val="24"/>
                <w:szCs w:val="24"/>
              </w:rPr>
              <w:t>上市。</w:t>
            </w:r>
            <w:r w:rsidRPr="00FC3E11">
              <w:rPr>
                <w:rFonts w:ascii="Arial" w:eastAsia="宋体" w:hAnsi="宋体" w:cs="Arial"/>
                <w:sz w:val="24"/>
                <w:szCs w:val="24"/>
              </w:rPr>
              <w:t>MPS</w:t>
            </w:r>
            <w:r w:rsidRPr="00FC3E11">
              <w:rPr>
                <w:rFonts w:ascii="Arial" w:eastAsia="宋体" w:hAnsi="宋体" w:cs="Arial"/>
                <w:sz w:val="24"/>
                <w:szCs w:val="24"/>
              </w:rPr>
              <w:t>集设计、研发、制造、销售为一体，公司全球</w:t>
            </w:r>
            <w:r w:rsidRPr="00FC3E11">
              <w:rPr>
                <w:rFonts w:ascii="Arial" w:eastAsia="宋体" w:hAnsi="宋体" w:cs="Arial" w:hint="eastAsia"/>
                <w:sz w:val="24"/>
                <w:szCs w:val="24"/>
              </w:rPr>
              <w:t>雇</w:t>
            </w:r>
            <w:r w:rsidRPr="00FC3E11">
              <w:rPr>
                <w:rFonts w:ascii="Arial" w:eastAsia="宋体" w:hAnsi="宋体" w:cs="Arial"/>
                <w:sz w:val="24"/>
                <w:szCs w:val="24"/>
              </w:rPr>
              <w:t>员</w:t>
            </w:r>
            <w:r w:rsidRPr="00FC3E11">
              <w:rPr>
                <w:rFonts w:ascii="Arial" w:eastAsia="宋体" w:hAnsi="宋体" w:cs="Arial"/>
                <w:sz w:val="24"/>
                <w:szCs w:val="24"/>
              </w:rPr>
              <w:t>1</w:t>
            </w:r>
            <w:r w:rsidRPr="00FC3E11">
              <w:rPr>
                <w:rFonts w:ascii="Arial" w:eastAsia="宋体" w:hAnsi="宋体" w:cs="Arial" w:hint="eastAsia"/>
                <w:sz w:val="24"/>
                <w:szCs w:val="24"/>
              </w:rPr>
              <w:t>1</w:t>
            </w:r>
            <w:r w:rsidRPr="00FC3E11">
              <w:rPr>
                <w:rFonts w:ascii="Arial" w:eastAsia="宋体" w:hAnsi="宋体" w:cs="Arial"/>
                <w:sz w:val="24"/>
                <w:szCs w:val="24"/>
              </w:rPr>
              <w:t>00</w:t>
            </w:r>
            <w:r w:rsidRPr="00FC3E11">
              <w:rPr>
                <w:rFonts w:ascii="Arial" w:eastAsia="宋体" w:hAnsi="宋体" w:cs="Arial" w:hint="eastAsia"/>
                <w:sz w:val="24"/>
                <w:szCs w:val="24"/>
              </w:rPr>
              <w:t>余</w:t>
            </w:r>
            <w:r w:rsidRPr="00FC3E11">
              <w:rPr>
                <w:rFonts w:ascii="Arial" w:eastAsia="宋体" w:hAnsi="宋体" w:cs="Arial"/>
                <w:sz w:val="24"/>
                <w:szCs w:val="24"/>
              </w:rPr>
              <w:t>名，年产能</w:t>
            </w:r>
            <w:r w:rsidRPr="00FC3E11">
              <w:rPr>
                <w:rFonts w:ascii="Arial" w:eastAsia="宋体" w:hAnsi="宋体" w:cs="Arial"/>
                <w:sz w:val="24"/>
                <w:szCs w:val="24"/>
              </w:rPr>
              <w:t>1</w:t>
            </w:r>
            <w:r w:rsidRPr="00FC3E11">
              <w:rPr>
                <w:rFonts w:ascii="Arial" w:eastAsia="宋体" w:hAnsi="宋体" w:cs="Arial" w:hint="eastAsia"/>
                <w:sz w:val="24"/>
                <w:szCs w:val="24"/>
              </w:rPr>
              <w:t>3</w:t>
            </w:r>
            <w:r w:rsidRPr="00FC3E11">
              <w:rPr>
                <w:rFonts w:ascii="Arial" w:eastAsia="宋体" w:hAnsi="宋体" w:cs="Arial"/>
                <w:sz w:val="24"/>
                <w:szCs w:val="24"/>
              </w:rPr>
              <w:t>亿支芯片。根据</w:t>
            </w:r>
            <w:r w:rsidRPr="00FC3E11">
              <w:rPr>
                <w:rFonts w:ascii="Arial" w:eastAsia="宋体" w:hAnsi="宋体" w:cs="Arial"/>
                <w:sz w:val="24"/>
                <w:szCs w:val="24"/>
              </w:rPr>
              <w:t>MPS</w:t>
            </w:r>
            <w:r w:rsidRPr="00FC3E11">
              <w:rPr>
                <w:rFonts w:ascii="Arial" w:eastAsia="宋体" w:hAnsi="宋体" w:cs="Arial"/>
                <w:sz w:val="24"/>
                <w:szCs w:val="24"/>
              </w:rPr>
              <w:t>全球化发展战略，</w:t>
            </w:r>
            <w:r w:rsidRPr="00FC3E11">
              <w:rPr>
                <w:rFonts w:ascii="Arial" w:eastAsia="宋体" w:hAnsi="宋体" w:cs="Arial"/>
                <w:sz w:val="24"/>
                <w:szCs w:val="24"/>
              </w:rPr>
              <w:t>MPS</w:t>
            </w:r>
            <w:r w:rsidRPr="00FC3E11">
              <w:rPr>
                <w:rFonts w:ascii="Arial" w:eastAsia="宋体" w:hAnsi="宋体" w:cs="Arial"/>
                <w:sz w:val="24"/>
                <w:szCs w:val="24"/>
              </w:rPr>
              <w:t>分支机构遍及美国、中国大陆、中国台湾、韩国、日本、新加坡与欧洲各地。自</w:t>
            </w:r>
            <w:r w:rsidRPr="00FC3E11">
              <w:rPr>
                <w:rFonts w:ascii="Arial" w:eastAsia="宋体" w:hAnsi="宋体" w:cs="Arial"/>
                <w:sz w:val="24"/>
                <w:szCs w:val="24"/>
              </w:rPr>
              <w:t>2003</w:t>
            </w:r>
            <w:r w:rsidRPr="00FC3E11">
              <w:rPr>
                <w:rFonts w:ascii="Arial" w:eastAsia="宋体" w:hAnsi="宋体" w:cs="Arial"/>
                <w:sz w:val="24"/>
                <w:szCs w:val="24"/>
              </w:rPr>
              <w:t>年开始，公司先后在中国建立了</w:t>
            </w:r>
            <w:r w:rsidRPr="00FC3E11">
              <w:rPr>
                <w:rFonts w:ascii="Arial" w:eastAsia="宋体" w:hAnsi="宋体" w:cs="Arial"/>
                <w:sz w:val="24"/>
                <w:szCs w:val="24"/>
              </w:rPr>
              <w:t>MPS</w:t>
            </w:r>
            <w:r w:rsidRPr="00FC3E11">
              <w:rPr>
                <w:rFonts w:ascii="Arial" w:eastAsia="宋体" w:hAnsi="宋体" w:cs="Arial"/>
                <w:sz w:val="24"/>
                <w:szCs w:val="24"/>
              </w:rPr>
              <w:t>上海，</w:t>
            </w:r>
            <w:r w:rsidRPr="00FC3E11">
              <w:rPr>
                <w:rFonts w:ascii="Arial" w:eastAsia="宋体" w:hAnsi="宋体" w:cs="Arial"/>
                <w:sz w:val="24"/>
                <w:szCs w:val="24"/>
              </w:rPr>
              <w:t>MPS</w:t>
            </w:r>
            <w:r w:rsidRPr="00FC3E11">
              <w:rPr>
                <w:rFonts w:ascii="Arial" w:eastAsia="宋体" w:hAnsi="宋体" w:cs="Arial"/>
                <w:sz w:val="24"/>
                <w:szCs w:val="24"/>
              </w:rPr>
              <w:t>成都，</w:t>
            </w:r>
            <w:r w:rsidRPr="00FC3E11">
              <w:rPr>
                <w:rFonts w:ascii="Arial" w:eastAsia="宋体" w:hAnsi="宋体" w:cs="Arial"/>
                <w:sz w:val="24"/>
                <w:szCs w:val="24"/>
              </w:rPr>
              <w:t>MPS</w:t>
            </w:r>
            <w:r w:rsidRPr="00FC3E11">
              <w:rPr>
                <w:rFonts w:ascii="Arial" w:eastAsia="宋体" w:hAnsi="宋体" w:cs="Arial"/>
                <w:sz w:val="24"/>
                <w:szCs w:val="24"/>
              </w:rPr>
              <w:t>深圳及</w:t>
            </w:r>
            <w:r w:rsidRPr="00FC3E11">
              <w:rPr>
                <w:rFonts w:ascii="Arial" w:eastAsia="宋体" w:hAnsi="宋体" w:cs="Arial"/>
                <w:sz w:val="24"/>
                <w:szCs w:val="24"/>
              </w:rPr>
              <w:t>MPS</w:t>
            </w:r>
            <w:r w:rsidRPr="00FC3E11">
              <w:rPr>
                <w:rFonts w:ascii="Arial" w:eastAsia="宋体" w:hAnsi="宋体" w:cs="Arial"/>
                <w:sz w:val="24"/>
                <w:szCs w:val="24"/>
              </w:rPr>
              <w:t>杭州分公司，并在北京、青岛、厦门等</w:t>
            </w:r>
            <w:r w:rsidRPr="00FC3E11">
              <w:rPr>
                <w:rFonts w:ascii="Arial" w:eastAsia="宋体" w:hAnsi="宋体" w:cs="Arial" w:hint="eastAsia"/>
                <w:sz w:val="24"/>
                <w:szCs w:val="24"/>
              </w:rPr>
              <w:t>地设立</w:t>
            </w:r>
            <w:r w:rsidRPr="00FC3E11">
              <w:rPr>
                <w:rFonts w:ascii="Arial" w:eastAsia="宋体" w:hAnsi="宋体" w:cs="Arial"/>
                <w:sz w:val="24"/>
                <w:szCs w:val="24"/>
              </w:rPr>
              <w:t>多个办事处。公司视人才为企业生命，并大力实施中国本土人才培养战略，</w:t>
            </w:r>
            <w:r w:rsidRPr="00FC3E11">
              <w:rPr>
                <w:rFonts w:ascii="Arial" w:eastAsia="宋体" w:hAnsi="宋体" w:cs="Arial"/>
                <w:sz w:val="24"/>
                <w:szCs w:val="24"/>
              </w:rPr>
              <w:t>80%</w:t>
            </w:r>
            <w:r w:rsidRPr="00FC3E11">
              <w:rPr>
                <w:rFonts w:ascii="Arial" w:eastAsia="宋体" w:hAnsi="宋体" w:cs="Arial"/>
                <w:sz w:val="24"/>
                <w:szCs w:val="24"/>
              </w:rPr>
              <w:t>以上</w:t>
            </w:r>
            <w:r w:rsidRPr="00FC3E11">
              <w:rPr>
                <w:rFonts w:ascii="Arial" w:eastAsia="宋体" w:hAnsi="宋体" w:cs="Arial"/>
                <w:sz w:val="24"/>
                <w:szCs w:val="24"/>
              </w:rPr>
              <w:t>MPS</w:t>
            </w:r>
            <w:r w:rsidRPr="00FC3E11">
              <w:rPr>
                <w:rFonts w:ascii="Arial" w:eastAsia="宋体" w:hAnsi="宋体" w:cs="Arial"/>
                <w:sz w:val="24"/>
                <w:szCs w:val="24"/>
              </w:rPr>
              <w:t>中国区技术人员是直接来自于校园招聘的应届毕业生。为适应</w:t>
            </w:r>
            <w:r w:rsidRPr="00FC3E11">
              <w:rPr>
                <w:rFonts w:ascii="Arial" w:eastAsia="宋体" w:hAnsi="宋体" w:cs="Arial"/>
                <w:sz w:val="24"/>
                <w:szCs w:val="24"/>
              </w:rPr>
              <w:t>MPS</w:t>
            </w:r>
            <w:r w:rsidRPr="00FC3E11">
              <w:rPr>
                <w:rFonts w:ascii="Arial" w:eastAsia="宋体" w:hAnsi="宋体" w:cs="Arial"/>
                <w:sz w:val="24"/>
                <w:szCs w:val="24"/>
              </w:rPr>
              <w:t>在中国的迅猛发展，我们</w:t>
            </w:r>
            <w:r w:rsidRPr="00FC3E11">
              <w:rPr>
                <w:rFonts w:ascii="Arial" w:eastAsia="宋体" w:hAnsi="宋体" w:cs="Arial" w:hint="eastAsia"/>
                <w:sz w:val="24"/>
                <w:szCs w:val="24"/>
              </w:rPr>
              <w:t>现已启动</w:t>
            </w:r>
            <w:r w:rsidRPr="00FC3E11">
              <w:rPr>
                <w:rFonts w:ascii="Arial" w:eastAsia="宋体" w:hAnsi="宋体" w:cs="Arial" w:hint="eastAsia"/>
                <w:sz w:val="24"/>
                <w:szCs w:val="24"/>
              </w:rPr>
              <w:t xml:space="preserve">MPS </w:t>
            </w:r>
            <w:r w:rsidRPr="00FC3E11">
              <w:rPr>
                <w:rFonts w:ascii="Arial" w:eastAsia="宋体" w:hAnsi="宋体" w:cs="Arial"/>
                <w:sz w:val="24"/>
                <w:szCs w:val="24"/>
              </w:rPr>
              <w:t>201</w:t>
            </w:r>
            <w:r w:rsidRPr="00FC3E11">
              <w:rPr>
                <w:rFonts w:ascii="Arial" w:eastAsia="宋体" w:hAnsi="宋体" w:cs="Arial" w:hint="eastAsia"/>
                <w:sz w:val="24"/>
                <w:szCs w:val="24"/>
              </w:rPr>
              <w:t>7</w:t>
            </w:r>
            <w:r w:rsidRPr="00FC3E11">
              <w:rPr>
                <w:rFonts w:ascii="Arial" w:eastAsia="宋体" w:hAnsi="宋体" w:cs="Arial" w:hint="eastAsia"/>
                <w:sz w:val="24"/>
                <w:szCs w:val="24"/>
              </w:rPr>
              <w:t>春季</w:t>
            </w:r>
            <w:r w:rsidRPr="00FC3E11">
              <w:rPr>
                <w:rFonts w:ascii="Arial" w:eastAsia="宋体" w:hAnsi="宋体" w:cs="Arial"/>
                <w:sz w:val="24"/>
                <w:szCs w:val="24"/>
              </w:rPr>
              <w:t>校园招聘会，诚邀敢于挑战、追求精彩生活的你！</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Arial" w:eastAsia="黑体" w:hAnsi="宋体" w:cs="Arial" w:hint="eastAsia"/>
                <w:b/>
                <w:kern w:val="0"/>
                <w:szCs w:val="21"/>
              </w:rPr>
              <w:t>hr-cn@monolithicpower.com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rPr>
              <w:t>2017-3-31</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eastAsia="黑体"/>
                <w:b/>
                <w:bCs/>
                <w:sz w:val="24"/>
              </w:rPr>
            </w:pPr>
            <w:r w:rsidRPr="00FC3E11">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其他要求</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_Ref461441732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产品工程师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多名</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_Ref461441739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测试工程师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_Ref461441745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应用工程师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电气工程</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_Ref475628998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hint="eastAsia"/>
                <w:bCs/>
                <w:kern w:val="0"/>
                <w:sz w:val="24"/>
                <w:szCs w:val="24"/>
              </w:rPr>
              <w:t>客户质量工程师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r w:rsidRPr="00FC3E11">
              <w:rPr>
                <w:rFonts w:ascii="Arial" w:eastAsia="宋体" w:hAnsi="Arial" w:cs="Arial"/>
                <w:kern w:val="0"/>
                <w:sz w:val="24"/>
                <w:szCs w:val="24"/>
              </w:rPr>
              <w:t>/</w:t>
            </w:r>
            <w:r w:rsidRPr="00FC3E11">
              <w:rPr>
                <w:rFonts w:ascii="Arial" w:eastAsia="宋体" w:hAnsi="宋体"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_Ref475629005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供应商质量工程师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r w:rsidRPr="00FC3E11">
              <w:rPr>
                <w:rFonts w:ascii="Arial" w:eastAsia="宋体" w:hAnsi="Arial" w:cs="Arial"/>
                <w:kern w:val="0"/>
                <w:sz w:val="24"/>
                <w:szCs w:val="24"/>
              </w:rPr>
              <w:t>/</w:t>
            </w:r>
            <w:r w:rsidRPr="00FC3E11">
              <w:rPr>
                <w:rFonts w:ascii="Arial" w:eastAsia="宋体" w:hAnsi="宋体"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_Ref475629011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良率提升工程师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r w:rsidRPr="00FC3E11">
              <w:rPr>
                <w:rFonts w:ascii="Arial" w:eastAsia="宋体" w:hAnsi="Arial" w:cs="Arial"/>
                <w:kern w:val="0"/>
                <w:sz w:val="24"/>
                <w:szCs w:val="24"/>
              </w:rPr>
              <w:t>/</w:t>
            </w:r>
            <w:r w:rsidRPr="00FC3E11">
              <w:rPr>
                <w:rFonts w:ascii="Arial" w:eastAsia="宋体" w:hAnsi="宋体" w:cs="Arial"/>
                <w:kern w:val="0"/>
                <w:sz w:val="24"/>
                <w:szCs w:val="24"/>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_Ref461441767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生产测试工程师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_Ref461441776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助理产品工程师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b/>
                <w:kern w:val="0"/>
                <w:sz w:val="24"/>
                <w:szCs w:val="24"/>
              </w:rPr>
            </w:pPr>
            <w:r w:rsidRPr="00FC3E11">
              <w:rPr>
                <w:rFonts w:eastAsia="宋体"/>
                <w:sz w:val="24"/>
                <w:szCs w:val="24"/>
              </w:rPr>
              <w:fldChar w:fldCharType="begin"/>
            </w:r>
            <w:r w:rsidRPr="00FC3E11">
              <w:rPr>
                <w:rFonts w:eastAsia="宋体"/>
                <w:sz w:val="24"/>
                <w:szCs w:val="24"/>
              </w:rPr>
              <w:instrText xml:space="preserve"> REF _Ref461441783 \h  \* MERGEFORMAT </w:instrText>
            </w:r>
            <w:r w:rsidRPr="00FC3E11">
              <w:rPr>
                <w:rFonts w:eastAsia="宋体"/>
                <w:sz w:val="24"/>
                <w:szCs w:val="24"/>
              </w:rPr>
            </w:r>
            <w:r w:rsidRPr="00FC3E11">
              <w:rPr>
                <w:rFonts w:eastAsia="宋体"/>
                <w:sz w:val="24"/>
                <w:szCs w:val="24"/>
              </w:rPr>
              <w:fldChar w:fldCharType="separate"/>
            </w:r>
            <w:r w:rsidRPr="00FC3E11">
              <w:rPr>
                <w:rFonts w:ascii="Arial" w:eastAsia="宋体" w:hAnsi="Arial" w:cs="Arial"/>
                <w:sz w:val="24"/>
                <w:szCs w:val="24"/>
              </w:rPr>
              <w:t>助理应用工程师</w:t>
            </w:r>
            <w:r w:rsidRPr="00FC3E11">
              <w:rPr>
                <w:rFonts w:eastAsia="宋体"/>
                <w:sz w:val="24"/>
                <w:szCs w:val="24"/>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宋体" w:cs="Arial"/>
                <w:kern w:val="0"/>
                <w:sz w:val="24"/>
                <w:szCs w:val="24"/>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电子相关专业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Arial" w:eastAsia="宋体" w:hAnsi="Arial" w:cs="Arial"/>
                <w:kern w:val="0"/>
                <w:sz w:val="24"/>
                <w:szCs w:val="24"/>
              </w:rPr>
            </w:pPr>
            <w:r w:rsidRPr="00FC3E11">
              <w:rPr>
                <w:rFonts w:ascii="Arial" w:eastAsia="宋体" w:hAnsi="Arial" w:cs="Arial"/>
                <w:kern w:val="0"/>
                <w:sz w:val="24"/>
                <w:szCs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b/>
                <w:kern w:val="0"/>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583" w:name="_Toc478202649"/>
      <w:bookmarkStart w:id="584" w:name="_Toc478371676"/>
      <w:r w:rsidRPr="00E2434D">
        <w:rPr>
          <w:rFonts w:eastAsia="宋体" w:hint="eastAsia"/>
          <w:sz w:val="36"/>
          <w:szCs w:val="36"/>
          <w:shd w:val="pct15" w:color="auto" w:fill="FFFFFF"/>
        </w:rPr>
        <w:lastRenderedPageBreak/>
        <w:t xml:space="preserve">260 </w:t>
      </w:r>
      <w:r w:rsidRPr="00E2434D">
        <w:rPr>
          <w:rFonts w:eastAsia="宋体" w:hint="eastAsia"/>
          <w:sz w:val="36"/>
          <w:szCs w:val="36"/>
          <w:shd w:val="pct15" w:color="auto" w:fill="FFFFFF"/>
        </w:rPr>
        <w:t>成都旋极历通信息技术有限公司</w:t>
      </w:r>
      <w:bookmarkEnd w:id="583"/>
      <w:bookmarkEnd w:id="584"/>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FC3E11"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FC3E11" w:rsidRDefault="00031462" w:rsidP="00CA2C84">
            <w:pPr>
              <w:spacing w:line="360" w:lineRule="auto"/>
              <w:ind w:leftChars="30" w:left="63"/>
              <w:jc w:val="left"/>
              <w:rPr>
                <w:rFonts w:ascii="宋体" w:eastAsia="宋体" w:hAnsi="宋体"/>
                <w:sz w:val="24"/>
              </w:rPr>
            </w:pPr>
            <w:r w:rsidRPr="00FC3E11">
              <w:rPr>
                <w:rFonts w:eastAsia="黑体" w:hint="eastAsia"/>
                <w:b/>
                <w:bCs/>
                <w:sz w:val="24"/>
              </w:rPr>
              <w:t>公司简介</w:t>
            </w:r>
            <w:r w:rsidRPr="00FC3E11">
              <w:rPr>
                <w:rFonts w:eastAsia="黑体" w:hint="eastAsia"/>
                <w:b/>
                <w:bCs/>
                <w:sz w:val="24"/>
              </w:rPr>
              <w:t>:</w:t>
            </w:r>
            <w:r w:rsidRPr="00FC3E11">
              <w:rPr>
                <w:rFonts w:ascii="宋体" w:eastAsia="宋体" w:hAnsi="宋体" w:hint="eastAsia"/>
                <w:sz w:val="24"/>
              </w:rPr>
              <w:t>成都旋极历通信息技术有限公司为旋极集团子公司，具有独立法人资质,主要负责集团在我国西南地区的业务，公司创始于2003年，注册资本450万元，是国内领先的嵌入式系统整体解决方案服务商。2012年6月8日，旋极信息整体在深圳证券交易所创业板成功上市，公司股票简称：旋极信息，股票代码：300324。自公司成立以来设立研发中心，主</w:t>
            </w:r>
            <w:r w:rsidRPr="00FC3E11">
              <w:rPr>
                <w:rFonts w:ascii="宋体" w:eastAsia="宋体" w:hAnsi="宋体" w:hint="eastAsia"/>
                <w:color w:val="000000"/>
                <w:sz w:val="24"/>
              </w:rPr>
              <w:t>要研发1553B、Arinc429、HDLC、卫星平台、载荷和数传测试系统等软件</w:t>
            </w:r>
            <w:r w:rsidRPr="00FC3E11">
              <w:rPr>
                <w:rFonts w:ascii="宋体" w:eastAsia="宋体" w:hAnsi="宋体" w:hint="eastAsia"/>
                <w:sz w:val="24"/>
              </w:rPr>
              <w:t>。经过十多年的技术积淀，公司已经发展成为航空总线测试技术的领导者，拥有强大的研发和技术支持团队。目前我公司具备的成熟技术有基于FPGA的接口控制技术，基于FPGA和DSP的伺服控制技术、大容量高速数据存储技术、总线通信技术，基于FPGA和PowerPC运算处理技术、大容量高速数据存储技术、Cameralink通信技术、显示驱动技术、总线通信技术。目前我公司在做好低速总线产品的同时，也具有成熟的高速总线技术，主要有RapidIO通信技术、1394B、AFDX、FC等。在机载板卡、弹载卡以及地面产品方面,板级、模块级的生产能力完全能够满足市场需求，同时可提供项目定制服务。</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rPr>
              <w:t>chengduzh@watertek.com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黑体" w:hAnsi="宋体" w:cs="宋体"/>
                <w:b/>
                <w:kern w:val="0"/>
                <w:sz w:val="24"/>
              </w:rPr>
            </w:pPr>
            <w:r w:rsidRPr="00FC3E11">
              <w:rPr>
                <w:rFonts w:ascii="宋体" w:eastAsia="黑体" w:hAnsi="宋体" w:cs="宋体" w:hint="eastAsia"/>
                <w:b/>
                <w:kern w:val="0"/>
                <w:sz w:val="24"/>
              </w:rPr>
              <w:t>不限</w:t>
            </w:r>
          </w:p>
        </w:tc>
      </w:tr>
      <w:tr w:rsidR="00031462" w:rsidRPr="00FC3E11"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eastAsia="黑体"/>
                <w:b/>
                <w:bCs/>
                <w:sz w:val="24"/>
              </w:rPr>
            </w:pPr>
            <w:r w:rsidRPr="00FC3E11">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jc w:val="center"/>
              <w:rPr>
                <w:rFonts w:eastAsia="黑体"/>
                <w:b/>
                <w:bCs/>
                <w:sz w:val="24"/>
              </w:rPr>
            </w:pPr>
            <w:r w:rsidRPr="00FC3E11">
              <w:rPr>
                <w:rFonts w:eastAsia="黑体" w:hint="eastAsia"/>
                <w:b/>
                <w:bCs/>
                <w:sz w:val="24"/>
              </w:rPr>
              <w:t>其他要求</w:t>
            </w: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Theme="minorEastAsia" w:eastAsia="宋体" w:hAnsiTheme="minorEastAsia" w:hint="eastAsia"/>
                <w:sz w:val="24"/>
                <w:szCs w:val="24"/>
              </w:rPr>
              <w:t>硬件工程师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shd w:val="clear" w:color="auto" w:fill="FFFFFF"/>
              </w:rPr>
              <w:t>计算机、电子、通信类专业毕业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武侯区武科东四路18号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Theme="minorEastAsia" w:eastAsia="宋体" w:hAnsiTheme="minorEastAsia" w:hint="eastAsia"/>
                <w:sz w:val="24"/>
                <w:szCs w:val="24"/>
              </w:rPr>
              <w:t>FPGA</w:t>
            </w:r>
            <w:r w:rsidRPr="00FC3E11">
              <w:rPr>
                <w:rFonts w:asciiTheme="minorEastAsia" w:eastAsia="宋体" w:hAnsiTheme="minorEastAsia" w:hint="eastAsia"/>
                <w:sz w:val="24"/>
                <w:szCs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shd w:val="clear" w:color="auto" w:fill="FFFFFF"/>
              </w:rPr>
              <w:t>计算机、电子、通信类专业毕业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武侯区武科东四路18号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Theme="minorEastAsia" w:eastAsia="宋体" w:hAnsiTheme="minorEastAsia" w:hint="eastAsia"/>
                <w:sz w:val="24"/>
                <w:szCs w:val="24"/>
              </w:rPr>
              <w:t>测试工程师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shd w:val="clear" w:color="auto" w:fill="FFFFFF"/>
              </w:rPr>
              <w:t>计算机、电子、通信类专业毕业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武侯区武科东四路18号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Theme="minorEastAsia" w:eastAsia="宋体" w:hAnsiTheme="minorEastAsia" w:hint="eastAsia"/>
                <w:sz w:val="24"/>
                <w:szCs w:val="24"/>
              </w:rPr>
              <w:t>软件工程师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7</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eastAsia="宋体" w:hint="eastAsia"/>
                <w:sz w:val="24"/>
                <w:szCs w:val="24"/>
                <w:shd w:val="clear" w:color="auto" w:fill="FFFFFF"/>
              </w:rPr>
              <w:t>计算机、电子、通信类专业毕业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武侯区武科东四路18号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p>
        </w:tc>
      </w:tr>
      <w:tr w:rsidR="00031462" w:rsidRPr="00FC3E11"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Theme="minorEastAsia" w:eastAsia="宋体" w:hAnsiTheme="minorEastAsia" w:hint="eastAsia"/>
                <w:sz w:val="24"/>
                <w:szCs w:val="24"/>
              </w:rPr>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本科以上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shd w:val="clear" w:color="auto" w:fill="FFFFFF"/>
              </w:rPr>
              <w:t>测控/自动化/电子工程相关专业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FC3E11" w:rsidRDefault="00031462" w:rsidP="00CA2C84">
            <w:pPr>
              <w:widowControl/>
              <w:jc w:val="center"/>
              <w:rPr>
                <w:rFonts w:ascii="宋体" w:eastAsia="宋体" w:hAnsi="宋体" w:cs="宋体"/>
                <w:kern w:val="0"/>
                <w:sz w:val="24"/>
                <w:szCs w:val="24"/>
              </w:rPr>
            </w:pPr>
            <w:r w:rsidRPr="00FC3E11">
              <w:rPr>
                <w:rFonts w:ascii="宋体" w:eastAsia="宋体" w:hAnsi="宋体" w:cs="宋体" w:hint="eastAsia"/>
                <w:kern w:val="0"/>
                <w:sz w:val="24"/>
                <w:szCs w:val="24"/>
              </w:rPr>
              <w:t>武侯区武科东四路18号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FC3E11" w:rsidRDefault="00031462" w:rsidP="00CA2C84">
            <w:pPr>
              <w:widowControl/>
              <w:jc w:val="center"/>
              <w:rPr>
                <w:rFonts w:ascii="宋体" w:eastAsia="宋体" w:hAnsi="宋体" w:cs="宋体"/>
                <w:kern w:val="0"/>
                <w:sz w:val="24"/>
                <w:szCs w:val="24"/>
              </w:rPr>
            </w:pPr>
          </w:p>
        </w:tc>
      </w:tr>
    </w:tbl>
    <w:p w:rsidR="00031462" w:rsidRDefault="00031462" w:rsidP="00031462">
      <w:pPr>
        <w:widowControl/>
        <w:jc w:val="center"/>
        <w:rPr>
          <w:rFonts w:eastAsia="宋体"/>
          <w:b/>
          <w:sz w:val="36"/>
          <w:szCs w:val="36"/>
          <w:shd w:val="pct15" w:color="auto" w:fill="FFFFFF"/>
        </w:rPr>
      </w:pPr>
    </w:p>
    <w:p w:rsidR="00031462" w:rsidRPr="00BA3C69" w:rsidRDefault="00031462" w:rsidP="00BA3C69">
      <w:pPr>
        <w:pStyle w:val="2"/>
        <w:jc w:val="center"/>
        <w:rPr>
          <w:rFonts w:eastAsia="宋体"/>
          <w:sz w:val="36"/>
          <w:szCs w:val="36"/>
          <w:shd w:val="pct15" w:color="auto" w:fill="FFFFFF"/>
        </w:rPr>
      </w:pPr>
      <w:r>
        <w:rPr>
          <w:rFonts w:eastAsia="宋体"/>
          <w:b w:val="0"/>
          <w:sz w:val="36"/>
          <w:szCs w:val="36"/>
          <w:shd w:val="pct15" w:color="auto" w:fill="FFFFFF"/>
        </w:rPr>
        <w:br w:type="page"/>
      </w:r>
      <w:bookmarkStart w:id="585" w:name="_Toc478202650"/>
      <w:bookmarkStart w:id="586" w:name="_Toc478371677"/>
      <w:r w:rsidRPr="00BA3C69">
        <w:rPr>
          <w:rFonts w:eastAsia="宋体" w:hint="eastAsia"/>
          <w:sz w:val="36"/>
          <w:szCs w:val="36"/>
          <w:shd w:val="pct15" w:color="auto" w:fill="FFFFFF"/>
        </w:rPr>
        <w:lastRenderedPageBreak/>
        <w:t>261</w:t>
      </w:r>
      <w:r w:rsidRPr="00BA3C69">
        <w:rPr>
          <w:rFonts w:eastAsia="宋体"/>
          <w:sz w:val="36"/>
          <w:szCs w:val="36"/>
          <w:shd w:val="pct15" w:color="auto" w:fill="FFFFFF"/>
        </w:rPr>
        <w:t xml:space="preserve"> </w:t>
      </w:r>
      <w:r w:rsidRPr="00BA3C69">
        <w:rPr>
          <w:rFonts w:eastAsia="宋体" w:hint="eastAsia"/>
          <w:sz w:val="36"/>
          <w:szCs w:val="36"/>
          <w:shd w:val="pct15" w:color="auto" w:fill="FFFFFF"/>
        </w:rPr>
        <w:t>成都雅骏新能源汽车科技股份有限公司</w:t>
      </w:r>
      <w:bookmarkEnd w:id="585"/>
      <w:bookmarkEnd w:id="586"/>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231FDC"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231FDC" w:rsidRDefault="00031462" w:rsidP="00CA2C84">
            <w:pPr>
              <w:rPr>
                <w:rFonts w:eastAsia="宋体"/>
                <w:b/>
                <w:bCs/>
                <w:sz w:val="24"/>
              </w:rPr>
            </w:pPr>
            <w:r w:rsidRPr="00231FDC">
              <w:rPr>
                <w:rFonts w:eastAsia="黑体" w:hint="eastAsia"/>
                <w:b/>
                <w:bCs/>
                <w:sz w:val="24"/>
              </w:rPr>
              <w:t>公司简介</w:t>
            </w:r>
            <w:r w:rsidRPr="00231FDC">
              <w:rPr>
                <w:rFonts w:eastAsia="黑体" w:hint="eastAsia"/>
                <w:b/>
                <w:bCs/>
                <w:sz w:val="24"/>
              </w:rPr>
              <w:t>:</w:t>
            </w:r>
            <w:r w:rsidRPr="00231FDC">
              <w:rPr>
                <w:rFonts w:eastAsia="宋体" w:hint="eastAsia"/>
                <w:sz w:val="24"/>
              </w:rPr>
              <w:t>成都雅骏新能源汽车科技股份有限公司是一家为推动中国新能源汽车实现大众化和市场化运营的新能源汽车科技公司。公司拥有精准的市场定位、行业领先的技术优势和创新型的商业模式，将新能源、新能源汽车、现代金融、移动互联网四维一体高度融合，打造人流网、车流网、物流网和电联网四网合一的新能源汽车运营模式，同时公司将新能源汽车的研发、生产，物流业务的实际运营及分布式充电网络的建设与维护作为发展新能源汽车产业的战略金三角。目前由公司生产的新能源物流汽车已批量下线并正在成都的各大区域广泛运营，为成都减少城市空气污染做出了重要的贡献，“纯电动、零排放”的新能源物流汽车运营于成都大街小巷，正成为成都的一道靓丽风景。</w:t>
            </w:r>
            <w:r w:rsidRPr="00231FDC">
              <w:rPr>
                <w:rFonts w:eastAsia="宋体"/>
                <w:sz w:val="24"/>
              </w:rPr>
              <w:t xml:space="preserve"> </w:t>
            </w:r>
          </w:p>
        </w:tc>
      </w:tr>
      <w:tr w:rsidR="00031462"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chengui@rajaev.com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widowControl/>
              <w:jc w:val="center"/>
              <w:rPr>
                <w:rFonts w:ascii="宋体" w:eastAsia="黑体" w:hAnsi="宋体" w:cs="宋体"/>
                <w:b/>
                <w:kern w:val="0"/>
                <w:sz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Default="00031462" w:rsidP="00CA2C84">
            <w:pPr>
              <w:widowControl/>
              <w:jc w:val="center"/>
              <w:rPr>
                <w:rFonts w:ascii="宋体" w:hAnsi="宋体" w:cs="宋体"/>
                <w:b/>
                <w:kern w:val="0"/>
                <w:sz w:val="24"/>
              </w:rPr>
            </w:pPr>
            <w:r>
              <w:rPr>
                <w:rFonts w:ascii="宋体" w:hAnsi="宋体" w:cs="宋体" w:hint="eastAsia"/>
                <w:b/>
                <w:kern w:val="0"/>
                <w:sz w:val="24"/>
              </w:rPr>
              <w:t>2017.8.31</w:t>
            </w:r>
          </w:p>
        </w:tc>
      </w:tr>
      <w:tr w:rsidR="00031462" w:rsidTr="00CA2C84">
        <w:trPr>
          <w:trHeight w:val="501"/>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Default="00031462" w:rsidP="00CA2C84">
            <w:pPr>
              <w:widowControl/>
              <w:jc w:val="center"/>
              <w:rPr>
                <w:rFonts w:eastAsia="黑体"/>
                <w:b/>
                <w:bCs/>
                <w:sz w:val="24"/>
              </w:rPr>
            </w:pPr>
            <w:r>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Default="00031462" w:rsidP="00CA2C84">
            <w:pPr>
              <w:jc w:val="center"/>
              <w:rPr>
                <w:rFonts w:eastAsia="黑体"/>
                <w:b/>
                <w:bCs/>
                <w:sz w:val="24"/>
              </w:rPr>
            </w:pPr>
            <w:r>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Default="00031462" w:rsidP="00CA2C84">
            <w:pPr>
              <w:jc w:val="center"/>
              <w:rPr>
                <w:rFonts w:eastAsia="黑体"/>
                <w:b/>
                <w:bCs/>
                <w:sz w:val="24"/>
              </w:rPr>
            </w:pPr>
            <w:r>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jc w:val="center"/>
              <w:rPr>
                <w:rFonts w:eastAsia="黑体"/>
                <w:b/>
                <w:bCs/>
                <w:sz w:val="24"/>
              </w:rPr>
            </w:pPr>
            <w:r>
              <w:rPr>
                <w:rFonts w:eastAsia="黑体" w:hint="eastAsia"/>
                <w:b/>
                <w:bCs/>
                <w:sz w:val="24"/>
              </w:rPr>
              <w:t>其他要求</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bookmarkStart w:id="587" w:name="OLE_LINK8"/>
            <w:bookmarkStart w:id="588" w:name="OLE_LINK9"/>
            <w:bookmarkStart w:id="589" w:name="OLE_LINK10"/>
            <w:bookmarkStart w:id="590" w:name="OLE_LINK11"/>
            <w:bookmarkStart w:id="591" w:name="OLE_LINK12"/>
            <w:bookmarkStart w:id="592" w:name="OLE_LINK13"/>
            <w:bookmarkStart w:id="593" w:name="OLE_LINK14"/>
            <w:bookmarkStart w:id="594" w:name="OLE_LINK15"/>
            <w:bookmarkStart w:id="595" w:name="OLE_LINK16"/>
            <w:r w:rsidRPr="00231FDC">
              <w:rPr>
                <w:rFonts w:ascii="宋体" w:eastAsia="宋体" w:hAnsi="宋体" w:cs="宋体" w:hint="eastAsia"/>
                <w:kern w:val="0"/>
                <w:sz w:val="24"/>
                <w:szCs w:val="24"/>
              </w:rPr>
              <w:t>BMS开发工程师</w:t>
            </w:r>
            <w:bookmarkEnd w:id="587"/>
            <w:bookmarkEnd w:id="588"/>
            <w:bookmarkEnd w:id="589"/>
            <w:bookmarkEnd w:id="590"/>
            <w:bookmarkEnd w:id="591"/>
            <w:bookmarkEnd w:id="592"/>
            <w:bookmarkEnd w:id="593"/>
            <w:bookmarkEnd w:id="594"/>
            <w:bookmarkEnd w:id="595"/>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eastAsia="宋体" w:hint="eastAsia"/>
                <w:sz w:val="24"/>
                <w:szCs w:val="24"/>
              </w:rPr>
              <w:t>车辆工程</w:t>
            </w:r>
            <w:r w:rsidRPr="00231FDC">
              <w:rPr>
                <w:rFonts w:eastAsia="宋体" w:hint="eastAsia"/>
                <w:sz w:val="24"/>
                <w:szCs w:val="24"/>
              </w:rPr>
              <w:t>/</w:t>
            </w:r>
            <w:r w:rsidRPr="00231FDC">
              <w:rPr>
                <w:rFonts w:eastAsia="宋体" w:hint="eastAsia"/>
                <w:sz w:val="24"/>
                <w:szCs w:val="24"/>
              </w:rPr>
              <w:t>自动化</w:t>
            </w:r>
            <w:r w:rsidRPr="00231FDC">
              <w:rPr>
                <w:rFonts w:eastAsia="宋体" w:hint="eastAsia"/>
                <w:sz w:val="24"/>
                <w:szCs w:val="24"/>
              </w:rPr>
              <w:t>/</w:t>
            </w:r>
            <w:r w:rsidRPr="00231FDC">
              <w:rPr>
                <w:rFonts w:eastAsia="宋体" w:hint="eastAsia"/>
                <w:sz w:val="24"/>
                <w:szCs w:val="24"/>
              </w:rPr>
              <w:t>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ascii="宋体" w:eastAsia="宋体" w:hAnsi="宋体" w:cs="宋体"/>
                <w:kern w:val="0"/>
                <w:sz w:val="24"/>
                <w:szCs w:val="24"/>
              </w:rPr>
            </w:pPr>
            <w:r w:rsidRPr="00231FDC">
              <w:rPr>
                <w:rFonts w:eastAsia="宋体" w:hint="eastAsia"/>
                <w:sz w:val="24"/>
                <w:szCs w:val="24"/>
              </w:rPr>
              <w:t>熟悉运用</w:t>
            </w:r>
            <w:r w:rsidRPr="00231FDC">
              <w:rPr>
                <w:rFonts w:eastAsia="宋体" w:hint="eastAsia"/>
                <w:sz w:val="24"/>
                <w:szCs w:val="24"/>
              </w:rPr>
              <w:t>C</w:t>
            </w:r>
            <w:r w:rsidRPr="00231FDC">
              <w:rPr>
                <w:rFonts w:eastAsia="宋体" w:hint="eastAsia"/>
                <w:sz w:val="24"/>
                <w:szCs w:val="24"/>
              </w:rPr>
              <w:t>语言编程、</w:t>
            </w:r>
            <w:r w:rsidRPr="00231FDC">
              <w:rPr>
                <w:rFonts w:eastAsia="宋体" w:hint="eastAsia"/>
                <w:sz w:val="24"/>
                <w:szCs w:val="24"/>
              </w:rPr>
              <w:t>matlab/simulink</w:t>
            </w:r>
            <w:r w:rsidRPr="00231FDC">
              <w:rPr>
                <w:rFonts w:eastAsia="宋体" w:hint="eastAsia"/>
                <w:sz w:val="24"/>
                <w:szCs w:val="24"/>
              </w:rPr>
              <w:t>及单片机等相关技能；硕士学历，车辆工程</w:t>
            </w:r>
            <w:r w:rsidRPr="00231FDC">
              <w:rPr>
                <w:rFonts w:eastAsia="宋体" w:hint="eastAsia"/>
                <w:sz w:val="24"/>
                <w:szCs w:val="24"/>
              </w:rPr>
              <w:t>/</w:t>
            </w:r>
            <w:r w:rsidRPr="00231FDC">
              <w:rPr>
                <w:rFonts w:eastAsia="宋体" w:hint="eastAsia"/>
                <w:sz w:val="24"/>
                <w:szCs w:val="24"/>
              </w:rPr>
              <w:t>自动化</w:t>
            </w:r>
            <w:r w:rsidRPr="00231FDC">
              <w:rPr>
                <w:rFonts w:eastAsia="宋体" w:hint="eastAsia"/>
                <w:sz w:val="24"/>
                <w:szCs w:val="24"/>
              </w:rPr>
              <w:t>/</w:t>
            </w:r>
            <w:r w:rsidRPr="00231FDC">
              <w:rPr>
                <w:rFonts w:eastAsia="宋体" w:hint="eastAsia"/>
                <w:sz w:val="24"/>
                <w:szCs w:val="24"/>
              </w:rPr>
              <w:t>电子工程等相关专业</w:t>
            </w:r>
            <w:r w:rsidRPr="00231FDC">
              <w:rPr>
                <w:rFonts w:eastAsia="宋体" w:hint="eastAsia"/>
                <w:sz w:val="24"/>
                <w:szCs w:val="24"/>
              </w:rPr>
              <w:t>,</w:t>
            </w:r>
            <w:r w:rsidRPr="00231FDC">
              <w:rPr>
                <w:rFonts w:eastAsia="宋体" w:hint="eastAsia"/>
                <w:sz w:val="24"/>
                <w:szCs w:val="24"/>
              </w:rPr>
              <w:t>有相关项目经验者优先考虑。</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整车软件/策略工程师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eastAsia="宋体" w:hint="eastAsia"/>
                <w:sz w:val="24"/>
                <w:szCs w:val="24"/>
              </w:rPr>
              <w:t>车辆工程</w:t>
            </w:r>
            <w:r w:rsidRPr="00231FDC">
              <w:rPr>
                <w:rFonts w:eastAsia="宋体" w:hint="eastAsia"/>
                <w:sz w:val="24"/>
                <w:szCs w:val="24"/>
              </w:rPr>
              <w:t>/</w:t>
            </w:r>
            <w:r w:rsidRPr="00231FDC">
              <w:rPr>
                <w:rFonts w:eastAsia="宋体" w:hint="eastAsia"/>
                <w:sz w:val="24"/>
                <w:szCs w:val="24"/>
              </w:rPr>
              <w:t>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ascii="宋体" w:eastAsia="宋体" w:hAnsi="宋体" w:cs="宋体"/>
                <w:kern w:val="0"/>
                <w:sz w:val="24"/>
                <w:szCs w:val="24"/>
              </w:rPr>
            </w:pPr>
            <w:r w:rsidRPr="00231FDC">
              <w:rPr>
                <w:rFonts w:eastAsia="宋体" w:hint="eastAsia"/>
                <w:sz w:val="24"/>
                <w:szCs w:val="24"/>
              </w:rPr>
              <w:t>熟悉运用</w:t>
            </w:r>
            <w:r w:rsidRPr="00231FDC">
              <w:rPr>
                <w:rFonts w:eastAsia="宋体" w:hint="eastAsia"/>
                <w:sz w:val="24"/>
                <w:szCs w:val="24"/>
              </w:rPr>
              <w:t>C</w:t>
            </w:r>
            <w:r w:rsidRPr="00231FDC">
              <w:rPr>
                <w:rFonts w:eastAsia="宋体" w:hint="eastAsia"/>
                <w:sz w:val="24"/>
                <w:szCs w:val="24"/>
              </w:rPr>
              <w:t>语言编程、</w:t>
            </w:r>
            <w:r w:rsidRPr="00231FDC">
              <w:rPr>
                <w:rFonts w:eastAsia="宋体" w:hint="eastAsia"/>
                <w:sz w:val="24"/>
                <w:szCs w:val="24"/>
              </w:rPr>
              <w:t>matlab/simulink</w:t>
            </w:r>
            <w:r w:rsidRPr="00231FDC">
              <w:rPr>
                <w:rFonts w:eastAsia="宋体" w:hint="eastAsia"/>
                <w:sz w:val="24"/>
                <w:szCs w:val="24"/>
              </w:rPr>
              <w:t>及单片机等相关技能；硕士学历，车辆工</w:t>
            </w:r>
            <w:r w:rsidRPr="00231FDC">
              <w:rPr>
                <w:rFonts w:eastAsia="宋体" w:hint="eastAsia"/>
                <w:sz w:val="24"/>
                <w:szCs w:val="24"/>
              </w:rPr>
              <w:lastRenderedPageBreak/>
              <w:t>程</w:t>
            </w:r>
            <w:r w:rsidRPr="00231FDC">
              <w:rPr>
                <w:rFonts w:eastAsia="宋体" w:hint="eastAsia"/>
                <w:sz w:val="24"/>
                <w:szCs w:val="24"/>
              </w:rPr>
              <w:t>/</w:t>
            </w:r>
            <w:r w:rsidRPr="00231FDC">
              <w:rPr>
                <w:rFonts w:eastAsia="宋体" w:hint="eastAsia"/>
                <w:sz w:val="24"/>
                <w:szCs w:val="24"/>
              </w:rPr>
              <w:t>自动化等相关专业。</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bookmarkStart w:id="596" w:name="OLE_LINK19"/>
            <w:bookmarkStart w:id="597" w:name="OLE_LINK20"/>
            <w:r w:rsidRPr="00231FDC">
              <w:rPr>
                <w:rFonts w:ascii="宋体" w:eastAsia="宋体" w:hAnsi="宋体" w:cs="宋体" w:hint="eastAsia"/>
                <w:kern w:val="0"/>
                <w:sz w:val="24"/>
                <w:szCs w:val="24"/>
              </w:rPr>
              <w:lastRenderedPageBreak/>
              <w:t>互联网产品助理</w:t>
            </w:r>
            <w:bookmarkEnd w:id="596"/>
            <w:bookmarkEnd w:id="597"/>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计算机/电子工程等相关专业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ascii="宋体" w:eastAsia="宋体" w:hAnsi="宋体" w:cs="宋体"/>
                <w:kern w:val="0"/>
                <w:sz w:val="24"/>
                <w:szCs w:val="24"/>
              </w:rPr>
            </w:pPr>
            <w:r w:rsidRPr="00231FDC">
              <w:rPr>
                <w:rFonts w:eastAsia="宋体" w:hint="eastAsia"/>
                <w:sz w:val="24"/>
                <w:szCs w:val="24"/>
              </w:rPr>
              <w:t>熟悉</w:t>
            </w:r>
            <w:r w:rsidRPr="00231FDC">
              <w:rPr>
                <w:rFonts w:eastAsia="宋体" w:hint="eastAsia"/>
                <w:sz w:val="24"/>
                <w:szCs w:val="24"/>
              </w:rPr>
              <w:t>AxureRP</w:t>
            </w:r>
            <w:r w:rsidRPr="00231FDC">
              <w:rPr>
                <w:rFonts w:eastAsia="宋体" w:hint="eastAsia"/>
                <w:sz w:val="24"/>
                <w:szCs w:val="24"/>
              </w:rPr>
              <w:t>原型制作；本科及以上学历，计算机</w:t>
            </w:r>
            <w:r w:rsidRPr="00231FDC">
              <w:rPr>
                <w:rFonts w:eastAsia="宋体" w:hint="eastAsia"/>
                <w:sz w:val="24"/>
                <w:szCs w:val="24"/>
              </w:rPr>
              <w:t>/</w:t>
            </w:r>
            <w:r w:rsidRPr="00231FDC">
              <w:rPr>
                <w:rFonts w:eastAsia="宋体" w:hint="eastAsia"/>
                <w:sz w:val="24"/>
                <w:szCs w:val="24"/>
              </w:rPr>
              <w:t>电子工程等相关专业。</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互联网产品开发&amp;测试助理</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eastAsia="宋体" w:hint="eastAsia"/>
                <w:sz w:val="24"/>
                <w:szCs w:val="24"/>
              </w:rPr>
              <w:t>计算机</w:t>
            </w:r>
            <w:r w:rsidRPr="00231FDC">
              <w:rPr>
                <w:rFonts w:eastAsia="宋体" w:hint="eastAsia"/>
                <w:sz w:val="24"/>
                <w:szCs w:val="24"/>
              </w:rPr>
              <w:t>/</w:t>
            </w:r>
            <w:r w:rsidRPr="00231FDC">
              <w:rPr>
                <w:rFonts w:eastAsia="宋体" w:hint="eastAsia"/>
                <w:sz w:val="24"/>
                <w:szCs w:val="24"/>
              </w:rPr>
              <w:t>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eastAsia="宋体"/>
                <w:sz w:val="24"/>
                <w:szCs w:val="24"/>
              </w:rPr>
            </w:pPr>
            <w:r w:rsidRPr="00231FDC">
              <w:rPr>
                <w:rFonts w:eastAsia="宋体" w:hint="eastAsia"/>
                <w:sz w:val="24"/>
                <w:szCs w:val="24"/>
              </w:rPr>
              <w:t>熟悉</w:t>
            </w:r>
            <w:r w:rsidRPr="00231FDC">
              <w:rPr>
                <w:rFonts w:eastAsia="宋体" w:hint="eastAsia"/>
                <w:sz w:val="24"/>
                <w:szCs w:val="24"/>
              </w:rPr>
              <w:t>Java</w:t>
            </w:r>
            <w:r w:rsidRPr="00231FDC">
              <w:rPr>
                <w:rFonts w:eastAsia="宋体" w:hint="eastAsia"/>
                <w:sz w:val="24"/>
                <w:szCs w:val="24"/>
              </w:rPr>
              <w:t>及流行的开发框架、任意一种关系数据库的及</w:t>
            </w:r>
            <w:r w:rsidRPr="00231FDC">
              <w:rPr>
                <w:rFonts w:eastAsia="宋体" w:hint="eastAsia"/>
                <w:sz w:val="24"/>
                <w:szCs w:val="24"/>
              </w:rPr>
              <w:t>SQL</w:t>
            </w:r>
            <w:r w:rsidRPr="00231FDC">
              <w:rPr>
                <w:rFonts w:eastAsia="宋体" w:hint="eastAsia"/>
                <w:sz w:val="24"/>
                <w:szCs w:val="24"/>
              </w:rPr>
              <w:t>语言、了解设计模式及</w:t>
            </w:r>
            <w:r w:rsidRPr="00231FDC">
              <w:rPr>
                <w:rFonts w:eastAsia="宋体" w:hint="eastAsia"/>
                <w:sz w:val="24"/>
                <w:szCs w:val="24"/>
              </w:rPr>
              <w:t>MVC</w:t>
            </w:r>
            <w:r w:rsidRPr="00231FDC">
              <w:rPr>
                <w:rFonts w:eastAsia="宋体" w:hint="eastAsia"/>
                <w:sz w:val="24"/>
                <w:szCs w:val="24"/>
              </w:rPr>
              <w:t>分层思想；本科及以上学历，计算机</w:t>
            </w:r>
            <w:r w:rsidRPr="00231FDC">
              <w:rPr>
                <w:rFonts w:eastAsia="宋体" w:hint="eastAsia"/>
                <w:sz w:val="24"/>
                <w:szCs w:val="24"/>
              </w:rPr>
              <w:t>/</w:t>
            </w:r>
            <w:r w:rsidRPr="00231FDC">
              <w:rPr>
                <w:rFonts w:eastAsia="宋体" w:hint="eastAsia"/>
                <w:sz w:val="24"/>
                <w:szCs w:val="24"/>
              </w:rPr>
              <w:t>电子工程等相关专业。</w:t>
            </w:r>
          </w:p>
          <w:p w:rsidR="00031462" w:rsidRPr="00231FDC" w:rsidRDefault="00031462" w:rsidP="00CA2C84">
            <w:pPr>
              <w:widowControl/>
              <w:jc w:val="left"/>
              <w:rPr>
                <w:rFonts w:eastAsia="宋体"/>
                <w:sz w:val="24"/>
                <w:szCs w:val="24"/>
              </w:rPr>
            </w:pPr>
          </w:p>
          <w:p w:rsidR="00031462" w:rsidRPr="00231FDC" w:rsidRDefault="00031462" w:rsidP="00CA2C84">
            <w:pPr>
              <w:widowControl/>
              <w:jc w:val="center"/>
              <w:rPr>
                <w:rFonts w:eastAsia="宋体"/>
                <w:sz w:val="24"/>
                <w:szCs w:val="24"/>
              </w:rPr>
            </w:pP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bookmarkStart w:id="598" w:name="OLE_LINK21"/>
            <w:bookmarkStart w:id="599" w:name="OLE_LINK22"/>
            <w:r w:rsidRPr="00231FDC">
              <w:rPr>
                <w:rFonts w:ascii="宋体" w:eastAsia="宋体" w:hAnsi="宋体" w:cs="宋体" w:hint="eastAsia"/>
                <w:kern w:val="0"/>
                <w:sz w:val="24"/>
                <w:szCs w:val="24"/>
              </w:rPr>
              <w:t>电控测试工程师</w:t>
            </w:r>
            <w:bookmarkEnd w:id="598"/>
            <w:bookmarkEnd w:id="599"/>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eastAsia="宋体" w:hint="eastAsia"/>
                <w:sz w:val="24"/>
                <w:szCs w:val="24"/>
              </w:rPr>
              <w:t>自动化</w:t>
            </w:r>
            <w:r w:rsidRPr="00231FDC">
              <w:rPr>
                <w:rFonts w:eastAsia="宋体" w:hint="eastAsia"/>
                <w:sz w:val="24"/>
                <w:szCs w:val="24"/>
              </w:rPr>
              <w:t>/</w:t>
            </w:r>
            <w:r w:rsidRPr="00231FDC">
              <w:rPr>
                <w:rFonts w:eastAsia="宋体" w:hint="eastAsia"/>
                <w:sz w:val="24"/>
                <w:szCs w:val="24"/>
              </w:rPr>
              <w:t>控制工程</w:t>
            </w:r>
            <w:r w:rsidRPr="00231FDC">
              <w:rPr>
                <w:rFonts w:eastAsia="宋体" w:hint="eastAsia"/>
                <w:sz w:val="24"/>
                <w:szCs w:val="24"/>
              </w:rPr>
              <w:t>/</w:t>
            </w:r>
            <w:r w:rsidRPr="00231FDC">
              <w:rPr>
                <w:rFonts w:eastAsia="宋体" w:hint="eastAsia"/>
                <w:sz w:val="24"/>
                <w:szCs w:val="24"/>
              </w:rPr>
              <w:t>机电等相关专业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left"/>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ascii="宋体" w:eastAsia="宋体" w:hAnsi="宋体" w:cs="宋体"/>
                <w:kern w:val="0"/>
                <w:sz w:val="24"/>
                <w:szCs w:val="24"/>
              </w:rPr>
            </w:pPr>
            <w:r w:rsidRPr="00231FDC">
              <w:rPr>
                <w:rFonts w:eastAsia="宋体" w:hint="eastAsia"/>
                <w:sz w:val="24"/>
                <w:szCs w:val="24"/>
              </w:rPr>
              <w:t>熟练使用示波器、万用表、功率分析仪、电源柜；熟悉测功机、电机测试台架操作技能；本科及以上学</w:t>
            </w:r>
            <w:r w:rsidRPr="00231FDC">
              <w:rPr>
                <w:rFonts w:eastAsia="宋体" w:hint="eastAsia"/>
                <w:sz w:val="24"/>
                <w:szCs w:val="24"/>
              </w:rPr>
              <w:lastRenderedPageBreak/>
              <w:t>历，自动化</w:t>
            </w:r>
            <w:r w:rsidRPr="00231FDC">
              <w:rPr>
                <w:rFonts w:eastAsia="宋体" w:hint="eastAsia"/>
                <w:sz w:val="24"/>
                <w:szCs w:val="24"/>
              </w:rPr>
              <w:t>/</w:t>
            </w:r>
            <w:r w:rsidRPr="00231FDC">
              <w:rPr>
                <w:rFonts w:eastAsia="宋体" w:hint="eastAsia"/>
                <w:sz w:val="24"/>
                <w:szCs w:val="24"/>
              </w:rPr>
              <w:t>控制工程</w:t>
            </w:r>
            <w:r w:rsidRPr="00231FDC">
              <w:rPr>
                <w:rFonts w:eastAsia="宋体" w:hint="eastAsia"/>
                <w:sz w:val="24"/>
                <w:szCs w:val="24"/>
              </w:rPr>
              <w:t>/</w:t>
            </w:r>
            <w:r w:rsidRPr="00231FDC">
              <w:rPr>
                <w:rFonts w:eastAsia="宋体" w:hint="eastAsia"/>
                <w:sz w:val="24"/>
                <w:szCs w:val="24"/>
              </w:rPr>
              <w:t>机电等相关专业。</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bookmarkStart w:id="600" w:name="OLE_LINK23"/>
            <w:bookmarkStart w:id="601" w:name="OLE_LINK24"/>
            <w:r w:rsidRPr="00231FDC">
              <w:rPr>
                <w:rFonts w:ascii="宋体" w:eastAsia="宋体" w:hAnsi="宋体" w:cs="宋体" w:hint="eastAsia"/>
                <w:kern w:val="0"/>
                <w:sz w:val="24"/>
                <w:szCs w:val="24"/>
              </w:rPr>
              <w:lastRenderedPageBreak/>
              <w:t>电气工程师</w:t>
            </w:r>
            <w:bookmarkEnd w:id="600"/>
            <w:bookmarkEnd w:id="601"/>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eastAsia="宋体" w:hint="eastAsia"/>
                <w:sz w:val="24"/>
                <w:szCs w:val="24"/>
              </w:rPr>
              <w:t>汽车电子</w:t>
            </w:r>
            <w:r w:rsidRPr="00231FDC">
              <w:rPr>
                <w:rFonts w:eastAsia="宋体" w:hint="eastAsia"/>
                <w:sz w:val="24"/>
                <w:szCs w:val="24"/>
              </w:rPr>
              <w:t>/</w:t>
            </w:r>
            <w:r w:rsidRPr="00231FDC">
              <w:rPr>
                <w:rFonts w:eastAsia="宋体" w:hint="eastAsia"/>
                <w:sz w:val="24"/>
                <w:szCs w:val="24"/>
              </w:rPr>
              <w:t>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Fonts w:eastAsia="宋体"/>
                <w:sz w:val="24"/>
                <w:szCs w:val="24"/>
              </w:rPr>
            </w:pPr>
            <w:r w:rsidRPr="00231FDC">
              <w:rPr>
                <w:rFonts w:eastAsia="宋体" w:hint="eastAsia"/>
                <w:sz w:val="24"/>
                <w:szCs w:val="24"/>
              </w:rPr>
              <w:t>熟悉</w:t>
            </w:r>
            <w:r w:rsidRPr="00231FDC">
              <w:rPr>
                <w:rFonts w:eastAsia="宋体" w:hint="eastAsia"/>
                <w:sz w:val="24"/>
                <w:szCs w:val="24"/>
              </w:rPr>
              <w:t>AutoCAD</w:t>
            </w:r>
            <w:r w:rsidRPr="00231FDC">
              <w:rPr>
                <w:rFonts w:eastAsia="宋体" w:hint="eastAsia"/>
                <w:sz w:val="24"/>
                <w:szCs w:val="24"/>
              </w:rPr>
              <w:t>、</w:t>
            </w:r>
            <w:r w:rsidRPr="00231FDC">
              <w:rPr>
                <w:rFonts w:eastAsia="宋体" w:hint="eastAsia"/>
                <w:sz w:val="24"/>
                <w:szCs w:val="24"/>
              </w:rPr>
              <w:t>PROE</w:t>
            </w:r>
            <w:r w:rsidRPr="00231FDC">
              <w:rPr>
                <w:rFonts w:eastAsia="宋体" w:hint="eastAsia"/>
                <w:sz w:val="24"/>
                <w:szCs w:val="24"/>
              </w:rPr>
              <w:t>、</w:t>
            </w:r>
            <w:r w:rsidRPr="00231FDC">
              <w:rPr>
                <w:rFonts w:eastAsia="宋体" w:hint="eastAsia"/>
                <w:sz w:val="24"/>
                <w:szCs w:val="24"/>
              </w:rPr>
              <w:t>MATLAB</w:t>
            </w:r>
            <w:r w:rsidRPr="00231FDC">
              <w:rPr>
                <w:rFonts w:eastAsia="宋体" w:hint="eastAsia"/>
                <w:sz w:val="24"/>
                <w:szCs w:val="24"/>
              </w:rPr>
              <w:t>、</w:t>
            </w:r>
            <w:r w:rsidRPr="00231FDC">
              <w:rPr>
                <w:rFonts w:eastAsia="宋体" w:hint="eastAsia"/>
                <w:sz w:val="24"/>
                <w:szCs w:val="24"/>
              </w:rPr>
              <w:t>office</w:t>
            </w:r>
            <w:r w:rsidRPr="00231FDC">
              <w:rPr>
                <w:rFonts w:eastAsia="宋体" w:hint="eastAsia"/>
                <w:sz w:val="24"/>
                <w:szCs w:val="24"/>
              </w:rPr>
              <w:t>软件；本科及以上学历，汽车电子</w:t>
            </w:r>
            <w:r w:rsidRPr="00231FDC">
              <w:rPr>
                <w:rFonts w:eastAsia="宋体" w:hint="eastAsia"/>
                <w:sz w:val="24"/>
                <w:szCs w:val="24"/>
              </w:rPr>
              <w:t>/</w:t>
            </w:r>
            <w:r w:rsidRPr="00231FDC">
              <w:rPr>
                <w:rFonts w:eastAsia="宋体" w:hint="eastAsia"/>
                <w:sz w:val="24"/>
                <w:szCs w:val="24"/>
              </w:rPr>
              <w:t>自动化等相关专业。</w:t>
            </w:r>
          </w:p>
          <w:p w:rsidR="00031462" w:rsidRPr="00231FDC" w:rsidRDefault="00031462" w:rsidP="00CA2C84">
            <w:pPr>
              <w:widowControl/>
              <w:jc w:val="left"/>
              <w:rPr>
                <w:rFonts w:eastAsia="宋体"/>
                <w:sz w:val="24"/>
                <w:szCs w:val="24"/>
              </w:rPr>
            </w:pP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bookmarkStart w:id="602" w:name="OLE_LINK25"/>
            <w:bookmarkStart w:id="603" w:name="OLE_LINK26"/>
            <w:r w:rsidRPr="00231FDC">
              <w:rPr>
                <w:rFonts w:ascii="宋体" w:eastAsia="宋体" w:hAnsi="宋体" w:cs="宋体" w:hint="eastAsia"/>
                <w:kern w:val="0"/>
                <w:sz w:val="24"/>
                <w:szCs w:val="24"/>
              </w:rPr>
              <w:t>整车/电气试验员</w:t>
            </w:r>
            <w:bookmarkEnd w:id="602"/>
            <w:bookmarkEnd w:id="603"/>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Style w:val="apple-converted-space"/>
                <w:rFonts w:eastAsia="宋体" w:hint="eastAsia"/>
                <w:sz w:val="24"/>
                <w:szCs w:val="24"/>
              </w:rPr>
              <w:t>电气</w:t>
            </w:r>
            <w:r w:rsidRPr="00231FDC">
              <w:rPr>
                <w:rStyle w:val="apple-converted-space"/>
                <w:rFonts w:eastAsia="宋体" w:hint="eastAsia"/>
                <w:sz w:val="24"/>
                <w:szCs w:val="24"/>
              </w:rPr>
              <w:t>/</w:t>
            </w:r>
            <w:r w:rsidRPr="00231FDC">
              <w:rPr>
                <w:rStyle w:val="apple-converted-space"/>
                <w:rFonts w:eastAsia="宋体" w:hint="eastAsia"/>
                <w:sz w:val="24"/>
                <w:szCs w:val="24"/>
              </w:rPr>
              <w:t>自动化</w:t>
            </w:r>
            <w:r w:rsidRPr="00231FDC">
              <w:rPr>
                <w:rStyle w:val="apple-converted-space"/>
                <w:rFonts w:eastAsia="宋体" w:hint="eastAsia"/>
                <w:sz w:val="24"/>
                <w:szCs w:val="24"/>
              </w:rPr>
              <w:t>/</w:t>
            </w:r>
            <w:r w:rsidRPr="00231FDC">
              <w:rPr>
                <w:rStyle w:val="apple-converted-space"/>
                <w:rFonts w:eastAsia="宋体" w:hint="eastAsia"/>
                <w:sz w:val="24"/>
                <w:szCs w:val="24"/>
              </w:rPr>
              <w:t>机电一体化</w:t>
            </w:r>
            <w:r w:rsidRPr="00231FDC">
              <w:rPr>
                <w:rStyle w:val="apple-converted-space"/>
                <w:rFonts w:eastAsia="宋体" w:hint="eastAsia"/>
                <w:sz w:val="24"/>
                <w:szCs w:val="24"/>
              </w:rPr>
              <w:t>/</w:t>
            </w:r>
            <w:r w:rsidRPr="00231FDC">
              <w:rPr>
                <w:rStyle w:val="apple-converted-space"/>
                <w:rFonts w:eastAsia="宋体" w:hint="eastAsia"/>
                <w:sz w:val="24"/>
                <w:szCs w:val="24"/>
              </w:rPr>
              <w:t>车辆工程</w:t>
            </w:r>
            <w:r w:rsidRPr="00231FDC">
              <w:rPr>
                <w:rStyle w:val="apple-converted-space"/>
                <w:rFonts w:eastAsia="宋体" w:hint="eastAsia"/>
                <w:sz w:val="24"/>
                <w:szCs w:val="24"/>
              </w:rPr>
              <w:t>/</w:t>
            </w:r>
            <w:r w:rsidRPr="00231FDC">
              <w:rPr>
                <w:rStyle w:val="apple-converted-space"/>
                <w:rFonts w:eastAsia="宋体" w:hint="eastAsia"/>
                <w:sz w:val="24"/>
                <w:szCs w:val="24"/>
              </w:rPr>
              <w:t>电子工程等相关专业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Style w:val="apple-converted-space"/>
                <w:rFonts w:eastAsia="宋体" w:hint="eastAsia"/>
                <w:sz w:val="24"/>
                <w:szCs w:val="24"/>
              </w:rPr>
              <w:t>电气</w:t>
            </w:r>
            <w:r w:rsidRPr="00231FDC">
              <w:rPr>
                <w:rStyle w:val="apple-converted-space"/>
                <w:rFonts w:eastAsia="宋体" w:hint="eastAsia"/>
                <w:sz w:val="24"/>
                <w:szCs w:val="24"/>
              </w:rPr>
              <w:t>/</w:t>
            </w:r>
            <w:r w:rsidRPr="00231FDC">
              <w:rPr>
                <w:rStyle w:val="apple-converted-space"/>
                <w:rFonts w:eastAsia="宋体" w:hint="eastAsia"/>
                <w:sz w:val="24"/>
                <w:szCs w:val="24"/>
              </w:rPr>
              <w:t>自动化</w:t>
            </w:r>
            <w:r w:rsidRPr="00231FDC">
              <w:rPr>
                <w:rStyle w:val="apple-converted-space"/>
                <w:rFonts w:eastAsia="宋体" w:hint="eastAsia"/>
                <w:sz w:val="24"/>
                <w:szCs w:val="24"/>
              </w:rPr>
              <w:t>/</w:t>
            </w:r>
            <w:r w:rsidRPr="00231FDC">
              <w:rPr>
                <w:rStyle w:val="apple-converted-space"/>
                <w:rFonts w:eastAsia="宋体" w:hint="eastAsia"/>
                <w:sz w:val="24"/>
                <w:szCs w:val="24"/>
              </w:rPr>
              <w:t>机电一体化</w:t>
            </w:r>
            <w:r w:rsidRPr="00231FDC">
              <w:rPr>
                <w:rStyle w:val="apple-converted-space"/>
                <w:rFonts w:eastAsia="宋体" w:hint="eastAsia"/>
                <w:sz w:val="24"/>
                <w:szCs w:val="24"/>
              </w:rPr>
              <w:t>/</w:t>
            </w:r>
            <w:r w:rsidRPr="00231FDC">
              <w:rPr>
                <w:rStyle w:val="apple-converted-space"/>
                <w:rFonts w:eastAsia="宋体" w:hint="eastAsia"/>
                <w:sz w:val="24"/>
                <w:szCs w:val="24"/>
              </w:rPr>
              <w:t>车辆工程</w:t>
            </w:r>
            <w:r w:rsidRPr="00231FDC">
              <w:rPr>
                <w:rStyle w:val="apple-converted-space"/>
                <w:rFonts w:eastAsia="宋体" w:hint="eastAsia"/>
                <w:sz w:val="24"/>
                <w:szCs w:val="24"/>
              </w:rPr>
              <w:t>/</w:t>
            </w:r>
            <w:r w:rsidRPr="00231FDC">
              <w:rPr>
                <w:rStyle w:val="apple-converted-space"/>
                <w:rFonts w:eastAsia="宋体" w:hint="eastAsia"/>
                <w:sz w:val="24"/>
                <w:szCs w:val="24"/>
              </w:rPr>
              <w:t>电子工程等相关专业。</w:t>
            </w:r>
          </w:p>
        </w:tc>
      </w:tr>
      <w:tr w:rsidR="00031462" w:rsidRPr="00231FDC"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机器学习/数据挖掘分析工程师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Style w:val="apple-converted-space"/>
                <w:rFonts w:eastAsia="宋体" w:hint="eastAsia"/>
                <w:sz w:val="24"/>
                <w:szCs w:val="24"/>
              </w:rPr>
              <w:t>数学、计算机、统计类相关专业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szCs w:val="24"/>
              </w:rPr>
            </w:pPr>
            <w:r w:rsidRPr="00231FDC">
              <w:rPr>
                <w:rFonts w:ascii="宋体" w:eastAsia="宋体" w:hAnsi="宋体" w:cs="宋体" w:hint="eastAsia"/>
                <w:kern w:val="0"/>
                <w:sz w:val="24"/>
                <w:szCs w:val="24"/>
              </w:rPr>
              <w:t>成都龙泉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widowControl/>
              <w:jc w:val="left"/>
              <w:rPr>
                <w:rStyle w:val="apple-converted-space"/>
                <w:rFonts w:eastAsia="宋体"/>
                <w:sz w:val="24"/>
                <w:szCs w:val="24"/>
              </w:rPr>
            </w:pPr>
            <w:r w:rsidRPr="00231FDC">
              <w:rPr>
                <w:rStyle w:val="apple-converted-space"/>
                <w:rFonts w:eastAsia="宋体" w:hint="eastAsia"/>
                <w:sz w:val="24"/>
                <w:szCs w:val="24"/>
              </w:rPr>
              <w:t>1.</w:t>
            </w:r>
            <w:r w:rsidRPr="00231FDC">
              <w:rPr>
                <w:rStyle w:val="apple-converted-space"/>
                <w:rFonts w:eastAsia="宋体" w:hint="eastAsia"/>
                <w:sz w:val="24"/>
                <w:szCs w:val="24"/>
              </w:rPr>
              <w:t>本科或以上学历，数学、计算机、统计类相关专业毕业；</w:t>
            </w:r>
          </w:p>
          <w:p w:rsidR="00031462" w:rsidRPr="00231FDC" w:rsidRDefault="00031462" w:rsidP="00CA2C84">
            <w:pPr>
              <w:widowControl/>
              <w:jc w:val="left"/>
              <w:rPr>
                <w:rStyle w:val="apple-converted-space"/>
                <w:rFonts w:eastAsia="宋体"/>
                <w:sz w:val="24"/>
                <w:szCs w:val="24"/>
              </w:rPr>
            </w:pPr>
            <w:r w:rsidRPr="00231FDC">
              <w:rPr>
                <w:rStyle w:val="apple-converted-space"/>
                <w:rFonts w:eastAsia="宋体" w:hint="eastAsia"/>
                <w:sz w:val="24"/>
                <w:szCs w:val="24"/>
              </w:rPr>
              <w:t>2.</w:t>
            </w:r>
            <w:r w:rsidRPr="00231FDC">
              <w:rPr>
                <w:rStyle w:val="apple-converted-space"/>
                <w:rFonts w:eastAsia="宋体" w:hint="eastAsia"/>
                <w:sz w:val="24"/>
                <w:szCs w:val="24"/>
              </w:rPr>
              <w:t>熟悉基本的数据挖掘</w:t>
            </w:r>
            <w:r w:rsidRPr="00231FDC">
              <w:rPr>
                <w:rStyle w:val="apple-converted-space"/>
                <w:rFonts w:eastAsia="宋体" w:hint="eastAsia"/>
                <w:sz w:val="24"/>
                <w:szCs w:val="24"/>
              </w:rPr>
              <w:t>/</w:t>
            </w:r>
            <w:r w:rsidRPr="00231FDC">
              <w:rPr>
                <w:rStyle w:val="apple-converted-space"/>
                <w:rFonts w:eastAsia="宋体" w:hint="eastAsia"/>
                <w:sz w:val="24"/>
                <w:szCs w:val="24"/>
              </w:rPr>
              <w:t>机器学习模型，如回</w:t>
            </w:r>
            <w:r w:rsidRPr="00231FDC">
              <w:rPr>
                <w:rStyle w:val="apple-converted-space"/>
                <w:rFonts w:eastAsia="宋体" w:hint="eastAsia"/>
                <w:sz w:val="24"/>
                <w:szCs w:val="24"/>
              </w:rPr>
              <w:lastRenderedPageBreak/>
              <w:t>归、决策树、聚类、</w:t>
            </w:r>
            <w:r w:rsidRPr="00231FDC">
              <w:rPr>
                <w:rStyle w:val="apple-converted-space"/>
                <w:rFonts w:eastAsia="宋体" w:hint="eastAsia"/>
                <w:sz w:val="24"/>
                <w:szCs w:val="24"/>
              </w:rPr>
              <w:t>GBDT</w:t>
            </w:r>
            <w:r w:rsidRPr="00231FDC">
              <w:rPr>
                <w:rStyle w:val="apple-converted-space"/>
                <w:rFonts w:eastAsia="宋体" w:hint="eastAsia"/>
                <w:sz w:val="24"/>
                <w:szCs w:val="24"/>
              </w:rPr>
              <w:t>、贝叶斯、</w:t>
            </w:r>
            <w:r w:rsidRPr="00231FDC">
              <w:rPr>
                <w:rStyle w:val="apple-converted-space"/>
                <w:rFonts w:eastAsia="宋体" w:hint="eastAsia"/>
                <w:sz w:val="24"/>
                <w:szCs w:val="24"/>
              </w:rPr>
              <w:t>CNN</w:t>
            </w:r>
            <w:r w:rsidRPr="00231FDC">
              <w:rPr>
                <w:rStyle w:val="apple-converted-space"/>
                <w:rFonts w:eastAsia="宋体" w:hint="eastAsia"/>
                <w:sz w:val="24"/>
                <w:szCs w:val="24"/>
              </w:rPr>
              <w:t>、</w:t>
            </w:r>
            <w:r w:rsidRPr="00231FDC">
              <w:rPr>
                <w:rStyle w:val="apple-converted-space"/>
                <w:rFonts w:eastAsia="宋体" w:hint="eastAsia"/>
                <w:sz w:val="24"/>
                <w:szCs w:val="24"/>
              </w:rPr>
              <w:t>RNN</w:t>
            </w:r>
            <w:r w:rsidRPr="00231FDC">
              <w:rPr>
                <w:rStyle w:val="apple-converted-space"/>
                <w:rFonts w:eastAsia="宋体" w:hint="eastAsia"/>
                <w:sz w:val="24"/>
                <w:szCs w:val="24"/>
              </w:rPr>
              <w:t>、</w:t>
            </w:r>
            <w:r w:rsidRPr="00231FDC">
              <w:rPr>
                <w:rStyle w:val="apple-converted-space"/>
                <w:rFonts w:eastAsia="宋体" w:hint="eastAsia"/>
                <w:sz w:val="24"/>
                <w:szCs w:val="24"/>
              </w:rPr>
              <w:t>LSTM</w:t>
            </w:r>
            <w:r w:rsidRPr="00231FDC">
              <w:rPr>
                <w:rStyle w:val="apple-converted-space"/>
                <w:rFonts w:eastAsia="宋体" w:hint="eastAsia"/>
                <w:sz w:val="24"/>
                <w:szCs w:val="24"/>
              </w:rPr>
              <w:t>等算法模型，具备</w:t>
            </w:r>
            <w:r w:rsidRPr="00231FDC">
              <w:rPr>
                <w:rStyle w:val="apple-converted-space"/>
                <w:rFonts w:eastAsia="宋体" w:hint="eastAsia"/>
                <w:sz w:val="24"/>
                <w:szCs w:val="24"/>
              </w:rPr>
              <w:t>RNN</w:t>
            </w:r>
            <w:r w:rsidRPr="00231FDC">
              <w:rPr>
                <w:rStyle w:val="apple-converted-space"/>
                <w:rFonts w:eastAsia="宋体" w:hint="eastAsia"/>
                <w:sz w:val="24"/>
                <w:szCs w:val="24"/>
              </w:rPr>
              <w:t>、</w:t>
            </w:r>
            <w:r w:rsidRPr="00231FDC">
              <w:rPr>
                <w:rStyle w:val="apple-converted-space"/>
                <w:rFonts w:eastAsia="宋体" w:hint="eastAsia"/>
                <w:sz w:val="24"/>
                <w:szCs w:val="24"/>
              </w:rPr>
              <w:t>LSTM</w:t>
            </w:r>
            <w:r w:rsidRPr="00231FDC">
              <w:rPr>
                <w:rStyle w:val="apple-converted-space"/>
                <w:rFonts w:eastAsia="宋体" w:hint="eastAsia"/>
                <w:sz w:val="24"/>
                <w:szCs w:val="24"/>
              </w:rPr>
              <w:t>实用经验优先；</w:t>
            </w:r>
          </w:p>
          <w:p w:rsidR="00031462" w:rsidRPr="00231FDC" w:rsidRDefault="00031462" w:rsidP="00CA2C84">
            <w:pPr>
              <w:widowControl/>
              <w:jc w:val="left"/>
              <w:rPr>
                <w:rStyle w:val="apple-converted-space"/>
                <w:rFonts w:eastAsia="宋体"/>
                <w:sz w:val="24"/>
                <w:szCs w:val="24"/>
              </w:rPr>
            </w:pPr>
            <w:r w:rsidRPr="00231FDC">
              <w:rPr>
                <w:rStyle w:val="apple-converted-space"/>
                <w:rFonts w:eastAsia="宋体" w:hint="eastAsia"/>
                <w:sz w:val="24"/>
                <w:szCs w:val="24"/>
              </w:rPr>
              <w:t>3.</w:t>
            </w:r>
            <w:r w:rsidRPr="00231FDC">
              <w:rPr>
                <w:rStyle w:val="apple-converted-space"/>
                <w:rFonts w:eastAsia="宋体" w:hint="eastAsia"/>
                <w:sz w:val="24"/>
                <w:szCs w:val="24"/>
              </w:rPr>
              <w:t>熟悉</w:t>
            </w:r>
            <w:r w:rsidRPr="00231FDC">
              <w:rPr>
                <w:rStyle w:val="apple-converted-space"/>
                <w:rFonts w:eastAsia="宋体" w:hint="eastAsia"/>
                <w:sz w:val="24"/>
                <w:szCs w:val="24"/>
              </w:rPr>
              <w:t>MySQL</w:t>
            </w:r>
            <w:r w:rsidRPr="00231FDC">
              <w:rPr>
                <w:rStyle w:val="apple-converted-space"/>
                <w:rFonts w:eastAsia="宋体" w:hint="eastAsia"/>
                <w:sz w:val="24"/>
                <w:szCs w:val="24"/>
              </w:rPr>
              <w:t>、</w:t>
            </w:r>
            <w:r w:rsidRPr="00231FDC">
              <w:rPr>
                <w:rStyle w:val="apple-converted-space"/>
                <w:rFonts w:eastAsia="宋体" w:hint="eastAsia"/>
                <w:sz w:val="24"/>
                <w:szCs w:val="24"/>
              </w:rPr>
              <w:t>Oracle</w:t>
            </w:r>
            <w:r w:rsidRPr="00231FDC">
              <w:rPr>
                <w:rStyle w:val="apple-converted-space"/>
                <w:rFonts w:eastAsia="宋体" w:hint="eastAsia"/>
                <w:sz w:val="24"/>
                <w:szCs w:val="24"/>
              </w:rPr>
              <w:t>等数据库；</w:t>
            </w:r>
          </w:p>
          <w:p w:rsidR="00031462" w:rsidRPr="00231FDC" w:rsidRDefault="00031462" w:rsidP="00CA2C84">
            <w:pPr>
              <w:widowControl/>
              <w:jc w:val="left"/>
              <w:rPr>
                <w:rStyle w:val="apple-converted-space"/>
                <w:rFonts w:eastAsia="宋体"/>
                <w:sz w:val="24"/>
                <w:szCs w:val="24"/>
              </w:rPr>
            </w:pPr>
            <w:r w:rsidRPr="00231FDC">
              <w:rPr>
                <w:rStyle w:val="apple-converted-space"/>
                <w:rFonts w:eastAsia="宋体" w:hint="eastAsia"/>
                <w:sz w:val="24"/>
                <w:szCs w:val="24"/>
              </w:rPr>
              <w:t>4.</w:t>
            </w:r>
            <w:r w:rsidRPr="00231FDC">
              <w:rPr>
                <w:rStyle w:val="apple-converted-space"/>
                <w:rFonts w:eastAsia="宋体" w:hint="eastAsia"/>
                <w:sz w:val="24"/>
                <w:szCs w:val="24"/>
              </w:rPr>
              <w:t>熟悉</w:t>
            </w:r>
            <w:r w:rsidRPr="00231FDC">
              <w:rPr>
                <w:rStyle w:val="apple-converted-space"/>
                <w:rFonts w:eastAsia="宋体" w:hint="eastAsia"/>
                <w:sz w:val="24"/>
                <w:szCs w:val="24"/>
              </w:rPr>
              <w:t>java\scala\Python</w:t>
            </w:r>
            <w:r w:rsidRPr="00231FDC">
              <w:rPr>
                <w:rStyle w:val="apple-converted-space"/>
                <w:rFonts w:eastAsia="宋体" w:hint="eastAsia"/>
                <w:sz w:val="24"/>
                <w:szCs w:val="24"/>
              </w:rPr>
              <w:t>语言，了解</w:t>
            </w:r>
            <w:r w:rsidRPr="00231FDC">
              <w:rPr>
                <w:rStyle w:val="apple-converted-space"/>
                <w:rFonts w:eastAsia="宋体" w:hint="eastAsia"/>
                <w:sz w:val="24"/>
                <w:szCs w:val="24"/>
              </w:rPr>
              <w:t>numpy,sicpy</w:t>
            </w:r>
            <w:r w:rsidRPr="00231FDC">
              <w:rPr>
                <w:rStyle w:val="apple-converted-space"/>
                <w:rFonts w:eastAsia="宋体" w:hint="eastAsia"/>
                <w:sz w:val="24"/>
                <w:szCs w:val="24"/>
              </w:rPr>
              <w:t>者优先；</w:t>
            </w:r>
          </w:p>
          <w:p w:rsidR="00031462" w:rsidRPr="00231FDC" w:rsidRDefault="00031462" w:rsidP="00CA2C84">
            <w:pPr>
              <w:widowControl/>
              <w:jc w:val="left"/>
              <w:rPr>
                <w:rStyle w:val="apple-converted-space"/>
                <w:rFonts w:eastAsia="宋体"/>
                <w:sz w:val="24"/>
                <w:szCs w:val="24"/>
              </w:rPr>
            </w:pPr>
            <w:r w:rsidRPr="00231FDC">
              <w:rPr>
                <w:rStyle w:val="apple-converted-space"/>
                <w:rFonts w:eastAsia="宋体" w:hint="eastAsia"/>
                <w:sz w:val="24"/>
                <w:szCs w:val="24"/>
              </w:rPr>
              <w:t>5.</w:t>
            </w:r>
            <w:r w:rsidRPr="00231FDC">
              <w:rPr>
                <w:rStyle w:val="apple-converted-space"/>
                <w:rFonts w:eastAsia="宋体" w:hint="eastAsia"/>
                <w:sz w:val="24"/>
                <w:szCs w:val="24"/>
              </w:rPr>
              <w:t>具有海量数据下机器学习和算法实施相关经验，熟悉</w:t>
            </w:r>
            <w:r w:rsidRPr="00231FDC">
              <w:rPr>
                <w:rStyle w:val="apple-converted-space"/>
                <w:rFonts w:eastAsia="宋体" w:hint="eastAsia"/>
                <w:sz w:val="24"/>
                <w:szCs w:val="24"/>
              </w:rPr>
              <w:t>hadoop</w:t>
            </w:r>
            <w:r w:rsidRPr="00231FDC">
              <w:rPr>
                <w:rStyle w:val="apple-converted-space"/>
                <w:rFonts w:eastAsia="宋体" w:hint="eastAsia"/>
                <w:sz w:val="24"/>
                <w:szCs w:val="24"/>
              </w:rPr>
              <w:t>，</w:t>
            </w:r>
            <w:r w:rsidRPr="00231FDC">
              <w:rPr>
                <w:rStyle w:val="apple-converted-space"/>
                <w:rFonts w:eastAsia="宋体" w:hint="eastAsia"/>
                <w:sz w:val="24"/>
                <w:szCs w:val="24"/>
              </w:rPr>
              <w:t>hive</w:t>
            </w:r>
            <w:r w:rsidRPr="00231FDC">
              <w:rPr>
                <w:rStyle w:val="apple-converted-space"/>
                <w:rFonts w:eastAsia="宋体" w:hint="eastAsia"/>
                <w:sz w:val="24"/>
                <w:szCs w:val="24"/>
              </w:rPr>
              <w:t>，</w:t>
            </w:r>
            <w:r w:rsidRPr="00231FDC">
              <w:rPr>
                <w:rStyle w:val="apple-converted-space"/>
                <w:rFonts w:eastAsia="宋体" w:hint="eastAsia"/>
                <w:sz w:val="24"/>
                <w:szCs w:val="24"/>
              </w:rPr>
              <w:t>map-</w:t>
            </w:r>
            <w:r w:rsidRPr="00231FDC">
              <w:rPr>
                <w:rStyle w:val="apple-converted-space"/>
                <w:rFonts w:eastAsia="宋体" w:hint="eastAsia"/>
                <w:sz w:val="24"/>
                <w:szCs w:val="24"/>
              </w:rPr>
              <w:lastRenderedPageBreak/>
              <w:t>reduce</w:t>
            </w:r>
            <w:r w:rsidRPr="00231FDC">
              <w:rPr>
                <w:rStyle w:val="apple-converted-space"/>
                <w:rFonts w:eastAsia="宋体" w:hint="eastAsia"/>
                <w:sz w:val="24"/>
                <w:szCs w:val="24"/>
              </w:rPr>
              <w:t>，</w:t>
            </w:r>
            <w:r w:rsidRPr="00231FDC">
              <w:rPr>
                <w:rStyle w:val="apple-converted-space"/>
                <w:rFonts w:eastAsia="宋体" w:hint="eastAsia"/>
                <w:sz w:val="24"/>
                <w:szCs w:val="24"/>
              </w:rPr>
              <w:t>spark</w:t>
            </w:r>
            <w:r w:rsidRPr="00231FDC">
              <w:rPr>
                <w:rStyle w:val="apple-converted-space"/>
                <w:rFonts w:eastAsia="宋体" w:hint="eastAsia"/>
                <w:sz w:val="24"/>
                <w:szCs w:val="24"/>
              </w:rPr>
              <w:t>优先。</w:t>
            </w:r>
          </w:p>
          <w:p w:rsidR="00031462" w:rsidRPr="00231FDC" w:rsidRDefault="00031462" w:rsidP="00CA2C84">
            <w:pPr>
              <w:widowControl/>
              <w:jc w:val="center"/>
              <w:rPr>
                <w:rFonts w:ascii="宋体" w:eastAsia="宋体" w:hAnsi="宋体" w:cs="宋体"/>
                <w:kern w:val="0"/>
                <w:sz w:val="24"/>
                <w:szCs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04" w:name="_Toc478202651"/>
      <w:bookmarkStart w:id="605" w:name="_Toc478371678"/>
      <w:r w:rsidRPr="00E2434D">
        <w:rPr>
          <w:rFonts w:eastAsia="宋体" w:hint="eastAsia"/>
          <w:sz w:val="36"/>
          <w:szCs w:val="36"/>
          <w:shd w:val="pct15" w:color="auto" w:fill="FFFFFF"/>
        </w:rPr>
        <w:lastRenderedPageBreak/>
        <w:t xml:space="preserve">262 </w:t>
      </w:r>
      <w:r w:rsidRPr="00E2434D">
        <w:rPr>
          <w:rFonts w:eastAsia="宋体" w:hint="eastAsia"/>
          <w:sz w:val="36"/>
          <w:szCs w:val="36"/>
          <w:shd w:val="pct15" w:color="auto" w:fill="FFFFFF"/>
        </w:rPr>
        <w:t>成都银丰信禾电子科技有限公司</w:t>
      </w:r>
      <w:bookmarkEnd w:id="604"/>
      <w:bookmarkEnd w:id="60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231FDC"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231FDC" w:rsidRDefault="00031462" w:rsidP="00CA2C84">
            <w:pPr>
              <w:rPr>
                <w:rFonts w:eastAsia="宋体"/>
                <w:b/>
                <w:bCs/>
                <w:sz w:val="24"/>
                <w:szCs w:val="24"/>
              </w:rPr>
            </w:pPr>
            <w:r w:rsidRPr="00231FDC">
              <w:rPr>
                <w:rFonts w:eastAsia="黑体" w:hint="eastAsia"/>
                <w:b/>
                <w:bCs/>
                <w:sz w:val="24"/>
                <w:szCs w:val="24"/>
              </w:rPr>
              <w:t>公司简介</w:t>
            </w:r>
            <w:r w:rsidRPr="00231FDC">
              <w:rPr>
                <w:rFonts w:eastAsia="黑体" w:hint="eastAsia"/>
                <w:b/>
                <w:bCs/>
                <w:sz w:val="24"/>
                <w:szCs w:val="24"/>
              </w:rPr>
              <w:t>:</w:t>
            </w:r>
            <w:r w:rsidRPr="00C26DDB">
              <w:rPr>
                <w:rFonts w:ascii="宋体" w:eastAsia="宋体" w:hAnsi="宋体" w:cs="宋体" w:hint="eastAsia"/>
                <w:kern w:val="0"/>
                <w:sz w:val="24"/>
                <w:szCs w:val="24"/>
                <w:shd w:val="clear" w:color="auto" w:fill="FFFFFF"/>
              </w:rPr>
              <w:t>成都银丰信禾电子科技有限公司是集宽带卫星导航系统终端天线研发、生产、销售为一体的高新技术企业。 公司产品包括覆盖四导航系统的全频段、全系列卫星导航系统终端宽带微带天线、北斗基准站、大S手持机</w:t>
            </w:r>
            <w:r w:rsidRPr="00C26DDB">
              <w:rPr>
                <w:rFonts w:ascii="宋体" w:eastAsia="宋体" w:hAnsi="宋体" w:cs="宋体"/>
                <w:kern w:val="0"/>
                <w:sz w:val="24"/>
                <w:szCs w:val="24"/>
                <w:shd w:val="clear" w:color="auto" w:fill="FFFFFF"/>
              </w:rPr>
              <w:t>天线、便携</w:t>
            </w:r>
            <w:r w:rsidRPr="00C26DDB">
              <w:rPr>
                <w:rFonts w:ascii="宋体" w:eastAsia="宋体" w:hAnsi="宋体" w:cs="宋体" w:hint="eastAsia"/>
                <w:kern w:val="0"/>
                <w:sz w:val="24"/>
                <w:szCs w:val="24"/>
                <w:shd w:val="clear" w:color="auto" w:fill="FFFFFF"/>
              </w:rPr>
              <w:t>天线</w:t>
            </w:r>
            <w:r w:rsidRPr="00C26DDB">
              <w:rPr>
                <w:rFonts w:ascii="宋体" w:eastAsia="宋体" w:hAnsi="宋体" w:cs="宋体"/>
                <w:kern w:val="0"/>
                <w:sz w:val="24"/>
                <w:szCs w:val="24"/>
                <w:shd w:val="clear" w:color="auto" w:fill="FFFFFF"/>
              </w:rPr>
              <w:t>阵</w:t>
            </w:r>
            <w:r w:rsidRPr="00C26DDB">
              <w:rPr>
                <w:rFonts w:ascii="宋体" w:eastAsia="宋体" w:hAnsi="宋体" w:cs="宋体" w:hint="eastAsia"/>
                <w:kern w:val="0"/>
                <w:sz w:val="24"/>
                <w:szCs w:val="24"/>
                <w:shd w:val="clear" w:color="auto" w:fill="FFFFFF"/>
              </w:rPr>
              <w:t>。我公司自主研发的微带天线突破了微带天线带宽的技术瓶颈，带宽</w:t>
            </w:r>
            <w:r w:rsidRPr="00C26DDB">
              <w:rPr>
                <w:rFonts w:ascii="宋体" w:eastAsia="宋体" w:hAnsi="宋体" w:cs="宋体"/>
                <w:kern w:val="0"/>
                <w:sz w:val="24"/>
                <w:szCs w:val="24"/>
                <w:shd w:val="clear" w:color="auto" w:fill="FFFFFF"/>
              </w:rPr>
              <w:t>达到</w:t>
            </w:r>
            <w:r w:rsidRPr="00C26DDB">
              <w:rPr>
                <w:rFonts w:ascii="宋体" w:eastAsia="宋体" w:hAnsi="宋体" w:cs="宋体" w:hint="eastAsia"/>
                <w:kern w:val="0"/>
                <w:sz w:val="24"/>
                <w:szCs w:val="24"/>
                <w:shd w:val="clear" w:color="auto" w:fill="FFFFFF"/>
              </w:rPr>
              <w:t>700M</w:t>
            </w:r>
            <w:r w:rsidRPr="00C26DDB">
              <w:rPr>
                <w:rFonts w:ascii="宋体" w:eastAsia="宋体" w:hAnsi="宋体" w:cs="宋体"/>
                <w:kern w:val="0"/>
                <w:sz w:val="24"/>
                <w:szCs w:val="24"/>
                <w:shd w:val="clear" w:color="auto" w:fill="FFFFFF"/>
              </w:rPr>
              <w:t>-1G,</w:t>
            </w:r>
            <w:r w:rsidRPr="00C26DDB">
              <w:rPr>
                <w:rFonts w:ascii="宋体" w:eastAsia="宋体" w:hAnsi="宋体" w:cs="宋体" w:hint="eastAsia"/>
                <w:kern w:val="0"/>
                <w:sz w:val="24"/>
                <w:szCs w:val="24"/>
                <w:shd w:val="clear" w:color="auto" w:fill="FFFFFF"/>
              </w:rPr>
              <w:t>实现了</w:t>
            </w:r>
            <w:r w:rsidRPr="00C26DDB">
              <w:rPr>
                <w:rFonts w:ascii="宋体" w:eastAsia="宋体" w:hAnsi="宋体" w:cs="宋体"/>
                <w:kern w:val="0"/>
                <w:sz w:val="24"/>
                <w:szCs w:val="24"/>
                <w:shd w:val="clear" w:color="auto" w:fill="FFFFFF"/>
              </w:rPr>
              <w:t>天线的小型化。</w:t>
            </w:r>
            <w:r w:rsidRPr="00C26DDB">
              <w:rPr>
                <w:rFonts w:ascii="宋体" w:eastAsia="宋体" w:hAnsi="宋体" w:cs="宋体" w:hint="eastAsia"/>
                <w:kern w:val="0"/>
                <w:sz w:val="24"/>
                <w:szCs w:val="24"/>
                <w:shd w:val="clear" w:color="auto" w:fill="FFFFFF"/>
              </w:rPr>
              <w:t>适合于对天线的性能、尺寸有严格要求的多种场合, 达到世界先进水平。 公司拥有一流的技术设计专家和高素质人才团队，凭借对行业深刻理解以及导航终端天线多年的技术积累，专注于行业技术创新，通过依靠不断增强的技术实力、完善的产品品质、独特的定制功能，满足不同应用需求，赢得了客户信任与认可。 银丰信禾将一直致力于引领天线技术的发展，成为中国市场天线供应商领导者。</w:t>
            </w:r>
          </w:p>
        </w:tc>
      </w:tr>
      <w:tr w:rsidR="00031462" w:rsidRPr="00231FDC"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szCs w:val="24"/>
              </w:rPr>
            </w:pPr>
            <w:r w:rsidRPr="00231FDC">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szCs w:val="24"/>
              </w:rPr>
            </w:pPr>
            <w:r w:rsidRPr="00231FDC">
              <w:rPr>
                <w:rFonts w:eastAsia="黑体" w:hint="eastAsia"/>
                <w:b/>
                <w:sz w:val="24"/>
                <w:szCs w:val="24"/>
              </w:rPr>
              <w:t>hr@topantech.com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szCs w:val="24"/>
              </w:rPr>
            </w:pPr>
            <w:r w:rsidRPr="00231FDC">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231FDC" w:rsidRDefault="00031462" w:rsidP="00CA2C84">
            <w:pPr>
              <w:widowControl/>
              <w:jc w:val="center"/>
              <w:rPr>
                <w:rFonts w:ascii="宋体" w:eastAsia="黑体" w:hAnsi="宋体" w:cs="宋体"/>
                <w:b/>
                <w:kern w:val="0"/>
                <w:sz w:val="24"/>
                <w:szCs w:val="24"/>
              </w:rPr>
            </w:pPr>
            <w:r w:rsidRPr="00231FDC">
              <w:rPr>
                <w:rFonts w:ascii="宋体" w:eastAsia="黑体" w:hAnsi="宋体" w:cs="宋体" w:hint="eastAsia"/>
                <w:b/>
                <w:kern w:val="0"/>
                <w:sz w:val="24"/>
                <w:szCs w:val="24"/>
              </w:rPr>
              <w:t>2017.</w:t>
            </w:r>
            <w:r w:rsidRPr="00231FDC">
              <w:rPr>
                <w:rFonts w:ascii="宋体" w:eastAsia="黑体" w:hAnsi="宋体" w:cs="宋体"/>
                <w:b/>
                <w:kern w:val="0"/>
                <w:sz w:val="24"/>
                <w:szCs w:val="24"/>
              </w:rPr>
              <w:t>4</w:t>
            </w:r>
            <w:r w:rsidRPr="00231FDC">
              <w:rPr>
                <w:rFonts w:ascii="宋体" w:eastAsia="黑体" w:hAnsi="宋体" w:cs="宋体" w:hint="eastAsia"/>
                <w:b/>
                <w:kern w:val="0"/>
                <w:sz w:val="24"/>
                <w:szCs w:val="24"/>
              </w:rPr>
              <w:t>.30</w:t>
            </w:r>
          </w:p>
        </w:tc>
      </w:tr>
      <w:tr w:rsidR="00031462" w:rsidRPr="00231FDC"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eastAsia="黑体"/>
                <w:b/>
                <w:bCs/>
                <w:sz w:val="24"/>
                <w:szCs w:val="24"/>
              </w:rPr>
            </w:pPr>
            <w:r w:rsidRPr="00231FDC">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其他要求</w:t>
            </w: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射频</w:t>
            </w:r>
            <w:r w:rsidRPr="00231FDC">
              <w:rPr>
                <w:rFonts w:ascii="宋体" w:eastAsia="宋体" w:hAnsi="宋体" w:cs="宋体"/>
                <w:kern w:val="0"/>
                <w:sz w:val="24"/>
              </w:rPr>
              <w:t>工程</w:t>
            </w:r>
            <w:r w:rsidRPr="00231FDC">
              <w:rPr>
                <w:rFonts w:ascii="宋体" w:eastAsia="宋体" w:hAnsi="宋体" w:cs="宋体" w:hint="eastAsia"/>
                <w:kern w:val="0"/>
                <w:sz w:val="24"/>
              </w:rPr>
              <w:t>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本科</w:t>
            </w:r>
            <w:r w:rsidRPr="00231FDC">
              <w:rPr>
                <w:rFonts w:ascii="宋体" w:eastAsia="宋体" w:hAnsi="宋体" w:cs="宋体"/>
                <w:kern w:val="0"/>
                <w:sz w:val="24"/>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电磁场与无线技术电波传播与天线</w:t>
            </w:r>
          </w:p>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微电子科学与工程</w:t>
            </w:r>
          </w:p>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hAnsi="宋体" w:cs="宋体"/>
                <w:b/>
                <w:kern w:val="0"/>
                <w:sz w:val="24"/>
              </w:rPr>
            </w:pPr>
          </w:p>
        </w:tc>
      </w:tr>
      <w:tr w:rsidR="00031462"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天线设计</w:t>
            </w:r>
            <w:r w:rsidRPr="00231FDC">
              <w:rPr>
                <w:rFonts w:ascii="宋体" w:eastAsia="宋体" w:hAnsi="宋体" w:cs="宋体"/>
                <w:kern w:val="0"/>
                <w:sz w:val="24"/>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本科</w:t>
            </w:r>
            <w:r w:rsidRPr="00231FDC">
              <w:rPr>
                <w:rFonts w:ascii="宋体" w:eastAsia="宋体" w:hAnsi="宋体" w:cs="宋体"/>
                <w:kern w:val="0"/>
                <w:sz w:val="24"/>
              </w:rPr>
              <w:t>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电磁场与无线技术电波传播与天线</w:t>
            </w:r>
          </w:p>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微电子科学与工程</w:t>
            </w:r>
          </w:p>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电子信息工程</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231FDC" w:rsidRDefault="00031462" w:rsidP="00CA2C84">
            <w:pPr>
              <w:widowControl/>
              <w:jc w:val="center"/>
              <w:rPr>
                <w:rFonts w:ascii="宋体" w:eastAsia="宋体" w:hAnsi="宋体" w:cs="宋体"/>
                <w:kern w:val="0"/>
                <w:sz w:val="24"/>
              </w:rPr>
            </w:pPr>
            <w:r w:rsidRPr="00231FDC">
              <w:rPr>
                <w:rFonts w:ascii="宋体" w:eastAsia="宋体" w:hAnsi="宋体" w:cs="宋体" w:hint="eastAsia"/>
                <w:kern w:val="0"/>
                <w:sz w:val="24"/>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Default="00031462" w:rsidP="00CA2C84">
            <w:pPr>
              <w:widowControl/>
              <w:jc w:val="center"/>
              <w:rPr>
                <w:rFonts w:ascii="宋体" w:hAnsi="宋体" w:cs="宋体"/>
                <w:b/>
                <w:kern w:val="0"/>
                <w:sz w:val="24"/>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06" w:name="_Toc478202652"/>
      <w:bookmarkStart w:id="607" w:name="_Toc478371679"/>
      <w:r w:rsidRPr="00E2434D">
        <w:rPr>
          <w:rFonts w:eastAsia="宋体" w:hint="eastAsia"/>
          <w:sz w:val="36"/>
          <w:szCs w:val="36"/>
          <w:shd w:val="pct15" w:color="auto" w:fill="FFFFFF"/>
        </w:rPr>
        <w:lastRenderedPageBreak/>
        <w:t>263</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成都中创锐科信息技术有限公司</w:t>
      </w:r>
      <w:bookmarkEnd w:id="606"/>
      <w:bookmarkEnd w:id="607"/>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1701"/>
        <w:gridCol w:w="2268"/>
        <w:gridCol w:w="1276"/>
        <w:gridCol w:w="1417"/>
      </w:tblGrid>
      <w:tr w:rsidR="00031462" w:rsidRPr="00231FDC"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231FDC" w:rsidRDefault="00031462" w:rsidP="00CA2C84">
            <w:pPr>
              <w:rPr>
                <w:rFonts w:ascii="微软雅黑" w:eastAsia="宋体" w:hAnsi="微软雅黑" w:cs="宋体"/>
                <w:color w:val="000000"/>
                <w:kern w:val="0"/>
                <w:sz w:val="24"/>
                <w:szCs w:val="24"/>
              </w:rPr>
            </w:pPr>
            <w:r w:rsidRPr="00231FDC">
              <w:rPr>
                <w:rFonts w:eastAsia="黑体" w:hint="eastAsia"/>
                <w:b/>
                <w:bCs/>
                <w:sz w:val="24"/>
                <w:szCs w:val="24"/>
              </w:rPr>
              <w:t>公司简介</w:t>
            </w:r>
            <w:r w:rsidRPr="00231FDC">
              <w:rPr>
                <w:rFonts w:eastAsia="黑体" w:hint="eastAsia"/>
                <w:b/>
                <w:bCs/>
                <w:sz w:val="24"/>
                <w:szCs w:val="24"/>
              </w:rPr>
              <w:t>:</w:t>
            </w:r>
            <w:r w:rsidRPr="00C26DDB">
              <w:rPr>
                <w:rFonts w:ascii="宋体" w:eastAsia="宋体" w:hAnsi="宋体" w:cs="宋体" w:hint="eastAsia"/>
                <w:kern w:val="0"/>
                <w:sz w:val="24"/>
                <w:szCs w:val="24"/>
                <w:shd w:val="clear" w:color="auto" w:fill="FFFFFF"/>
              </w:rPr>
              <w:t>北京中创锐科信息技术有限公司（简称“中创锐科”，英文名称：Beijing Rack-System Information Technologies Co., Ltd），是注册于中关村科技园区的高新技术企业，注册资金1000万，同年在成都成立了研发中心，并在2015年成立西安分公司。中创锐科是世界上最大的测试测量产品供应商是德科技有限公司（原安捷伦科技有限公司）在华的系统集成合作伙伴。中创锐科拥有一支专业化的研发团队，以一批多年在测试测量行业从事研发和系统集成的核心技术团队带领着实践经验丰富的工程技术人员，为用户提供高技术测试测量服务和系统集成产品。中创锐科专注于从事卫星导航、雷达、卫星通信、电子对抗、飞机、舰船、兵器等复杂系统中的部件、分机以及整机的测试解决方案，以及相关技术和产品的研发、生产和销售业务。公司产品的应用领域涉及航空、航天、兵器、舰船、国防电子等军用、民用高科技行业</w:t>
            </w:r>
            <w:r>
              <w:rPr>
                <w:rFonts w:ascii="宋体" w:eastAsia="宋体" w:hAnsi="宋体" w:cs="宋体" w:hint="eastAsia"/>
                <w:kern w:val="0"/>
                <w:sz w:val="24"/>
                <w:szCs w:val="24"/>
                <w:shd w:val="clear" w:color="auto" w:fill="FFFFFF"/>
              </w:rPr>
              <w:t>。</w:t>
            </w:r>
          </w:p>
        </w:tc>
      </w:tr>
      <w:tr w:rsidR="00031462" w:rsidRPr="00231FDC"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rPr>
            </w:pPr>
            <w:r w:rsidRPr="00231FDC">
              <w:rPr>
                <w:rFonts w:ascii="宋体" w:eastAsia="黑体" w:hAnsi="宋体" w:cs="宋体" w:hint="eastAsia"/>
                <w:b/>
                <w:kern w:val="0"/>
                <w:sz w:val="24"/>
                <w:szCs w:val="24"/>
              </w:rPr>
              <w:t>简历接收邮箱</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rPr>
            </w:pPr>
            <w:r w:rsidRPr="00231FDC">
              <w:rPr>
                <w:rFonts w:ascii="宋体" w:eastAsia="黑体" w:hAnsi="宋体" w:cs="宋体"/>
                <w:b/>
                <w:kern w:val="0"/>
                <w:sz w:val="24"/>
              </w:rPr>
              <w:t>jing-li@rack-system.cn</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widowControl/>
              <w:jc w:val="center"/>
              <w:rPr>
                <w:rFonts w:ascii="宋体" w:eastAsia="黑体" w:hAnsi="宋体" w:cs="宋体"/>
                <w:b/>
                <w:kern w:val="0"/>
                <w:sz w:val="24"/>
              </w:rPr>
            </w:pPr>
            <w:r w:rsidRPr="00231FDC">
              <w:rPr>
                <w:rFonts w:ascii="宋体" w:eastAsia="黑体" w:hAnsi="宋体" w:cs="宋体" w:hint="eastAsia"/>
                <w:b/>
                <w:kern w:val="0"/>
                <w:sz w:val="24"/>
                <w:szCs w:val="24"/>
              </w:rPr>
              <w:t>简历接收截止时间</w:t>
            </w:r>
          </w:p>
        </w:tc>
        <w:tc>
          <w:tcPr>
            <w:tcW w:w="2693"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231FDC" w:rsidRDefault="00031462" w:rsidP="00CA2C84">
            <w:pPr>
              <w:widowControl/>
              <w:jc w:val="center"/>
              <w:rPr>
                <w:rFonts w:ascii="宋体" w:eastAsia="黑体" w:hAnsi="宋体" w:cs="宋体"/>
                <w:b/>
                <w:kern w:val="0"/>
                <w:sz w:val="24"/>
              </w:rPr>
            </w:pPr>
            <w:r w:rsidRPr="00231FDC">
              <w:rPr>
                <w:rFonts w:ascii="宋体" w:eastAsia="黑体" w:hAnsi="宋体" w:cs="宋体" w:hint="eastAsia"/>
                <w:b/>
                <w:kern w:val="0"/>
                <w:sz w:val="24"/>
              </w:rPr>
              <w:t>暂无</w:t>
            </w:r>
          </w:p>
        </w:tc>
      </w:tr>
      <w:tr w:rsidR="00031462" w:rsidRPr="00231FDC"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eastAsia="黑体"/>
                <w:b/>
                <w:bCs/>
                <w:sz w:val="24"/>
              </w:rPr>
            </w:pPr>
            <w:r w:rsidRPr="00231FDC">
              <w:rPr>
                <w:rFonts w:eastAsia="黑体" w:hint="eastAsia"/>
                <w:b/>
                <w:bCs/>
                <w:sz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招聘人数</w:t>
            </w:r>
          </w:p>
        </w:tc>
        <w:tc>
          <w:tcPr>
            <w:tcW w:w="1701"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工作地点</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其他要求</w:t>
            </w: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软件开发工程师</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4</w:t>
            </w:r>
          </w:p>
        </w:tc>
        <w:tc>
          <w:tcPr>
            <w:tcW w:w="170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计算机、电子工程、通信、测控专业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软件测试工程师</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4</w:t>
            </w:r>
          </w:p>
        </w:tc>
        <w:tc>
          <w:tcPr>
            <w:tcW w:w="170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系统工程师</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4</w:t>
            </w:r>
          </w:p>
        </w:tc>
        <w:tc>
          <w:tcPr>
            <w:tcW w:w="170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通信工程、电子信息技术、射频微波、仪器仪表自动化等相关专业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实习生</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4</w:t>
            </w:r>
          </w:p>
        </w:tc>
        <w:tc>
          <w:tcPr>
            <w:tcW w:w="170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测试仪表驱动编写、调试、集成相关专业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p>
        </w:tc>
        <w:tc>
          <w:tcPr>
            <w:tcW w:w="1417"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widowControl/>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08" w:name="_Toc478202653"/>
      <w:bookmarkStart w:id="609" w:name="_Toc478371680"/>
      <w:r w:rsidRPr="00E2434D">
        <w:rPr>
          <w:rFonts w:eastAsia="宋体" w:hint="eastAsia"/>
          <w:sz w:val="36"/>
          <w:szCs w:val="36"/>
          <w:shd w:val="pct15" w:color="auto" w:fill="FFFFFF"/>
        </w:rPr>
        <w:lastRenderedPageBreak/>
        <w:t xml:space="preserve">264 </w:t>
      </w:r>
      <w:r w:rsidRPr="00E2434D">
        <w:rPr>
          <w:rFonts w:eastAsia="宋体" w:hint="eastAsia"/>
          <w:sz w:val="36"/>
          <w:szCs w:val="36"/>
          <w:shd w:val="pct15" w:color="auto" w:fill="FFFFFF"/>
        </w:rPr>
        <w:t>成都九奥科技有限公司</w:t>
      </w:r>
      <w:bookmarkEnd w:id="608"/>
      <w:bookmarkEnd w:id="609"/>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09"/>
        <w:gridCol w:w="1276"/>
        <w:gridCol w:w="992"/>
        <w:gridCol w:w="1134"/>
        <w:gridCol w:w="993"/>
        <w:gridCol w:w="3543"/>
      </w:tblGrid>
      <w:tr w:rsidR="00031462" w:rsidRPr="00C70F60"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C70F60" w:rsidRDefault="00031462" w:rsidP="00CA2C84">
            <w:pPr>
              <w:widowControl/>
              <w:jc w:val="left"/>
              <w:rPr>
                <w:rFonts w:eastAsia="黑体"/>
                <w:b/>
                <w:bCs/>
                <w:sz w:val="24"/>
              </w:rPr>
            </w:pPr>
            <w:r w:rsidRPr="00C70F60">
              <w:rPr>
                <w:rFonts w:eastAsia="黑体" w:hint="eastAsia"/>
                <w:b/>
                <w:bCs/>
                <w:sz w:val="24"/>
              </w:rPr>
              <w:t>公司简介</w:t>
            </w:r>
            <w:r w:rsidRPr="00C70F60">
              <w:rPr>
                <w:rFonts w:eastAsia="黑体" w:hint="eastAsia"/>
                <w:b/>
                <w:bCs/>
                <w:sz w:val="24"/>
              </w:rPr>
              <w:t>:</w:t>
            </w:r>
            <w:r w:rsidRPr="00C26DDB">
              <w:rPr>
                <w:rFonts w:ascii="宋体" w:eastAsia="宋体" w:hAnsi="宋体" w:cs="宋体" w:hint="eastAsia"/>
                <w:kern w:val="0"/>
                <w:sz w:val="24"/>
                <w:szCs w:val="24"/>
                <w:shd w:val="clear" w:color="auto" w:fill="FFFFFF"/>
              </w:rPr>
              <w:t>九奥教育科技集团是一家综合性的教育科技公司，前身为成都启明教育，至今已有7年发展史，主营业务为互联网和教育产品。 极客数学帮为九奥旗下专注于数学教育的培训机构。坚持“产品驱动”战略，凭借极致的课堂体验，扎实的教学功底和朴素的教育理念，在区域范围内建立了良好的口碑。截止2016年，我们共开设15大校区，年培训学生达70000余名，是西南范围内规模和品牌都保持较大领先的专业数学培训机构，也是中国范围内为数不多的坚持只做专业数学培优的教育机构。极客数学帮，一群极客，打造数学王国——因为我们坚信，数学是我们无与伦比的专业。</w:t>
            </w:r>
          </w:p>
        </w:tc>
      </w:tr>
      <w:tr w:rsidR="00031462" w:rsidRPr="00C70F60"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70F60" w:rsidRDefault="00031462" w:rsidP="00CA2C84">
            <w:pPr>
              <w:widowControl/>
              <w:jc w:val="center"/>
              <w:rPr>
                <w:rFonts w:ascii="宋体" w:eastAsia="黑体" w:hAnsi="宋体" w:cs="宋体"/>
                <w:b/>
                <w:kern w:val="0"/>
                <w:sz w:val="24"/>
              </w:rPr>
            </w:pPr>
            <w:r w:rsidRPr="00C70F60">
              <w:rPr>
                <w:rFonts w:ascii="宋体" w:eastAsia="黑体" w:hAnsi="宋体" w:cs="宋体" w:hint="eastAsia"/>
                <w:b/>
                <w:kern w:val="0"/>
                <w:sz w:val="24"/>
                <w:szCs w:val="24"/>
              </w:rPr>
              <w:t>简历接收邮箱</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031462" w:rsidRPr="00C70F60" w:rsidRDefault="00031462" w:rsidP="00CA2C84">
            <w:pPr>
              <w:widowControl/>
              <w:jc w:val="center"/>
              <w:rPr>
                <w:rFonts w:ascii="宋体" w:eastAsia="黑体" w:hAnsi="宋体" w:cs="宋体"/>
                <w:b/>
                <w:kern w:val="0"/>
                <w:sz w:val="24"/>
              </w:rPr>
            </w:pPr>
            <w:r w:rsidRPr="00C70F60">
              <w:rPr>
                <w:rFonts w:ascii="宋体" w:eastAsia="黑体" w:hAnsi="宋体" w:cs="宋体" w:hint="eastAsia"/>
                <w:b/>
                <w:kern w:val="0"/>
                <w:sz w:val="24"/>
              </w:rPr>
              <w:t>hr@jiuaoedu.com</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70F60" w:rsidRDefault="00031462" w:rsidP="00CA2C84">
            <w:pPr>
              <w:widowControl/>
              <w:jc w:val="center"/>
              <w:rPr>
                <w:rFonts w:ascii="宋体" w:eastAsia="黑体" w:hAnsi="宋体" w:cs="宋体"/>
                <w:b/>
                <w:kern w:val="0"/>
                <w:sz w:val="24"/>
              </w:rPr>
            </w:pPr>
            <w:r w:rsidRPr="00C70F60">
              <w:rPr>
                <w:rFonts w:ascii="宋体" w:eastAsia="黑体" w:hAnsi="宋体" w:cs="宋体" w:hint="eastAsia"/>
                <w:b/>
                <w:kern w:val="0"/>
                <w:sz w:val="24"/>
                <w:szCs w:val="24"/>
              </w:rPr>
              <w:t>简历接收截止时间</w:t>
            </w:r>
          </w:p>
        </w:tc>
        <w:tc>
          <w:tcPr>
            <w:tcW w:w="4536"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C70F60" w:rsidRDefault="00031462" w:rsidP="00CA2C84">
            <w:pPr>
              <w:widowControl/>
              <w:jc w:val="center"/>
              <w:rPr>
                <w:rFonts w:ascii="宋体" w:eastAsia="黑体" w:hAnsi="宋体" w:cs="宋体"/>
                <w:b/>
                <w:kern w:val="0"/>
                <w:sz w:val="24"/>
              </w:rPr>
            </w:pPr>
            <w:r w:rsidRPr="00C70F60">
              <w:rPr>
                <w:rFonts w:ascii="宋体" w:eastAsia="黑体" w:hAnsi="宋体" w:cs="宋体" w:hint="eastAsia"/>
                <w:b/>
                <w:kern w:val="0"/>
                <w:sz w:val="24"/>
              </w:rPr>
              <w:t>2017</w:t>
            </w:r>
            <w:r w:rsidRPr="00C70F60">
              <w:rPr>
                <w:rFonts w:ascii="宋体" w:eastAsia="黑体" w:hAnsi="宋体" w:cs="宋体" w:hint="eastAsia"/>
                <w:b/>
                <w:kern w:val="0"/>
                <w:sz w:val="24"/>
              </w:rPr>
              <w:t>年</w:t>
            </w:r>
            <w:r w:rsidRPr="00C70F60">
              <w:rPr>
                <w:rFonts w:ascii="宋体" w:eastAsia="黑体" w:hAnsi="宋体" w:cs="宋体" w:hint="eastAsia"/>
                <w:b/>
                <w:kern w:val="0"/>
                <w:sz w:val="24"/>
              </w:rPr>
              <w:t>5</w:t>
            </w:r>
            <w:r w:rsidRPr="00C70F60">
              <w:rPr>
                <w:rFonts w:ascii="宋体" w:eastAsia="黑体" w:hAnsi="宋体" w:cs="宋体" w:hint="eastAsia"/>
                <w:b/>
                <w:kern w:val="0"/>
                <w:sz w:val="24"/>
              </w:rPr>
              <w:t>月</w:t>
            </w:r>
            <w:r w:rsidRPr="00C70F60">
              <w:rPr>
                <w:rFonts w:ascii="宋体" w:eastAsia="黑体" w:hAnsi="宋体" w:cs="宋体" w:hint="eastAsia"/>
                <w:b/>
                <w:kern w:val="0"/>
                <w:sz w:val="24"/>
              </w:rPr>
              <w:t>31</w:t>
            </w:r>
            <w:r w:rsidRPr="00C70F60">
              <w:rPr>
                <w:rFonts w:ascii="宋体" w:eastAsia="黑体" w:hAnsi="宋体" w:cs="宋体" w:hint="eastAsia"/>
                <w:b/>
                <w:kern w:val="0"/>
                <w:sz w:val="24"/>
              </w:rPr>
              <w:t>日</w:t>
            </w:r>
          </w:p>
        </w:tc>
      </w:tr>
      <w:tr w:rsidR="00031462" w:rsidRPr="00C70F60" w:rsidTr="00CA2C84">
        <w:trPr>
          <w:trHeight w:val="443"/>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70F60" w:rsidRDefault="00031462" w:rsidP="00CA2C84">
            <w:pPr>
              <w:widowControl/>
              <w:jc w:val="center"/>
              <w:rPr>
                <w:rFonts w:eastAsia="黑体"/>
                <w:b/>
                <w:bCs/>
                <w:sz w:val="24"/>
              </w:rPr>
            </w:pPr>
            <w:r w:rsidRPr="00C70F60">
              <w:rPr>
                <w:rFonts w:eastAsia="黑体" w:hint="eastAsia"/>
                <w:b/>
                <w:bCs/>
                <w:sz w:val="24"/>
              </w:rPr>
              <w:t>招聘岗位</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70F60" w:rsidRDefault="00031462" w:rsidP="00CA2C84">
            <w:pPr>
              <w:jc w:val="center"/>
              <w:rPr>
                <w:rFonts w:eastAsia="黑体"/>
                <w:b/>
                <w:bCs/>
                <w:sz w:val="24"/>
              </w:rPr>
            </w:pPr>
            <w:r w:rsidRPr="00C70F60">
              <w:rPr>
                <w:rFonts w:eastAsia="黑体" w:hint="eastAsia"/>
                <w:b/>
                <w:bCs/>
                <w:sz w:val="24"/>
              </w:rPr>
              <w:t>招聘人数</w:t>
            </w:r>
          </w:p>
        </w:tc>
        <w:tc>
          <w:tcPr>
            <w:tcW w:w="992" w:type="dxa"/>
            <w:tcBorders>
              <w:top w:val="single" w:sz="6" w:space="0" w:color="auto"/>
              <w:left w:val="single" w:sz="6" w:space="0" w:color="auto"/>
              <w:bottom w:val="single" w:sz="6" w:space="0" w:color="auto"/>
              <w:right w:val="single" w:sz="6" w:space="0" w:color="auto"/>
            </w:tcBorders>
            <w:vAlign w:val="center"/>
          </w:tcPr>
          <w:p w:rsidR="00031462" w:rsidRPr="00C70F60" w:rsidRDefault="00031462" w:rsidP="00CA2C84">
            <w:pPr>
              <w:jc w:val="center"/>
              <w:rPr>
                <w:rFonts w:eastAsia="黑体"/>
                <w:b/>
                <w:bCs/>
                <w:sz w:val="24"/>
              </w:rPr>
            </w:pPr>
            <w:r w:rsidRPr="00C70F60">
              <w:rPr>
                <w:rFonts w:eastAsia="黑体" w:hint="eastAsia"/>
                <w:b/>
                <w:bCs/>
                <w:sz w:val="24"/>
              </w:rPr>
              <w:t>学历要求</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70F60" w:rsidRDefault="00031462" w:rsidP="00CA2C84">
            <w:pPr>
              <w:jc w:val="center"/>
              <w:rPr>
                <w:rFonts w:eastAsia="黑体"/>
                <w:b/>
                <w:bCs/>
                <w:sz w:val="24"/>
              </w:rPr>
            </w:pPr>
            <w:r w:rsidRPr="00C70F60">
              <w:rPr>
                <w:rFonts w:eastAsia="黑体" w:hint="eastAsia"/>
                <w:b/>
                <w:bCs/>
                <w:sz w:val="24"/>
              </w:rPr>
              <w:t>招聘专业</w:t>
            </w:r>
          </w:p>
        </w:tc>
        <w:tc>
          <w:tcPr>
            <w:tcW w:w="993" w:type="dxa"/>
            <w:tcBorders>
              <w:top w:val="single" w:sz="4" w:space="0" w:color="4472C4" w:themeColor="accent1"/>
              <w:left w:val="single" w:sz="6" w:space="0" w:color="auto"/>
              <w:bottom w:val="single" w:sz="6" w:space="0" w:color="auto"/>
              <w:right w:val="single" w:sz="4" w:space="0" w:color="auto"/>
            </w:tcBorders>
            <w:vAlign w:val="center"/>
          </w:tcPr>
          <w:p w:rsidR="00031462" w:rsidRPr="00C70F60" w:rsidRDefault="00031462" w:rsidP="00CA2C84">
            <w:pPr>
              <w:jc w:val="center"/>
              <w:rPr>
                <w:rFonts w:eastAsia="黑体"/>
                <w:b/>
                <w:bCs/>
                <w:sz w:val="24"/>
              </w:rPr>
            </w:pPr>
            <w:r w:rsidRPr="00C70F60">
              <w:rPr>
                <w:rFonts w:eastAsia="黑体" w:hint="eastAsia"/>
                <w:b/>
                <w:bCs/>
                <w:sz w:val="24"/>
              </w:rPr>
              <w:t>工作地点</w:t>
            </w:r>
          </w:p>
        </w:tc>
        <w:tc>
          <w:tcPr>
            <w:tcW w:w="3543" w:type="dxa"/>
            <w:tcBorders>
              <w:top w:val="single" w:sz="6" w:space="0" w:color="auto"/>
              <w:left w:val="single" w:sz="4" w:space="0" w:color="auto"/>
              <w:bottom w:val="single" w:sz="6" w:space="0" w:color="auto"/>
              <w:right w:val="thickThinSmallGap" w:sz="18" w:space="0" w:color="auto"/>
            </w:tcBorders>
            <w:vAlign w:val="center"/>
          </w:tcPr>
          <w:p w:rsidR="00031462" w:rsidRPr="00C70F60" w:rsidRDefault="00031462" w:rsidP="00CA2C84">
            <w:pPr>
              <w:jc w:val="center"/>
              <w:rPr>
                <w:rFonts w:eastAsia="黑体"/>
                <w:b/>
                <w:bCs/>
                <w:sz w:val="24"/>
              </w:rPr>
            </w:pPr>
            <w:r w:rsidRPr="00C70F60">
              <w:rPr>
                <w:rFonts w:eastAsia="黑体" w:hint="eastAsia"/>
                <w:b/>
                <w:bCs/>
                <w:sz w:val="24"/>
              </w:rPr>
              <w:t>其他要求</w:t>
            </w: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数学老师（全职）</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80</w:t>
            </w:r>
          </w:p>
        </w:tc>
        <w:tc>
          <w:tcPr>
            <w:tcW w:w="992"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本科应届</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数学及理工科专业</w:t>
            </w:r>
          </w:p>
        </w:tc>
        <w:tc>
          <w:tcPr>
            <w:tcW w:w="993"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成都市及周边</w:t>
            </w:r>
          </w:p>
        </w:tc>
        <w:tc>
          <w:tcPr>
            <w:tcW w:w="3543"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left"/>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本岗位985/211高校应届毕业首年年薪保底10万；签订保底协议。</w:t>
            </w:r>
          </w:p>
          <w:p w:rsidR="00031462" w:rsidRPr="00C26DDB" w:rsidRDefault="00031462" w:rsidP="00CA2C84">
            <w:pPr>
              <w:widowControl/>
              <w:jc w:val="left"/>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 普通话标准，形象气质佳，亲和力强；</w:t>
            </w:r>
            <w:r w:rsidRPr="00C26DDB">
              <w:rPr>
                <w:rFonts w:ascii="宋体" w:eastAsia="宋体" w:hAnsi="宋体" w:cs="宋体" w:hint="eastAsia"/>
                <w:kern w:val="0"/>
                <w:sz w:val="24"/>
                <w:szCs w:val="24"/>
                <w:shd w:val="clear" w:color="auto" w:fill="FFFFFF"/>
              </w:rPr>
              <w:br/>
              <w:t>2、 语言表达能力强，学科功底深厚，应变能力强，富有影响力和感染力；</w:t>
            </w:r>
            <w:r w:rsidRPr="00C26DDB">
              <w:rPr>
                <w:rFonts w:ascii="宋体" w:eastAsia="宋体" w:hAnsi="宋体" w:cs="宋体" w:hint="eastAsia"/>
                <w:kern w:val="0"/>
                <w:sz w:val="24"/>
                <w:szCs w:val="24"/>
                <w:shd w:val="clear" w:color="auto" w:fill="FFFFFF"/>
              </w:rPr>
              <w:br/>
              <w:t>3、 有竞赛获奖经历者优先；</w:t>
            </w: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物理老师</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10</w:t>
            </w:r>
          </w:p>
        </w:tc>
        <w:tc>
          <w:tcPr>
            <w:tcW w:w="992"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理工科专业</w:t>
            </w:r>
          </w:p>
        </w:tc>
        <w:tc>
          <w:tcPr>
            <w:tcW w:w="993"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成都市新都区+德阳</w:t>
            </w:r>
          </w:p>
        </w:tc>
        <w:tc>
          <w:tcPr>
            <w:tcW w:w="3543"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left"/>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 普通话标准，形象气质佳，亲和力强；</w:t>
            </w:r>
            <w:r w:rsidRPr="00C26DDB">
              <w:rPr>
                <w:rFonts w:ascii="宋体" w:eastAsia="宋体" w:hAnsi="宋体" w:cs="宋体" w:hint="eastAsia"/>
                <w:kern w:val="0"/>
                <w:sz w:val="24"/>
                <w:szCs w:val="24"/>
                <w:shd w:val="clear" w:color="auto" w:fill="FFFFFF"/>
              </w:rPr>
              <w:br/>
              <w:t>2、 语言表达能力强，学科功底深厚，应变能力强，富有影响力和感染力；</w:t>
            </w:r>
            <w:r w:rsidRPr="00C26DDB">
              <w:rPr>
                <w:rFonts w:ascii="宋体" w:eastAsia="宋体" w:hAnsi="宋体" w:cs="宋体" w:hint="eastAsia"/>
                <w:kern w:val="0"/>
                <w:sz w:val="24"/>
                <w:szCs w:val="24"/>
                <w:shd w:val="clear" w:color="auto" w:fill="FFFFFF"/>
              </w:rPr>
              <w:br/>
              <w:t>3、 综合能力强，能吃苦耐劳</w:t>
            </w: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英语老师</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10</w:t>
            </w:r>
          </w:p>
        </w:tc>
        <w:tc>
          <w:tcPr>
            <w:tcW w:w="992"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英语专业；</w:t>
            </w:r>
            <w:r w:rsidRPr="00C26DDB">
              <w:rPr>
                <w:rFonts w:ascii="宋体" w:eastAsia="宋体" w:hAnsi="宋体" w:cs="宋体" w:hint="eastAsia"/>
                <w:kern w:val="0"/>
                <w:sz w:val="24"/>
                <w:szCs w:val="24"/>
                <w:shd w:val="clear" w:color="auto" w:fill="FFFFFF"/>
              </w:rPr>
              <w:br/>
            </w:r>
          </w:p>
        </w:tc>
        <w:tc>
          <w:tcPr>
            <w:tcW w:w="993"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成都市新都区</w:t>
            </w:r>
          </w:p>
        </w:tc>
        <w:tc>
          <w:tcPr>
            <w:tcW w:w="3543"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left"/>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 口语流利，发音标准；</w:t>
            </w:r>
            <w:r w:rsidRPr="00C26DDB">
              <w:rPr>
                <w:rFonts w:ascii="宋体" w:eastAsia="宋体" w:hAnsi="宋体" w:cs="宋体" w:hint="eastAsia"/>
                <w:kern w:val="0"/>
                <w:sz w:val="24"/>
                <w:szCs w:val="24"/>
                <w:shd w:val="clear" w:color="auto" w:fill="FFFFFF"/>
              </w:rPr>
              <w:br/>
              <w:t>2、 形象气质佳，亲和力强；</w:t>
            </w:r>
            <w:r w:rsidRPr="00C26DDB">
              <w:rPr>
                <w:rFonts w:ascii="宋体" w:eastAsia="宋体" w:hAnsi="宋体" w:cs="宋体" w:hint="eastAsia"/>
                <w:kern w:val="0"/>
                <w:sz w:val="24"/>
                <w:szCs w:val="24"/>
                <w:shd w:val="clear" w:color="auto" w:fill="FFFFFF"/>
              </w:rPr>
              <w:br/>
              <w:t>3、 综合能力强，能吃苦耐劳；</w:t>
            </w:r>
          </w:p>
        </w:tc>
      </w:tr>
      <w:tr w:rsidR="00031462" w:rsidRPr="00C26DDB" w:rsidTr="00CA2C84">
        <w:trPr>
          <w:trHeight w:val="502"/>
        </w:trPr>
        <w:tc>
          <w:tcPr>
            <w:tcW w:w="1809"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一对一数学老师（实习兼职）</w:t>
            </w:r>
          </w:p>
        </w:tc>
        <w:tc>
          <w:tcPr>
            <w:tcW w:w="1276"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15</w:t>
            </w:r>
          </w:p>
        </w:tc>
        <w:tc>
          <w:tcPr>
            <w:tcW w:w="992"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1134"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理工科专业</w:t>
            </w:r>
          </w:p>
        </w:tc>
        <w:tc>
          <w:tcPr>
            <w:tcW w:w="993"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成都市区+新都各校区</w:t>
            </w:r>
          </w:p>
        </w:tc>
        <w:tc>
          <w:tcPr>
            <w:tcW w:w="3543"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left"/>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 普通话标准，形象气质佳，亲和力强；</w:t>
            </w:r>
            <w:r w:rsidRPr="00C26DDB">
              <w:rPr>
                <w:rFonts w:ascii="宋体" w:eastAsia="宋体" w:hAnsi="宋体" w:cs="宋体" w:hint="eastAsia"/>
                <w:kern w:val="0"/>
                <w:sz w:val="24"/>
                <w:szCs w:val="24"/>
                <w:shd w:val="clear" w:color="auto" w:fill="FFFFFF"/>
              </w:rPr>
              <w:br/>
              <w:t>2、 语言表达能力强，学科功底深厚，应变能力强，富有影响力和感染力；</w:t>
            </w:r>
            <w:r w:rsidRPr="00C26DDB">
              <w:rPr>
                <w:rFonts w:ascii="宋体" w:eastAsia="宋体" w:hAnsi="宋体" w:cs="宋体" w:hint="eastAsia"/>
                <w:kern w:val="0"/>
                <w:sz w:val="24"/>
                <w:szCs w:val="24"/>
                <w:shd w:val="clear" w:color="auto" w:fill="FFFFFF"/>
              </w:rPr>
              <w:br/>
              <w:t>3、 综合能力强，能吃苦耐劳</w:t>
            </w:r>
          </w:p>
        </w:tc>
      </w:tr>
    </w:tbl>
    <w:p w:rsidR="00031462" w:rsidRDefault="00031462" w:rsidP="00031462">
      <w:pPr>
        <w:widowControl/>
        <w:rPr>
          <w:rFonts w:eastAsia="宋体"/>
          <w:b/>
          <w:sz w:val="36"/>
          <w:szCs w:val="36"/>
          <w:shd w:val="pct15" w:color="auto" w:fill="FFFFFF"/>
        </w:rPr>
      </w:pPr>
    </w:p>
    <w:p w:rsidR="00031462" w:rsidRPr="00E2434D" w:rsidRDefault="00031462" w:rsidP="00E2434D">
      <w:pPr>
        <w:pStyle w:val="2"/>
        <w:jc w:val="center"/>
        <w:rPr>
          <w:rFonts w:eastAsia="宋体"/>
          <w:sz w:val="36"/>
          <w:szCs w:val="36"/>
          <w:shd w:val="pct15" w:color="auto" w:fill="FFFFFF"/>
        </w:rPr>
      </w:pPr>
      <w:r w:rsidRPr="00E2434D">
        <w:rPr>
          <w:rFonts w:eastAsia="宋体"/>
          <w:sz w:val="36"/>
          <w:szCs w:val="36"/>
          <w:shd w:val="pct15" w:color="auto" w:fill="FFFFFF"/>
        </w:rPr>
        <w:br w:type="page"/>
      </w:r>
      <w:bookmarkStart w:id="610" w:name="_Toc478202654"/>
      <w:bookmarkStart w:id="611" w:name="_Toc478371681"/>
      <w:r w:rsidRPr="00E2434D">
        <w:rPr>
          <w:rFonts w:eastAsia="宋体" w:hint="eastAsia"/>
          <w:sz w:val="36"/>
          <w:szCs w:val="36"/>
          <w:shd w:val="pct15" w:color="auto" w:fill="FFFFFF"/>
        </w:rPr>
        <w:lastRenderedPageBreak/>
        <w:t>265</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成都众志天成科技有限公司</w:t>
      </w:r>
      <w:bookmarkEnd w:id="610"/>
      <w:bookmarkEnd w:id="61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231FDC"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231FDC" w:rsidRDefault="00031462" w:rsidP="00CA2C84">
            <w:pPr>
              <w:rPr>
                <w:rFonts w:eastAsia="黑体"/>
                <w:b/>
                <w:bCs/>
              </w:rPr>
            </w:pPr>
            <w:r w:rsidRPr="00231FDC">
              <w:rPr>
                <w:rFonts w:eastAsia="黑体" w:hint="eastAsia"/>
                <w:b/>
                <w:bCs/>
                <w:sz w:val="24"/>
              </w:rPr>
              <w:t>公司简介</w:t>
            </w:r>
            <w:r w:rsidRPr="00231FDC">
              <w:rPr>
                <w:rFonts w:eastAsia="黑体" w:hint="eastAsia"/>
                <w:b/>
                <w:bCs/>
                <w:sz w:val="24"/>
              </w:rPr>
              <w:t>:</w:t>
            </w:r>
            <w:r w:rsidRPr="00C26DDB">
              <w:rPr>
                <w:rFonts w:ascii="宋体" w:eastAsia="宋体" w:hAnsi="宋体" w:cs="宋体" w:hint="eastAsia"/>
                <w:kern w:val="0"/>
                <w:sz w:val="24"/>
                <w:szCs w:val="24"/>
                <w:shd w:val="clear" w:color="auto" w:fill="FFFFFF"/>
              </w:rPr>
              <w:t>成都众志天成科技有限公司</w:t>
            </w:r>
            <w:r w:rsidRPr="00C26DDB">
              <w:rPr>
                <w:rFonts w:ascii="宋体" w:eastAsia="宋体" w:hAnsi="宋体" w:cs="宋体"/>
                <w:kern w:val="0"/>
                <w:sz w:val="24"/>
                <w:szCs w:val="24"/>
                <w:shd w:val="clear" w:color="auto" w:fill="FFFFFF"/>
              </w:rPr>
              <w:t>2014</w:t>
            </w:r>
            <w:r w:rsidRPr="00C26DDB">
              <w:rPr>
                <w:rFonts w:ascii="宋体" w:eastAsia="宋体" w:hAnsi="宋体" w:cs="宋体" w:hint="eastAsia"/>
                <w:kern w:val="0"/>
                <w:sz w:val="24"/>
                <w:szCs w:val="24"/>
                <w:shd w:val="clear" w:color="auto" w:fill="FFFFFF"/>
              </w:rPr>
              <w:t>年成立，公司位于我国西部电子信息和军工研发基地——四川成都，坐落在美丽的国家级高新技术产业开发西区。公司以“技术立足，争创一流、服务军民”为战略目标，集射频、微波、通信类模块及仪器设备的研发、生产、销售和服务于一体。公司典型产品包括射频信号源、射频信号分析仪和宽带数字接收机模块和整机，可广泛应用于军事通信、航空航天、电信广电、无线通讯和无线监测等领域；以创新的产品、精湛的技术、优质的服务为宗旨，为军民现代化建设做出贡献。公司研发人员均来自于著名军工研发机构或高校前沿技术团队，长期从事软件无线电技术研究、虚拟测试仪器和检测设备研制工作，均具有研究生及以上学历或中高级以上职称，均具有十余年丰富的专业经验，为产品的研制和公司的长足发展奠定了坚实技术基础。公司有一支高效、专业的营销和售后服务团队，以能为用户提供高性能、高可靠的产品和高质量的服务为荣耀，为用户提供全面的解决方案和优质的全方位服务，深入推进产品服务和客户体验。</w:t>
            </w:r>
            <w:r w:rsidRPr="00C26DDB">
              <w:rPr>
                <w:rFonts w:ascii="宋体" w:eastAsia="宋体" w:hAnsi="宋体" w:cs="宋体"/>
                <w:kern w:val="0"/>
                <w:sz w:val="24"/>
                <w:szCs w:val="24"/>
                <w:shd w:val="clear" w:color="auto" w:fill="FFFFFF"/>
              </w:rPr>
              <w:t>“众志成城，天道助成”，一群骁勇的年轻人为了一个共同的理念，携手启航，只为辉煌明天，铸造不朽功绩。</w:t>
            </w:r>
          </w:p>
        </w:tc>
      </w:tr>
      <w:tr w:rsidR="00031462" w:rsidRPr="00231FDC"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rPr>
            </w:pPr>
            <w:r w:rsidRPr="00A04E7B">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rPr>
            </w:pPr>
            <w:r w:rsidRPr="00A04E7B">
              <w:rPr>
                <w:rFonts w:ascii="宋体" w:eastAsia="黑体" w:hAnsi="宋体" w:cs="宋体" w:hint="eastAsia"/>
                <w:b/>
                <w:kern w:val="0"/>
                <w:sz w:val="24"/>
              </w:rPr>
              <w:t>zztc_group@126.com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rPr>
            </w:pPr>
            <w:r w:rsidRPr="00A04E7B">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231FDC" w:rsidRDefault="00031462" w:rsidP="00CA2C84">
            <w:pPr>
              <w:widowControl/>
              <w:jc w:val="center"/>
              <w:rPr>
                <w:rFonts w:ascii="宋体" w:eastAsia="黑体" w:hAnsi="宋体" w:cs="宋体"/>
                <w:b/>
                <w:kern w:val="0"/>
                <w:sz w:val="24"/>
              </w:rPr>
            </w:pPr>
            <w:r w:rsidRPr="00231FDC">
              <w:rPr>
                <w:rFonts w:ascii="宋体" w:eastAsia="黑体" w:hAnsi="宋体" w:cs="宋体" w:hint="eastAsia"/>
                <w:b/>
                <w:kern w:val="0"/>
                <w:sz w:val="24"/>
              </w:rPr>
              <w:t>2017.5.1</w:t>
            </w:r>
          </w:p>
        </w:tc>
      </w:tr>
      <w:tr w:rsidR="00031462" w:rsidRPr="00231FDC"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eastAsia="黑体"/>
                <w:b/>
                <w:bCs/>
                <w:sz w:val="24"/>
              </w:rPr>
            </w:pPr>
            <w:r w:rsidRPr="00A04E7B">
              <w:rPr>
                <w:rFonts w:eastAsia="黑体" w:hint="eastAsia"/>
                <w:b/>
                <w:bCs/>
                <w:sz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eastAsia="黑体"/>
                <w:b/>
                <w:bCs/>
                <w:sz w:val="24"/>
              </w:rPr>
            </w:pPr>
            <w:r w:rsidRPr="00A04E7B">
              <w:rPr>
                <w:rFonts w:eastAsia="黑体" w:hint="eastAsia"/>
                <w:b/>
                <w:bCs/>
                <w:sz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eastAsia="黑体"/>
                <w:b/>
                <w:bCs/>
                <w:sz w:val="24"/>
              </w:rPr>
            </w:pPr>
            <w:r w:rsidRPr="00A04E7B">
              <w:rPr>
                <w:rFonts w:eastAsia="黑体" w:hint="eastAsia"/>
                <w:b/>
                <w:bCs/>
                <w:sz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eastAsia="黑体"/>
                <w:b/>
                <w:bCs/>
                <w:sz w:val="24"/>
              </w:rPr>
            </w:pPr>
            <w:r w:rsidRPr="00A04E7B">
              <w:rPr>
                <w:rFonts w:eastAsia="黑体" w:hint="eastAsia"/>
                <w:b/>
                <w:bCs/>
                <w:sz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jc w:val="center"/>
              <w:rPr>
                <w:rFonts w:eastAsia="黑体"/>
                <w:b/>
                <w:bCs/>
                <w:sz w:val="24"/>
              </w:rPr>
            </w:pPr>
            <w:r w:rsidRPr="00231FDC">
              <w:rPr>
                <w:rFonts w:eastAsia="黑体" w:hint="eastAsia"/>
                <w:b/>
                <w:bCs/>
                <w:sz w:val="24"/>
              </w:rPr>
              <w:t>其他要求</w:t>
            </w: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射频工程师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调试工程师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应用软件开发工程师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嵌入式软件开发工程师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3</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kern w:val="0"/>
                <w:sz w:val="24"/>
                <w:szCs w:val="24"/>
                <w:shd w:val="clear" w:color="auto" w:fill="FFFFFF"/>
              </w:rPr>
              <w:t>FPGA</w:t>
            </w:r>
            <w:r w:rsidRPr="00C26DDB">
              <w:rPr>
                <w:rFonts w:ascii="宋体" w:eastAsia="宋体" w:hAnsi="宋体" w:cs="宋体" w:hint="eastAsia"/>
                <w:kern w:val="0"/>
                <w:sz w:val="24"/>
                <w:szCs w:val="24"/>
                <w:shd w:val="clear" w:color="auto" w:fill="FFFFFF"/>
              </w:rPr>
              <w:t xml:space="preserve">研发工程师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市场部助理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大专</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 xml:space="preserve">行政助理                                     </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大专</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质检员</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大专</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12" w:name="_Toc478202655"/>
      <w:bookmarkStart w:id="613" w:name="_Toc478371682"/>
      <w:r w:rsidRPr="00E2434D">
        <w:rPr>
          <w:rFonts w:eastAsia="宋体" w:hint="eastAsia"/>
          <w:sz w:val="36"/>
          <w:szCs w:val="36"/>
          <w:shd w:val="pct15" w:color="auto" w:fill="FFFFFF"/>
        </w:rPr>
        <w:lastRenderedPageBreak/>
        <w:t>266</w:t>
      </w:r>
      <w:r w:rsidRPr="00E2434D">
        <w:rPr>
          <w:rFonts w:eastAsia="宋体"/>
          <w:sz w:val="36"/>
          <w:szCs w:val="36"/>
          <w:shd w:val="pct15" w:color="auto" w:fill="FFFFFF"/>
        </w:rPr>
        <w:t xml:space="preserve"> </w:t>
      </w:r>
      <w:r w:rsidRPr="00E2434D">
        <w:rPr>
          <w:rFonts w:eastAsia="宋体" w:hint="eastAsia"/>
          <w:sz w:val="36"/>
          <w:szCs w:val="36"/>
          <w:shd w:val="pct15" w:color="auto" w:fill="FFFFFF"/>
        </w:rPr>
        <w:t>竞技世界（成都）网络技术有限公司</w:t>
      </w:r>
      <w:bookmarkEnd w:id="612"/>
      <w:bookmarkEnd w:id="613"/>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951"/>
        <w:gridCol w:w="851"/>
        <w:gridCol w:w="2551"/>
        <w:gridCol w:w="1843"/>
        <w:gridCol w:w="1276"/>
        <w:gridCol w:w="1275"/>
      </w:tblGrid>
      <w:tr w:rsidR="00031462" w:rsidRPr="00231FDC" w:rsidTr="00CA2C84">
        <w:trPr>
          <w:trHeight w:val="1768"/>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231FDC" w:rsidRDefault="00031462" w:rsidP="00CA2C84">
            <w:pPr>
              <w:rPr>
                <w:rFonts w:eastAsia="宋体"/>
                <w:b/>
                <w:bCs/>
                <w:sz w:val="24"/>
                <w:szCs w:val="24"/>
              </w:rPr>
            </w:pPr>
            <w:r w:rsidRPr="00A04E7B">
              <w:rPr>
                <w:rFonts w:eastAsia="黑体" w:hint="eastAsia"/>
                <w:b/>
                <w:bCs/>
                <w:sz w:val="24"/>
                <w:szCs w:val="24"/>
              </w:rPr>
              <w:t>公司简介</w:t>
            </w:r>
            <w:r w:rsidRPr="00A04E7B">
              <w:rPr>
                <w:rFonts w:eastAsia="黑体" w:hint="eastAsia"/>
                <w:b/>
                <w:bCs/>
                <w:sz w:val="24"/>
                <w:szCs w:val="24"/>
              </w:rPr>
              <w:t>:</w:t>
            </w:r>
            <w:r w:rsidRPr="00C26DDB">
              <w:rPr>
                <w:rFonts w:ascii="宋体" w:eastAsia="宋体" w:hAnsi="宋体" w:cs="宋体" w:hint="eastAsia"/>
                <w:kern w:val="0"/>
                <w:sz w:val="24"/>
                <w:szCs w:val="24"/>
                <w:shd w:val="clear" w:color="auto" w:fill="FFFFFF"/>
              </w:rPr>
              <w:t>竞技世界（北京）网络技术有限公司，成立于2007年12月</w:t>
            </w:r>
            <w:r w:rsidRPr="00C26DDB">
              <w:rPr>
                <w:rFonts w:ascii="宋体" w:eastAsia="宋体" w:hAnsi="宋体" w:cs="宋体"/>
                <w:kern w:val="0"/>
                <w:sz w:val="24"/>
                <w:szCs w:val="24"/>
                <w:shd w:val="clear" w:color="auto" w:fill="FFFFFF"/>
              </w:rPr>
              <w:t>，</w:t>
            </w:r>
            <w:r w:rsidRPr="00C26DDB">
              <w:rPr>
                <w:rFonts w:ascii="宋体" w:eastAsia="宋体" w:hAnsi="宋体" w:cs="宋体" w:hint="eastAsia"/>
                <w:kern w:val="0"/>
                <w:sz w:val="24"/>
                <w:szCs w:val="24"/>
                <w:shd w:val="clear" w:color="auto" w:fill="FFFFFF"/>
              </w:rPr>
              <w:t>为国家及中关村高新企业。公司以研发和运营棋牌游戏平台JJ比赛为核心业务。竞技世界（成都）网络技术有限公司是竞技世界（北京）网络技术有限公司在成都成立的全资子公司，成立于2016年7月</w:t>
            </w:r>
            <w:r w:rsidRPr="00C26DDB">
              <w:rPr>
                <w:rFonts w:ascii="宋体" w:eastAsia="宋体" w:hAnsi="宋体" w:cs="宋体"/>
                <w:kern w:val="0"/>
                <w:sz w:val="24"/>
                <w:szCs w:val="24"/>
                <w:shd w:val="clear" w:color="auto" w:fill="FFFFFF"/>
              </w:rPr>
              <w:t>，</w:t>
            </w:r>
            <w:r w:rsidRPr="00C26DDB">
              <w:rPr>
                <w:rFonts w:ascii="宋体" w:eastAsia="宋体" w:hAnsi="宋体" w:cs="宋体" w:hint="eastAsia"/>
                <w:kern w:val="0"/>
                <w:sz w:val="24"/>
                <w:szCs w:val="24"/>
                <w:shd w:val="clear" w:color="auto" w:fill="FFFFFF"/>
              </w:rPr>
              <w:t>位于</w:t>
            </w:r>
            <w:r w:rsidRPr="00C26DDB">
              <w:rPr>
                <w:rFonts w:ascii="宋体" w:eastAsia="宋体" w:hAnsi="宋体" w:cs="宋体"/>
                <w:kern w:val="0"/>
                <w:sz w:val="24"/>
                <w:szCs w:val="24"/>
                <w:shd w:val="clear" w:color="auto" w:fill="FFFFFF"/>
              </w:rPr>
              <w:t>金牛区工投国宾总部基地。</w:t>
            </w:r>
            <w:r w:rsidRPr="00C26DDB">
              <w:rPr>
                <w:rFonts w:ascii="宋体" w:eastAsia="宋体" w:hAnsi="宋体" w:cs="宋体" w:hint="eastAsia"/>
                <w:kern w:val="0"/>
                <w:sz w:val="24"/>
                <w:szCs w:val="24"/>
                <w:shd w:val="clear" w:color="auto" w:fill="FFFFFF"/>
              </w:rPr>
              <w:t>成都公司主要进行互联网、移动互联网的娱乐互动产品研发。</w:t>
            </w:r>
          </w:p>
        </w:tc>
      </w:tr>
      <w:tr w:rsidR="00031462" w:rsidRPr="00C26DDB"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eastAsia="黑体"/>
                <w:b/>
                <w:bCs/>
                <w:sz w:val="24"/>
                <w:szCs w:val="24"/>
              </w:rPr>
            </w:pPr>
            <w:r w:rsidRPr="00C26DDB">
              <w:rPr>
                <w:rFonts w:eastAsia="黑体" w:hint="eastAsia"/>
                <w:b/>
                <w:bCs/>
                <w:sz w:val="24"/>
                <w:szCs w:val="24"/>
              </w:rPr>
              <w:t>简历接收邮箱</w:t>
            </w: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left"/>
              <w:rPr>
                <w:rFonts w:eastAsia="黑体"/>
                <w:b/>
                <w:bCs/>
                <w:sz w:val="24"/>
                <w:szCs w:val="24"/>
              </w:rPr>
            </w:pPr>
            <w:r w:rsidRPr="00C26DDB">
              <w:rPr>
                <w:rFonts w:eastAsia="黑体" w:hint="eastAsia"/>
                <w:b/>
                <w:bCs/>
                <w:sz w:val="24"/>
                <w:szCs w:val="24"/>
              </w:rPr>
              <w:t>（成都）</w:t>
            </w:r>
            <w:hyperlink r:id="rId39" w:history="1">
              <w:r w:rsidRPr="00C26DDB">
                <w:rPr>
                  <w:rFonts w:eastAsia="黑体"/>
                  <w:b/>
                  <w:bCs/>
                  <w:sz w:val="24"/>
                  <w:szCs w:val="24"/>
                </w:rPr>
                <w:t>cdxiaozhao@sc.jj.cn</w:t>
              </w:r>
            </w:hyperlink>
          </w:p>
          <w:p w:rsidR="00031462" w:rsidRPr="00C26DDB" w:rsidRDefault="00031462" w:rsidP="00CA2C84">
            <w:pPr>
              <w:widowControl/>
              <w:jc w:val="left"/>
              <w:rPr>
                <w:rFonts w:eastAsia="黑体"/>
                <w:b/>
                <w:bCs/>
                <w:sz w:val="24"/>
                <w:szCs w:val="24"/>
              </w:rPr>
            </w:pPr>
            <w:r w:rsidRPr="00C26DDB">
              <w:rPr>
                <w:rFonts w:eastAsia="黑体" w:hint="eastAsia"/>
                <w:b/>
                <w:bCs/>
                <w:sz w:val="24"/>
                <w:szCs w:val="24"/>
              </w:rPr>
              <w:t>（北京）</w:t>
            </w:r>
            <w:r w:rsidRPr="00C26DDB">
              <w:rPr>
                <w:rFonts w:eastAsia="黑体"/>
                <w:b/>
                <w:bCs/>
                <w:sz w:val="24"/>
                <w:szCs w:val="24"/>
              </w:rPr>
              <w:t xml:space="preserve"> </w:t>
            </w:r>
            <w:hyperlink r:id="rId40" w:history="1">
              <w:r w:rsidRPr="00C26DDB">
                <w:rPr>
                  <w:rFonts w:eastAsia="黑体"/>
                  <w:b/>
                  <w:bCs/>
                  <w:sz w:val="24"/>
                  <w:szCs w:val="24"/>
                </w:rPr>
                <w:t>xiaozhao@hr.jj.cn</w:t>
              </w:r>
            </w:hyperlink>
            <w:r w:rsidRPr="00C26DDB">
              <w:rPr>
                <w:rFonts w:eastAsia="黑体"/>
                <w:b/>
                <w:bCs/>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eastAsia="黑体"/>
                <w:b/>
                <w:bCs/>
                <w:sz w:val="24"/>
                <w:szCs w:val="24"/>
              </w:rPr>
            </w:pPr>
            <w:r w:rsidRPr="00C26DDB">
              <w:rPr>
                <w:rFonts w:eastAsia="黑体" w:hint="eastAsia"/>
                <w:b/>
                <w:bCs/>
                <w:sz w:val="24"/>
                <w:szCs w:val="24"/>
              </w:rPr>
              <w:t>简历接收截止时间</w:t>
            </w:r>
          </w:p>
        </w:tc>
        <w:tc>
          <w:tcPr>
            <w:tcW w:w="2551"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C26DDB" w:rsidRDefault="00031462" w:rsidP="00CA2C84">
            <w:pPr>
              <w:widowControl/>
              <w:jc w:val="center"/>
              <w:rPr>
                <w:rFonts w:eastAsia="黑体"/>
                <w:b/>
                <w:bCs/>
                <w:sz w:val="24"/>
                <w:szCs w:val="24"/>
              </w:rPr>
            </w:pPr>
            <w:r w:rsidRPr="00C26DDB">
              <w:rPr>
                <w:rFonts w:eastAsia="黑体"/>
                <w:b/>
                <w:bCs/>
                <w:sz w:val="24"/>
                <w:szCs w:val="24"/>
              </w:rPr>
              <w:t>2017/6/30</w:t>
            </w:r>
          </w:p>
        </w:tc>
      </w:tr>
      <w:tr w:rsidR="00031462" w:rsidRPr="00231FDC" w:rsidTr="00CA2C84">
        <w:trPr>
          <w:trHeight w:val="443"/>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231FDC" w:rsidRDefault="00031462" w:rsidP="00CA2C84">
            <w:pPr>
              <w:widowControl/>
              <w:jc w:val="center"/>
              <w:rPr>
                <w:rFonts w:eastAsia="黑体"/>
                <w:b/>
                <w:bCs/>
                <w:sz w:val="24"/>
                <w:szCs w:val="24"/>
              </w:rPr>
            </w:pPr>
            <w:r w:rsidRPr="00231FDC">
              <w:rPr>
                <w:rFonts w:eastAsia="黑体" w:hint="eastAsia"/>
                <w:b/>
                <w:bCs/>
                <w:sz w:val="24"/>
                <w:szCs w:val="24"/>
              </w:rPr>
              <w:t>招聘岗位</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招聘人数</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学历要求</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工作地点</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231FDC" w:rsidRDefault="00031462" w:rsidP="00CA2C84">
            <w:pPr>
              <w:jc w:val="center"/>
              <w:rPr>
                <w:rFonts w:eastAsia="黑体"/>
                <w:b/>
                <w:bCs/>
                <w:sz w:val="24"/>
                <w:szCs w:val="24"/>
              </w:rPr>
            </w:pPr>
            <w:r w:rsidRPr="00231FDC">
              <w:rPr>
                <w:rFonts w:eastAsia="黑体" w:hint="eastAsia"/>
                <w:b/>
                <w:bCs/>
                <w:sz w:val="24"/>
                <w:szCs w:val="24"/>
              </w:rPr>
              <w:t>其他要求</w:t>
            </w: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kern w:val="0"/>
                <w:sz w:val="24"/>
                <w:szCs w:val="24"/>
                <w:shd w:val="clear" w:color="auto" w:fill="FFFFFF"/>
              </w:rPr>
              <w:t>U</w:t>
            </w:r>
            <w:r w:rsidRPr="00C26DDB">
              <w:rPr>
                <w:rFonts w:ascii="宋体" w:eastAsia="宋体" w:hAnsi="宋体" w:cs="宋体" w:hint="eastAsia"/>
                <w:kern w:val="0"/>
                <w:sz w:val="24"/>
                <w:szCs w:val="24"/>
                <w:shd w:val="clear" w:color="auto" w:fill="FFFFFF"/>
              </w:rPr>
              <w:t>nity前端开发</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r w:rsidRPr="00C26DDB">
              <w:rPr>
                <w:rFonts w:ascii="宋体" w:eastAsia="宋体" w:hAnsi="宋体" w:cs="宋体"/>
                <w:kern w:val="0"/>
                <w:sz w:val="24"/>
                <w:szCs w:val="24"/>
                <w:shd w:val="clear" w:color="auto" w:fill="FFFFFF"/>
              </w:rPr>
              <w:t>金牛</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golang后端开发</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r w:rsidRPr="00C26DDB">
              <w:rPr>
                <w:rFonts w:ascii="宋体" w:eastAsia="宋体" w:hAnsi="宋体" w:cs="宋体"/>
                <w:kern w:val="0"/>
                <w:sz w:val="24"/>
                <w:szCs w:val="24"/>
                <w:shd w:val="clear" w:color="auto" w:fill="FFFFFF"/>
              </w:rPr>
              <w:t>金牛</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执行策划</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r w:rsidRPr="00C26DDB">
              <w:rPr>
                <w:rFonts w:ascii="宋体" w:eastAsia="宋体" w:hAnsi="宋体" w:cs="宋体"/>
                <w:kern w:val="0"/>
                <w:sz w:val="24"/>
                <w:szCs w:val="24"/>
                <w:shd w:val="clear" w:color="auto" w:fill="FFFFFF"/>
              </w:rPr>
              <w:t>金牛</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游戏测试</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r w:rsidRPr="00C26DDB">
              <w:rPr>
                <w:rFonts w:ascii="宋体" w:eastAsia="宋体" w:hAnsi="宋体" w:cs="宋体"/>
                <w:kern w:val="0"/>
                <w:sz w:val="24"/>
                <w:szCs w:val="24"/>
                <w:shd w:val="clear" w:color="auto" w:fill="FFFFFF"/>
              </w:rPr>
              <w:t>金牛</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C++数据工程师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Android工程师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C++工程师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PHP工程师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DBA工程师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系统工程师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lastRenderedPageBreak/>
              <w:t>Hadoop工程师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客户端工程师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服务器工程师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Web前端工程师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.net工程师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安全工程师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商务专员</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运营专员</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产品专员</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游戏策划</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剧情策划</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数据策划</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计算机及理工科相关专业优先</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UI设计师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动画特效设计师</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主美</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1951"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语音咨询顾问</w:t>
            </w:r>
          </w:p>
        </w:tc>
        <w:tc>
          <w:tcPr>
            <w:tcW w:w="8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5</w:t>
            </w:r>
          </w:p>
        </w:tc>
        <w:tc>
          <w:tcPr>
            <w:tcW w:w="2551"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本科及以上</w:t>
            </w:r>
          </w:p>
        </w:tc>
        <w:tc>
          <w:tcPr>
            <w:tcW w:w="1843"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专业不限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北京-海淀</w:t>
            </w:r>
          </w:p>
        </w:tc>
        <w:tc>
          <w:tcPr>
            <w:tcW w:w="1275"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14" w:name="_Toc478202656"/>
      <w:bookmarkStart w:id="615" w:name="_Toc478371683"/>
      <w:r w:rsidRPr="00E2434D">
        <w:rPr>
          <w:rFonts w:eastAsia="宋体" w:hint="eastAsia"/>
          <w:sz w:val="36"/>
          <w:szCs w:val="36"/>
          <w:shd w:val="pct15" w:color="auto" w:fill="FFFFFF"/>
        </w:rPr>
        <w:lastRenderedPageBreak/>
        <w:t xml:space="preserve">267 </w:t>
      </w:r>
      <w:r w:rsidRPr="00E2434D">
        <w:rPr>
          <w:rFonts w:eastAsia="宋体" w:hint="eastAsia"/>
          <w:sz w:val="36"/>
          <w:szCs w:val="36"/>
          <w:shd w:val="pct15" w:color="auto" w:fill="FFFFFF"/>
        </w:rPr>
        <w:t>上海华讯网络系统有限公司</w:t>
      </w:r>
      <w:bookmarkEnd w:id="614"/>
      <w:bookmarkEnd w:id="615"/>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140CD4" w:rsidTr="00CA2C84">
        <w:trPr>
          <w:trHeight w:val="1910"/>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140CD4" w:rsidRDefault="00031462" w:rsidP="00CA2C84">
            <w:pPr>
              <w:spacing w:afterLines="50" w:after="156"/>
              <w:rPr>
                <w:rFonts w:ascii="宋体" w:eastAsia="宋体" w:hAnsi="宋体"/>
                <w:sz w:val="24"/>
                <w:szCs w:val="24"/>
              </w:rPr>
            </w:pPr>
            <w:r w:rsidRPr="00140CD4">
              <w:rPr>
                <w:rFonts w:eastAsia="黑体" w:hint="eastAsia"/>
                <w:b/>
                <w:bCs/>
                <w:sz w:val="24"/>
                <w:szCs w:val="24"/>
              </w:rPr>
              <w:t>公司简介</w:t>
            </w:r>
            <w:r w:rsidRPr="00140CD4">
              <w:rPr>
                <w:rFonts w:eastAsia="黑体" w:hint="eastAsia"/>
                <w:b/>
                <w:bCs/>
                <w:sz w:val="24"/>
                <w:szCs w:val="24"/>
              </w:rPr>
              <w:t>:</w:t>
            </w:r>
            <w:r w:rsidRPr="00C26DDB">
              <w:rPr>
                <w:rFonts w:ascii="宋体" w:eastAsia="宋体" w:hAnsi="宋体" w:cs="宋体" w:hint="eastAsia"/>
                <w:kern w:val="0"/>
                <w:sz w:val="24"/>
                <w:szCs w:val="24"/>
                <w:shd w:val="clear" w:color="auto" w:fill="FFFFFF"/>
              </w:rPr>
              <w:t>华讯网络系统有限公司是中国领先的新一代</w:t>
            </w:r>
            <w:r w:rsidRPr="00C26DDB">
              <w:rPr>
                <w:rFonts w:ascii="宋体" w:eastAsia="宋体" w:hAnsi="宋体" w:cs="宋体"/>
                <w:kern w:val="0"/>
                <w:sz w:val="24"/>
                <w:szCs w:val="24"/>
                <w:shd w:val="clear" w:color="auto" w:fill="FFFFFF"/>
              </w:rPr>
              <w:t>IT</w:t>
            </w:r>
            <w:r w:rsidRPr="00C26DDB">
              <w:rPr>
                <w:rFonts w:ascii="宋体" w:eastAsia="宋体" w:hAnsi="宋体" w:cs="宋体" w:hint="eastAsia"/>
                <w:kern w:val="0"/>
                <w:sz w:val="24"/>
                <w:szCs w:val="24"/>
                <w:shd w:val="clear" w:color="auto" w:fill="FFFFFF"/>
              </w:rPr>
              <w:t>基础架构方案与服务提供商。公司总部设在上海，覆盖整个中国大陆、香港及北美地区。自</w:t>
            </w:r>
            <w:r w:rsidRPr="00C26DDB">
              <w:rPr>
                <w:rFonts w:ascii="宋体" w:eastAsia="宋体" w:hAnsi="宋体" w:cs="宋体"/>
                <w:kern w:val="0"/>
                <w:sz w:val="24"/>
                <w:szCs w:val="24"/>
                <w:shd w:val="clear" w:color="auto" w:fill="FFFFFF"/>
              </w:rPr>
              <w:t>2000</w:t>
            </w:r>
            <w:r w:rsidRPr="00C26DDB">
              <w:rPr>
                <w:rFonts w:ascii="宋体" w:eastAsia="宋体" w:hAnsi="宋体" w:cs="宋体" w:hint="eastAsia"/>
                <w:kern w:val="0"/>
                <w:sz w:val="24"/>
                <w:szCs w:val="24"/>
                <w:shd w:val="clear" w:color="auto" w:fill="FFFFFF"/>
              </w:rPr>
              <w:t>年成立以来公司业务始终保持高速稳定的增长。</w:t>
            </w:r>
            <w:r w:rsidRPr="00C26DDB">
              <w:rPr>
                <w:rFonts w:ascii="宋体" w:eastAsia="宋体" w:hAnsi="宋体" w:cs="宋体"/>
                <w:kern w:val="0"/>
                <w:sz w:val="24"/>
                <w:szCs w:val="24"/>
                <w:shd w:val="clear" w:color="auto" w:fill="FFFFFF"/>
              </w:rPr>
              <w:t>华讯网络与多家世界知名厂商</w:t>
            </w:r>
            <w:r w:rsidRPr="00C26DDB">
              <w:rPr>
                <w:rFonts w:ascii="宋体" w:eastAsia="宋体" w:hAnsi="宋体" w:cs="宋体" w:hint="eastAsia"/>
                <w:kern w:val="0"/>
                <w:sz w:val="24"/>
                <w:szCs w:val="24"/>
                <w:shd w:val="clear" w:color="auto" w:fill="FFFFFF"/>
              </w:rPr>
              <w:t>深度</w:t>
            </w:r>
            <w:r w:rsidRPr="00C26DDB">
              <w:rPr>
                <w:rFonts w:ascii="宋体" w:eastAsia="宋体" w:hAnsi="宋体" w:cs="宋体"/>
                <w:kern w:val="0"/>
                <w:sz w:val="24"/>
                <w:szCs w:val="24"/>
                <w:shd w:val="clear" w:color="auto" w:fill="FFFFFF"/>
              </w:rPr>
              <w:t>合作，</w:t>
            </w:r>
            <w:r w:rsidRPr="00C26DDB">
              <w:rPr>
                <w:rFonts w:ascii="宋体" w:eastAsia="宋体" w:hAnsi="宋体" w:cs="宋体" w:hint="eastAsia"/>
                <w:kern w:val="0"/>
                <w:sz w:val="24"/>
                <w:szCs w:val="24"/>
                <w:shd w:val="clear" w:color="auto" w:fill="FFFFFF"/>
              </w:rPr>
              <w:t>以自主研发的软件产品为纽带，提供业界</w:t>
            </w:r>
            <w:r w:rsidRPr="00C26DDB">
              <w:rPr>
                <w:rFonts w:ascii="宋体" w:eastAsia="宋体" w:hAnsi="宋体" w:cs="宋体"/>
                <w:kern w:val="0"/>
                <w:sz w:val="24"/>
                <w:szCs w:val="24"/>
                <w:shd w:val="clear" w:color="auto" w:fill="FFFFFF"/>
              </w:rPr>
              <w:t>领先的</w:t>
            </w:r>
            <w:r w:rsidRPr="00C26DDB">
              <w:rPr>
                <w:rFonts w:ascii="宋体" w:eastAsia="宋体" w:hAnsi="宋体" w:cs="宋体" w:hint="eastAsia"/>
                <w:kern w:val="0"/>
                <w:sz w:val="24"/>
                <w:szCs w:val="24"/>
                <w:shd w:val="clear" w:color="auto" w:fill="FFFFFF"/>
              </w:rPr>
              <w:t>I</w:t>
            </w:r>
            <w:r w:rsidRPr="00C26DDB">
              <w:rPr>
                <w:rFonts w:ascii="宋体" w:eastAsia="宋体" w:hAnsi="宋体" w:cs="宋体"/>
                <w:kern w:val="0"/>
                <w:sz w:val="24"/>
                <w:szCs w:val="24"/>
                <w:shd w:val="clear" w:color="auto" w:fill="FFFFFF"/>
              </w:rPr>
              <w:t>T基础架构</w:t>
            </w:r>
            <w:r w:rsidRPr="00C26DDB">
              <w:rPr>
                <w:rFonts w:ascii="宋体" w:eastAsia="宋体" w:hAnsi="宋体" w:cs="宋体" w:hint="eastAsia"/>
                <w:kern w:val="0"/>
                <w:sz w:val="24"/>
                <w:szCs w:val="24"/>
                <w:shd w:val="clear" w:color="auto" w:fill="FFFFFF"/>
              </w:rPr>
              <w:t>解决方案；</w:t>
            </w:r>
            <w:r w:rsidRPr="00C26DDB">
              <w:rPr>
                <w:rFonts w:ascii="宋体" w:eastAsia="宋体" w:hAnsi="宋体" w:cs="宋体"/>
                <w:kern w:val="0"/>
                <w:sz w:val="24"/>
                <w:szCs w:val="24"/>
                <w:shd w:val="clear" w:color="auto" w:fill="FFFFFF"/>
              </w:rPr>
              <w:t>通过规范的公司</w:t>
            </w:r>
            <w:r w:rsidRPr="00C26DDB">
              <w:rPr>
                <w:rFonts w:ascii="宋体" w:eastAsia="宋体" w:hAnsi="宋体" w:cs="宋体" w:hint="eastAsia"/>
                <w:kern w:val="0"/>
                <w:sz w:val="24"/>
                <w:szCs w:val="24"/>
                <w:shd w:val="clear" w:color="auto" w:fill="FFFFFF"/>
              </w:rPr>
              <w:t>运营</w:t>
            </w:r>
            <w:r w:rsidRPr="00C26DDB">
              <w:rPr>
                <w:rFonts w:ascii="宋体" w:eastAsia="宋体" w:hAnsi="宋体" w:cs="宋体"/>
                <w:kern w:val="0"/>
                <w:sz w:val="24"/>
                <w:szCs w:val="24"/>
                <w:shd w:val="clear" w:color="auto" w:fill="FFFFFF"/>
              </w:rPr>
              <w:t>和高效的管理</w:t>
            </w:r>
            <w:r w:rsidRPr="00C26DDB">
              <w:rPr>
                <w:rFonts w:ascii="宋体" w:eastAsia="宋体" w:hAnsi="宋体" w:cs="宋体" w:hint="eastAsia"/>
                <w:kern w:val="0"/>
                <w:sz w:val="24"/>
                <w:szCs w:val="24"/>
                <w:shd w:val="clear" w:color="auto" w:fill="FFFFFF"/>
              </w:rPr>
              <w:t>体系</w:t>
            </w:r>
            <w:r w:rsidRPr="00C26DDB">
              <w:rPr>
                <w:rFonts w:ascii="宋体" w:eastAsia="宋体" w:hAnsi="宋体" w:cs="宋体"/>
                <w:kern w:val="0"/>
                <w:sz w:val="24"/>
                <w:szCs w:val="24"/>
                <w:shd w:val="clear" w:color="auto" w:fill="FFFFFF"/>
              </w:rPr>
              <w:t>，凭借</w:t>
            </w:r>
            <w:r w:rsidRPr="00C26DDB">
              <w:rPr>
                <w:rFonts w:ascii="宋体" w:eastAsia="宋体" w:hAnsi="宋体" w:cs="宋体" w:hint="eastAsia"/>
                <w:kern w:val="0"/>
                <w:sz w:val="24"/>
                <w:szCs w:val="24"/>
                <w:shd w:val="clear" w:color="auto" w:fill="FFFFFF"/>
              </w:rPr>
              <w:t>深厚</w:t>
            </w:r>
            <w:r w:rsidRPr="00C26DDB">
              <w:rPr>
                <w:rFonts w:ascii="宋体" w:eastAsia="宋体" w:hAnsi="宋体" w:cs="宋体"/>
                <w:kern w:val="0"/>
                <w:sz w:val="24"/>
                <w:szCs w:val="24"/>
                <w:shd w:val="clear" w:color="auto" w:fill="FFFFFF"/>
              </w:rPr>
              <w:t>的技术储备和持续</w:t>
            </w:r>
            <w:r w:rsidRPr="00C26DDB">
              <w:rPr>
                <w:rFonts w:ascii="宋体" w:eastAsia="宋体" w:hAnsi="宋体" w:cs="宋体" w:hint="eastAsia"/>
                <w:kern w:val="0"/>
                <w:sz w:val="24"/>
                <w:szCs w:val="24"/>
                <w:shd w:val="clear" w:color="auto" w:fill="FFFFFF"/>
              </w:rPr>
              <w:t>的</w:t>
            </w:r>
            <w:r w:rsidRPr="00C26DDB">
              <w:rPr>
                <w:rFonts w:ascii="宋体" w:eastAsia="宋体" w:hAnsi="宋体" w:cs="宋体"/>
                <w:kern w:val="0"/>
                <w:sz w:val="24"/>
                <w:szCs w:val="24"/>
                <w:shd w:val="clear" w:color="auto" w:fill="FFFFFF"/>
              </w:rPr>
              <w:t>创新能力，运用</w:t>
            </w:r>
            <w:r w:rsidRPr="00C26DDB">
              <w:rPr>
                <w:rFonts w:ascii="宋体" w:eastAsia="宋体" w:hAnsi="宋体" w:cs="宋体" w:hint="eastAsia"/>
                <w:kern w:val="0"/>
                <w:sz w:val="24"/>
                <w:szCs w:val="24"/>
                <w:shd w:val="clear" w:color="auto" w:fill="FFFFFF"/>
              </w:rPr>
              <w:t>业界</w:t>
            </w:r>
            <w:r w:rsidRPr="00C26DDB">
              <w:rPr>
                <w:rFonts w:ascii="宋体" w:eastAsia="宋体" w:hAnsi="宋体" w:cs="宋体"/>
                <w:kern w:val="0"/>
                <w:sz w:val="24"/>
                <w:szCs w:val="24"/>
                <w:shd w:val="clear" w:color="auto" w:fill="FFFFFF"/>
              </w:rPr>
              <w:t>最佳实践</w:t>
            </w:r>
            <w:r w:rsidRPr="00C26DDB">
              <w:rPr>
                <w:rFonts w:ascii="宋体" w:eastAsia="宋体" w:hAnsi="宋体" w:cs="宋体" w:hint="eastAsia"/>
                <w:kern w:val="0"/>
                <w:sz w:val="24"/>
                <w:szCs w:val="24"/>
                <w:shd w:val="clear" w:color="auto" w:fill="FFFFFF"/>
              </w:rPr>
              <w:t>向</w:t>
            </w:r>
            <w:r w:rsidRPr="00C26DDB">
              <w:rPr>
                <w:rFonts w:ascii="宋体" w:eastAsia="宋体" w:hAnsi="宋体" w:cs="宋体"/>
                <w:kern w:val="0"/>
                <w:sz w:val="24"/>
                <w:szCs w:val="24"/>
                <w:shd w:val="clear" w:color="auto" w:fill="FFFFFF"/>
              </w:rPr>
              <w:t>客户提供</w:t>
            </w:r>
            <w:r w:rsidRPr="00C26DDB">
              <w:rPr>
                <w:rFonts w:ascii="宋体" w:eastAsia="宋体" w:hAnsi="宋体" w:cs="宋体" w:hint="eastAsia"/>
                <w:kern w:val="0"/>
                <w:sz w:val="24"/>
                <w:szCs w:val="24"/>
                <w:shd w:val="clear" w:color="auto" w:fill="FFFFFF"/>
              </w:rPr>
              <w:t>全</w:t>
            </w:r>
            <w:r w:rsidRPr="00C26DDB">
              <w:rPr>
                <w:rFonts w:ascii="宋体" w:eastAsia="宋体" w:hAnsi="宋体" w:cs="宋体"/>
                <w:kern w:val="0"/>
                <w:sz w:val="24"/>
                <w:szCs w:val="24"/>
                <w:shd w:val="clear" w:color="auto" w:fill="FFFFFF"/>
              </w:rPr>
              <w:t>生命周期</w:t>
            </w:r>
            <w:r w:rsidRPr="00C26DDB">
              <w:rPr>
                <w:rFonts w:ascii="宋体" w:eastAsia="宋体" w:hAnsi="宋体" w:cs="宋体" w:hint="eastAsia"/>
                <w:kern w:val="0"/>
                <w:sz w:val="24"/>
                <w:szCs w:val="24"/>
                <w:shd w:val="clear" w:color="auto" w:fill="FFFFFF"/>
              </w:rPr>
              <w:t>的</w:t>
            </w:r>
            <w:r w:rsidRPr="00C26DDB">
              <w:rPr>
                <w:rFonts w:ascii="宋体" w:eastAsia="宋体" w:hAnsi="宋体" w:cs="宋体"/>
                <w:kern w:val="0"/>
                <w:sz w:val="24"/>
                <w:szCs w:val="24"/>
                <w:shd w:val="clear" w:color="auto" w:fill="FFFFFF"/>
              </w:rPr>
              <w:t>IT服务，满足各个</w:t>
            </w:r>
            <w:r w:rsidRPr="00C26DDB">
              <w:rPr>
                <w:rFonts w:ascii="宋体" w:eastAsia="宋体" w:hAnsi="宋体" w:cs="宋体" w:hint="eastAsia"/>
                <w:kern w:val="0"/>
                <w:sz w:val="24"/>
                <w:szCs w:val="24"/>
                <w:shd w:val="clear" w:color="auto" w:fill="FFFFFF"/>
              </w:rPr>
              <w:t>行业</w:t>
            </w:r>
            <w:r w:rsidRPr="00C26DDB">
              <w:rPr>
                <w:rFonts w:ascii="宋体" w:eastAsia="宋体" w:hAnsi="宋体" w:cs="宋体"/>
                <w:kern w:val="0"/>
                <w:sz w:val="24"/>
                <w:szCs w:val="24"/>
                <w:shd w:val="clear" w:color="auto" w:fill="FFFFFF"/>
              </w:rPr>
              <w:t>客户的</w:t>
            </w:r>
            <w:r w:rsidRPr="00C26DDB">
              <w:rPr>
                <w:rFonts w:ascii="宋体" w:eastAsia="宋体" w:hAnsi="宋体" w:cs="宋体" w:hint="eastAsia"/>
                <w:kern w:val="0"/>
                <w:sz w:val="24"/>
                <w:szCs w:val="24"/>
                <w:shd w:val="clear" w:color="auto" w:fill="FFFFFF"/>
              </w:rPr>
              <w:t>I</w:t>
            </w:r>
            <w:r w:rsidRPr="00C26DDB">
              <w:rPr>
                <w:rFonts w:ascii="宋体" w:eastAsia="宋体" w:hAnsi="宋体" w:cs="宋体"/>
                <w:kern w:val="0"/>
                <w:sz w:val="24"/>
                <w:szCs w:val="24"/>
                <w:shd w:val="clear" w:color="auto" w:fill="FFFFFF"/>
              </w:rPr>
              <w:t>T应用需求。</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A04E7B" w:rsidRDefault="002101CC" w:rsidP="00CA2C84">
            <w:pPr>
              <w:widowControl/>
              <w:jc w:val="center"/>
              <w:rPr>
                <w:rFonts w:ascii="宋体" w:eastAsia="黑体" w:hAnsi="宋体" w:cs="宋体"/>
                <w:b/>
                <w:kern w:val="0"/>
                <w:sz w:val="24"/>
                <w:szCs w:val="24"/>
              </w:rPr>
            </w:pPr>
            <w:hyperlink r:id="rId41" w:history="1">
              <w:r w:rsidR="00031462" w:rsidRPr="00A04E7B">
                <w:rPr>
                  <w:rFonts w:ascii="宋体" w:eastAsia="黑体" w:hAnsi="宋体" w:cs="宋体"/>
                  <w:b/>
                  <w:kern w:val="0"/>
                  <w:sz w:val="24"/>
                  <w:szCs w:val="24"/>
                </w:rPr>
                <w:t>http://www.eccom.com.cn/CN/IS/Careers/campus/main.asp</w:t>
              </w:r>
            </w:hyperlink>
          </w:p>
          <w:p w:rsidR="00031462" w:rsidRPr="00A04E7B" w:rsidRDefault="00031462" w:rsidP="00CA2C84">
            <w:pPr>
              <w:widowControl/>
              <w:jc w:val="center"/>
              <w:rPr>
                <w:rFonts w:ascii="宋体" w:eastAsia="黑体" w:hAnsi="宋体" w:cs="宋体"/>
                <w:b/>
                <w:kern w:val="0"/>
                <w:sz w:val="24"/>
                <w:szCs w:val="24"/>
              </w:rPr>
            </w:pP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3</w:t>
            </w:r>
            <w:r w:rsidRPr="00A04E7B">
              <w:rPr>
                <w:rFonts w:ascii="宋体" w:eastAsia="黑体" w:hAnsi="宋体" w:cs="宋体" w:hint="eastAsia"/>
                <w:b/>
                <w:kern w:val="0"/>
                <w:sz w:val="24"/>
                <w:szCs w:val="24"/>
              </w:rPr>
              <w:t>月</w:t>
            </w:r>
            <w:r w:rsidRPr="00A04E7B">
              <w:rPr>
                <w:rFonts w:ascii="宋体" w:eastAsia="黑体" w:hAnsi="宋体" w:cs="宋体" w:hint="eastAsia"/>
                <w:b/>
                <w:kern w:val="0"/>
                <w:sz w:val="24"/>
                <w:szCs w:val="24"/>
              </w:rPr>
              <w:t>29</w:t>
            </w:r>
            <w:r w:rsidRPr="00A04E7B">
              <w:rPr>
                <w:rFonts w:ascii="宋体" w:eastAsia="黑体" w:hAnsi="宋体" w:cs="宋体" w:hint="eastAsia"/>
                <w:b/>
                <w:kern w:val="0"/>
                <w:sz w:val="24"/>
                <w:szCs w:val="24"/>
              </w:rPr>
              <w:t>日</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140CD4" w:rsidRDefault="00031462" w:rsidP="00CA2C84">
            <w:pPr>
              <w:widowControl/>
              <w:jc w:val="center"/>
              <w:rPr>
                <w:rFonts w:eastAsia="黑体"/>
                <w:b/>
                <w:bCs/>
                <w:sz w:val="24"/>
                <w:szCs w:val="24"/>
              </w:rPr>
            </w:pPr>
            <w:r w:rsidRPr="00140CD4">
              <w:rPr>
                <w:rFonts w:eastAsia="黑体" w:hint="eastAsia"/>
                <w:b/>
                <w:bCs/>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其他要求</w:t>
            </w: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网络顾问工程师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通信工程、信息工程、信息安全、网络工程、计算机等相关专业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上海、北京、深圳、广州、福州、武汉、济南</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系统顾问工程师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6</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硕士</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计算机科学与技术、信息工程、通信工程、信息安全、网络工程等相关专业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上海、北京、深圳、武汉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网络工程师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40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通信工程、信息工程、信息安全、网络工程、计算机等相关专业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上海、北京、深圳、广州、福州、成都、贵阳、武汉、南京、杭州、济南、西安</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系统工程师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计算机科学与技术、信息工程、通信工程、信息安全、网络工程</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上海、北京、成都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lastRenderedPageBreak/>
              <w:t>技术支持工程师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通信工程、信息工程、信息安全、网络工程、计算机等相关专业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r w:rsidR="00031462" w:rsidRPr="00C26DD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kern w:val="0"/>
                <w:sz w:val="24"/>
                <w:szCs w:val="24"/>
                <w:shd w:val="clear" w:color="auto" w:fill="FFFFFF"/>
              </w:rPr>
              <w:t>软件开发工程师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本科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kern w:val="0"/>
                <w:sz w:val="24"/>
                <w:szCs w:val="24"/>
                <w:shd w:val="clear" w:color="auto" w:fill="FFFFFF"/>
              </w:rPr>
              <w:t>计算机科学与技术、软件工程</w:t>
            </w:r>
            <w:r w:rsidRPr="00C26DDB">
              <w:rPr>
                <w:rFonts w:ascii="宋体" w:eastAsia="宋体" w:hAnsi="宋体" w:cs="宋体" w:hint="eastAsia"/>
                <w:kern w:val="0"/>
                <w:sz w:val="24"/>
                <w:szCs w:val="24"/>
                <w:shd w:val="clear" w:color="auto" w:fill="FFFFFF"/>
              </w:rPr>
              <w:t>、信息工程等相关专业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r w:rsidRPr="00C26DDB">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C26DDB"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16" w:name="_Toc478202657"/>
      <w:bookmarkStart w:id="617" w:name="_Toc478371684"/>
      <w:r w:rsidRPr="00E2434D">
        <w:rPr>
          <w:rFonts w:eastAsia="宋体" w:hint="eastAsia"/>
          <w:sz w:val="36"/>
          <w:szCs w:val="36"/>
          <w:shd w:val="pct15" w:color="auto" w:fill="FFFFFF"/>
        </w:rPr>
        <w:lastRenderedPageBreak/>
        <w:t xml:space="preserve">268 </w:t>
      </w:r>
      <w:r w:rsidRPr="00E2434D">
        <w:rPr>
          <w:rFonts w:eastAsia="宋体" w:hint="eastAsia"/>
          <w:sz w:val="36"/>
          <w:szCs w:val="36"/>
          <w:shd w:val="pct15" w:color="auto" w:fill="FFFFFF"/>
        </w:rPr>
        <w:t>成都博智维讯信息技术股份有限公司</w:t>
      </w:r>
      <w:bookmarkEnd w:id="616"/>
      <w:bookmarkEnd w:id="617"/>
    </w:p>
    <w:tbl>
      <w:tblPr>
        <w:tblpPr w:leftFromText="180" w:rightFromText="180" w:vertAnchor="text" w:horzAnchor="margin" w:tblpX="-601" w:tblpY="158"/>
        <w:tblW w:w="975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7"/>
        <w:gridCol w:w="850"/>
        <w:gridCol w:w="1559"/>
        <w:gridCol w:w="2269"/>
        <w:gridCol w:w="1276"/>
        <w:gridCol w:w="1559"/>
      </w:tblGrid>
      <w:tr w:rsidR="00031462" w:rsidTr="00CA2C84">
        <w:trPr>
          <w:trHeight w:val="1910"/>
        </w:trPr>
        <w:tc>
          <w:tcPr>
            <w:tcW w:w="9750" w:type="dxa"/>
            <w:gridSpan w:val="6"/>
            <w:tcBorders>
              <w:top w:val="thinThickSmallGap" w:sz="18" w:space="0" w:color="auto"/>
              <w:left w:val="thinThickSmallGap" w:sz="18" w:space="0" w:color="auto"/>
              <w:bottom w:val="single" w:sz="6" w:space="0" w:color="auto"/>
              <w:right w:val="thickThinSmallGap" w:sz="18" w:space="0" w:color="auto"/>
            </w:tcBorders>
            <w:vAlign w:val="center"/>
            <w:hideMark/>
          </w:tcPr>
          <w:p w:rsidR="00031462" w:rsidRDefault="00031462" w:rsidP="00CA2C84">
            <w:pPr>
              <w:rPr>
                <w:rFonts w:eastAsia="黑体"/>
                <w:b/>
                <w:bCs/>
                <w:sz w:val="24"/>
              </w:rPr>
            </w:pPr>
            <w:r w:rsidRPr="00A04E7B">
              <w:rPr>
                <w:rFonts w:ascii="宋体" w:eastAsia="黑体" w:hAnsi="宋体" w:cs="宋体" w:hint="eastAsia"/>
                <w:b/>
                <w:kern w:val="0"/>
                <w:sz w:val="24"/>
                <w:szCs w:val="24"/>
              </w:rPr>
              <w:t>公司简介</w:t>
            </w:r>
            <w:r w:rsidRPr="00A04E7B">
              <w:rPr>
                <w:rFonts w:ascii="宋体" w:eastAsia="黑体" w:hAnsi="宋体" w:cs="宋体"/>
                <w:b/>
                <w:kern w:val="0"/>
                <w:sz w:val="24"/>
                <w:szCs w:val="24"/>
              </w:rPr>
              <w:t>:</w:t>
            </w:r>
            <w:r w:rsidRPr="00A04E7B">
              <w:rPr>
                <w:rFonts w:ascii="宋体" w:eastAsia="宋体" w:hAnsi="宋体" w:cs="宋体" w:hint="eastAsia"/>
                <w:kern w:val="0"/>
                <w:sz w:val="24"/>
                <w:szCs w:val="24"/>
                <w:shd w:val="clear" w:color="auto" w:fill="FFFFFF"/>
              </w:rPr>
              <w:t>博智公司（证券代码：870739）致力于通过以SAP为核心的ERP实施、自主研发的企业级信息系统开发，是国家高新技术企业，国家双软企业，四川省生产服务示范企业，连年获得AQM认证。我们服务过数十家以上知名企业客户，包括海底捞、1919连锁、泸州老窖、剑南春、米老头、思念食品、云天化、新都化工、泰山玻纤、深圳芭田、成工机械以及西部重工等知名企业，公司自主产品在国内业界具有领先影响力。</w:t>
            </w:r>
          </w:p>
        </w:tc>
      </w:tr>
      <w:tr w:rsidR="00031462" w:rsidRPr="00A04E7B" w:rsidTr="00CA2C84">
        <w:trPr>
          <w:trHeight w:val="443"/>
        </w:trPr>
        <w:tc>
          <w:tcPr>
            <w:tcW w:w="2237" w:type="dxa"/>
            <w:tcBorders>
              <w:top w:val="single" w:sz="6" w:space="0" w:color="auto"/>
              <w:left w:val="thinThickSmallGap" w:sz="18"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p>
        </w:tc>
        <w:tc>
          <w:tcPr>
            <w:tcW w:w="226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黑体" w:hAnsi="宋体" w:cs="宋体"/>
                <w:b/>
                <w:kern w:val="0"/>
                <w:sz w:val="24"/>
                <w:szCs w:val="24"/>
              </w:rPr>
            </w:pPr>
          </w:p>
        </w:tc>
      </w:tr>
      <w:tr w:rsidR="00031462" w:rsidRPr="00A04E7B" w:rsidTr="00CA2C84">
        <w:trPr>
          <w:trHeight w:val="443"/>
        </w:trPr>
        <w:tc>
          <w:tcPr>
            <w:tcW w:w="2237" w:type="dxa"/>
            <w:tcBorders>
              <w:top w:val="single" w:sz="6" w:space="0" w:color="auto"/>
              <w:left w:val="thinThickSmallGap" w:sz="18"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学历要求</w:t>
            </w:r>
          </w:p>
        </w:tc>
        <w:tc>
          <w:tcPr>
            <w:tcW w:w="226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hideMark/>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hideMark/>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其他要求</w:t>
            </w:r>
          </w:p>
        </w:tc>
      </w:tr>
      <w:tr w:rsidR="00031462" w:rsidRPr="00A04E7B" w:rsidTr="00CA2C84">
        <w:trPr>
          <w:trHeight w:val="502"/>
        </w:trPr>
        <w:tc>
          <w:tcPr>
            <w:tcW w:w="2237" w:type="dxa"/>
            <w:tcBorders>
              <w:top w:val="single" w:sz="6" w:space="0" w:color="auto"/>
              <w:left w:val="thinThickSmallGap" w:sz="18"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产品经理（互联网/CRM）</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本科及以上</w:t>
            </w:r>
          </w:p>
        </w:tc>
        <w:tc>
          <w:tcPr>
            <w:tcW w:w="226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不限专业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p>
        </w:tc>
      </w:tr>
      <w:tr w:rsidR="00031462" w:rsidRPr="00A04E7B" w:rsidTr="00CA2C84">
        <w:trPr>
          <w:trHeight w:val="502"/>
        </w:trPr>
        <w:tc>
          <w:tcPr>
            <w:tcW w:w="2237" w:type="dxa"/>
            <w:tcBorders>
              <w:top w:val="single" w:sz="6" w:space="0" w:color="auto"/>
              <w:left w:val="thinThickSmallGap" w:sz="18"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技术工程师/开发工程师（JAVA /ABAP/DBA方向）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20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本科及以上</w:t>
            </w:r>
          </w:p>
        </w:tc>
        <w:tc>
          <w:tcPr>
            <w:tcW w:w="226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软件开发、计算机科学、信息技术等相关专业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p>
        </w:tc>
      </w:tr>
      <w:tr w:rsidR="00031462" w:rsidRPr="00A04E7B" w:rsidTr="00CA2C84">
        <w:trPr>
          <w:trHeight w:val="502"/>
        </w:trPr>
        <w:tc>
          <w:tcPr>
            <w:tcW w:w="2237" w:type="dxa"/>
            <w:tcBorders>
              <w:top w:val="single" w:sz="6" w:space="0" w:color="auto"/>
              <w:left w:val="thinThickSmallGap" w:sz="18"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大数据工程师（ETL方向）</w:t>
            </w:r>
          </w:p>
        </w:tc>
        <w:tc>
          <w:tcPr>
            <w:tcW w:w="850"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本科及以上</w:t>
            </w:r>
          </w:p>
        </w:tc>
        <w:tc>
          <w:tcPr>
            <w:tcW w:w="2269" w:type="dxa"/>
            <w:tcBorders>
              <w:top w:val="single" w:sz="6" w:space="0" w:color="auto"/>
              <w:left w:val="single" w:sz="6" w:space="0" w:color="auto"/>
              <w:bottom w:val="single" w:sz="6" w:space="0" w:color="auto"/>
              <w:right w:val="single" w:sz="6"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数学、计算机、信息技术等相关专业</w:t>
            </w:r>
          </w:p>
        </w:tc>
        <w:tc>
          <w:tcPr>
            <w:tcW w:w="1276" w:type="dxa"/>
            <w:tcBorders>
              <w:top w:val="single" w:sz="6" w:space="0" w:color="auto"/>
              <w:left w:val="single" w:sz="6" w:space="0" w:color="auto"/>
              <w:bottom w:val="single" w:sz="6" w:space="0" w:color="auto"/>
              <w:right w:val="single" w:sz="4" w:space="0" w:color="auto"/>
            </w:tcBorders>
            <w:vAlign w:val="center"/>
            <w:hideMark/>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成都</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18" w:name="_Toc478202658"/>
      <w:bookmarkStart w:id="619" w:name="_Toc478371685"/>
      <w:r w:rsidRPr="00E2434D">
        <w:rPr>
          <w:rFonts w:eastAsia="宋体" w:hint="eastAsia"/>
          <w:sz w:val="36"/>
          <w:szCs w:val="36"/>
          <w:shd w:val="pct15" w:color="auto" w:fill="FFFFFF"/>
        </w:rPr>
        <w:lastRenderedPageBreak/>
        <w:t xml:space="preserve">269 </w:t>
      </w:r>
      <w:r w:rsidRPr="00E2434D">
        <w:rPr>
          <w:rFonts w:eastAsia="宋体" w:hint="eastAsia"/>
          <w:sz w:val="36"/>
          <w:szCs w:val="36"/>
          <w:shd w:val="pct15" w:color="auto" w:fill="FFFFFF"/>
        </w:rPr>
        <w:t>成都光逸科技有限公司</w:t>
      </w:r>
      <w:bookmarkEnd w:id="618"/>
      <w:bookmarkEnd w:id="619"/>
    </w:p>
    <w:tbl>
      <w:tblPr>
        <w:tblpPr w:leftFromText="180" w:rightFromText="180" w:vertAnchor="text" w:horzAnchor="margin" w:tblpX="-601" w:tblpY="158"/>
        <w:tblW w:w="988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701"/>
      </w:tblGrid>
      <w:tr w:rsidR="00031462" w:rsidTr="00CA2C84">
        <w:trPr>
          <w:trHeight w:val="2334"/>
        </w:trPr>
        <w:tc>
          <w:tcPr>
            <w:tcW w:w="9889"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Default="00031462" w:rsidP="00CA2C84">
            <w:pPr>
              <w:rPr>
                <w:rFonts w:eastAsia="黑体"/>
                <w:b/>
                <w:bCs/>
                <w:sz w:val="24"/>
              </w:rPr>
            </w:pPr>
            <w:r w:rsidRPr="00A04E7B">
              <w:rPr>
                <w:rFonts w:ascii="宋体" w:eastAsia="黑体" w:hAnsi="宋体" w:cs="宋体" w:hint="eastAsia"/>
                <w:b/>
                <w:kern w:val="0"/>
                <w:sz w:val="24"/>
                <w:szCs w:val="24"/>
              </w:rPr>
              <w:t>公司简介</w:t>
            </w:r>
            <w:r w:rsidRPr="00A04E7B">
              <w:rPr>
                <w:rFonts w:ascii="宋体" w:eastAsia="黑体" w:hAnsi="宋体" w:cs="宋体" w:hint="eastAsia"/>
                <w:b/>
                <w:kern w:val="0"/>
                <w:sz w:val="24"/>
                <w:szCs w:val="24"/>
              </w:rPr>
              <w:t>:</w:t>
            </w:r>
            <w:r w:rsidRPr="00A04E7B">
              <w:rPr>
                <w:rFonts w:ascii="宋体" w:eastAsia="宋体" w:hAnsi="宋体" w:cs="宋体" w:hint="eastAsia"/>
                <w:kern w:val="0"/>
                <w:sz w:val="24"/>
                <w:szCs w:val="24"/>
                <w:shd w:val="clear" w:color="auto" w:fill="FFFFFF"/>
              </w:rPr>
              <w:t>成都光</w:t>
            </w:r>
            <w:r w:rsidRPr="00A04E7B">
              <w:rPr>
                <w:rFonts w:ascii="宋体" w:eastAsia="宋体" w:hAnsi="宋体" w:cs="宋体"/>
                <w:kern w:val="0"/>
                <w:sz w:val="24"/>
                <w:szCs w:val="24"/>
                <w:shd w:val="clear" w:color="auto" w:fill="FFFFFF"/>
              </w:rPr>
              <w:t>逸</w:t>
            </w:r>
            <w:r w:rsidRPr="00A04E7B">
              <w:rPr>
                <w:rFonts w:ascii="宋体" w:eastAsia="宋体" w:hAnsi="宋体" w:cs="宋体" w:hint="eastAsia"/>
                <w:kern w:val="0"/>
                <w:sz w:val="24"/>
                <w:szCs w:val="24"/>
                <w:shd w:val="clear" w:color="auto" w:fill="FFFFFF"/>
              </w:rPr>
              <w:t>科技有限公司成立于2013年，积极致力于精品社交网页游戏、手机游戏的研发与运营。目前已有多款代理产品及独立研发游戏投放运营。我们的创始人团队来自腾讯、盛大等知名游戏公司，平均具备8年以上网络游戏研发经验。公司在未接受任何风险投资的情况下，凭借团队的独立运营，自成立以来一直保持持续盈利。我们崇尚积极进取的工作，享受高品质的产出，在挑战中实现自我成长。如果你热爱游戏，如果你希望投身游戏行业，如果你想亲手制作一款风靡全球的游戏，加入我们！</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rPr>
                <w:rFonts w:ascii="宋体" w:eastAsia="黑体" w:hAnsi="宋体" w:cs="宋体"/>
                <w:b/>
                <w:kern w:val="0"/>
                <w:sz w:val="24"/>
                <w:szCs w:val="24"/>
              </w:rPr>
            </w:pPr>
            <w:r w:rsidRPr="00A04E7B">
              <w:rPr>
                <w:rFonts w:ascii="宋体" w:eastAsia="黑体" w:hAnsi="宋体" w:cs="宋体" w:hint="eastAsia"/>
                <w:b/>
                <w:kern w:val="0"/>
                <w:sz w:val="24"/>
                <w:szCs w:val="24"/>
              </w:rPr>
              <w:t>ji</w:t>
            </w:r>
            <w:r w:rsidRPr="00A04E7B">
              <w:rPr>
                <w:rFonts w:ascii="宋体" w:eastAsia="黑体" w:hAnsi="宋体" w:cs="宋体"/>
                <w:b/>
                <w:kern w:val="0"/>
                <w:sz w:val="24"/>
                <w:szCs w:val="24"/>
              </w:rPr>
              <w:t>n</w:t>
            </w:r>
            <w:r w:rsidRPr="00A04E7B">
              <w:rPr>
                <w:rFonts w:ascii="宋体" w:eastAsia="黑体" w:hAnsi="宋体" w:cs="宋体" w:hint="eastAsia"/>
                <w:b/>
                <w:kern w:val="0"/>
                <w:sz w:val="24"/>
                <w:szCs w:val="24"/>
              </w:rPr>
              <w:t>meihong@chuangyoutech.com</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Pr>
                <w:rFonts w:ascii="宋体" w:eastAsia="黑体" w:hAnsi="宋体" w:cs="宋体" w:hint="eastAsia"/>
                <w:b/>
                <w:kern w:val="0"/>
                <w:sz w:val="24"/>
                <w:szCs w:val="24"/>
              </w:rPr>
              <w:t>简历接收截止时间</w:t>
            </w:r>
          </w:p>
        </w:tc>
        <w:tc>
          <w:tcPr>
            <w:tcW w:w="2977"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不限</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工作地点</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其他要求</w:t>
            </w:r>
          </w:p>
        </w:tc>
      </w:tr>
      <w:tr w:rsidR="00031462" w:rsidRPr="00A04E7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游戏客</w:t>
            </w:r>
            <w:r w:rsidRPr="00A04E7B">
              <w:rPr>
                <w:rFonts w:ascii="宋体" w:eastAsia="宋体" w:hAnsi="宋体" w:cs="宋体"/>
                <w:kern w:val="0"/>
                <w:sz w:val="24"/>
                <w:szCs w:val="24"/>
                <w:shd w:val="clear" w:color="auto" w:fill="FFFFFF"/>
              </w:rPr>
              <w:t>户</w:t>
            </w:r>
            <w:r w:rsidRPr="00A04E7B">
              <w:rPr>
                <w:rFonts w:ascii="宋体" w:eastAsia="宋体" w:hAnsi="宋体" w:cs="宋体" w:hint="eastAsia"/>
                <w:kern w:val="0"/>
                <w:sz w:val="24"/>
                <w:szCs w:val="24"/>
                <w:shd w:val="clear" w:color="auto" w:fill="FFFFFF"/>
              </w:rPr>
              <w:t>端</w:t>
            </w:r>
            <w:r w:rsidRPr="00A04E7B">
              <w:rPr>
                <w:rFonts w:ascii="宋体" w:eastAsia="宋体" w:hAnsi="宋体" w:cs="宋体"/>
                <w:kern w:val="0"/>
                <w:sz w:val="24"/>
                <w:szCs w:val="24"/>
                <w:shd w:val="clear" w:color="auto" w:fill="FFFFFF"/>
              </w:rPr>
              <w:t>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w:t>
            </w:r>
            <w:r w:rsidRPr="00A04E7B">
              <w:rPr>
                <w:rFonts w:ascii="宋体" w:eastAsia="宋体" w:hAnsi="宋体" w:cs="宋体"/>
                <w:kern w:val="0"/>
                <w:sz w:val="24"/>
                <w:szCs w:val="24"/>
                <w:shd w:val="clear" w:color="auto" w:fill="FFFFFF"/>
              </w:rPr>
              <w:t>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计算</w:t>
            </w:r>
            <w:r w:rsidRPr="00A04E7B">
              <w:rPr>
                <w:rFonts w:ascii="宋体" w:eastAsia="宋体" w:hAnsi="宋体" w:cs="宋体"/>
                <w:kern w:val="0"/>
                <w:sz w:val="24"/>
                <w:szCs w:val="24"/>
                <w:shd w:val="clear" w:color="auto" w:fill="FFFFFF"/>
              </w:rPr>
              <w:t>机相关</w:t>
            </w:r>
            <w:r w:rsidRPr="00A04E7B">
              <w:rPr>
                <w:rFonts w:ascii="宋体" w:eastAsia="宋体" w:hAnsi="宋体" w:cs="宋体" w:hint="eastAsia"/>
                <w:kern w:val="0"/>
                <w:sz w:val="24"/>
                <w:szCs w:val="24"/>
                <w:shd w:val="clear" w:color="auto" w:fill="FFFFFF"/>
              </w:rPr>
              <w:t>专</w:t>
            </w:r>
            <w:r w:rsidRPr="00A04E7B">
              <w:rPr>
                <w:rFonts w:ascii="宋体" w:eastAsia="宋体" w:hAnsi="宋体" w:cs="宋体"/>
                <w:kern w:val="0"/>
                <w:sz w:val="24"/>
                <w:szCs w:val="24"/>
                <w:shd w:val="clear" w:color="auto" w:fill="FFFFFF"/>
              </w:rPr>
              <w:t>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w:t>
            </w:r>
            <w:r w:rsidRPr="00A04E7B">
              <w:rPr>
                <w:rFonts w:ascii="宋体" w:eastAsia="宋体" w:hAnsi="宋体" w:cs="宋体"/>
                <w:kern w:val="0"/>
                <w:sz w:val="24"/>
                <w:szCs w:val="24"/>
                <w:shd w:val="clear" w:color="auto" w:fill="FFFFFF"/>
              </w:rPr>
              <w:t>都</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热</w:t>
            </w:r>
            <w:r w:rsidRPr="00A04E7B">
              <w:rPr>
                <w:rFonts w:ascii="宋体" w:eastAsia="宋体" w:hAnsi="宋体" w:cs="宋体"/>
                <w:kern w:val="0"/>
                <w:sz w:val="24"/>
                <w:szCs w:val="24"/>
                <w:shd w:val="clear" w:color="auto" w:fill="FFFFFF"/>
              </w:rPr>
              <w:t>爱游戏行</w:t>
            </w:r>
            <w:r w:rsidRPr="00A04E7B">
              <w:rPr>
                <w:rFonts w:ascii="宋体" w:eastAsia="宋体" w:hAnsi="宋体" w:cs="宋体" w:hint="eastAsia"/>
                <w:kern w:val="0"/>
                <w:sz w:val="24"/>
                <w:szCs w:val="24"/>
                <w:shd w:val="clear" w:color="auto" w:fill="FFFFFF"/>
              </w:rPr>
              <w:t>业</w:t>
            </w:r>
          </w:p>
        </w:tc>
      </w:tr>
      <w:tr w:rsidR="00031462" w:rsidRPr="00A04E7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游戏服</w:t>
            </w:r>
            <w:r w:rsidRPr="00A04E7B">
              <w:rPr>
                <w:rFonts w:ascii="宋体" w:eastAsia="宋体" w:hAnsi="宋体" w:cs="宋体"/>
                <w:kern w:val="0"/>
                <w:sz w:val="24"/>
                <w:szCs w:val="24"/>
                <w:shd w:val="clear" w:color="auto" w:fill="FFFFFF"/>
              </w:rPr>
              <w:t>务器工程师</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10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w:t>
            </w:r>
            <w:r w:rsidRPr="00A04E7B">
              <w:rPr>
                <w:rFonts w:ascii="宋体" w:eastAsia="宋体" w:hAnsi="宋体" w:cs="宋体"/>
                <w:kern w:val="0"/>
                <w:sz w:val="24"/>
                <w:szCs w:val="24"/>
                <w:shd w:val="clear" w:color="auto" w:fill="FFFFFF"/>
              </w:rPr>
              <w:t>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计算</w:t>
            </w:r>
            <w:r w:rsidRPr="00A04E7B">
              <w:rPr>
                <w:rFonts w:ascii="宋体" w:eastAsia="宋体" w:hAnsi="宋体" w:cs="宋体"/>
                <w:kern w:val="0"/>
                <w:sz w:val="24"/>
                <w:szCs w:val="24"/>
                <w:shd w:val="clear" w:color="auto" w:fill="FFFFFF"/>
              </w:rPr>
              <w:t>机相关</w:t>
            </w:r>
            <w:r w:rsidRPr="00A04E7B">
              <w:rPr>
                <w:rFonts w:ascii="宋体" w:eastAsia="宋体" w:hAnsi="宋体" w:cs="宋体" w:hint="eastAsia"/>
                <w:kern w:val="0"/>
                <w:sz w:val="24"/>
                <w:szCs w:val="24"/>
                <w:shd w:val="clear" w:color="auto" w:fill="FFFFFF"/>
              </w:rPr>
              <w:t>专</w:t>
            </w:r>
            <w:r w:rsidRPr="00A04E7B">
              <w:rPr>
                <w:rFonts w:ascii="宋体" w:eastAsia="宋体" w:hAnsi="宋体" w:cs="宋体"/>
                <w:kern w:val="0"/>
                <w:sz w:val="24"/>
                <w:szCs w:val="24"/>
                <w:shd w:val="clear" w:color="auto" w:fill="FFFFFF"/>
              </w:rPr>
              <w:t>业</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w:t>
            </w:r>
            <w:r w:rsidRPr="00A04E7B">
              <w:rPr>
                <w:rFonts w:ascii="宋体" w:eastAsia="宋体" w:hAnsi="宋体" w:cs="宋体"/>
                <w:kern w:val="0"/>
                <w:sz w:val="24"/>
                <w:szCs w:val="24"/>
                <w:shd w:val="clear" w:color="auto" w:fill="FFFFFF"/>
              </w:rPr>
              <w:t>都</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热</w:t>
            </w:r>
            <w:r w:rsidRPr="00A04E7B">
              <w:rPr>
                <w:rFonts w:ascii="宋体" w:eastAsia="宋体" w:hAnsi="宋体" w:cs="宋体"/>
                <w:kern w:val="0"/>
                <w:sz w:val="24"/>
                <w:szCs w:val="24"/>
                <w:shd w:val="clear" w:color="auto" w:fill="FFFFFF"/>
              </w:rPr>
              <w:t>爱游戏行</w:t>
            </w:r>
            <w:r w:rsidRPr="00A04E7B">
              <w:rPr>
                <w:rFonts w:ascii="宋体" w:eastAsia="宋体" w:hAnsi="宋体" w:cs="宋体" w:hint="eastAsia"/>
                <w:kern w:val="0"/>
                <w:sz w:val="24"/>
                <w:szCs w:val="24"/>
                <w:shd w:val="clear" w:color="auto" w:fill="FFFFFF"/>
              </w:rPr>
              <w:t>业</w:t>
            </w:r>
          </w:p>
        </w:tc>
      </w:tr>
      <w:tr w:rsidR="00031462" w:rsidRPr="00A04E7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游</w:t>
            </w:r>
            <w:r w:rsidRPr="00A04E7B">
              <w:rPr>
                <w:rFonts w:ascii="宋体" w:eastAsia="宋体" w:hAnsi="宋体" w:cs="宋体"/>
                <w:kern w:val="0"/>
                <w:sz w:val="24"/>
                <w:szCs w:val="24"/>
                <w:shd w:val="clear" w:color="auto" w:fill="FFFFFF"/>
              </w:rPr>
              <w:t>戏策划</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kern w:val="0"/>
                <w:sz w:val="24"/>
                <w:szCs w:val="24"/>
                <w:shd w:val="clear" w:color="auto" w:fill="FFFFFF"/>
              </w:rPr>
              <w:t>5</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w:t>
            </w:r>
            <w:r w:rsidRPr="00A04E7B">
              <w:rPr>
                <w:rFonts w:ascii="宋体" w:eastAsia="宋体" w:hAnsi="宋体" w:cs="宋体"/>
                <w:kern w:val="0"/>
                <w:sz w:val="24"/>
                <w:szCs w:val="24"/>
                <w:shd w:val="clear" w:color="auto" w:fill="FFFFFF"/>
              </w:rPr>
              <w:t>科</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不</w:t>
            </w:r>
            <w:r w:rsidRPr="00A04E7B">
              <w:rPr>
                <w:rFonts w:ascii="宋体" w:eastAsia="宋体" w:hAnsi="宋体" w:cs="宋体"/>
                <w:kern w:val="0"/>
                <w:sz w:val="24"/>
                <w:szCs w:val="24"/>
                <w:shd w:val="clear" w:color="auto" w:fill="FFFFFF"/>
              </w:rPr>
              <w:t>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成</w:t>
            </w:r>
            <w:r w:rsidRPr="00A04E7B">
              <w:rPr>
                <w:rFonts w:ascii="宋体" w:eastAsia="宋体" w:hAnsi="宋体" w:cs="宋体"/>
                <w:kern w:val="0"/>
                <w:sz w:val="24"/>
                <w:szCs w:val="24"/>
                <w:shd w:val="clear" w:color="auto" w:fill="FFFFFF"/>
              </w:rPr>
              <w:t>都</w:t>
            </w:r>
          </w:p>
        </w:tc>
        <w:tc>
          <w:tcPr>
            <w:tcW w:w="1701"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热</w:t>
            </w:r>
            <w:r w:rsidRPr="00A04E7B">
              <w:rPr>
                <w:rFonts w:ascii="宋体" w:eastAsia="宋体" w:hAnsi="宋体" w:cs="宋体"/>
                <w:kern w:val="0"/>
                <w:sz w:val="24"/>
                <w:szCs w:val="24"/>
                <w:shd w:val="clear" w:color="auto" w:fill="FFFFFF"/>
              </w:rPr>
              <w:t>爱游戏行</w:t>
            </w:r>
            <w:r w:rsidRPr="00A04E7B">
              <w:rPr>
                <w:rFonts w:ascii="宋体" w:eastAsia="宋体" w:hAnsi="宋体" w:cs="宋体" w:hint="eastAsia"/>
                <w:kern w:val="0"/>
                <w:sz w:val="24"/>
                <w:szCs w:val="24"/>
                <w:shd w:val="clear" w:color="auto" w:fill="FFFFFF"/>
              </w:rPr>
              <w:t>业</w:t>
            </w:r>
          </w:p>
        </w:tc>
      </w:tr>
    </w:tbl>
    <w:p w:rsidR="00031462" w:rsidRDefault="00031462" w:rsidP="00031462">
      <w:pPr>
        <w:widowControl/>
        <w:jc w:val="center"/>
        <w:rPr>
          <w:rFonts w:eastAsia="宋体"/>
          <w:b/>
          <w:sz w:val="36"/>
          <w:szCs w:val="36"/>
          <w:shd w:val="pct15" w:color="auto" w:fill="FFFFFF"/>
        </w:rPr>
      </w:pPr>
    </w:p>
    <w:p w:rsidR="00031462" w:rsidRDefault="00031462" w:rsidP="00031462">
      <w:pPr>
        <w:widowControl/>
        <w:jc w:val="left"/>
        <w:rPr>
          <w:rFonts w:eastAsia="宋体"/>
          <w:b/>
          <w:sz w:val="36"/>
          <w:szCs w:val="36"/>
          <w:shd w:val="pct15" w:color="auto" w:fill="FFFFFF"/>
        </w:rPr>
      </w:pPr>
      <w:r>
        <w:rPr>
          <w:rFonts w:eastAsia="宋体"/>
          <w:b/>
          <w:sz w:val="36"/>
          <w:szCs w:val="36"/>
          <w:shd w:val="pct15" w:color="auto" w:fill="FFFFFF"/>
        </w:rPr>
        <w:br w:type="page"/>
      </w:r>
    </w:p>
    <w:p w:rsidR="00031462" w:rsidRPr="00E2434D" w:rsidRDefault="00031462" w:rsidP="00E2434D">
      <w:pPr>
        <w:pStyle w:val="2"/>
        <w:jc w:val="center"/>
        <w:rPr>
          <w:rFonts w:eastAsia="宋体"/>
          <w:sz w:val="36"/>
          <w:szCs w:val="36"/>
          <w:shd w:val="pct15" w:color="auto" w:fill="FFFFFF"/>
        </w:rPr>
      </w:pPr>
      <w:bookmarkStart w:id="620" w:name="_Toc478202659"/>
      <w:bookmarkStart w:id="621" w:name="_Toc478371686"/>
      <w:r w:rsidRPr="00E2434D">
        <w:rPr>
          <w:rFonts w:eastAsia="宋体" w:hint="eastAsia"/>
          <w:sz w:val="36"/>
          <w:szCs w:val="36"/>
          <w:shd w:val="pct15" w:color="auto" w:fill="FFFFFF"/>
        </w:rPr>
        <w:lastRenderedPageBreak/>
        <w:t xml:space="preserve">270 </w:t>
      </w:r>
      <w:r w:rsidRPr="00E2434D">
        <w:rPr>
          <w:rFonts w:eastAsia="宋体" w:hint="eastAsia"/>
          <w:sz w:val="36"/>
          <w:szCs w:val="36"/>
          <w:shd w:val="pct15" w:color="auto" w:fill="FFFFFF"/>
        </w:rPr>
        <w:t>上海畅联国际物流股份有限公司</w:t>
      </w:r>
      <w:bookmarkEnd w:id="620"/>
      <w:bookmarkEnd w:id="621"/>
    </w:p>
    <w:tbl>
      <w:tblPr>
        <w:tblpPr w:leftFromText="180" w:rightFromText="180" w:vertAnchor="text" w:horzAnchor="margin" w:tblpX="-601" w:tblpY="158"/>
        <w:tblW w:w="9747"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2235"/>
        <w:gridCol w:w="850"/>
        <w:gridCol w:w="1559"/>
        <w:gridCol w:w="2268"/>
        <w:gridCol w:w="1276"/>
        <w:gridCol w:w="1559"/>
      </w:tblGrid>
      <w:tr w:rsidR="00031462" w:rsidRPr="00A04E7B" w:rsidTr="00CA2C84">
        <w:trPr>
          <w:trHeight w:val="2334"/>
        </w:trPr>
        <w:tc>
          <w:tcPr>
            <w:tcW w:w="9747" w:type="dxa"/>
            <w:gridSpan w:val="6"/>
            <w:tcBorders>
              <w:top w:val="thinThickSmallGap" w:sz="18" w:space="0" w:color="auto"/>
              <w:left w:val="thinThickSmallGap" w:sz="18" w:space="0" w:color="auto"/>
              <w:bottom w:val="single" w:sz="6" w:space="0" w:color="auto"/>
              <w:right w:val="thickThinSmallGap" w:sz="18" w:space="0" w:color="auto"/>
            </w:tcBorders>
            <w:vAlign w:val="center"/>
          </w:tcPr>
          <w:p w:rsidR="00031462" w:rsidRPr="00A04E7B" w:rsidRDefault="00031462" w:rsidP="00CA2C84">
            <w:pPr>
              <w:rPr>
                <w:rFonts w:ascii="宋体" w:eastAsia="宋体" w:hAnsi="宋体" w:cs="宋体"/>
                <w:kern w:val="0"/>
                <w:sz w:val="24"/>
                <w:szCs w:val="24"/>
                <w:shd w:val="clear" w:color="auto" w:fill="FFFFFF"/>
              </w:rPr>
            </w:pPr>
            <w:r w:rsidRPr="00A04E7B">
              <w:rPr>
                <w:rFonts w:ascii="宋体" w:eastAsia="黑体" w:hAnsi="宋体" w:cs="宋体" w:hint="eastAsia"/>
                <w:b/>
                <w:kern w:val="0"/>
                <w:sz w:val="24"/>
                <w:szCs w:val="24"/>
              </w:rPr>
              <w:t>公司简介</w:t>
            </w:r>
            <w:r w:rsidRPr="00A04E7B">
              <w:rPr>
                <w:rFonts w:ascii="宋体" w:eastAsia="黑体" w:hAnsi="宋体" w:cs="宋体" w:hint="eastAsia"/>
                <w:b/>
                <w:kern w:val="0"/>
                <w:sz w:val="24"/>
                <w:szCs w:val="24"/>
              </w:rPr>
              <w:t>:</w:t>
            </w:r>
            <w:r w:rsidRPr="00A04E7B">
              <w:rPr>
                <w:rFonts w:ascii="宋体" w:eastAsia="宋体" w:hAnsi="宋体" w:cs="宋体" w:hint="eastAsia"/>
                <w:kern w:val="0"/>
                <w:sz w:val="24"/>
                <w:szCs w:val="24"/>
                <w:shd w:val="clear" w:color="auto" w:fill="FFFFFF"/>
              </w:rPr>
              <w:t>上海畅联国际物流股份有限公司（SLC）成立于2001年5月22日，注册资本人民币2.76亿元。作为中国（上海）自由贸易试验区内一家知名的专业保税物流供应商，我们服务的客户横跨电子、机械制造、汽车、医疗器械物联网及高端消费品等多个领域。以“精益供应链管理先锋”为企业愿景，SLC始终走在行业前沿，坚持开拓创新。SLC凭借高端的系统软件及操作管理流程、充满竞争力的组织架构及绩效体系、高度市场化的人力资源管理和先进管理理念与制度，在短短十多年内，SLC成为了一家涵盖仓储（分拨、配送、库存等）管理、国际（国内）各类运输代理、国际进出口贸易、报关报检、制造业入厂及厂区物流等供应链管理各环节的第三方集团型国有物流企业。凭借自贸区独特的区域优势、政策优势、功能优势和配套优势，公司充分发挥外高桥保税区、浦东国际机场和洋山深水港的“三港三区”联动效应，通过全国网络化经营运作，积极推进服务网络的建设和拓展。当前公司在全国各地设立了26家分子公司，员工总数逾3000人，并初步形成了覆盖华东、华中、华北、华南及西南等重点区域、重要城市的全国化物流服务网络。在今后的5年内，公司计划在全国开设40到60家分支机构，实现全国布点的战略。储备人才作为SLC的高潜人才团队，多年来受到公司各级的密切关注，SLC大力为他们提供生活扶持、学习资源和发展机遇。如今，多年培育的储备人才们已经在公司的各个岗位上扮演着业务尖兵和管理者的角色。十年的历程告诉我们，企业要发展，人才是关键。我们始终将员工视为SLC的生存之本，深知优秀的人才是企业最大的资源，SLC的发展过程就是和员工共同成长的过程。加入我们吧，在物流行业蓬勃发展的浪潮下，与SLC携手并肩，书写辉煌！</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简历接收邮箱</w:t>
            </w: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031462" w:rsidRPr="00A04E7B" w:rsidRDefault="002101CC" w:rsidP="00CA2C84">
            <w:pPr>
              <w:widowControl/>
              <w:jc w:val="center"/>
              <w:rPr>
                <w:rFonts w:ascii="宋体" w:eastAsia="黑体" w:hAnsi="宋体" w:cs="宋体"/>
                <w:b/>
                <w:kern w:val="0"/>
                <w:sz w:val="24"/>
                <w:szCs w:val="24"/>
              </w:rPr>
            </w:pPr>
            <w:hyperlink r:id="rId42" w:history="1">
              <w:r w:rsidR="00031462" w:rsidRPr="00A04E7B">
                <w:rPr>
                  <w:rFonts w:ascii="宋体" w:eastAsia="黑体" w:hAnsi="宋体" w:cs="宋体" w:hint="eastAsia"/>
                  <w:b/>
                  <w:kern w:val="0"/>
                  <w:sz w:val="24"/>
                  <w:szCs w:val="24"/>
                </w:rPr>
                <w:t>chenhao.wang@chinaslc.com</w:t>
              </w:r>
            </w:hyperlink>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简历接收截止时间</w:t>
            </w:r>
          </w:p>
        </w:tc>
        <w:tc>
          <w:tcPr>
            <w:tcW w:w="2835" w:type="dxa"/>
            <w:gridSpan w:val="2"/>
            <w:tcBorders>
              <w:top w:val="single" w:sz="4" w:space="0" w:color="4472C4" w:themeColor="accent1"/>
              <w:left w:val="single" w:sz="6"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2017.6.30</w:t>
            </w:r>
          </w:p>
        </w:tc>
      </w:tr>
      <w:tr w:rsidR="00031462" w:rsidRPr="00A04E7B" w:rsidTr="00CA2C84">
        <w:trPr>
          <w:trHeight w:val="443"/>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招聘岗位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招聘人数</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学历要求</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招聘专业</w:t>
            </w:r>
          </w:p>
        </w:tc>
        <w:tc>
          <w:tcPr>
            <w:tcW w:w="1276" w:type="dxa"/>
            <w:tcBorders>
              <w:top w:val="single" w:sz="4" w:space="0" w:color="4472C4" w:themeColor="accent1"/>
              <w:left w:val="single" w:sz="6" w:space="0" w:color="auto"/>
              <w:bottom w:val="single" w:sz="6" w:space="0" w:color="auto"/>
              <w:right w:val="single" w:sz="4"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工作地点</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jc w:val="center"/>
              <w:rPr>
                <w:rFonts w:ascii="宋体" w:eastAsia="黑体" w:hAnsi="宋体" w:cs="宋体"/>
                <w:b/>
                <w:kern w:val="0"/>
                <w:sz w:val="24"/>
                <w:szCs w:val="24"/>
              </w:rPr>
            </w:pPr>
            <w:r w:rsidRPr="00A04E7B">
              <w:rPr>
                <w:rFonts w:ascii="宋体" w:eastAsia="黑体" w:hAnsi="宋体" w:cs="宋体" w:hint="eastAsia"/>
                <w:b/>
                <w:kern w:val="0"/>
                <w:sz w:val="24"/>
                <w:szCs w:val="24"/>
              </w:rPr>
              <w:t>其他要求</w:t>
            </w:r>
          </w:p>
        </w:tc>
      </w:tr>
      <w:tr w:rsidR="00031462" w:rsidRPr="00A04E7B" w:rsidTr="00CA2C84">
        <w:trPr>
          <w:trHeight w:val="502"/>
        </w:trPr>
        <w:tc>
          <w:tcPr>
            <w:tcW w:w="2235" w:type="dxa"/>
            <w:tcBorders>
              <w:top w:val="single" w:sz="6" w:space="0" w:color="auto"/>
              <w:left w:val="thinThickSmallGap" w:sz="18"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储备人才</w:t>
            </w:r>
          </w:p>
        </w:tc>
        <w:tc>
          <w:tcPr>
            <w:tcW w:w="850"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30</w:t>
            </w:r>
          </w:p>
        </w:tc>
        <w:tc>
          <w:tcPr>
            <w:tcW w:w="1559"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本科及以上</w:t>
            </w:r>
          </w:p>
        </w:tc>
        <w:tc>
          <w:tcPr>
            <w:tcW w:w="2268" w:type="dxa"/>
            <w:tcBorders>
              <w:top w:val="single" w:sz="6" w:space="0" w:color="auto"/>
              <w:left w:val="single" w:sz="6" w:space="0" w:color="auto"/>
              <w:bottom w:val="single" w:sz="6" w:space="0" w:color="auto"/>
              <w:right w:val="single" w:sz="6"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不限</w:t>
            </w:r>
          </w:p>
        </w:tc>
        <w:tc>
          <w:tcPr>
            <w:tcW w:w="1276" w:type="dxa"/>
            <w:tcBorders>
              <w:top w:val="single" w:sz="6" w:space="0" w:color="auto"/>
              <w:left w:val="single" w:sz="6" w:space="0" w:color="auto"/>
              <w:bottom w:val="single" w:sz="6" w:space="0" w:color="auto"/>
              <w:right w:val="single" w:sz="4"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r w:rsidRPr="00A04E7B">
              <w:rPr>
                <w:rFonts w:ascii="宋体" w:eastAsia="宋体" w:hAnsi="宋体" w:cs="宋体" w:hint="eastAsia"/>
                <w:kern w:val="0"/>
                <w:sz w:val="24"/>
                <w:szCs w:val="24"/>
                <w:shd w:val="clear" w:color="auto" w:fill="FFFFFF"/>
              </w:rPr>
              <w:t>上海</w:t>
            </w:r>
          </w:p>
        </w:tc>
        <w:tc>
          <w:tcPr>
            <w:tcW w:w="1559" w:type="dxa"/>
            <w:tcBorders>
              <w:top w:val="single" w:sz="6" w:space="0" w:color="auto"/>
              <w:left w:val="single" w:sz="4" w:space="0" w:color="auto"/>
              <w:bottom w:val="single" w:sz="6" w:space="0" w:color="auto"/>
              <w:right w:val="thickThinSmallGap" w:sz="18" w:space="0" w:color="auto"/>
            </w:tcBorders>
            <w:vAlign w:val="center"/>
          </w:tcPr>
          <w:p w:rsidR="00031462" w:rsidRPr="00A04E7B" w:rsidRDefault="00031462" w:rsidP="00CA2C84">
            <w:pPr>
              <w:widowControl/>
              <w:jc w:val="center"/>
              <w:rPr>
                <w:rFonts w:ascii="宋体" w:eastAsia="宋体" w:hAnsi="宋体" w:cs="宋体"/>
                <w:kern w:val="0"/>
                <w:sz w:val="24"/>
                <w:szCs w:val="24"/>
                <w:shd w:val="clear" w:color="auto" w:fill="FFFFFF"/>
              </w:rPr>
            </w:pPr>
          </w:p>
        </w:tc>
      </w:tr>
    </w:tbl>
    <w:p w:rsidR="00031462" w:rsidRPr="006560EB" w:rsidRDefault="00031462" w:rsidP="00031462">
      <w:pPr>
        <w:widowControl/>
        <w:jc w:val="center"/>
        <w:rPr>
          <w:rFonts w:eastAsia="宋体"/>
          <w:b/>
          <w:sz w:val="36"/>
          <w:szCs w:val="36"/>
          <w:shd w:val="pct15" w:color="auto" w:fill="FFFFFF"/>
        </w:rPr>
      </w:pPr>
    </w:p>
    <w:p w:rsidR="00BD3C01" w:rsidRPr="008C4CCE" w:rsidRDefault="00BD3C01"/>
    <w:sectPr w:rsidR="00BD3C01" w:rsidRPr="008C4CCE" w:rsidSect="004271BE">
      <w:footerReference w:type="default" r:id="rId43"/>
      <w:pgSz w:w="11906" w:h="16838"/>
      <w:pgMar w:top="1440" w:right="1800" w:bottom="1440" w:left="1800" w:header="850"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CC" w:rsidRDefault="002101CC" w:rsidP="00BD3C01">
      <w:r>
        <w:separator/>
      </w:r>
    </w:p>
  </w:endnote>
  <w:endnote w:type="continuationSeparator" w:id="0">
    <w:p w:rsidR="002101CC" w:rsidRDefault="002101CC" w:rsidP="00BD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Vrinda">
    <w:altName w:val="Cambria"/>
    <w:panose1 w:val="000004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igh Tower Text">
    <w:altName w:val="Palatino Linotype"/>
    <w:charset w:val="00"/>
    <w:family w:val="roman"/>
    <w:pitch w:val="variable"/>
    <w:sig w:usb0="00000003" w:usb1="00000000" w:usb2="00000000" w:usb3="00000000" w:csb0="00000001" w:csb1="00000000"/>
  </w:font>
  <w:font w:name="simsun">
    <w:altName w:val="Times New Roman"/>
    <w:panose1 w:val="00000000000000000000"/>
    <w:charset w:val="00"/>
    <w:family w:val="roman"/>
    <w:notTrueType/>
    <w:pitch w:val="default"/>
  </w:font>
  <w:font w:name="MS Mincho">
    <w:altName w:val="Yu Gothic"/>
    <w:panose1 w:val="02020609040205080304"/>
    <w:charset w:val="80"/>
    <w:family w:val="modern"/>
    <w:pitch w:val="fixed"/>
    <w:sig w:usb0="A00002BF" w:usb1="68C7FCFB" w:usb2="00000010" w:usb3="00000000" w:csb0="0002009F" w:csb1="00000000"/>
  </w:font>
  <w:font w:name="Microsoft YaHei UI">
    <w:panose1 w:val="020B0503020204020204"/>
    <w:charset w:val="86"/>
    <w:family w:val="swiss"/>
    <w:pitch w:val="variable"/>
    <w:sig w:usb0="80000287" w:usb1="28CF3C50" w:usb2="00000016" w:usb3="00000000" w:csb0="0004001F" w:csb1="00000000"/>
  </w:font>
  <w:font w:name="MS UI Gothic">
    <w:panose1 w:val="020B0600070205080204"/>
    <w:charset w:val="80"/>
    <w:family w:val="swiss"/>
    <w:pitch w:val="variable"/>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812756"/>
      <w:docPartObj>
        <w:docPartGallery w:val="Page Numbers (Bottom of Page)"/>
        <w:docPartUnique/>
      </w:docPartObj>
    </w:sdtPr>
    <w:sdtEndPr/>
    <w:sdtContent>
      <w:sdt>
        <w:sdtPr>
          <w:id w:val="-1769616900"/>
          <w:docPartObj>
            <w:docPartGallery w:val="Page Numbers (Top of Page)"/>
            <w:docPartUnique/>
          </w:docPartObj>
        </w:sdtPr>
        <w:sdtEndPr/>
        <w:sdtContent>
          <w:p w:rsidR="0081762A" w:rsidRDefault="0081762A">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9F3548">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3548">
              <w:rPr>
                <w:b/>
                <w:bCs/>
                <w:noProof/>
              </w:rPr>
              <w:t>433</w:t>
            </w:r>
            <w:r>
              <w:rPr>
                <w:b/>
                <w:bCs/>
                <w:sz w:val="24"/>
                <w:szCs w:val="24"/>
              </w:rPr>
              <w:fldChar w:fldCharType="end"/>
            </w:r>
          </w:p>
        </w:sdtContent>
      </w:sdt>
    </w:sdtContent>
  </w:sdt>
  <w:p w:rsidR="0081762A" w:rsidRDefault="008176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CC" w:rsidRDefault="002101CC" w:rsidP="00BD3C01">
      <w:r>
        <w:separator/>
      </w:r>
    </w:p>
  </w:footnote>
  <w:footnote w:type="continuationSeparator" w:id="0">
    <w:p w:rsidR="002101CC" w:rsidRDefault="002101CC" w:rsidP="00BD3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D05"/>
    <w:multiLevelType w:val="hybridMultilevel"/>
    <w:tmpl w:val="54A834CC"/>
    <w:lvl w:ilvl="0" w:tplc="8DBA9616">
      <w:start w:val="10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422A4"/>
    <w:multiLevelType w:val="hybridMultilevel"/>
    <w:tmpl w:val="57D61330"/>
    <w:lvl w:ilvl="0" w:tplc="9F480382">
      <w:start w:val="1"/>
      <w:numFmt w:val="bullet"/>
      <w:lvlText w:val="•"/>
      <w:lvlJc w:val="left"/>
      <w:pPr>
        <w:tabs>
          <w:tab w:val="num" w:pos="720"/>
        </w:tabs>
        <w:ind w:left="720" w:hanging="360"/>
      </w:pPr>
      <w:rPr>
        <w:rFonts w:ascii="Arial" w:hAnsi="Arial" w:hint="default"/>
      </w:rPr>
    </w:lvl>
    <w:lvl w:ilvl="1" w:tplc="D25EE6E8" w:tentative="1">
      <w:start w:val="1"/>
      <w:numFmt w:val="bullet"/>
      <w:lvlText w:val="•"/>
      <w:lvlJc w:val="left"/>
      <w:pPr>
        <w:tabs>
          <w:tab w:val="num" w:pos="1440"/>
        </w:tabs>
        <w:ind w:left="1440" w:hanging="360"/>
      </w:pPr>
      <w:rPr>
        <w:rFonts w:ascii="Arial" w:hAnsi="Arial" w:hint="default"/>
      </w:rPr>
    </w:lvl>
    <w:lvl w:ilvl="2" w:tplc="1020F60A" w:tentative="1">
      <w:start w:val="1"/>
      <w:numFmt w:val="bullet"/>
      <w:lvlText w:val="•"/>
      <w:lvlJc w:val="left"/>
      <w:pPr>
        <w:tabs>
          <w:tab w:val="num" w:pos="2160"/>
        </w:tabs>
        <w:ind w:left="2160" w:hanging="360"/>
      </w:pPr>
      <w:rPr>
        <w:rFonts w:ascii="Arial" w:hAnsi="Arial" w:hint="default"/>
      </w:rPr>
    </w:lvl>
    <w:lvl w:ilvl="3" w:tplc="A3C64E74" w:tentative="1">
      <w:start w:val="1"/>
      <w:numFmt w:val="bullet"/>
      <w:lvlText w:val="•"/>
      <w:lvlJc w:val="left"/>
      <w:pPr>
        <w:tabs>
          <w:tab w:val="num" w:pos="2880"/>
        </w:tabs>
        <w:ind w:left="2880" w:hanging="360"/>
      </w:pPr>
      <w:rPr>
        <w:rFonts w:ascii="Arial" w:hAnsi="Arial" w:hint="default"/>
      </w:rPr>
    </w:lvl>
    <w:lvl w:ilvl="4" w:tplc="1D12A79A" w:tentative="1">
      <w:start w:val="1"/>
      <w:numFmt w:val="bullet"/>
      <w:lvlText w:val="•"/>
      <w:lvlJc w:val="left"/>
      <w:pPr>
        <w:tabs>
          <w:tab w:val="num" w:pos="3600"/>
        </w:tabs>
        <w:ind w:left="3600" w:hanging="360"/>
      </w:pPr>
      <w:rPr>
        <w:rFonts w:ascii="Arial" w:hAnsi="Arial" w:hint="default"/>
      </w:rPr>
    </w:lvl>
    <w:lvl w:ilvl="5" w:tplc="3AB48268" w:tentative="1">
      <w:start w:val="1"/>
      <w:numFmt w:val="bullet"/>
      <w:lvlText w:val="•"/>
      <w:lvlJc w:val="left"/>
      <w:pPr>
        <w:tabs>
          <w:tab w:val="num" w:pos="4320"/>
        </w:tabs>
        <w:ind w:left="4320" w:hanging="360"/>
      </w:pPr>
      <w:rPr>
        <w:rFonts w:ascii="Arial" w:hAnsi="Arial" w:hint="default"/>
      </w:rPr>
    </w:lvl>
    <w:lvl w:ilvl="6" w:tplc="56B0FA64" w:tentative="1">
      <w:start w:val="1"/>
      <w:numFmt w:val="bullet"/>
      <w:lvlText w:val="•"/>
      <w:lvlJc w:val="left"/>
      <w:pPr>
        <w:tabs>
          <w:tab w:val="num" w:pos="5040"/>
        </w:tabs>
        <w:ind w:left="5040" w:hanging="360"/>
      </w:pPr>
      <w:rPr>
        <w:rFonts w:ascii="Arial" w:hAnsi="Arial" w:hint="default"/>
      </w:rPr>
    </w:lvl>
    <w:lvl w:ilvl="7" w:tplc="7040CC14" w:tentative="1">
      <w:start w:val="1"/>
      <w:numFmt w:val="bullet"/>
      <w:lvlText w:val="•"/>
      <w:lvlJc w:val="left"/>
      <w:pPr>
        <w:tabs>
          <w:tab w:val="num" w:pos="5760"/>
        </w:tabs>
        <w:ind w:left="5760" w:hanging="360"/>
      </w:pPr>
      <w:rPr>
        <w:rFonts w:ascii="Arial" w:hAnsi="Arial" w:hint="default"/>
      </w:rPr>
    </w:lvl>
    <w:lvl w:ilvl="8" w:tplc="D8083F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676958"/>
    <w:multiLevelType w:val="hybridMultilevel"/>
    <w:tmpl w:val="F6EEACAC"/>
    <w:lvl w:ilvl="0" w:tplc="3768F768">
      <w:numFmt w:val="bullet"/>
      <w:lvlText w:val="●"/>
      <w:lvlJc w:val="left"/>
      <w:pPr>
        <w:ind w:left="360" w:hanging="360"/>
      </w:pPr>
      <w:rPr>
        <w:rFonts w:ascii="微软雅黑" w:eastAsia="微软雅黑" w:hAnsi="微软雅黑"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806CF8"/>
    <w:multiLevelType w:val="hybridMultilevel"/>
    <w:tmpl w:val="3EA6B1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40942380"/>
    <w:multiLevelType w:val="multilevel"/>
    <w:tmpl w:val="409423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6A90C4A"/>
    <w:multiLevelType w:val="hybridMultilevel"/>
    <w:tmpl w:val="3FD6738C"/>
    <w:lvl w:ilvl="0" w:tplc="F1E2FA5C">
      <w:start w:val="102"/>
      <w:numFmt w:val="decimal"/>
      <w:lvlText w:val="%1"/>
      <w:lvlJc w:val="left"/>
      <w:pPr>
        <w:ind w:left="900" w:hanging="54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8633FA4"/>
    <w:multiLevelType w:val="hybridMultilevel"/>
    <w:tmpl w:val="8452B050"/>
    <w:lvl w:ilvl="0" w:tplc="47560814">
      <w:start w:val="1"/>
      <w:numFmt w:val="bullet"/>
      <w:lvlText w:val="-"/>
      <w:lvlJc w:val="left"/>
      <w:pPr>
        <w:ind w:left="420" w:hanging="420"/>
      </w:pPr>
      <w:rPr>
        <w:rFonts w:ascii="Vrinda" w:hAnsi="Vrin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3F97F0B"/>
    <w:multiLevelType w:val="singleLevel"/>
    <w:tmpl w:val="53F97F0B"/>
    <w:lvl w:ilvl="0">
      <w:start w:val="1"/>
      <w:numFmt w:val="bullet"/>
      <w:lvlText w:val=""/>
      <w:lvlJc w:val="left"/>
      <w:pPr>
        <w:tabs>
          <w:tab w:val="num" w:pos="420"/>
        </w:tabs>
        <w:ind w:left="420" w:hanging="420"/>
      </w:pPr>
      <w:rPr>
        <w:rFonts w:ascii="Wingdings" w:hAnsi="Wingdings" w:hint="default"/>
      </w:rPr>
    </w:lvl>
  </w:abstractNum>
  <w:abstractNum w:abstractNumId="8" w15:restartNumberingAfterBreak="0">
    <w:nsid w:val="56373A5E"/>
    <w:multiLevelType w:val="hybridMultilevel"/>
    <w:tmpl w:val="E9EA60C2"/>
    <w:lvl w:ilvl="0" w:tplc="462671AA">
      <w:start w:val="1"/>
      <w:numFmt w:val="bullet"/>
      <w:lvlText w:val=""/>
      <w:lvlJc w:val="left"/>
      <w:pPr>
        <w:tabs>
          <w:tab w:val="num" w:pos="720"/>
        </w:tabs>
        <w:ind w:left="720" w:hanging="360"/>
      </w:pPr>
      <w:rPr>
        <w:rFonts w:ascii="Symbol" w:hAnsi="Symbol" w:hint="default"/>
      </w:rPr>
    </w:lvl>
    <w:lvl w:ilvl="1" w:tplc="FDC4D01A">
      <w:start w:val="1"/>
      <w:numFmt w:val="bullet"/>
      <w:lvlText w:val=""/>
      <w:lvlJc w:val="left"/>
      <w:pPr>
        <w:tabs>
          <w:tab w:val="num" w:pos="1440"/>
        </w:tabs>
        <w:ind w:left="1440" w:hanging="360"/>
      </w:pPr>
      <w:rPr>
        <w:rFonts w:ascii="Symbol" w:hAnsi="Symbol" w:hint="default"/>
      </w:rPr>
    </w:lvl>
    <w:lvl w:ilvl="2" w:tplc="2E3E66C0">
      <w:start w:val="1"/>
      <w:numFmt w:val="bullet"/>
      <w:lvlText w:val=""/>
      <w:lvlJc w:val="left"/>
      <w:pPr>
        <w:tabs>
          <w:tab w:val="num" w:pos="2160"/>
        </w:tabs>
        <w:ind w:left="2160" w:hanging="360"/>
      </w:pPr>
      <w:rPr>
        <w:rFonts w:ascii="Symbol" w:hAnsi="Symbol" w:hint="default"/>
      </w:rPr>
    </w:lvl>
    <w:lvl w:ilvl="3" w:tplc="71C4DD4C">
      <w:start w:val="1"/>
      <w:numFmt w:val="bullet"/>
      <w:lvlText w:val=""/>
      <w:lvlJc w:val="left"/>
      <w:pPr>
        <w:tabs>
          <w:tab w:val="num" w:pos="2880"/>
        </w:tabs>
        <w:ind w:left="2880" w:hanging="360"/>
      </w:pPr>
      <w:rPr>
        <w:rFonts w:ascii="Symbol" w:hAnsi="Symbol" w:hint="default"/>
      </w:rPr>
    </w:lvl>
    <w:lvl w:ilvl="4" w:tplc="5B4E57F8" w:tentative="1">
      <w:start w:val="1"/>
      <w:numFmt w:val="bullet"/>
      <w:lvlText w:val=""/>
      <w:lvlJc w:val="left"/>
      <w:pPr>
        <w:tabs>
          <w:tab w:val="num" w:pos="3600"/>
        </w:tabs>
        <w:ind w:left="3600" w:hanging="360"/>
      </w:pPr>
      <w:rPr>
        <w:rFonts w:ascii="Symbol" w:hAnsi="Symbol" w:hint="default"/>
      </w:rPr>
    </w:lvl>
    <w:lvl w:ilvl="5" w:tplc="1C6826E4" w:tentative="1">
      <w:start w:val="1"/>
      <w:numFmt w:val="bullet"/>
      <w:lvlText w:val=""/>
      <w:lvlJc w:val="left"/>
      <w:pPr>
        <w:tabs>
          <w:tab w:val="num" w:pos="4320"/>
        </w:tabs>
        <w:ind w:left="4320" w:hanging="360"/>
      </w:pPr>
      <w:rPr>
        <w:rFonts w:ascii="Symbol" w:hAnsi="Symbol" w:hint="default"/>
      </w:rPr>
    </w:lvl>
    <w:lvl w:ilvl="6" w:tplc="79AA0DCA" w:tentative="1">
      <w:start w:val="1"/>
      <w:numFmt w:val="bullet"/>
      <w:lvlText w:val=""/>
      <w:lvlJc w:val="left"/>
      <w:pPr>
        <w:tabs>
          <w:tab w:val="num" w:pos="5040"/>
        </w:tabs>
        <w:ind w:left="5040" w:hanging="360"/>
      </w:pPr>
      <w:rPr>
        <w:rFonts w:ascii="Symbol" w:hAnsi="Symbol" w:hint="default"/>
      </w:rPr>
    </w:lvl>
    <w:lvl w:ilvl="7" w:tplc="6E7E57E4" w:tentative="1">
      <w:start w:val="1"/>
      <w:numFmt w:val="bullet"/>
      <w:lvlText w:val=""/>
      <w:lvlJc w:val="left"/>
      <w:pPr>
        <w:tabs>
          <w:tab w:val="num" w:pos="5760"/>
        </w:tabs>
        <w:ind w:left="5760" w:hanging="360"/>
      </w:pPr>
      <w:rPr>
        <w:rFonts w:ascii="Symbol" w:hAnsi="Symbol" w:hint="default"/>
      </w:rPr>
    </w:lvl>
    <w:lvl w:ilvl="8" w:tplc="26B43C7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8B3E902"/>
    <w:multiLevelType w:val="singleLevel"/>
    <w:tmpl w:val="58B3E902"/>
    <w:lvl w:ilvl="0">
      <w:start w:val="1"/>
      <w:numFmt w:val="decimal"/>
      <w:suff w:val="nothing"/>
      <w:lvlText w:val="%1、"/>
      <w:lvlJc w:val="left"/>
    </w:lvl>
  </w:abstractNum>
  <w:abstractNum w:abstractNumId="10" w15:restartNumberingAfterBreak="0">
    <w:nsid w:val="58B3E95E"/>
    <w:multiLevelType w:val="singleLevel"/>
    <w:tmpl w:val="58B3E95E"/>
    <w:lvl w:ilvl="0">
      <w:start w:val="1"/>
      <w:numFmt w:val="decimal"/>
      <w:suff w:val="nothing"/>
      <w:lvlText w:val="%1、"/>
      <w:lvlJc w:val="left"/>
    </w:lvl>
  </w:abstractNum>
  <w:abstractNum w:abstractNumId="11" w15:restartNumberingAfterBreak="0">
    <w:nsid w:val="58B3EAB5"/>
    <w:multiLevelType w:val="singleLevel"/>
    <w:tmpl w:val="58B3EAB5"/>
    <w:lvl w:ilvl="0">
      <w:start w:val="1"/>
      <w:numFmt w:val="decimal"/>
      <w:suff w:val="nothing"/>
      <w:lvlText w:val="%1、"/>
      <w:lvlJc w:val="left"/>
    </w:lvl>
  </w:abstractNum>
  <w:abstractNum w:abstractNumId="12" w15:restartNumberingAfterBreak="0">
    <w:nsid w:val="58B92745"/>
    <w:multiLevelType w:val="singleLevel"/>
    <w:tmpl w:val="58B92745"/>
    <w:lvl w:ilvl="0">
      <w:start w:val="3"/>
      <w:numFmt w:val="decimal"/>
      <w:suff w:val="nothing"/>
      <w:lvlText w:val="%1."/>
      <w:lvlJc w:val="left"/>
    </w:lvl>
  </w:abstractNum>
  <w:abstractNum w:abstractNumId="13" w15:restartNumberingAfterBreak="0">
    <w:nsid w:val="58BE0C17"/>
    <w:multiLevelType w:val="singleLevel"/>
    <w:tmpl w:val="58BE0C17"/>
    <w:lvl w:ilvl="0">
      <w:start w:val="1"/>
      <w:numFmt w:val="decimal"/>
      <w:suff w:val="space"/>
      <w:lvlText w:val="%1."/>
      <w:lvlJc w:val="left"/>
    </w:lvl>
  </w:abstractNum>
  <w:abstractNum w:abstractNumId="14" w15:restartNumberingAfterBreak="0">
    <w:nsid w:val="58C0B9A7"/>
    <w:multiLevelType w:val="singleLevel"/>
    <w:tmpl w:val="58C0B9A7"/>
    <w:lvl w:ilvl="0">
      <w:start w:val="1"/>
      <w:numFmt w:val="decimal"/>
      <w:suff w:val="nothing"/>
      <w:lvlText w:val="%1、"/>
      <w:lvlJc w:val="left"/>
    </w:lvl>
  </w:abstractNum>
  <w:abstractNum w:abstractNumId="15" w15:restartNumberingAfterBreak="0">
    <w:nsid w:val="58C8FA03"/>
    <w:multiLevelType w:val="singleLevel"/>
    <w:tmpl w:val="58C8FA03"/>
    <w:lvl w:ilvl="0">
      <w:start w:val="1"/>
      <w:numFmt w:val="decimal"/>
      <w:suff w:val="nothing"/>
      <w:lvlText w:val="%1."/>
      <w:lvlJc w:val="left"/>
    </w:lvl>
  </w:abstractNum>
  <w:abstractNum w:abstractNumId="16" w15:restartNumberingAfterBreak="0">
    <w:nsid w:val="58C90082"/>
    <w:multiLevelType w:val="singleLevel"/>
    <w:tmpl w:val="58C90082"/>
    <w:lvl w:ilvl="0">
      <w:start w:val="1"/>
      <w:numFmt w:val="decimal"/>
      <w:suff w:val="nothing"/>
      <w:lvlText w:val="%1."/>
      <w:lvlJc w:val="left"/>
    </w:lvl>
  </w:abstractNum>
  <w:abstractNum w:abstractNumId="17" w15:restartNumberingAfterBreak="0">
    <w:nsid w:val="58C90182"/>
    <w:multiLevelType w:val="singleLevel"/>
    <w:tmpl w:val="58C90182"/>
    <w:lvl w:ilvl="0">
      <w:start w:val="1"/>
      <w:numFmt w:val="decimal"/>
      <w:suff w:val="nothing"/>
      <w:lvlText w:val="%1."/>
      <w:lvlJc w:val="left"/>
    </w:lvl>
  </w:abstractNum>
  <w:abstractNum w:abstractNumId="18" w15:restartNumberingAfterBreak="0">
    <w:nsid w:val="58CBA860"/>
    <w:multiLevelType w:val="singleLevel"/>
    <w:tmpl w:val="58CBA860"/>
    <w:lvl w:ilvl="0">
      <w:start w:val="1"/>
      <w:numFmt w:val="decimal"/>
      <w:suff w:val="nothing"/>
      <w:lvlText w:val="%1."/>
      <w:lvlJc w:val="left"/>
    </w:lvl>
  </w:abstractNum>
  <w:abstractNum w:abstractNumId="19" w15:restartNumberingAfterBreak="0">
    <w:nsid w:val="598E5A8C"/>
    <w:multiLevelType w:val="hybridMultilevel"/>
    <w:tmpl w:val="EE4C5DC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08E039C"/>
    <w:multiLevelType w:val="hybridMultilevel"/>
    <w:tmpl w:val="4D6476EC"/>
    <w:lvl w:ilvl="0" w:tplc="47560814">
      <w:start w:val="1"/>
      <w:numFmt w:val="bullet"/>
      <w:lvlText w:val="-"/>
      <w:lvlJc w:val="left"/>
      <w:pPr>
        <w:ind w:left="420" w:hanging="420"/>
      </w:pPr>
      <w:rPr>
        <w:rFonts w:ascii="Vrinda" w:hAnsi="Vrin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22D3704"/>
    <w:multiLevelType w:val="hybridMultilevel"/>
    <w:tmpl w:val="B3BE1DE6"/>
    <w:lvl w:ilvl="0" w:tplc="7A686FD0">
      <w:start w:val="1"/>
      <w:numFmt w:val="bullet"/>
      <w:lvlText w:val="•"/>
      <w:lvlJc w:val="left"/>
      <w:pPr>
        <w:tabs>
          <w:tab w:val="num" w:pos="720"/>
        </w:tabs>
        <w:ind w:left="720" w:hanging="360"/>
      </w:pPr>
      <w:rPr>
        <w:rFonts w:ascii="Arial" w:hAnsi="Arial" w:hint="default"/>
      </w:rPr>
    </w:lvl>
    <w:lvl w:ilvl="1" w:tplc="D64A7BA4" w:tentative="1">
      <w:start w:val="1"/>
      <w:numFmt w:val="bullet"/>
      <w:lvlText w:val="•"/>
      <w:lvlJc w:val="left"/>
      <w:pPr>
        <w:tabs>
          <w:tab w:val="num" w:pos="1440"/>
        </w:tabs>
        <w:ind w:left="1440" w:hanging="360"/>
      </w:pPr>
      <w:rPr>
        <w:rFonts w:ascii="Arial" w:hAnsi="Arial" w:hint="default"/>
      </w:rPr>
    </w:lvl>
    <w:lvl w:ilvl="2" w:tplc="AA228546" w:tentative="1">
      <w:start w:val="1"/>
      <w:numFmt w:val="bullet"/>
      <w:lvlText w:val="•"/>
      <w:lvlJc w:val="left"/>
      <w:pPr>
        <w:tabs>
          <w:tab w:val="num" w:pos="2160"/>
        </w:tabs>
        <w:ind w:left="2160" w:hanging="360"/>
      </w:pPr>
      <w:rPr>
        <w:rFonts w:ascii="Arial" w:hAnsi="Arial" w:hint="default"/>
      </w:rPr>
    </w:lvl>
    <w:lvl w:ilvl="3" w:tplc="72941714" w:tentative="1">
      <w:start w:val="1"/>
      <w:numFmt w:val="bullet"/>
      <w:lvlText w:val="•"/>
      <w:lvlJc w:val="left"/>
      <w:pPr>
        <w:tabs>
          <w:tab w:val="num" w:pos="2880"/>
        </w:tabs>
        <w:ind w:left="2880" w:hanging="360"/>
      </w:pPr>
      <w:rPr>
        <w:rFonts w:ascii="Arial" w:hAnsi="Arial" w:hint="default"/>
      </w:rPr>
    </w:lvl>
    <w:lvl w:ilvl="4" w:tplc="AAE6C32E" w:tentative="1">
      <w:start w:val="1"/>
      <w:numFmt w:val="bullet"/>
      <w:lvlText w:val="•"/>
      <w:lvlJc w:val="left"/>
      <w:pPr>
        <w:tabs>
          <w:tab w:val="num" w:pos="3600"/>
        </w:tabs>
        <w:ind w:left="3600" w:hanging="360"/>
      </w:pPr>
      <w:rPr>
        <w:rFonts w:ascii="Arial" w:hAnsi="Arial" w:hint="default"/>
      </w:rPr>
    </w:lvl>
    <w:lvl w:ilvl="5" w:tplc="785A9ED2" w:tentative="1">
      <w:start w:val="1"/>
      <w:numFmt w:val="bullet"/>
      <w:lvlText w:val="•"/>
      <w:lvlJc w:val="left"/>
      <w:pPr>
        <w:tabs>
          <w:tab w:val="num" w:pos="4320"/>
        </w:tabs>
        <w:ind w:left="4320" w:hanging="360"/>
      </w:pPr>
      <w:rPr>
        <w:rFonts w:ascii="Arial" w:hAnsi="Arial" w:hint="default"/>
      </w:rPr>
    </w:lvl>
    <w:lvl w:ilvl="6" w:tplc="8FB20670" w:tentative="1">
      <w:start w:val="1"/>
      <w:numFmt w:val="bullet"/>
      <w:lvlText w:val="•"/>
      <w:lvlJc w:val="left"/>
      <w:pPr>
        <w:tabs>
          <w:tab w:val="num" w:pos="5040"/>
        </w:tabs>
        <w:ind w:left="5040" w:hanging="360"/>
      </w:pPr>
      <w:rPr>
        <w:rFonts w:ascii="Arial" w:hAnsi="Arial" w:hint="default"/>
      </w:rPr>
    </w:lvl>
    <w:lvl w:ilvl="7" w:tplc="370E9B32" w:tentative="1">
      <w:start w:val="1"/>
      <w:numFmt w:val="bullet"/>
      <w:lvlText w:val="•"/>
      <w:lvlJc w:val="left"/>
      <w:pPr>
        <w:tabs>
          <w:tab w:val="num" w:pos="5760"/>
        </w:tabs>
        <w:ind w:left="5760" w:hanging="360"/>
      </w:pPr>
      <w:rPr>
        <w:rFonts w:ascii="Arial" w:hAnsi="Arial" w:hint="default"/>
      </w:rPr>
    </w:lvl>
    <w:lvl w:ilvl="8" w:tplc="7CAE7B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62680F"/>
    <w:multiLevelType w:val="hybridMultilevel"/>
    <w:tmpl w:val="C35AECB6"/>
    <w:lvl w:ilvl="0" w:tplc="47560814">
      <w:start w:val="1"/>
      <w:numFmt w:val="bullet"/>
      <w:lvlText w:val="-"/>
      <w:lvlJc w:val="left"/>
      <w:pPr>
        <w:ind w:left="420" w:hanging="420"/>
      </w:pPr>
      <w:rPr>
        <w:rFonts w:ascii="Vrinda" w:hAnsi="Vrin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8EF353B"/>
    <w:multiLevelType w:val="hybridMultilevel"/>
    <w:tmpl w:val="AC4A30C6"/>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FF6B92"/>
    <w:multiLevelType w:val="hybridMultilevel"/>
    <w:tmpl w:val="16F2B4E2"/>
    <w:lvl w:ilvl="0" w:tplc="04090001">
      <w:start w:val="1"/>
      <w:numFmt w:val="bullet"/>
      <w:lvlText w:val=""/>
      <w:lvlJc w:val="left"/>
      <w:pPr>
        <w:ind w:left="832" w:hanging="420"/>
      </w:pPr>
      <w:rPr>
        <w:rFonts w:ascii="Wingdings" w:hAnsi="Wingdings" w:hint="default"/>
      </w:rPr>
    </w:lvl>
    <w:lvl w:ilvl="1" w:tplc="04090003" w:tentative="1">
      <w:start w:val="1"/>
      <w:numFmt w:val="bullet"/>
      <w:lvlText w:val=""/>
      <w:lvlJc w:val="left"/>
      <w:pPr>
        <w:ind w:left="1252" w:hanging="420"/>
      </w:pPr>
      <w:rPr>
        <w:rFonts w:ascii="Wingdings" w:hAnsi="Wingdings" w:hint="default"/>
      </w:rPr>
    </w:lvl>
    <w:lvl w:ilvl="2" w:tplc="04090005"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3" w:tentative="1">
      <w:start w:val="1"/>
      <w:numFmt w:val="bullet"/>
      <w:lvlText w:val=""/>
      <w:lvlJc w:val="left"/>
      <w:pPr>
        <w:ind w:left="2512" w:hanging="420"/>
      </w:pPr>
      <w:rPr>
        <w:rFonts w:ascii="Wingdings" w:hAnsi="Wingdings" w:hint="default"/>
      </w:rPr>
    </w:lvl>
    <w:lvl w:ilvl="5" w:tplc="04090005"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3" w:tentative="1">
      <w:start w:val="1"/>
      <w:numFmt w:val="bullet"/>
      <w:lvlText w:val=""/>
      <w:lvlJc w:val="left"/>
      <w:pPr>
        <w:ind w:left="3772" w:hanging="420"/>
      </w:pPr>
      <w:rPr>
        <w:rFonts w:ascii="Wingdings" w:hAnsi="Wingdings" w:hint="default"/>
      </w:rPr>
    </w:lvl>
    <w:lvl w:ilvl="8" w:tplc="04090005" w:tentative="1">
      <w:start w:val="1"/>
      <w:numFmt w:val="bullet"/>
      <w:lvlText w:val=""/>
      <w:lvlJc w:val="left"/>
      <w:pPr>
        <w:ind w:left="4192" w:hanging="420"/>
      </w:pPr>
      <w:rPr>
        <w:rFonts w:ascii="Wingdings" w:hAnsi="Wingdings" w:hint="default"/>
      </w:rPr>
    </w:lvl>
  </w:abstractNum>
  <w:num w:numId="1">
    <w:abstractNumId w:val="7"/>
  </w:num>
  <w:num w:numId="2">
    <w:abstractNumId w:val="3"/>
  </w:num>
  <w:num w:numId="3">
    <w:abstractNumId w:val="24"/>
  </w:num>
  <w:num w:numId="4">
    <w:abstractNumId w:val="0"/>
  </w:num>
  <w:num w:numId="5">
    <w:abstractNumId w:val="5"/>
  </w:num>
  <w:num w:numId="6">
    <w:abstractNumId w:val="2"/>
  </w:num>
  <w:num w:numId="7">
    <w:abstractNumId w:val="13"/>
  </w:num>
  <w:num w:numId="8">
    <w:abstractNumId w:val="12"/>
  </w:num>
  <w:num w:numId="9">
    <w:abstractNumId w:val="23"/>
  </w:num>
  <w:num w:numId="10">
    <w:abstractNumId w:val="1"/>
  </w:num>
  <w:num w:numId="11">
    <w:abstractNumId w:val="21"/>
  </w:num>
  <w:num w:numId="12">
    <w:abstractNumId w:val="10"/>
  </w:num>
  <w:num w:numId="13">
    <w:abstractNumId w:val="9"/>
  </w:num>
  <w:num w:numId="14">
    <w:abstractNumId w:val="11"/>
  </w:num>
  <w:num w:numId="15">
    <w:abstractNumId w:val="14"/>
  </w:num>
  <w:num w:numId="16">
    <w:abstractNumId w:val="19"/>
  </w:num>
  <w:num w:numId="17">
    <w:abstractNumId w:val="6"/>
  </w:num>
  <w:num w:numId="18">
    <w:abstractNumId w:val="20"/>
  </w:num>
  <w:num w:numId="19">
    <w:abstractNumId w:val="22"/>
  </w:num>
  <w:num w:numId="20">
    <w:abstractNumId w:val="13"/>
    <w:lvlOverride w:ilvl="0">
      <w:startOverride w:val="1"/>
    </w:lvlOverride>
  </w:num>
  <w:num w:numId="21">
    <w:abstractNumId w:val="12"/>
    <w:lvlOverride w:ilvl="0">
      <w:startOverride w:val="3"/>
    </w:lvlOverride>
  </w:num>
  <w:num w:numId="22">
    <w:abstractNumId w:val="4"/>
  </w:num>
  <w:num w:numId="23">
    <w:abstractNumId w:val="15"/>
  </w:num>
  <w:num w:numId="24">
    <w:abstractNumId w:val="16"/>
  </w:num>
  <w:num w:numId="25">
    <w:abstractNumId w:val="18"/>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95"/>
    <w:rsid w:val="00006987"/>
    <w:rsid w:val="00031462"/>
    <w:rsid w:val="000967E8"/>
    <w:rsid w:val="000C1B01"/>
    <w:rsid w:val="001B1BD2"/>
    <w:rsid w:val="001C72B3"/>
    <w:rsid w:val="002101CC"/>
    <w:rsid w:val="00217DB6"/>
    <w:rsid w:val="00221685"/>
    <w:rsid w:val="00291E19"/>
    <w:rsid w:val="003F281A"/>
    <w:rsid w:val="004271BE"/>
    <w:rsid w:val="00533295"/>
    <w:rsid w:val="00645F0A"/>
    <w:rsid w:val="00681838"/>
    <w:rsid w:val="00696920"/>
    <w:rsid w:val="006C7539"/>
    <w:rsid w:val="0079695E"/>
    <w:rsid w:val="007E13A5"/>
    <w:rsid w:val="0081762A"/>
    <w:rsid w:val="008211E6"/>
    <w:rsid w:val="008B2E6C"/>
    <w:rsid w:val="008C4CCE"/>
    <w:rsid w:val="00976B10"/>
    <w:rsid w:val="009F3548"/>
    <w:rsid w:val="00A1210A"/>
    <w:rsid w:val="00A42A83"/>
    <w:rsid w:val="00AA30BA"/>
    <w:rsid w:val="00AB0772"/>
    <w:rsid w:val="00B455EB"/>
    <w:rsid w:val="00BA3C69"/>
    <w:rsid w:val="00BD1A65"/>
    <w:rsid w:val="00BD3C01"/>
    <w:rsid w:val="00C34103"/>
    <w:rsid w:val="00C61BE7"/>
    <w:rsid w:val="00C73763"/>
    <w:rsid w:val="00CA2C84"/>
    <w:rsid w:val="00D25E13"/>
    <w:rsid w:val="00E2434D"/>
    <w:rsid w:val="00FA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7B905D7"/>
  <w15:chartTrackingRefBased/>
  <w15:docId w15:val="{02DE229A-FA8C-4C74-A11A-A4AA256B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D3C01"/>
    <w:pPr>
      <w:widowControl w:val="0"/>
      <w:jc w:val="both"/>
    </w:pPr>
  </w:style>
  <w:style w:type="paragraph" w:styleId="1">
    <w:name w:val="heading 1"/>
    <w:basedOn w:val="a"/>
    <w:next w:val="a"/>
    <w:link w:val="10"/>
    <w:uiPriority w:val="9"/>
    <w:qFormat/>
    <w:rsid w:val="003F281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D3C0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F28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C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3C01"/>
    <w:rPr>
      <w:sz w:val="18"/>
      <w:szCs w:val="18"/>
    </w:rPr>
  </w:style>
  <w:style w:type="paragraph" w:styleId="a5">
    <w:name w:val="footer"/>
    <w:basedOn w:val="a"/>
    <w:link w:val="a6"/>
    <w:uiPriority w:val="99"/>
    <w:unhideWhenUsed/>
    <w:rsid w:val="00BD3C01"/>
    <w:pPr>
      <w:tabs>
        <w:tab w:val="center" w:pos="4153"/>
        <w:tab w:val="right" w:pos="8306"/>
      </w:tabs>
      <w:snapToGrid w:val="0"/>
      <w:jc w:val="left"/>
    </w:pPr>
    <w:rPr>
      <w:sz w:val="18"/>
      <w:szCs w:val="18"/>
    </w:rPr>
  </w:style>
  <w:style w:type="character" w:customStyle="1" w:styleId="a6">
    <w:name w:val="页脚 字符"/>
    <w:basedOn w:val="a0"/>
    <w:link w:val="a5"/>
    <w:uiPriority w:val="99"/>
    <w:rsid w:val="00BD3C01"/>
    <w:rPr>
      <w:sz w:val="18"/>
      <w:szCs w:val="18"/>
    </w:rPr>
  </w:style>
  <w:style w:type="character" w:customStyle="1" w:styleId="20">
    <w:name w:val="标题 2 字符"/>
    <w:basedOn w:val="a0"/>
    <w:link w:val="2"/>
    <w:uiPriority w:val="9"/>
    <w:rsid w:val="00BD3C01"/>
    <w:rPr>
      <w:rFonts w:asciiTheme="majorHAnsi" w:eastAsiaTheme="majorEastAsia" w:hAnsiTheme="majorHAnsi" w:cstheme="majorBidi"/>
      <w:b/>
      <w:bCs/>
      <w:sz w:val="32"/>
      <w:szCs w:val="32"/>
    </w:rPr>
  </w:style>
  <w:style w:type="paragraph" w:styleId="a7">
    <w:name w:val="Plain Text"/>
    <w:basedOn w:val="a"/>
    <w:link w:val="a8"/>
    <w:rsid w:val="00BD3C01"/>
    <w:rPr>
      <w:rFonts w:ascii="宋体" w:eastAsia="宋体" w:hAnsi="Courier New" w:cs="Courier New"/>
      <w:szCs w:val="21"/>
    </w:rPr>
  </w:style>
  <w:style w:type="character" w:customStyle="1" w:styleId="a8">
    <w:name w:val="纯文本 字符"/>
    <w:basedOn w:val="a0"/>
    <w:link w:val="a7"/>
    <w:rsid w:val="00BD3C01"/>
    <w:rPr>
      <w:rFonts w:ascii="宋体" w:eastAsia="宋体" w:hAnsi="Courier New" w:cs="Courier New"/>
      <w:szCs w:val="21"/>
    </w:rPr>
  </w:style>
  <w:style w:type="character" w:customStyle="1" w:styleId="10">
    <w:name w:val="标题 1 字符"/>
    <w:basedOn w:val="a0"/>
    <w:link w:val="1"/>
    <w:uiPriority w:val="9"/>
    <w:rsid w:val="003F281A"/>
    <w:rPr>
      <w:b/>
      <w:bCs/>
      <w:kern w:val="44"/>
      <w:sz w:val="44"/>
      <w:szCs w:val="44"/>
    </w:rPr>
  </w:style>
  <w:style w:type="character" w:customStyle="1" w:styleId="30">
    <w:name w:val="标题 3 字符"/>
    <w:basedOn w:val="a0"/>
    <w:link w:val="3"/>
    <w:uiPriority w:val="9"/>
    <w:rsid w:val="003F281A"/>
    <w:rPr>
      <w:b/>
      <w:bCs/>
      <w:sz w:val="32"/>
      <w:szCs w:val="32"/>
    </w:rPr>
  </w:style>
  <w:style w:type="numbering" w:customStyle="1" w:styleId="11">
    <w:name w:val="无列表1"/>
    <w:next w:val="a2"/>
    <w:uiPriority w:val="99"/>
    <w:semiHidden/>
    <w:unhideWhenUsed/>
    <w:rsid w:val="003F281A"/>
  </w:style>
  <w:style w:type="character" w:styleId="a9">
    <w:name w:val="Hyperlink"/>
    <w:basedOn w:val="a0"/>
    <w:uiPriority w:val="99"/>
    <w:unhideWhenUsed/>
    <w:qFormat/>
    <w:rsid w:val="003F281A"/>
    <w:rPr>
      <w:color w:val="0563C1" w:themeColor="hyperlink"/>
      <w:u w:val="single"/>
    </w:rPr>
  </w:style>
  <w:style w:type="character" w:customStyle="1" w:styleId="text">
    <w:name w:val="text"/>
    <w:basedOn w:val="a0"/>
    <w:rsid w:val="003F281A"/>
    <w:rPr>
      <w:rFonts w:cs="Times New Roman"/>
    </w:rPr>
  </w:style>
  <w:style w:type="paragraph" w:styleId="aa">
    <w:name w:val="Normal (Web)"/>
    <w:basedOn w:val="a"/>
    <w:uiPriority w:val="99"/>
    <w:unhideWhenUsed/>
    <w:qFormat/>
    <w:rsid w:val="003F281A"/>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3F281A"/>
    <w:rPr>
      <w:sz w:val="18"/>
      <w:szCs w:val="18"/>
    </w:rPr>
  </w:style>
  <w:style w:type="character" w:customStyle="1" w:styleId="ac">
    <w:name w:val="批注框文本 字符"/>
    <w:basedOn w:val="a0"/>
    <w:link w:val="ab"/>
    <w:uiPriority w:val="99"/>
    <w:semiHidden/>
    <w:rsid w:val="003F281A"/>
    <w:rPr>
      <w:sz w:val="18"/>
      <w:szCs w:val="18"/>
    </w:rPr>
  </w:style>
  <w:style w:type="paragraph" w:styleId="ad">
    <w:name w:val="List Paragraph"/>
    <w:basedOn w:val="a"/>
    <w:uiPriority w:val="34"/>
    <w:qFormat/>
    <w:rsid w:val="003F281A"/>
    <w:pPr>
      <w:ind w:firstLineChars="200" w:firstLine="420"/>
    </w:pPr>
    <w:rPr>
      <w:rFonts w:ascii="Calibri" w:eastAsia="宋体" w:hAnsi="Calibri" w:cs="Times New Roman"/>
    </w:rPr>
  </w:style>
  <w:style w:type="paragraph" w:customStyle="1" w:styleId="ti2">
    <w:name w:val="ti2"/>
    <w:basedOn w:val="a"/>
    <w:rsid w:val="003F281A"/>
    <w:pPr>
      <w:widowControl/>
      <w:spacing w:before="100" w:beforeAutospacing="1" w:after="100" w:afterAutospacing="1"/>
      <w:jc w:val="left"/>
    </w:pPr>
    <w:rPr>
      <w:rFonts w:ascii="宋体" w:eastAsia="宋体" w:hAnsi="宋体" w:cs="宋体"/>
      <w:kern w:val="0"/>
      <w:sz w:val="24"/>
      <w:szCs w:val="24"/>
    </w:rPr>
  </w:style>
  <w:style w:type="paragraph" w:customStyle="1" w:styleId="12">
    <w:name w:val="1"/>
    <w:basedOn w:val="a"/>
    <w:rsid w:val="003F281A"/>
    <w:pPr>
      <w:widowControl/>
      <w:spacing w:before="100" w:beforeAutospacing="1" w:after="100" w:afterAutospacing="1"/>
      <w:jc w:val="left"/>
    </w:pPr>
    <w:rPr>
      <w:rFonts w:ascii="宋体" w:hAnsi="宋体" w:cs="宋体"/>
      <w:kern w:val="0"/>
      <w:sz w:val="24"/>
      <w:szCs w:val="24"/>
    </w:rPr>
  </w:style>
  <w:style w:type="numbering" w:customStyle="1" w:styleId="110">
    <w:name w:val="无列表11"/>
    <w:next w:val="a2"/>
    <w:uiPriority w:val="99"/>
    <w:semiHidden/>
    <w:unhideWhenUsed/>
    <w:rsid w:val="003F281A"/>
  </w:style>
  <w:style w:type="table" w:styleId="ae">
    <w:name w:val="Table Grid"/>
    <w:basedOn w:val="a1"/>
    <w:uiPriority w:val="39"/>
    <w:rsid w:val="003F2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aliases w:val="bt"/>
    <w:basedOn w:val="a"/>
    <w:link w:val="af0"/>
    <w:uiPriority w:val="99"/>
    <w:unhideWhenUsed/>
    <w:qFormat/>
    <w:rsid w:val="003F281A"/>
    <w:pPr>
      <w:spacing w:after="120"/>
    </w:pPr>
  </w:style>
  <w:style w:type="character" w:customStyle="1" w:styleId="af0">
    <w:name w:val="正文文本 字符"/>
    <w:aliases w:val="bt 字符"/>
    <w:basedOn w:val="a0"/>
    <w:link w:val="af"/>
    <w:uiPriority w:val="99"/>
    <w:rsid w:val="003F281A"/>
  </w:style>
  <w:style w:type="paragraph" w:styleId="af1">
    <w:name w:val="Body Text First Indent"/>
    <w:basedOn w:val="af"/>
    <w:link w:val="af2"/>
    <w:rsid w:val="003F281A"/>
    <w:pPr>
      <w:ind w:firstLineChars="100" w:firstLine="420"/>
    </w:pPr>
    <w:rPr>
      <w:rFonts w:ascii="Times New Roman" w:eastAsia="宋体" w:hAnsi="Times New Roman" w:cs="Times New Roman"/>
      <w:szCs w:val="20"/>
    </w:rPr>
  </w:style>
  <w:style w:type="character" w:customStyle="1" w:styleId="af2">
    <w:name w:val="正文首行缩进 字符"/>
    <w:basedOn w:val="af0"/>
    <w:link w:val="af1"/>
    <w:rsid w:val="003F281A"/>
    <w:rPr>
      <w:rFonts w:ascii="Times New Roman" w:eastAsia="宋体" w:hAnsi="Times New Roman" w:cs="Times New Roman"/>
      <w:szCs w:val="20"/>
    </w:rPr>
  </w:style>
  <w:style w:type="paragraph" w:customStyle="1" w:styleId="13">
    <w:name w:val="列出段落1"/>
    <w:basedOn w:val="a"/>
    <w:uiPriority w:val="99"/>
    <w:qFormat/>
    <w:rsid w:val="003F281A"/>
    <w:pPr>
      <w:ind w:firstLineChars="200" w:firstLine="420"/>
    </w:pPr>
    <w:rPr>
      <w:rFonts w:ascii="Times New Roman" w:eastAsia="宋体" w:hAnsi="Times New Roman" w:cs="Times New Roman"/>
      <w:szCs w:val="20"/>
    </w:rPr>
  </w:style>
  <w:style w:type="paragraph" w:customStyle="1" w:styleId="af3">
    <w:name w:val="默认"/>
    <w:rsid w:val="003F281A"/>
    <w:pPr>
      <w:pBdr>
        <w:top w:val="nil"/>
        <w:left w:val="nil"/>
        <w:bottom w:val="nil"/>
        <w:right w:val="nil"/>
        <w:between w:val="nil"/>
        <w:bar w:val="nil"/>
      </w:pBdr>
    </w:pPr>
    <w:rPr>
      <w:rFonts w:ascii="Arial Unicode MS" w:eastAsia="Helvetica" w:hAnsi="Arial Unicode MS" w:cs="Arial Unicode MS" w:hint="eastAsia"/>
      <w:color w:val="000000"/>
      <w:kern w:val="0"/>
      <w:sz w:val="22"/>
      <w:bdr w:val="nil"/>
      <w:lang w:val="zh-CN"/>
    </w:rPr>
  </w:style>
  <w:style w:type="character" w:styleId="af4">
    <w:name w:val="Strong"/>
    <w:basedOn w:val="a0"/>
    <w:uiPriority w:val="22"/>
    <w:qFormat/>
    <w:rsid w:val="003F281A"/>
    <w:rPr>
      <w:b/>
      <w:bCs/>
    </w:rPr>
  </w:style>
  <w:style w:type="character" w:customStyle="1" w:styleId="apple-converted-space">
    <w:name w:val="apple-converted-space"/>
    <w:basedOn w:val="a0"/>
    <w:rsid w:val="003F281A"/>
  </w:style>
  <w:style w:type="character" w:customStyle="1" w:styleId="14">
    <w:name w:val="@他1"/>
    <w:basedOn w:val="a0"/>
    <w:uiPriority w:val="99"/>
    <w:semiHidden/>
    <w:unhideWhenUsed/>
    <w:rsid w:val="003F281A"/>
    <w:rPr>
      <w:color w:val="2B579A"/>
      <w:shd w:val="clear" w:color="auto" w:fill="E6E6E6"/>
    </w:rPr>
  </w:style>
  <w:style w:type="character" w:customStyle="1" w:styleId="companycontent">
    <w:name w:val="company_content"/>
    <w:basedOn w:val="a0"/>
    <w:rsid w:val="003F281A"/>
  </w:style>
  <w:style w:type="paragraph" w:styleId="HTML">
    <w:name w:val="HTML Preformatted"/>
    <w:basedOn w:val="a"/>
    <w:link w:val="HTML0"/>
    <w:rsid w:val="001C7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rsid w:val="001C72B3"/>
    <w:rPr>
      <w:rFonts w:ascii="宋体" w:eastAsia="宋体" w:hAnsi="宋体" w:cs="宋体"/>
      <w:kern w:val="0"/>
      <w:sz w:val="24"/>
      <w:szCs w:val="24"/>
    </w:rPr>
  </w:style>
  <w:style w:type="paragraph" w:customStyle="1" w:styleId="Af5">
    <w:name w:val="正文 A"/>
    <w:rsid w:val="001C72B3"/>
    <w:pPr>
      <w:widowControl w:val="0"/>
      <w:jc w:val="both"/>
    </w:pPr>
    <w:rPr>
      <w:rFonts w:ascii="Arial Unicode MS" w:eastAsia="Times New Roman" w:hAnsi="Arial Unicode MS" w:cs="Arial Unicode MS"/>
      <w:color w:val="000000"/>
      <w:kern w:val="0"/>
      <w:sz w:val="20"/>
      <w:szCs w:val="21"/>
      <w:u w:color="000000"/>
    </w:rPr>
  </w:style>
  <w:style w:type="paragraph" w:customStyle="1" w:styleId="21">
    <w:name w:val="列出段落2"/>
    <w:basedOn w:val="a"/>
    <w:uiPriority w:val="34"/>
    <w:qFormat/>
    <w:rsid w:val="00CA2C84"/>
    <w:pPr>
      <w:ind w:firstLineChars="200" w:firstLine="420"/>
    </w:pPr>
    <w:rPr>
      <w:rFonts w:ascii="Times New Roman" w:eastAsia="宋体" w:hAnsi="Times New Roman" w:cs="Times New Roman"/>
      <w:szCs w:val="20"/>
    </w:rPr>
  </w:style>
  <w:style w:type="paragraph" w:styleId="TOC">
    <w:name w:val="TOC Heading"/>
    <w:basedOn w:val="1"/>
    <w:next w:val="a"/>
    <w:uiPriority w:val="39"/>
    <w:unhideWhenUsed/>
    <w:qFormat/>
    <w:rsid w:val="00E2434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2">
    <w:name w:val="toc 2"/>
    <w:basedOn w:val="a"/>
    <w:next w:val="a"/>
    <w:autoRedefine/>
    <w:uiPriority w:val="39"/>
    <w:unhideWhenUsed/>
    <w:rsid w:val="00E2434D"/>
    <w:pPr>
      <w:ind w:leftChars="200" w:left="420"/>
    </w:pPr>
  </w:style>
  <w:style w:type="paragraph" w:styleId="15">
    <w:name w:val="toc 1"/>
    <w:basedOn w:val="a"/>
    <w:next w:val="a"/>
    <w:autoRedefine/>
    <w:uiPriority w:val="39"/>
    <w:unhideWhenUsed/>
    <w:rsid w:val="00E2434D"/>
  </w:style>
  <w:style w:type="paragraph" w:styleId="31">
    <w:name w:val="toc 3"/>
    <w:basedOn w:val="a"/>
    <w:next w:val="a"/>
    <w:autoRedefine/>
    <w:uiPriority w:val="39"/>
    <w:unhideWhenUsed/>
    <w:rsid w:val="00E2434D"/>
    <w:pPr>
      <w:ind w:leftChars="400" w:left="840"/>
    </w:pPr>
  </w:style>
  <w:style w:type="paragraph" w:styleId="4">
    <w:name w:val="toc 4"/>
    <w:basedOn w:val="a"/>
    <w:next w:val="a"/>
    <w:autoRedefine/>
    <w:uiPriority w:val="39"/>
    <w:unhideWhenUsed/>
    <w:rsid w:val="00E2434D"/>
    <w:pPr>
      <w:ind w:leftChars="600" w:left="1260"/>
    </w:pPr>
  </w:style>
  <w:style w:type="paragraph" w:styleId="5">
    <w:name w:val="toc 5"/>
    <w:basedOn w:val="a"/>
    <w:next w:val="a"/>
    <w:autoRedefine/>
    <w:uiPriority w:val="39"/>
    <w:unhideWhenUsed/>
    <w:rsid w:val="00E2434D"/>
    <w:pPr>
      <w:ind w:leftChars="800" w:left="1680"/>
    </w:pPr>
  </w:style>
  <w:style w:type="paragraph" w:styleId="6">
    <w:name w:val="toc 6"/>
    <w:basedOn w:val="a"/>
    <w:next w:val="a"/>
    <w:autoRedefine/>
    <w:uiPriority w:val="39"/>
    <w:unhideWhenUsed/>
    <w:rsid w:val="00E2434D"/>
    <w:pPr>
      <w:ind w:leftChars="1000" w:left="2100"/>
    </w:pPr>
  </w:style>
  <w:style w:type="paragraph" w:styleId="7">
    <w:name w:val="toc 7"/>
    <w:basedOn w:val="a"/>
    <w:next w:val="a"/>
    <w:autoRedefine/>
    <w:uiPriority w:val="39"/>
    <w:unhideWhenUsed/>
    <w:rsid w:val="00E2434D"/>
    <w:pPr>
      <w:ind w:leftChars="1200" w:left="2520"/>
    </w:pPr>
  </w:style>
  <w:style w:type="paragraph" w:styleId="8">
    <w:name w:val="toc 8"/>
    <w:basedOn w:val="a"/>
    <w:next w:val="a"/>
    <w:autoRedefine/>
    <w:uiPriority w:val="39"/>
    <w:unhideWhenUsed/>
    <w:rsid w:val="00E2434D"/>
    <w:pPr>
      <w:ind w:leftChars="1400" w:left="2940"/>
    </w:pPr>
  </w:style>
  <w:style w:type="paragraph" w:styleId="9">
    <w:name w:val="toc 9"/>
    <w:basedOn w:val="a"/>
    <w:next w:val="a"/>
    <w:autoRedefine/>
    <w:uiPriority w:val="39"/>
    <w:unhideWhenUsed/>
    <w:rsid w:val="00E2434D"/>
    <w:pPr>
      <w:ind w:leftChars="1600" w:left="3360"/>
    </w:pPr>
  </w:style>
  <w:style w:type="character" w:styleId="af6">
    <w:name w:val="Mention"/>
    <w:basedOn w:val="a0"/>
    <w:uiPriority w:val="99"/>
    <w:semiHidden/>
    <w:unhideWhenUsed/>
    <w:rsid w:val="006969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89292">
      <w:bodyDiv w:val="1"/>
      <w:marLeft w:val="0"/>
      <w:marRight w:val="0"/>
      <w:marTop w:val="0"/>
      <w:marBottom w:val="0"/>
      <w:divBdr>
        <w:top w:val="none" w:sz="0" w:space="0" w:color="auto"/>
        <w:left w:val="none" w:sz="0" w:space="0" w:color="auto"/>
        <w:bottom w:val="none" w:sz="0" w:space="0" w:color="auto"/>
        <w:right w:val="none" w:sz="0" w:space="0" w:color="auto"/>
      </w:divBdr>
    </w:div>
    <w:div w:id="764031604">
      <w:bodyDiv w:val="1"/>
      <w:marLeft w:val="0"/>
      <w:marRight w:val="0"/>
      <w:marTop w:val="0"/>
      <w:marBottom w:val="0"/>
      <w:divBdr>
        <w:top w:val="none" w:sz="0" w:space="0" w:color="auto"/>
        <w:left w:val="none" w:sz="0" w:space="0" w:color="auto"/>
        <w:bottom w:val="none" w:sz="0" w:space="0" w:color="auto"/>
        <w:right w:val="none" w:sz="0" w:space="0" w:color="auto"/>
      </w:divBdr>
    </w:div>
    <w:div w:id="1447458231">
      <w:bodyDiv w:val="1"/>
      <w:marLeft w:val="0"/>
      <w:marRight w:val="0"/>
      <w:marTop w:val="0"/>
      <w:marBottom w:val="0"/>
      <w:divBdr>
        <w:top w:val="none" w:sz="0" w:space="0" w:color="auto"/>
        <w:left w:val="none" w:sz="0" w:space="0" w:color="auto"/>
        <w:bottom w:val="none" w:sz="0" w:space="0" w:color="auto"/>
        <w:right w:val="none" w:sz="0" w:space="0" w:color="auto"/>
      </w:divBdr>
    </w:div>
    <w:div w:id="14954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sobey.com" TargetMode="External"/><Relationship Id="rId18" Type="http://schemas.openxmlformats.org/officeDocument/2006/relationships/hyperlink" Target="mailto:zjhr@hcsemitek.com" TargetMode="External"/><Relationship Id="rId26" Type="http://schemas.openxmlformats.org/officeDocument/2006/relationships/hyperlink" Target="mailto:843338748@qq.com" TargetMode="External"/><Relationship Id="rId39" Type="http://schemas.openxmlformats.org/officeDocument/2006/relationships/hyperlink" Target="mailto:cdxiaozhao@sc.jj.cn" TargetMode="External"/><Relationship Id="rId21" Type="http://schemas.openxmlformats.org/officeDocument/2006/relationships/hyperlink" Target="http://www.raysharp.cn/" TargetMode="External"/><Relationship Id="rId34" Type="http://schemas.openxmlformats.org/officeDocument/2006/relationships/hyperlink" Target="http://www.raytrontek.com" TargetMode="External"/><Relationship Id="rId42" Type="http://schemas.openxmlformats.org/officeDocument/2006/relationships/hyperlink" Target="mailto:chenhao.wang@chinaslc.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yrs_zstu@126.com" TargetMode="External"/><Relationship Id="rId29" Type="http://schemas.openxmlformats.org/officeDocument/2006/relationships/hyperlink" Target="mailto:hr@varifligh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01@gcidesign.com" TargetMode="External"/><Relationship Id="rId24" Type="http://schemas.openxmlformats.org/officeDocument/2006/relationships/hyperlink" Target="http://www.xmrc.com.cn/net/info/resultg.aspx?keyword=Application%20Engineer%20&#24212;&#29992;&#24037;&#31243;&#24072;" TargetMode="External"/><Relationship Id="rId32" Type="http://schemas.openxmlformats.org/officeDocument/2006/relationships/hyperlink" Target="mailto:trulyhzzp@trulyhz.cn" TargetMode="External"/><Relationship Id="rId37" Type="http://schemas.openxmlformats.org/officeDocument/2006/relationships/hyperlink" Target="mailto:cczhr@chechezhuan.cn" TargetMode="External"/><Relationship Id="rId40" Type="http://schemas.openxmlformats.org/officeDocument/2006/relationships/hyperlink" Target="mailto:xiaozhao@hr.jj.c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52xiyou.com&#65289;&#65292;&#24179;&#21488;&#27880;&#20876;&#29992;&#25143;7500" TargetMode="External"/><Relationship Id="rId23" Type="http://schemas.openxmlformats.org/officeDocument/2006/relationships/hyperlink" Target="http://www.xmrc.com.cn/net/info/resultg.aspx?keyword=R&#65286;D%20Test%20Engineer%20&#30740;&#21457;&#27979;&#35797;&#24037;&#31243;&#24072;" TargetMode="External"/><Relationship Id="rId28" Type="http://schemas.openxmlformats.org/officeDocument/2006/relationships/hyperlink" Target="mailto:hnjdlzd@163.com" TargetMode="External"/><Relationship Id="rId36" Type="http://schemas.openxmlformats.org/officeDocument/2006/relationships/hyperlink" Target="mailto:Hr@pvirtech.com" TargetMode="External"/><Relationship Id="rId10" Type="http://schemas.openxmlformats.org/officeDocument/2006/relationships/hyperlink" Target="mailto:hhjtrlzyb@126.com" TargetMode="External"/><Relationship Id="rId19" Type="http://schemas.openxmlformats.org/officeDocument/2006/relationships/hyperlink" Target="http://jszp.zjyc.edu.cn/login/login.html" TargetMode="External"/><Relationship Id="rId31" Type="http://schemas.openxmlformats.org/officeDocument/2006/relationships/hyperlink" Target="http://www.hkaco.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sxyzp@163.com" TargetMode="External"/><Relationship Id="rId14" Type="http://schemas.openxmlformats.org/officeDocument/2006/relationships/hyperlink" Target="mailto:hr@haowan123.com" TargetMode="External"/><Relationship Id="rId22" Type="http://schemas.openxmlformats.org/officeDocument/2006/relationships/hyperlink" Target="mailto:hr@boyamicro.com" TargetMode="External"/><Relationship Id="rId27" Type="http://schemas.openxmlformats.org/officeDocument/2006/relationships/hyperlink" Target="mailto:Diana.ding@kla-tencor.com" TargetMode="External"/><Relationship Id="rId30" Type="http://schemas.openxmlformats.org/officeDocument/2006/relationships/hyperlink" Target="http://web.4399.com/campus" TargetMode="External"/><Relationship Id="rId35" Type="http://schemas.openxmlformats.org/officeDocument/2006/relationships/hyperlink" Target="mailto:hr01@raytrontek.com" TargetMode="External"/><Relationship Id="rId43" Type="http://schemas.openxmlformats.org/officeDocument/2006/relationships/footer" Target="footer1.xml"/><Relationship Id="rId8" Type="http://schemas.openxmlformats.org/officeDocument/2006/relationships/hyperlink" Target="mailto:Cetc18wly@163.com" TargetMode="External"/><Relationship Id="rId3" Type="http://schemas.openxmlformats.org/officeDocument/2006/relationships/styles" Target="styles.xml"/><Relationship Id="rId12" Type="http://schemas.openxmlformats.org/officeDocument/2006/relationships/hyperlink" Target="http://www.caacetc.com" TargetMode="External"/><Relationship Id="rId17" Type="http://schemas.openxmlformats.org/officeDocument/2006/relationships/hyperlink" Target="mailto:shenjz@hangyang.com" TargetMode="External"/><Relationship Id="rId25" Type="http://schemas.openxmlformats.org/officeDocument/2006/relationships/hyperlink" Target="http://www.xmrc.com.cn/net/info/resultg.aspx?keyword=IC%20Designer%20&#35774;&#35745;&#24037;&#31243;&#24072;" TargetMode="External"/><Relationship Id="rId33" Type="http://schemas.openxmlformats.org/officeDocument/2006/relationships/hyperlink" Target="mailto:hr@iraytek.com.cn" TargetMode="External"/><Relationship Id="rId38" Type="http://schemas.openxmlformats.org/officeDocument/2006/relationships/hyperlink" Target="mailto:hr@topplusvision.com" TargetMode="External"/><Relationship Id="rId20" Type="http://schemas.openxmlformats.org/officeDocument/2006/relationships/hyperlink" Target="http://zhaopin.11467.com/job/1274107.htm" TargetMode="External"/><Relationship Id="rId41" Type="http://schemas.openxmlformats.org/officeDocument/2006/relationships/hyperlink" Target="http://www.eccom.com.cn/CN/IS/Careers/campus/main.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96B0-09CB-45D6-AEC5-65CC1C3A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433</Pages>
  <Words>36675</Words>
  <Characters>209048</Characters>
  <Application>Microsoft Office Word</Application>
  <DocSecurity>0</DocSecurity>
  <Lines>1742</Lines>
  <Paragraphs>490</Paragraphs>
  <ScaleCrop>false</ScaleCrop>
  <Company/>
  <LinksUpToDate>false</LinksUpToDate>
  <CharactersWithSpaces>245233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林育宏</dc:creator>
  <cp:keywords/>
  <dc:description/>
  <cp:lastModifiedBy>ye jiu</cp:lastModifiedBy>
  <cp:revision>19</cp:revision>
  <dcterms:created xsi:type="dcterms:W3CDTF">2017-03-24T04:23:00Z</dcterms:created>
  <dcterms:modified xsi:type="dcterms:W3CDTF">2017-03-27T01:48:00Z</dcterms:modified>
</cp:coreProperties>
</file>