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C3" w:rsidRPr="001C2213" w:rsidRDefault="00CE2FC3" w:rsidP="001C22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213">
        <w:rPr>
          <w:rFonts w:ascii="Times New Roman" w:hAnsi="Times New Roman" w:cs="Times New Roman"/>
          <w:b/>
          <w:sz w:val="24"/>
          <w:szCs w:val="24"/>
        </w:rPr>
        <w:t>机器人认知与计算</w:t>
      </w:r>
    </w:p>
    <w:p w:rsidR="001C2213" w:rsidRPr="001C2213" w:rsidRDefault="00CE2FC3" w:rsidP="001C2213">
      <w:pPr>
        <w:spacing w:line="36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1C2213">
        <w:rPr>
          <w:rFonts w:ascii="Times New Roman" w:hAnsi="Times New Roman" w:cs="Times New Roman"/>
          <w:sz w:val="24"/>
          <w:szCs w:val="24"/>
        </w:rPr>
        <w:t>主讲人简介</w:t>
      </w:r>
      <w:bookmarkStart w:id="0" w:name="_GoBack"/>
      <w:bookmarkEnd w:id="0"/>
    </w:p>
    <w:p w:rsidR="00CE2FC3" w:rsidRPr="001C2213" w:rsidRDefault="00CE2FC3" w:rsidP="001C2213">
      <w:pPr>
        <w:pStyle w:val="a3"/>
        <w:shd w:val="clear" w:color="auto" w:fill="FFFFFF"/>
        <w:spacing w:beforeLines="50" w:before="156" w:beforeAutospacing="0" w:afterLines="50" w:after="156" w:afterAutospacing="0" w:line="360" w:lineRule="auto"/>
        <w:rPr>
          <w:rFonts w:ascii="Times New Roman" w:eastAsiaTheme="minorEastAsia" w:hAnsi="Times New Roman" w:cs="Times New Roman"/>
          <w:b/>
        </w:rPr>
      </w:pPr>
      <w:r w:rsidRPr="001C2213">
        <w:rPr>
          <w:rFonts w:ascii="Times New Roman" w:eastAsiaTheme="minorEastAsia" w:hAnsi="Times New Roman" w:cs="Times New Roman"/>
          <w:b/>
        </w:rPr>
        <w:t>徐昕</w:t>
      </w:r>
    </w:p>
    <w:p w:rsidR="00CE2FC3" w:rsidRPr="001C2213" w:rsidRDefault="00CE2FC3" w:rsidP="001C221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b/>
        </w:rPr>
      </w:pPr>
      <w:r w:rsidRPr="001C2213">
        <w:rPr>
          <w:rFonts w:ascii="Times New Roman" w:eastAsiaTheme="minorEastAsia" w:hAnsi="Times New Roman" w:cs="Times New Roman"/>
          <w:b/>
        </w:rPr>
        <w:t xml:space="preserve"> </w:t>
      </w:r>
      <w:r w:rsidRPr="001C2213">
        <w:rPr>
          <w:rFonts w:ascii="Times New Roman" w:eastAsiaTheme="minorEastAsia" w:hAnsi="Times New Roman" w:cs="Times New Roman"/>
        </w:rPr>
        <w:t>国防科技大学机电工程与自动化学院教授，博士生导师。主要研究领域为机器人智能控制、机器学习、智能车辆规划与控制。获国家自然科学二等奖与湖南省自然科学一等奖各</w:t>
      </w:r>
      <w:r w:rsidRPr="001C2213">
        <w:rPr>
          <w:rFonts w:ascii="Times New Roman" w:eastAsiaTheme="minorEastAsia" w:hAnsi="Times New Roman" w:cs="Times New Roman"/>
        </w:rPr>
        <w:t>1</w:t>
      </w:r>
      <w:r w:rsidRPr="001C2213">
        <w:rPr>
          <w:rFonts w:ascii="Times New Roman" w:eastAsiaTheme="minorEastAsia" w:hAnsi="Times New Roman" w:cs="Times New Roman"/>
        </w:rPr>
        <w:t>项，入选新世纪优秀人才支持计划，获霍英东青年教师基金优选资助课题资助。主持国家自然科学基金重点项目</w:t>
      </w:r>
      <w:r w:rsidRPr="001C2213">
        <w:rPr>
          <w:rFonts w:ascii="Times New Roman" w:eastAsiaTheme="minorEastAsia" w:hAnsi="Times New Roman" w:cs="Times New Roman"/>
        </w:rPr>
        <w:t>1</w:t>
      </w:r>
      <w:r w:rsidRPr="001C2213">
        <w:rPr>
          <w:rFonts w:ascii="Times New Roman" w:eastAsiaTheme="minorEastAsia" w:hAnsi="Times New Roman" w:cs="Times New Roman"/>
        </w:rPr>
        <w:t>项、面上项目</w:t>
      </w:r>
      <w:r w:rsidRPr="001C2213">
        <w:rPr>
          <w:rFonts w:ascii="Times New Roman" w:eastAsiaTheme="minorEastAsia" w:hAnsi="Times New Roman" w:cs="Times New Roman"/>
        </w:rPr>
        <w:t>3</w:t>
      </w:r>
      <w:r w:rsidRPr="001C2213">
        <w:rPr>
          <w:rFonts w:ascii="Times New Roman" w:eastAsiaTheme="minorEastAsia" w:hAnsi="Times New Roman" w:cs="Times New Roman"/>
        </w:rPr>
        <w:t>项、</w:t>
      </w:r>
      <w:r w:rsidRPr="001C2213">
        <w:rPr>
          <w:rFonts w:ascii="Times New Roman" w:eastAsiaTheme="minorEastAsia" w:hAnsi="Times New Roman" w:cs="Times New Roman"/>
        </w:rPr>
        <w:t>973</w:t>
      </w:r>
      <w:r w:rsidRPr="001C2213">
        <w:rPr>
          <w:rFonts w:ascii="Times New Roman" w:eastAsiaTheme="minorEastAsia" w:hAnsi="Times New Roman" w:cs="Times New Roman"/>
        </w:rPr>
        <w:t>课题等国家和省部级项目</w:t>
      </w:r>
      <w:r w:rsidRPr="001C2213">
        <w:rPr>
          <w:rFonts w:ascii="Times New Roman" w:eastAsiaTheme="minorEastAsia" w:hAnsi="Times New Roman" w:cs="Times New Roman"/>
        </w:rPr>
        <w:t>10</w:t>
      </w:r>
      <w:r w:rsidRPr="001C2213">
        <w:rPr>
          <w:rFonts w:ascii="Times New Roman" w:eastAsiaTheme="minorEastAsia" w:hAnsi="Times New Roman" w:cs="Times New Roman"/>
        </w:rPr>
        <w:t>余项，发表学术论文</w:t>
      </w:r>
      <w:r w:rsidRPr="001C2213">
        <w:rPr>
          <w:rFonts w:ascii="Times New Roman" w:eastAsiaTheme="minorEastAsia" w:hAnsi="Times New Roman" w:cs="Times New Roman"/>
        </w:rPr>
        <w:t>150</w:t>
      </w:r>
      <w:r w:rsidRPr="001C2213">
        <w:rPr>
          <w:rFonts w:ascii="Times New Roman" w:eastAsiaTheme="minorEastAsia" w:hAnsi="Times New Roman" w:cs="Times New Roman"/>
        </w:rPr>
        <w:t>余篇。在科学出版社出版著作</w:t>
      </w:r>
      <w:r w:rsidRPr="001C2213">
        <w:rPr>
          <w:rFonts w:ascii="Times New Roman" w:eastAsiaTheme="minorEastAsia" w:hAnsi="Times New Roman" w:cs="Times New Roman"/>
        </w:rPr>
        <w:t>2</w:t>
      </w:r>
      <w:r w:rsidRPr="001C2213">
        <w:rPr>
          <w:rFonts w:ascii="Times New Roman" w:eastAsiaTheme="minorEastAsia" w:hAnsi="Times New Roman" w:cs="Times New Roman"/>
        </w:rPr>
        <w:t>部。中国人工智能学会理事，湖南省自动化学会常务理事，中国人工智能学会青年工作委员会副主任，</w:t>
      </w:r>
      <w:r w:rsidRPr="001C2213">
        <w:rPr>
          <w:rFonts w:ascii="Times New Roman" w:eastAsiaTheme="minorEastAsia" w:hAnsi="Times New Roman" w:cs="Times New Roman"/>
        </w:rPr>
        <w:t>IEEE</w:t>
      </w:r>
      <w:r w:rsidRPr="001C2213">
        <w:rPr>
          <w:rFonts w:ascii="Times New Roman" w:eastAsiaTheme="minorEastAsia" w:hAnsi="Times New Roman" w:cs="Times New Roman"/>
        </w:rPr>
        <w:t>高级会员。</w:t>
      </w:r>
    </w:p>
    <w:p w:rsidR="00CE2FC3" w:rsidRPr="001C2213" w:rsidRDefault="00CE2FC3" w:rsidP="001C2213">
      <w:pPr>
        <w:pStyle w:val="a3"/>
        <w:shd w:val="clear" w:color="auto" w:fill="FFFFFF"/>
        <w:spacing w:beforeLines="50" w:before="156" w:beforeAutospacing="0" w:afterLines="50" w:after="156" w:afterAutospacing="0" w:line="360" w:lineRule="auto"/>
        <w:rPr>
          <w:rFonts w:ascii="Times New Roman" w:eastAsiaTheme="minorEastAsia" w:hAnsi="Times New Roman" w:cs="Times New Roman"/>
          <w:b/>
        </w:rPr>
      </w:pPr>
      <w:r w:rsidRPr="001C2213">
        <w:rPr>
          <w:rFonts w:ascii="Times New Roman" w:eastAsiaTheme="minorEastAsia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400D3F5" wp14:editId="4ED02004">
            <wp:simplePos x="0" y="0"/>
            <wp:positionH relativeFrom="margin">
              <wp:align>left</wp:align>
            </wp:positionH>
            <wp:positionV relativeFrom="paragraph">
              <wp:posOffset>436053</wp:posOffset>
            </wp:positionV>
            <wp:extent cx="1116330" cy="1339215"/>
            <wp:effectExtent l="0" t="0" r="7620" b="0"/>
            <wp:wrapTopAndBottom/>
            <wp:docPr id="1" name="图片 1" descr="C:\Users\yin22\Desktop\ta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in22\Desktop\ta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213">
        <w:rPr>
          <w:rFonts w:ascii="Times New Roman" w:eastAsiaTheme="minorEastAsia" w:hAnsi="Times New Roman" w:cs="Times New Roman"/>
          <w:b/>
        </w:rPr>
        <w:t>唐华锦</w:t>
      </w:r>
    </w:p>
    <w:p w:rsidR="00CE2FC3" w:rsidRPr="001C2213" w:rsidRDefault="00CE2FC3" w:rsidP="001C2213">
      <w:pPr>
        <w:pStyle w:val="a3"/>
        <w:shd w:val="clear" w:color="auto" w:fill="FFFFFF"/>
        <w:spacing w:beforeLines="100" w:before="312" w:beforeAutospacing="0" w:after="0" w:afterAutospacing="0" w:line="360" w:lineRule="auto"/>
        <w:rPr>
          <w:rFonts w:ascii="Times New Roman" w:eastAsiaTheme="minorEastAsia" w:hAnsi="Times New Roman" w:cs="Times New Roman"/>
        </w:rPr>
      </w:pPr>
      <w:r w:rsidRPr="001C2213">
        <w:rPr>
          <w:rFonts w:ascii="Times New Roman" w:eastAsiaTheme="minorEastAsia" w:hAnsi="Times New Roman" w:cs="Times New Roman"/>
        </w:rPr>
        <w:t>四川大学计算机学院教授。</w:t>
      </w:r>
      <w:r w:rsidRPr="001C2213">
        <w:rPr>
          <w:rFonts w:ascii="Times New Roman" w:eastAsiaTheme="minorEastAsia" w:hAnsi="Times New Roman" w:cs="Times New Roman"/>
        </w:rPr>
        <w:t>2014</w:t>
      </w:r>
      <w:r w:rsidRPr="001C2213">
        <w:rPr>
          <w:rFonts w:ascii="Times New Roman" w:eastAsiaTheme="minorEastAsia" w:hAnsi="Times New Roman" w:cs="Times New Roman"/>
        </w:rPr>
        <w:t>至今，担任四川大学计算机学院类脑计算研究中心主任。分别于</w:t>
      </w:r>
      <w:r w:rsidRPr="001C2213">
        <w:rPr>
          <w:rFonts w:ascii="Times New Roman" w:eastAsiaTheme="minorEastAsia" w:hAnsi="Times New Roman" w:cs="Times New Roman"/>
        </w:rPr>
        <w:t>2013</w:t>
      </w:r>
      <w:r w:rsidRPr="001C2213">
        <w:rPr>
          <w:rFonts w:ascii="Times New Roman" w:eastAsiaTheme="minorEastAsia" w:hAnsi="Times New Roman" w:cs="Times New Roman"/>
        </w:rPr>
        <w:t>年和</w:t>
      </w:r>
      <w:r w:rsidRPr="001C2213">
        <w:rPr>
          <w:rFonts w:ascii="Times New Roman" w:eastAsiaTheme="minorEastAsia" w:hAnsi="Times New Roman" w:cs="Times New Roman"/>
        </w:rPr>
        <w:t>2015</w:t>
      </w:r>
      <w:r w:rsidRPr="001C2213">
        <w:rPr>
          <w:rFonts w:ascii="Times New Roman" w:eastAsiaTheme="minorEastAsia" w:hAnsi="Times New Roman" w:cs="Times New Roman"/>
        </w:rPr>
        <w:t>年入选国家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青年千人计划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和四川省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千人计划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。唐华锦教授目前主要研究领域包括类脑计算、神经形态计算和认知系统、神经电路、智能硬件、智能机器人等。目前担任国际一流学术期刊</w:t>
      </w:r>
      <w:r w:rsidRPr="001C2213">
        <w:rPr>
          <w:rFonts w:ascii="Times New Roman" w:eastAsiaTheme="minorEastAsia" w:hAnsi="Times New Roman" w:cs="Times New Roman"/>
        </w:rPr>
        <w:t>IEEE</w:t>
      </w:r>
      <w:r w:rsidRPr="001C2213">
        <w:rPr>
          <w:rFonts w:ascii="Times New Roman" w:eastAsiaTheme="minorEastAsia" w:hAnsi="Times New Roman" w:cs="Times New Roman"/>
        </w:rPr>
        <w:t>计算智能学会教育分委会主席。近五年在国际著名期刊和会议发表多篇有重要影响力的论文，其中</w:t>
      </w:r>
      <w:r w:rsidRPr="001C2213">
        <w:rPr>
          <w:rFonts w:ascii="Times New Roman" w:eastAsiaTheme="minorEastAsia" w:hAnsi="Times New Roman" w:cs="Times New Roman"/>
        </w:rPr>
        <w:t>IEEE Transactions</w:t>
      </w:r>
      <w:r w:rsidRPr="001C2213">
        <w:rPr>
          <w:rFonts w:ascii="Times New Roman" w:eastAsiaTheme="minorEastAsia" w:hAnsi="Times New Roman" w:cs="Times New Roman"/>
        </w:rPr>
        <w:t>系列发表</w:t>
      </w:r>
      <w:r w:rsidRPr="001C2213">
        <w:rPr>
          <w:rFonts w:ascii="Times New Roman" w:eastAsiaTheme="minorEastAsia" w:hAnsi="Times New Roman" w:cs="Times New Roman"/>
        </w:rPr>
        <w:t>17</w:t>
      </w:r>
      <w:r w:rsidRPr="001C2213">
        <w:rPr>
          <w:rFonts w:ascii="Times New Roman" w:eastAsiaTheme="minorEastAsia" w:hAnsi="Times New Roman" w:cs="Times New Roman"/>
        </w:rPr>
        <w:t>篇，受到如美国科学院学报</w:t>
      </w:r>
      <w:r w:rsidRPr="001C2213">
        <w:rPr>
          <w:rFonts w:ascii="Times New Roman" w:eastAsiaTheme="minorEastAsia" w:hAnsi="Times New Roman" w:cs="Times New Roman"/>
        </w:rPr>
        <w:t xml:space="preserve"> (PNAS) </w:t>
      </w:r>
      <w:r w:rsidRPr="001C2213">
        <w:rPr>
          <w:rFonts w:ascii="Times New Roman" w:eastAsiaTheme="minorEastAsia" w:hAnsi="Times New Roman" w:cs="Times New Roman"/>
        </w:rPr>
        <w:t>等国际权威期刊引用。研究成果多次被国际著名科技网站如麻省理工科技评论</w:t>
      </w:r>
      <w:r w:rsidRPr="001C2213">
        <w:rPr>
          <w:rFonts w:ascii="Times New Roman" w:eastAsiaTheme="minorEastAsia" w:hAnsi="Times New Roman" w:cs="Times New Roman"/>
        </w:rPr>
        <w:t>(MIT Technology Review)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Science Daily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PHYS.org</w:t>
      </w:r>
      <w:r w:rsidRPr="001C2213">
        <w:rPr>
          <w:rFonts w:ascii="Times New Roman" w:eastAsiaTheme="minorEastAsia" w:hAnsi="Times New Roman" w:cs="Times New Roman"/>
        </w:rPr>
        <w:t>专题报道。</w:t>
      </w:r>
    </w:p>
    <w:p w:rsidR="00CE2FC3" w:rsidRPr="001C2213" w:rsidRDefault="00CE2FC3" w:rsidP="001C2213">
      <w:pPr>
        <w:pStyle w:val="a3"/>
        <w:shd w:val="clear" w:color="auto" w:fill="FFFFFF"/>
        <w:spacing w:beforeLines="50" w:before="156" w:beforeAutospacing="0" w:afterLines="50" w:after="156" w:afterAutospacing="0" w:line="360" w:lineRule="auto"/>
        <w:rPr>
          <w:rFonts w:ascii="Times New Roman" w:eastAsiaTheme="minorEastAsia" w:hAnsi="Times New Roman" w:cs="Times New Roman"/>
          <w:b/>
        </w:rPr>
      </w:pPr>
      <w:r w:rsidRPr="001C2213">
        <w:rPr>
          <w:rFonts w:ascii="Times New Roman" w:eastAsiaTheme="minorEastAsia" w:hAnsi="Times New Roman" w:cs="Times New Roman"/>
          <w:b/>
        </w:rPr>
        <w:t>刘华平</w:t>
      </w:r>
    </w:p>
    <w:p w:rsidR="00CE2FC3" w:rsidRPr="001C2213" w:rsidRDefault="00CE2FC3" w:rsidP="001C2213">
      <w:pPr>
        <w:shd w:val="clear" w:color="auto" w:fill="FFFFFF"/>
        <w:spacing w:beforeLines="100" w:before="312" w:line="360" w:lineRule="auto"/>
        <w:rPr>
          <w:rFonts w:ascii="Times New Roman" w:hAnsi="Times New Roman" w:cs="Times New Roman"/>
          <w:sz w:val="24"/>
          <w:szCs w:val="24"/>
        </w:rPr>
      </w:pPr>
      <w:r w:rsidRPr="001C221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1691445" wp14:editId="573B543C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83945" cy="1296670"/>
            <wp:effectExtent l="0" t="0" r="1905" b="0"/>
            <wp:wrapTopAndBottom/>
            <wp:docPr id="3" name="图片 3" descr="C:\Users\yin22\Desktop\li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in22\Desktop\li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213">
        <w:rPr>
          <w:rFonts w:ascii="Times New Roman" w:hAnsi="Times New Roman" w:cs="Times New Roman"/>
          <w:sz w:val="24"/>
          <w:szCs w:val="24"/>
        </w:rPr>
        <w:t>工学博士，</w:t>
      </w:r>
      <w:hyperlink r:id="rId6" w:tgtFrame="_blank" w:history="1">
        <w:r w:rsidRPr="001C2213">
          <w:rPr>
            <w:rFonts w:ascii="Times New Roman" w:hAnsi="Times New Roman" w:cs="Times New Roman"/>
            <w:sz w:val="24"/>
            <w:szCs w:val="24"/>
          </w:rPr>
          <w:t>清华大学计算机科学与技术系</w:t>
        </w:r>
      </w:hyperlink>
      <w:r w:rsidRPr="001C2213">
        <w:rPr>
          <w:rFonts w:ascii="Times New Roman" w:hAnsi="Times New Roman" w:cs="Times New Roman"/>
          <w:sz w:val="24"/>
          <w:szCs w:val="24"/>
        </w:rPr>
        <w:t>副研究员。近年来作为主持人分别承担了国家自然科学基金项目、国家</w:t>
      </w:r>
      <w:r w:rsidRPr="001C2213">
        <w:rPr>
          <w:rFonts w:ascii="Times New Roman" w:hAnsi="Times New Roman" w:cs="Times New Roman"/>
          <w:sz w:val="24"/>
          <w:szCs w:val="24"/>
        </w:rPr>
        <w:t>863</w:t>
      </w:r>
      <w:r w:rsidRPr="001C2213">
        <w:rPr>
          <w:rFonts w:ascii="Times New Roman" w:hAnsi="Times New Roman" w:cs="Times New Roman"/>
          <w:sz w:val="24"/>
          <w:szCs w:val="24"/>
        </w:rPr>
        <w:t>计划项目、国防预研项目、</w:t>
      </w:r>
      <w:r w:rsidRPr="001C2213">
        <w:rPr>
          <w:rFonts w:ascii="Times New Roman" w:hAnsi="Times New Roman" w:cs="Times New Roman"/>
          <w:sz w:val="24"/>
          <w:szCs w:val="24"/>
        </w:rPr>
        <w:t>Intel</w:t>
      </w:r>
      <w:r w:rsidRPr="001C2213">
        <w:rPr>
          <w:rFonts w:ascii="Times New Roman" w:hAnsi="Times New Roman" w:cs="Times New Roman"/>
          <w:sz w:val="24"/>
          <w:szCs w:val="24"/>
        </w:rPr>
        <w:t>公司</w:t>
      </w:r>
      <w:r w:rsidRPr="001C2213">
        <w:rPr>
          <w:rFonts w:ascii="Times New Roman" w:hAnsi="Times New Roman" w:cs="Times New Roman"/>
          <w:sz w:val="24"/>
          <w:szCs w:val="24"/>
        </w:rPr>
        <w:t>/Siemens</w:t>
      </w:r>
      <w:r w:rsidRPr="001C2213">
        <w:rPr>
          <w:rFonts w:ascii="Times New Roman" w:hAnsi="Times New Roman" w:cs="Times New Roman"/>
          <w:sz w:val="24"/>
          <w:szCs w:val="24"/>
        </w:rPr>
        <w:t>公司联合研究项目等近</w:t>
      </w:r>
      <w:r w:rsidRPr="001C2213">
        <w:rPr>
          <w:rFonts w:ascii="Times New Roman" w:hAnsi="Times New Roman" w:cs="Times New Roman"/>
          <w:sz w:val="24"/>
          <w:szCs w:val="24"/>
        </w:rPr>
        <w:t>20</w:t>
      </w:r>
      <w:r w:rsidRPr="001C2213">
        <w:rPr>
          <w:rFonts w:ascii="Times New Roman" w:hAnsi="Times New Roman" w:cs="Times New Roman"/>
          <w:sz w:val="24"/>
          <w:szCs w:val="24"/>
        </w:rPr>
        <w:t>项。在</w:t>
      </w:r>
      <w:r w:rsidRPr="001C2213">
        <w:rPr>
          <w:rFonts w:ascii="Times New Roman" w:hAnsi="Times New Roman" w:cs="Times New Roman"/>
          <w:sz w:val="24"/>
          <w:szCs w:val="24"/>
        </w:rPr>
        <w:t>IEEE Transactions on Neural Networks and Learning Systems</w:t>
      </w:r>
      <w:r w:rsidRPr="001C2213">
        <w:rPr>
          <w:rFonts w:ascii="Times New Roman" w:hAnsi="Times New Roman" w:cs="Times New Roman"/>
          <w:sz w:val="24"/>
          <w:szCs w:val="24"/>
        </w:rPr>
        <w:t>等国际知名期刊上发表论文近</w:t>
      </w:r>
      <w:r w:rsidRPr="001C2213">
        <w:rPr>
          <w:rFonts w:ascii="Times New Roman" w:hAnsi="Times New Roman" w:cs="Times New Roman"/>
          <w:sz w:val="24"/>
          <w:szCs w:val="24"/>
        </w:rPr>
        <w:t>50</w:t>
      </w:r>
      <w:r w:rsidRPr="001C2213">
        <w:rPr>
          <w:rFonts w:ascii="Times New Roman" w:hAnsi="Times New Roman" w:cs="Times New Roman"/>
          <w:sz w:val="24"/>
          <w:szCs w:val="24"/>
        </w:rPr>
        <w:t>篇。担任</w:t>
      </w:r>
      <w:r w:rsidRPr="001C2213">
        <w:rPr>
          <w:rFonts w:ascii="Times New Roman" w:hAnsi="Times New Roman" w:cs="Times New Roman"/>
          <w:sz w:val="24"/>
          <w:szCs w:val="24"/>
        </w:rPr>
        <w:t>IEEE Robotics and Automation Letters</w:t>
      </w:r>
      <w:r w:rsidRPr="001C2213">
        <w:rPr>
          <w:rFonts w:ascii="Times New Roman" w:hAnsi="Times New Roman" w:cs="Times New Roman"/>
          <w:sz w:val="24"/>
          <w:szCs w:val="24"/>
        </w:rPr>
        <w:t>、</w:t>
      </w:r>
      <w:r w:rsidRPr="001C2213">
        <w:rPr>
          <w:rFonts w:ascii="Times New Roman" w:hAnsi="Times New Roman" w:cs="Times New Roman"/>
          <w:sz w:val="24"/>
          <w:szCs w:val="24"/>
        </w:rPr>
        <w:t>Neurocomputing</w:t>
      </w:r>
      <w:r w:rsidRPr="001C2213">
        <w:rPr>
          <w:rFonts w:ascii="Times New Roman" w:hAnsi="Times New Roman" w:cs="Times New Roman"/>
          <w:sz w:val="24"/>
          <w:szCs w:val="24"/>
        </w:rPr>
        <w:t>等多个国际期刊编委，中国人工智能学会认知系统与信息处理专委会秘书长。</w:t>
      </w:r>
    </w:p>
    <w:p w:rsidR="00CE2FC3" w:rsidRPr="001C2213" w:rsidRDefault="00CE2FC3" w:rsidP="001C2213">
      <w:pPr>
        <w:pStyle w:val="a3"/>
        <w:shd w:val="clear" w:color="auto" w:fill="FFFFFF"/>
        <w:spacing w:beforeLines="50" w:before="156" w:beforeAutospacing="0" w:afterLines="50" w:after="156" w:afterAutospacing="0" w:line="360" w:lineRule="auto"/>
        <w:rPr>
          <w:rFonts w:ascii="Times New Roman" w:eastAsiaTheme="minorEastAsia" w:hAnsi="Times New Roman" w:cs="Times New Roman"/>
          <w:b/>
        </w:rPr>
      </w:pPr>
      <w:r w:rsidRPr="001C2213">
        <w:rPr>
          <w:rFonts w:ascii="Times New Roman" w:eastAsiaTheme="minorEastAsia" w:hAnsi="Times New Roman" w:cs="Times New Roman"/>
          <w:b/>
        </w:rPr>
        <w:t>郭裕兰</w:t>
      </w:r>
    </w:p>
    <w:p w:rsidR="00CE2FC3" w:rsidRPr="001C2213" w:rsidRDefault="00CE2FC3" w:rsidP="001C2213">
      <w:pPr>
        <w:pStyle w:val="a3"/>
        <w:shd w:val="clear" w:color="auto" w:fill="FFFFFF"/>
        <w:spacing w:beforeLines="100" w:before="312" w:beforeAutospacing="0" w:after="0" w:afterAutospacing="0" w:line="360" w:lineRule="auto"/>
        <w:rPr>
          <w:rFonts w:ascii="Times New Roman" w:eastAsiaTheme="minorEastAsia" w:hAnsi="Times New Roman" w:cs="Times New Roman"/>
        </w:rPr>
      </w:pPr>
      <w:r w:rsidRPr="001C2213"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A1B7258" wp14:editId="29FE46B4">
            <wp:simplePos x="0" y="0"/>
            <wp:positionH relativeFrom="column">
              <wp:posOffset>5316</wp:posOffset>
            </wp:positionH>
            <wp:positionV relativeFrom="paragraph">
              <wp:posOffset>61314</wp:posOffset>
            </wp:positionV>
            <wp:extent cx="1073785" cy="1424940"/>
            <wp:effectExtent l="0" t="0" r="0" b="3810"/>
            <wp:wrapTopAndBottom/>
            <wp:docPr id="7" name="图片 7" descr="http://www.escience.cn/system/img?imgId=67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cience.cn/system/img?imgId=677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2213">
        <w:rPr>
          <w:rFonts w:ascii="Times New Roman" w:eastAsiaTheme="minorEastAsia" w:hAnsi="Times New Roman" w:cs="Times New Roman"/>
        </w:rPr>
        <w:t>现任职于国防科技大学电子科学与工程学院。主要研究兴趣包括三维点云特征提取、三维物体识别和三维人脸识别等基础理论研究，及其在遥感、智能交通、无人机、机器人及普适计算等领域的应用研究。目前已在包括</w:t>
      </w:r>
      <w:r w:rsidRPr="001C2213">
        <w:rPr>
          <w:rFonts w:ascii="Times New Roman" w:eastAsiaTheme="minorEastAsia" w:hAnsi="Times New Roman" w:cs="Times New Roman"/>
        </w:rPr>
        <w:t>IEEE TPAMI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IJCV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IEEE TIP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IEEE TMM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IEEE TIM</w:t>
      </w:r>
      <w:r w:rsidRPr="001C2213">
        <w:rPr>
          <w:rFonts w:ascii="Times New Roman" w:eastAsiaTheme="minorEastAsia" w:hAnsi="Times New Roman" w:cs="Times New Roman"/>
        </w:rPr>
        <w:t>及</w:t>
      </w:r>
      <w:r w:rsidRPr="001C2213">
        <w:rPr>
          <w:rFonts w:ascii="Times New Roman" w:eastAsiaTheme="minorEastAsia" w:hAnsi="Times New Roman" w:cs="Times New Roman"/>
        </w:rPr>
        <w:t>PR</w:t>
      </w:r>
      <w:r w:rsidRPr="001C2213">
        <w:rPr>
          <w:rFonts w:ascii="Times New Roman" w:eastAsiaTheme="minorEastAsia" w:hAnsi="Times New Roman" w:cs="Times New Roman"/>
        </w:rPr>
        <w:t>等在内的重要国际学术刊物和会议上发表学术论文</w:t>
      </w:r>
      <w:r w:rsidRPr="001C2213">
        <w:rPr>
          <w:rFonts w:ascii="Times New Roman" w:eastAsiaTheme="minorEastAsia" w:hAnsi="Times New Roman" w:cs="Times New Roman"/>
        </w:rPr>
        <w:t>30</w:t>
      </w:r>
      <w:r w:rsidRPr="001C2213">
        <w:rPr>
          <w:rFonts w:ascii="Times New Roman" w:eastAsiaTheme="minorEastAsia" w:hAnsi="Times New Roman" w:cs="Times New Roman"/>
        </w:rPr>
        <w:t>余篇，撰写</w:t>
      </w:r>
      <w:r w:rsidRPr="001C2213">
        <w:rPr>
          <w:rFonts w:ascii="Times New Roman" w:eastAsiaTheme="minorEastAsia" w:hAnsi="Times New Roman" w:cs="Times New Roman"/>
        </w:rPr>
        <w:t>book chapter 1</w:t>
      </w:r>
      <w:r w:rsidRPr="001C2213">
        <w:rPr>
          <w:rFonts w:ascii="Times New Roman" w:eastAsiaTheme="minorEastAsia" w:hAnsi="Times New Roman" w:cs="Times New Roman"/>
        </w:rPr>
        <w:t>章。在</w:t>
      </w:r>
      <w:r w:rsidRPr="001C2213">
        <w:rPr>
          <w:rFonts w:ascii="Times New Roman" w:eastAsiaTheme="minorEastAsia" w:hAnsi="Times New Roman" w:cs="Times New Roman"/>
        </w:rPr>
        <w:t>CVPR2016</w:t>
      </w:r>
      <w:r w:rsidRPr="001C2213">
        <w:rPr>
          <w:rFonts w:ascii="Times New Roman" w:eastAsiaTheme="minorEastAsia" w:hAnsi="Times New Roman" w:cs="Times New Roman"/>
        </w:rPr>
        <w:t>组织</w:t>
      </w:r>
      <w:r w:rsidRPr="001C2213">
        <w:rPr>
          <w:rFonts w:ascii="Times New Roman" w:eastAsiaTheme="minorEastAsia" w:hAnsi="Times New Roman" w:cs="Times New Roman"/>
        </w:rPr>
        <w:t>Tutorial 1</w:t>
      </w:r>
      <w:r w:rsidRPr="001C2213">
        <w:rPr>
          <w:rFonts w:ascii="Times New Roman" w:eastAsiaTheme="minorEastAsia" w:hAnsi="Times New Roman" w:cs="Times New Roman"/>
        </w:rPr>
        <w:t>次。</w:t>
      </w:r>
      <w:r w:rsidRPr="001C2213">
        <w:rPr>
          <w:rFonts w:ascii="Times New Roman" w:eastAsiaTheme="minorEastAsia" w:hAnsi="Times New Roman" w:cs="Times New Roman"/>
        </w:rPr>
        <w:t xml:space="preserve"> </w:t>
      </w:r>
      <w:r w:rsidRPr="001C2213">
        <w:rPr>
          <w:rFonts w:ascii="Times New Roman" w:eastAsiaTheme="minorEastAsia" w:hAnsi="Times New Roman" w:cs="Times New Roman"/>
        </w:rPr>
        <w:t>郭裕兰为</w:t>
      </w:r>
      <w:r w:rsidRPr="001C2213">
        <w:rPr>
          <w:rFonts w:ascii="Times New Roman" w:eastAsiaTheme="minorEastAsia" w:hAnsi="Times New Roman" w:cs="Times New Roman"/>
        </w:rPr>
        <w:t>IEEE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ACM</w:t>
      </w:r>
      <w:r w:rsidRPr="001C2213">
        <w:rPr>
          <w:rFonts w:ascii="Times New Roman" w:eastAsiaTheme="minorEastAsia" w:hAnsi="Times New Roman" w:cs="Times New Roman"/>
        </w:rPr>
        <w:t>及</w:t>
      </w:r>
      <w:r w:rsidRPr="001C2213">
        <w:rPr>
          <w:rFonts w:ascii="Times New Roman" w:eastAsiaTheme="minorEastAsia" w:hAnsi="Times New Roman" w:cs="Times New Roman"/>
        </w:rPr>
        <w:t>CCF</w:t>
      </w:r>
      <w:r w:rsidRPr="001C2213">
        <w:rPr>
          <w:rFonts w:ascii="Times New Roman" w:eastAsiaTheme="minorEastAsia" w:hAnsi="Times New Roman" w:cs="Times New Roman"/>
        </w:rPr>
        <w:t>会员，</w:t>
      </w:r>
      <w:r w:rsidRPr="001C2213">
        <w:rPr>
          <w:rFonts w:ascii="Times New Roman" w:eastAsiaTheme="minorEastAsia" w:hAnsi="Times New Roman" w:cs="Times New Roman"/>
        </w:rPr>
        <w:t>CCF</w:t>
      </w:r>
      <w:r w:rsidRPr="001C2213">
        <w:rPr>
          <w:rFonts w:ascii="Times New Roman" w:eastAsiaTheme="minorEastAsia" w:hAnsi="Times New Roman" w:cs="Times New Roman"/>
        </w:rPr>
        <w:t>计算机视觉专业组委员，</w:t>
      </w:r>
      <w:r w:rsidRPr="001C2213">
        <w:rPr>
          <w:rFonts w:ascii="Times New Roman" w:eastAsiaTheme="minorEastAsia" w:hAnsi="Times New Roman" w:cs="Times New Roman"/>
        </w:rPr>
        <w:t>VALSE</w:t>
      </w:r>
      <w:r w:rsidRPr="001C2213">
        <w:rPr>
          <w:rFonts w:ascii="Times New Roman" w:eastAsiaTheme="minorEastAsia" w:hAnsi="Times New Roman" w:cs="Times New Roman"/>
        </w:rPr>
        <w:t>在线组织委员会（</w:t>
      </w:r>
      <w:r w:rsidRPr="001C2213">
        <w:rPr>
          <w:rFonts w:ascii="Times New Roman" w:eastAsiaTheme="minorEastAsia" w:hAnsi="Times New Roman" w:cs="Times New Roman"/>
        </w:rPr>
        <w:t>VOOC</w:t>
      </w:r>
      <w:r w:rsidRPr="001C2213">
        <w:rPr>
          <w:rFonts w:ascii="Times New Roman" w:eastAsiaTheme="minorEastAsia" w:hAnsi="Times New Roman" w:cs="Times New Roman"/>
        </w:rPr>
        <w:t>）委员。曾为包括</w:t>
      </w:r>
      <w:r w:rsidRPr="001C2213">
        <w:rPr>
          <w:rFonts w:ascii="Times New Roman" w:eastAsiaTheme="minorEastAsia" w:hAnsi="Times New Roman" w:cs="Times New Roman"/>
        </w:rPr>
        <w:t>IJCV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IEEE TMM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IEEE TITS</w:t>
      </w:r>
      <w:r w:rsidRPr="001C2213">
        <w:rPr>
          <w:rFonts w:ascii="Times New Roman" w:eastAsiaTheme="minorEastAsia" w:hAnsi="Times New Roman" w:cs="Times New Roman"/>
        </w:rPr>
        <w:t>、</w:t>
      </w:r>
      <w:r w:rsidRPr="001C2213">
        <w:rPr>
          <w:rFonts w:ascii="Times New Roman" w:eastAsiaTheme="minorEastAsia" w:hAnsi="Times New Roman" w:cs="Times New Roman"/>
        </w:rPr>
        <w:t>IEEE CIM</w:t>
      </w:r>
      <w:r w:rsidRPr="001C2213">
        <w:rPr>
          <w:rFonts w:ascii="Times New Roman" w:eastAsiaTheme="minorEastAsia" w:hAnsi="Times New Roman" w:cs="Times New Roman"/>
        </w:rPr>
        <w:t>等在内的</w:t>
      </w:r>
      <w:r w:rsidRPr="001C2213">
        <w:rPr>
          <w:rFonts w:ascii="Times New Roman" w:eastAsiaTheme="minorEastAsia" w:hAnsi="Times New Roman" w:cs="Times New Roman"/>
        </w:rPr>
        <w:t>20</w:t>
      </w:r>
      <w:r w:rsidRPr="001C2213">
        <w:rPr>
          <w:rFonts w:ascii="Times New Roman" w:eastAsiaTheme="minorEastAsia" w:hAnsi="Times New Roman" w:cs="Times New Roman"/>
        </w:rPr>
        <w:t>余个知名国际期刊审理稿件。</w:t>
      </w:r>
      <w:r w:rsidRPr="001C2213">
        <w:rPr>
          <w:rFonts w:ascii="Times New Roman" w:eastAsiaTheme="minorEastAsia" w:hAnsi="Times New Roman" w:cs="Times New Roman"/>
        </w:rPr>
        <w:t xml:space="preserve"> </w:t>
      </w:r>
      <w:r w:rsidRPr="001C2213">
        <w:rPr>
          <w:rFonts w:ascii="Times New Roman" w:eastAsiaTheme="minorEastAsia" w:hAnsi="Times New Roman" w:cs="Times New Roman"/>
        </w:rPr>
        <w:t>曾获</w:t>
      </w:r>
      <w:r w:rsidRPr="001C2213">
        <w:rPr>
          <w:rFonts w:ascii="Times New Roman" w:eastAsiaTheme="minorEastAsia" w:hAnsi="Times New Roman" w:cs="Times New Roman"/>
        </w:rPr>
        <w:t>2015</w:t>
      </w:r>
      <w:r w:rsidRPr="001C2213">
        <w:rPr>
          <w:rFonts w:ascii="Times New Roman" w:eastAsiaTheme="minorEastAsia" w:hAnsi="Times New Roman" w:cs="Times New Roman"/>
        </w:rPr>
        <w:t>年度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国防科技大学优秀博士学位论文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奖（信息学部唯一）及</w:t>
      </w:r>
      <w:r w:rsidRPr="001C2213">
        <w:rPr>
          <w:rFonts w:ascii="Times New Roman" w:eastAsiaTheme="minorEastAsia" w:hAnsi="Times New Roman" w:cs="Times New Roman"/>
        </w:rPr>
        <w:t>2016</w:t>
      </w:r>
      <w:r w:rsidRPr="001C2213">
        <w:rPr>
          <w:rFonts w:ascii="Times New Roman" w:eastAsiaTheme="minorEastAsia" w:hAnsi="Times New Roman" w:cs="Times New Roman"/>
        </w:rPr>
        <w:t>年度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中国人工智能学会优秀博士学位论文奖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（正在公示期）。</w:t>
      </w:r>
    </w:p>
    <w:p w:rsidR="00CE2FC3" w:rsidRPr="001C2213" w:rsidRDefault="00CE2FC3" w:rsidP="001C2213">
      <w:pPr>
        <w:pStyle w:val="a3"/>
        <w:shd w:val="clear" w:color="auto" w:fill="FFFFFF"/>
        <w:spacing w:beforeLines="50" w:before="156" w:beforeAutospacing="0" w:afterLines="50" w:after="156" w:afterAutospacing="0" w:line="360" w:lineRule="auto"/>
        <w:rPr>
          <w:rFonts w:ascii="Times New Roman" w:eastAsiaTheme="minorEastAsia" w:hAnsi="Times New Roman" w:cs="Times New Roman"/>
          <w:b/>
        </w:rPr>
      </w:pPr>
      <w:r w:rsidRPr="001C2213">
        <w:rPr>
          <w:rFonts w:ascii="Times New Roman" w:eastAsiaTheme="minorEastAsia" w:hAnsi="Times New Roman" w:cs="Times New Roman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031D9F7" wp14:editId="3383AA7A">
            <wp:simplePos x="0" y="0"/>
            <wp:positionH relativeFrom="margin">
              <wp:align>left</wp:align>
            </wp:positionH>
            <wp:positionV relativeFrom="paragraph">
              <wp:posOffset>456343</wp:posOffset>
            </wp:positionV>
            <wp:extent cx="1094740" cy="1360805"/>
            <wp:effectExtent l="0" t="0" r="0" b="0"/>
            <wp:wrapTopAndBottom/>
            <wp:docPr id="4" name="图片 4" descr="C:\Users\yin22\Desktop\yan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in22\Desktop\ya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213">
        <w:rPr>
          <w:rFonts w:ascii="Times New Roman" w:eastAsiaTheme="minorEastAsia" w:hAnsi="Times New Roman" w:cs="Times New Roman"/>
          <w:b/>
        </w:rPr>
        <w:t>杨路</w:t>
      </w:r>
    </w:p>
    <w:p w:rsidR="00CE2FC3" w:rsidRPr="001C2213" w:rsidRDefault="00CE2FC3" w:rsidP="001C2213">
      <w:pPr>
        <w:pStyle w:val="a3"/>
        <w:shd w:val="clear" w:color="auto" w:fill="FFFFFF"/>
        <w:spacing w:beforeLines="100" w:before="312" w:beforeAutospacing="0" w:after="0" w:afterAutospacing="0" w:line="360" w:lineRule="auto"/>
        <w:rPr>
          <w:rFonts w:ascii="Times New Roman" w:eastAsiaTheme="minorEastAsia" w:hAnsi="Times New Roman" w:cs="Times New Roman"/>
        </w:rPr>
      </w:pPr>
      <w:r w:rsidRPr="001C2213">
        <w:rPr>
          <w:rFonts w:ascii="Times New Roman" w:eastAsiaTheme="minorEastAsia" w:hAnsi="Times New Roman" w:cs="Times New Roman"/>
        </w:rPr>
        <w:t>工学博士，电子科技大学自动化工程学院副教授，硕士生导师，模式识别与机器智能实验室</w:t>
      </w:r>
      <w:r w:rsidRPr="001C2213">
        <w:rPr>
          <w:rFonts w:ascii="Times New Roman" w:eastAsiaTheme="minorEastAsia" w:hAnsi="Times New Roman" w:cs="Times New Roman"/>
        </w:rPr>
        <w:t>(PRMI Lab)</w:t>
      </w:r>
      <w:r w:rsidRPr="001C2213">
        <w:rPr>
          <w:rFonts w:ascii="Times New Roman" w:eastAsiaTheme="minorEastAsia" w:hAnsi="Times New Roman" w:cs="Times New Roman"/>
        </w:rPr>
        <w:t>副主任；参与了日本政府战略情报通信研究开发推进制度资助项目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自由视点电视的国际标准化研究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（</w:t>
      </w:r>
      <w:r w:rsidRPr="001C2213">
        <w:rPr>
          <w:rFonts w:ascii="Times New Roman" w:eastAsiaTheme="minorEastAsia" w:hAnsi="Times New Roman" w:cs="Times New Roman"/>
        </w:rPr>
        <w:t>SCOPE 093106002</w:t>
      </w:r>
      <w:r w:rsidRPr="001C2213">
        <w:rPr>
          <w:rFonts w:ascii="Times New Roman" w:eastAsiaTheme="minorEastAsia" w:hAnsi="Times New Roman" w:cs="Times New Roman"/>
        </w:rPr>
        <w:t>）。提交</w:t>
      </w:r>
      <w:r w:rsidRPr="001C2213">
        <w:rPr>
          <w:rFonts w:ascii="Times New Roman" w:eastAsiaTheme="minorEastAsia" w:hAnsi="Times New Roman" w:cs="Times New Roman"/>
        </w:rPr>
        <w:t>MPEG</w:t>
      </w:r>
      <w:r w:rsidRPr="001C2213">
        <w:rPr>
          <w:rFonts w:ascii="Times New Roman" w:eastAsiaTheme="minorEastAsia" w:hAnsi="Times New Roman" w:cs="Times New Roman"/>
        </w:rPr>
        <w:t>标准化文档一件，美国专利一项，日本专利两项；</w:t>
      </w:r>
      <w:r w:rsidRPr="001C2213">
        <w:rPr>
          <w:rFonts w:ascii="Times New Roman" w:eastAsiaTheme="minorEastAsia" w:hAnsi="Times New Roman" w:cs="Times New Roman"/>
        </w:rPr>
        <w:t xml:space="preserve"> </w:t>
      </w:r>
      <w:r w:rsidRPr="001C2213">
        <w:rPr>
          <w:rFonts w:ascii="Times New Roman" w:eastAsiaTheme="minorEastAsia" w:hAnsi="Times New Roman" w:cs="Times New Roman"/>
        </w:rPr>
        <w:t>担任多个学术刊物审稿人，已在国外期刊和会议上发表论文十余篇，是</w:t>
      </w:r>
      <w:r w:rsidRPr="001C2213">
        <w:rPr>
          <w:rFonts w:ascii="Times New Roman" w:eastAsiaTheme="minorEastAsia" w:hAnsi="Times New Roman" w:cs="Times New Roman"/>
        </w:rPr>
        <w:t>IEEE Computer Society</w:t>
      </w:r>
      <w:r w:rsidRPr="001C2213">
        <w:rPr>
          <w:rFonts w:ascii="Times New Roman" w:eastAsiaTheme="minorEastAsia" w:hAnsi="Times New Roman" w:cs="Times New Roman"/>
        </w:rPr>
        <w:t>会员</w:t>
      </w:r>
      <w:r w:rsidRPr="001C2213">
        <w:rPr>
          <w:rFonts w:ascii="Times New Roman" w:eastAsiaTheme="minorEastAsia" w:hAnsi="Times New Roman" w:cs="Times New Roman"/>
        </w:rPr>
        <w:t>, ICME 2014</w:t>
      </w:r>
      <w:r w:rsidRPr="001C2213">
        <w:rPr>
          <w:rFonts w:ascii="Times New Roman" w:eastAsiaTheme="minorEastAsia" w:hAnsi="Times New Roman" w:cs="Times New Roman"/>
        </w:rPr>
        <w:t>本地委员；</w:t>
      </w:r>
      <w:r w:rsidRPr="001C2213">
        <w:rPr>
          <w:rFonts w:ascii="Times New Roman" w:eastAsiaTheme="minorEastAsia" w:hAnsi="Times New Roman" w:cs="Times New Roman"/>
        </w:rPr>
        <w:t xml:space="preserve"> </w:t>
      </w:r>
      <w:r w:rsidRPr="001C2213">
        <w:rPr>
          <w:rFonts w:ascii="Times New Roman" w:eastAsiaTheme="minorEastAsia" w:hAnsi="Times New Roman" w:cs="Times New Roman"/>
        </w:rPr>
        <w:t>近年来，主持科研项目</w:t>
      </w:r>
      <w:r w:rsidRPr="001C2213">
        <w:rPr>
          <w:rFonts w:ascii="Times New Roman" w:eastAsiaTheme="minorEastAsia" w:hAnsi="Times New Roman" w:cs="Times New Roman"/>
        </w:rPr>
        <w:t>6</w:t>
      </w:r>
      <w:r w:rsidRPr="001C2213">
        <w:rPr>
          <w:rFonts w:ascii="Times New Roman" w:eastAsiaTheme="minorEastAsia" w:hAnsi="Times New Roman" w:cs="Times New Roman"/>
        </w:rPr>
        <w:t>项，总经费</w:t>
      </w:r>
      <w:r w:rsidRPr="001C2213">
        <w:rPr>
          <w:rFonts w:ascii="Times New Roman" w:eastAsiaTheme="minorEastAsia" w:hAnsi="Times New Roman" w:cs="Times New Roman"/>
        </w:rPr>
        <w:t>200</w:t>
      </w:r>
      <w:r w:rsidRPr="001C2213">
        <w:rPr>
          <w:rFonts w:ascii="Times New Roman" w:eastAsiaTheme="minorEastAsia" w:hAnsi="Times New Roman" w:cs="Times New Roman"/>
        </w:rPr>
        <w:t>余万元，申请发明专利</w:t>
      </w:r>
      <w:r w:rsidRPr="001C2213">
        <w:rPr>
          <w:rFonts w:ascii="Times New Roman" w:eastAsiaTheme="minorEastAsia" w:hAnsi="Times New Roman" w:cs="Times New Roman"/>
        </w:rPr>
        <w:t>11</w:t>
      </w:r>
      <w:r w:rsidRPr="001C2213">
        <w:rPr>
          <w:rFonts w:ascii="Times New Roman" w:eastAsiaTheme="minorEastAsia" w:hAnsi="Times New Roman" w:cs="Times New Roman"/>
        </w:rPr>
        <w:t>项，开发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电子警察系统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产品</w:t>
      </w:r>
      <w:r w:rsidRPr="001C2213">
        <w:rPr>
          <w:rFonts w:ascii="Times New Roman" w:eastAsiaTheme="minorEastAsia" w:hAnsi="Times New Roman" w:cs="Times New Roman"/>
        </w:rPr>
        <w:t>1</w:t>
      </w:r>
      <w:r w:rsidRPr="001C2213">
        <w:rPr>
          <w:rFonts w:ascii="Times New Roman" w:eastAsiaTheme="minorEastAsia" w:hAnsi="Times New Roman" w:cs="Times New Roman"/>
        </w:rPr>
        <w:t>套。</w:t>
      </w:r>
    </w:p>
    <w:p w:rsidR="00CE2FC3" w:rsidRPr="001C2213" w:rsidRDefault="00CE2FC3" w:rsidP="001C2213">
      <w:pPr>
        <w:pStyle w:val="a3"/>
        <w:shd w:val="clear" w:color="auto" w:fill="FFFFFF"/>
        <w:spacing w:beforeLines="50" w:before="156" w:beforeAutospacing="0" w:afterLines="50" w:after="156" w:afterAutospacing="0" w:line="360" w:lineRule="auto"/>
        <w:rPr>
          <w:rFonts w:ascii="Times New Roman" w:eastAsiaTheme="minorEastAsia" w:hAnsi="Times New Roman" w:cs="Times New Roman"/>
          <w:b/>
        </w:rPr>
      </w:pPr>
      <w:r w:rsidRPr="001C2213">
        <w:rPr>
          <w:rFonts w:ascii="Times New Roman" w:eastAsiaTheme="minorEastAsia" w:hAnsi="Times New Roman" w:cs="Times New Roman"/>
          <w:b/>
        </w:rPr>
        <w:t>吴新宇</w:t>
      </w:r>
    </w:p>
    <w:p w:rsidR="00CE2FC3" w:rsidRPr="001C2213" w:rsidRDefault="00CE2FC3" w:rsidP="001C2213">
      <w:pPr>
        <w:pStyle w:val="a3"/>
        <w:shd w:val="clear" w:color="auto" w:fill="FFFFFF"/>
        <w:spacing w:beforeLines="100" w:before="312" w:beforeAutospacing="0" w:after="0" w:afterAutospacing="0" w:line="360" w:lineRule="auto"/>
        <w:rPr>
          <w:rFonts w:ascii="Times New Roman" w:eastAsiaTheme="minorEastAsia" w:hAnsi="Times New Roman" w:cs="Times New Roman"/>
        </w:rPr>
      </w:pPr>
      <w:r w:rsidRPr="001C2213"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5D2FEAAD" wp14:editId="124ADF51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116330" cy="1307465"/>
            <wp:effectExtent l="0" t="0" r="7620" b="6985"/>
            <wp:wrapTopAndBottom/>
            <wp:docPr id="6" name="图片 6" descr="C:\Users\yin22\Desktop\w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in22\Desktop\w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213">
        <w:rPr>
          <w:rFonts w:ascii="Times New Roman" w:eastAsiaTheme="minorEastAsia" w:hAnsi="Times New Roman" w:cs="Times New Roman"/>
        </w:rPr>
        <w:t>博士生导师，研究员，深圳先进技术研究院集成所所长助理，智能仿生中心副主任，广东省机器人与智能系统重点实验室副主任，广东省机器人产业技术创新联盟副秘书长。作为项目负责人主持了包括科学院知识创新工程重要方向项目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管家机器人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（</w:t>
      </w:r>
      <w:r w:rsidRPr="001C2213">
        <w:rPr>
          <w:rFonts w:ascii="Times New Roman" w:eastAsiaTheme="minorEastAsia" w:hAnsi="Times New Roman" w:cs="Times New Roman"/>
        </w:rPr>
        <w:t>302.5</w:t>
      </w:r>
      <w:r w:rsidRPr="001C2213">
        <w:rPr>
          <w:rFonts w:ascii="Times New Roman" w:eastAsiaTheme="minorEastAsia" w:hAnsi="Times New Roman" w:cs="Times New Roman"/>
        </w:rPr>
        <w:t>万）、国家自然科学基金，深圳基础研究重点和深圳公共科技项目在内的多个项目，作为课题负责人或子课题负责人先后承担了科技部国际合作项目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智能家庭服务监控机器人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（</w:t>
      </w:r>
      <w:r w:rsidRPr="001C2213">
        <w:rPr>
          <w:rFonts w:ascii="Times New Roman" w:eastAsiaTheme="minorEastAsia" w:hAnsi="Times New Roman" w:cs="Times New Roman"/>
        </w:rPr>
        <w:t>210</w:t>
      </w:r>
      <w:r w:rsidRPr="001C2213">
        <w:rPr>
          <w:rFonts w:ascii="Times New Roman" w:eastAsiaTheme="minorEastAsia" w:hAnsi="Times New Roman" w:cs="Times New Roman"/>
        </w:rPr>
        <w:t>万，已通过验收），深港创新圈项目</w:t>
      </w:r>
      <w:r w:rsidRPr="001C2213">
        <w:rPr>
          <w:rFonts w:ascii="Times New Roman" w:eastAsiaTheme="minorEastAsia" w:hAnsi="Times New Roman" w:cs="Times New Roman"/>
        </w:rPr>
        <w:t>“</w:t>
      </w:r>
      <w:r w:rsidRPr="001C2213">
        <w:rPr>
          <w:rFonts w:ascii="Times New Roman" w:eastAsiaTheme="minorEastAsia" w:hAnsi="Times New Roman" w:cs="Times New Roman"/>
        </w:rPr>
        <w:t>智能机器人模块化技术及应用</w:t>
      </w:r>
      <w:r w:rsidRPr="001C2213">
        <w:rPr>
          <w:rFonts w:ascii="Times New Roman" w:eastAsiaTheme="minorEastAsia" w:hAnsi="Times New Roman" w:cs="Times New Roman"/>
        </w:rPr>
        <w:t>”</w:t>
      </w:r>
      <w:r w:rsidRPr="001C2213">
        <w:rPr>
          <w:rFonts w:ascii="Times New Roman" w:eastAsiaTheme="minorEastAsia" w:hAnsi="Times New Roman" w:cs="Times New Roman"/>
        </w:rPr>
        <w:t>等</w:t>
      </w:r>
      <w:r w:rsidRPr="001C2213">
        <w:rPr>
          <w:rFonts w:ascii="Times New Roman" w:eastAsiaTheme="minorEastAsia" w:hAnsi="Times New Roman" w:cs="Times New Roman"/>
        </w:rPr>
        <w:t>10</w:t>
      </w:r>
      <w:r w:rsidRPr="001C2213">
        <w:rPr>
          <w:rFonts w:ascii="Times New Roman" w:eastAsiaTheme="minorEastAsia" w:hAnsi="Times New Roman" w:cs="Times New Roman"/>
        </w:rPr>
        <w:t>余个项目。近五年来在机器人领域国际一流期刊和会议上发表论文</w:t>
      </w:r>
      <w:r w:rsidRPr="001C2213">
        <w:rPr>
          <w:rFonts w:ascii="Times New Roman" w:eastAsiaTheme="minorEastAsia" w:hAnsi="Times New Roman" w:cs="Times New Roman"/>
        </w:rPr>
        <w:t>50</w:t>
      </w:r>
      <w:r w:rsidRPr="001C2213">
        <w:rPr>
          <w:rFonts w:ascii="Times New Roman" w:eastAsiaTheme="minorEastAsia" w:hAnsi="Times New Roman" w:cs="Times New Roman"/>
        </w:rPr>
        <w:t>余篇，申请国家专利和国际专利</w:t>
      </w:r>
      <w:r w:rsidRPr="001C2213">
        <w:rPr>
          <w:rFonts w:ascii="Times New Roman" w:eastAsiaTheme="minorEastAsia" w:hAnsi="Times New Roman" w:cs="Times New Roman"/>
        </w:rPr>
        <w:t>15</w:t>
      </w:r>
      <w:r w:rsidRPr="001C2213">
        <w:rPr>
          <w:rFonts w:ascii="Times New Roman" w:eastAsiaTheme="minorEastAsia" w:hAnsi="Times New Roman" w:cs="Times New Roman"/>
        </w:rPr>
        <w:t>项。</w:t>
      </w:r>
    </w:p>
    <w:p w:rsidR="00F0735B" w:rsidRPr="001C2213" w:rsidRDefault="001C2213" w:rsidP="001C22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0735B" w:rsidRPr="001C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C8"/>
    <w:rsid w:val="0013316C"/>
    <w:rsid w:val="001C2213"/>
    <w:rsid w:val="0041148A"/>
    <w:rsid w:val="009A06C8"/>
    <w:rsid w:val="00C61223"/>
    <w:rsid w:val="00C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98E55-B983-46D7-9CE4-D77F426D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81504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lpp</cp:lastModifiedBy>
  <cp:revision>4</cp:revision>
  <dcterms:created xsi:type="dcterms:W3CDTF">2016-07-06T01:39:00Z</dcterms:created>
  <dcterms:modified xsi:type="dcterms:W3CDTF">2016-07-06T02:58:00Z</dcterms:modified>
</cp:coreProperties>
</file>