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3AE" w:rsidRDefault="007E03AE" w:rsidP="007E03AE">
      <w:pPr>
        <w:jc w:val="center"/>
        <w:rPr>
          <w:sz w:val="30"/>
          <w:szCs w:val="30"/>
        </w:rPr>
      </w:pPr>
      <w:r w:rsidRPr="0015492A">
        <w:rPr>
          <w:rFonts w:hint="eastAsia"/>
          <w:sz w:val="30"/>
          <w:szCs w:val="30"/>
        </w:rPr>
        <w:t>2019年</w:t>
      </w:r>
      <w:r w:rsidRPr="0015492A">
        <w:rPr>
          <w:sz w:val="30"/>
          <w:szCs w:val="30"/>
        </w:rPr>
        <w:t>春季双选会上午场参</w:t>
      </w:r>
      <w:r w:rsidRPr="0015492A">
        <w:rPr>
          <w:rFonts w:hint="eastAsia"/>
          <w:sz w:val="30"/>
          <w:szCs w:val="30"/>
        </w:rPr>
        <w:t>会</w:t>
      </w:r>
      <w:r w:rsidRPr="0015492A">
        <w:rPr>
          <w:sz w:val="30"/>
          <w:szCs w:val="30"/>
        </w:rPr>
        <w:t>企业招</w:t>
      </w:r>
      <w:r w:rsidRPr="0015492A">
        <w:rPr>
          <w:rFonts w:hint="eastAsia"/>
          <w:sz w:val="30"/>
          <w:szCs w:val="30"/>
        </w:rPr>
        <w:t>聘岗位</w:t>
      </w:r>
      <w:r w:rsidRPr="0015492A">
        <w:rPr>
          <w:sz w:val="30"/>
          <w:szCs w:val="30"/>
        </w:rPr>
        <w:t>及要</w:t>
      </w:r>
      <w:r w:rsidRPr="0015492A">
        <w:rPr>
          <w:rFonts w:hint="eastAsia"/>
          <w:sz w:val="30"/>
          <w:szCs w:val="30"/>
        </w:rPr>
        <w:t>求</w:t>
      </w:r>
    </w:p>
    <w:sdt>
      <w:sdtPr>
        <w:rPr>
          <w:rFonts w:asciiTheme="minorHAnsi" w:eastAsiaTheme="minorEastAsia" w:hAnsiTheme="minorHAnsi" w:cstheme="minorBidi"/>
          <w:b/>
          <w:color w:val="auto"/>
          <w:kern w:val="2"/>
          <w:sz w:val="21"/>
          <w:szCs w:val="22"/>
          <w:lang w:val="zh-CN"/>
        </w:rPr>
        <w:id w:val="-1057783432"/>
        <w:docPartObj>
          <w:docPartGallery w:val="Table of Contents"/>
          <w:docPartUnique/>
        </w:docPartObj>
      </w:sdtPr>
      <w:sdtEndPr>
        <w:rPr>
          <w:rFonts w:ascii="宋体" w:eastAsia="宋体" w:hAnsi="宋体"/>
          <w:bCs/>
          <w:sz w:val="24"/>
          <w:szCs w:val="24"/>
        </w:rPr>
      </w:sdtEndPr>
      <w:sdtContent>
        <w:p w:rsidR="00A4292B" w:rsidRPr="00FD03DF" w:rsidRDefault="00A4292B" w:rsidP="00FD03DF">
          <w:pPr>
            <w:pStyle w:val="TOC"/>
            <w:jc w:val="center"/>
            <w:rPr>
              <w:b/>
              <w:color w:val="auto"/>
            </w:rPr>
          </w:pPr>
          <w:r w:rsidRPr="00FD03DF">
            <w:rPr>
              <w:b/>
              <w:color w:val="auto"/>
              <w:lang w:val="zh-CN"/>
            </w:rPr>
            <w:t>目录</w:t>
          </w:r>
        </w:p>
        <w:p w:rsidR="0089249E" w:rsidRDefault="00A4292B">
          <w:pPr>
            <w:pStyle w:val="11"/>
            <w:tabs>
              <w:tab w:val="left" w:pos="420"/>
              <w:tab w:val="right" w:leader="dot" w:pos="7688"/>
            </w:tabs>
            <w:rPr>
              <w:noProof/>
            </w:rPr>
          </w:pPr>
          <w:r w:rsidRPr="00FD03DF">
            <w:rPr>
              <w:rFonts w:ascii="宋体" w:eastAsia="宋体" w:hAnsi="宋体"/>
              <w:sz w:val="24"/>
              <w:szCs w:val="24"/>
            </w:rPr>
            <w:fldChar w:fldCharType="begin"/>
          </w:r>
          <w:r w:rsidRPr="00FD03DF">
            <w:rPr>
              <w:rFonts w:ascii="宋体" w:eastAsia="宋体" w:hAnsi="宋体"/>
              <w:sz w:val="24"/>
              <w:szCs w:val="24"/>
            </w:rPr>
            <w:instrText xml:space="preserve"> TOC \o "1-3" \h \z \u </w:instrText>
          </w:r>
          <w:r w:rsidRPr="00FD03DF">
            <w:rPr>
              <w:rFonts w:ascii="宋体" w:eastAsia="宋体" w:hAnsi="宋体"/>
              <w:sz w:val="24"/>
              <w:szCs w:val="24"/>
            </w:rPr>
            <w:fldChar w:fldCharType="separate"/>
          </w:r>
          <w:hyperlink w:anchor="_Toc4489880" w:history="1">
            <w:r w:rsidR="0089249E" w:rsidRPr="00AC1C9F">
              <w:rPr>
                <w:rStyle w:val="a4"/>
                <w:noProof/>
              </w:rPr>
              <w:t>1.</w:t>
            </w:r>
            <w:r w:rsidR="0089249E">
              <w:rPr>
                <w:noProof/>
              </w:rPr>
              <w:tab/>
            </w:r>
            <w:r w:rsidR="0089249E" w:rsidRPr="00AC1C9F">
              <w:rPr>
                <w:rStyle w:val="a4"/>
                <w:noProof/>
              </w:rPr>
              <w:t>中国电子科技集团公司第十三研究所</w:t>
            </w:r>
            <w:r w:rsidR="0089249E">
              <w:rPr>
                <w:noProof/>
                <w:webHidden/>
              </w:rPr>
              <w:tab/>
            </w:r>
            <w:r w:rsidR="0089249E">
              <w:rPr>
                <w:noProof/>
                <w:webHidden/>
              </w:rPr>
              <w:fldChar w:fldCharType="begin"/>
            </w:r>
            <w:r w:rsidR="0089249E">
              <w:rPr>
                <w:noProof/>
                <w:webHidden/>
              </w:rPr>
              <w:instrText xml:space="preserve"> PAGEREF _Toc4489880 \h </w:instrText>
            </w:r>
            <w:r w:rsidR="0089249E">
              <w:rPr>
                <w:noProof/>
                <w:webHidden/>
              </w:rPr>
            </w:r>
            <w:r w:rsidR="0089249E">
              <w:rPr>
                <w:noProof/>
                <w:webHidden/>
              </w:rPr>
              <w:fldChar w:fldCharType="separate"/>
            </w:r>
            <w:r w:rsidR="0089249E">
              <w:rPr>
                <w:noProof/>
                <w:webHidden/>
              </w:rPr>
              <w:t>4</w:t>
            </w:r>
            <w:r w:rsidR="0089249E">
              <w:rPr>
                <w:noProof/>
                <w:webHidden/>
              </w:rPr>
              <w:fldChar w:fldCharType="end"/>
            </w:r>
          </w:hyperlink>
        </w:p>
        <w:p w:rsidR="0089249E" w:rsidRDefault="002405C6">
          <w:pPr>
            <w:pStyle w:val="11"/>
            <w:tabs>
              <w:tab w:val="left" w:pos="420"/>
              <w:tab w:val="right" w:leader="dot" w:pos="7688"/>
            </w:tabs>
            <w:rPr>
              <w:noProof/>
            </w:rPr>
          </w:pPr>
          <w:hyperlink w:anchor="_Toc4489881" w:history="1">
            <w:r w:rsidR="0089249E" w:rsidRPr="00AC1C9F">
              <w:rPr>
                <w:rStyle w:val="a4"/>
                <w:noProof/>
              </w:rPr>
              <w:t>2.</w:t>
            </w:r>
            <w:r w:rsidR="0089249E">
              <w:rPr>
                <w:noProof/>
              </w:rPr>
              <w:tab/>
            </w:r>
            <w:r w:rsidR="0089249E" w:rsidRPr="00AC1C9F">
              <w:rPr>
                <w:rStyle w:val="a4"/>
                <w:noProof/>
              </w:rPr>
              <w:t>中国电子科技集团公司第三十二研究所</w:t>
            </w:r>
            <w:r w:rsidR="0089249E">
              <w:rPr>
                <w:noProof/>
                <w:webHidden/>
              </w:rPr>
              <w:tab/>
            </w:r>
            <w:r w:rsidR="0089249E">
              <w:rPr>
                <w:noProof/>
                <w:webHidden/>
              </w:rPr>
              <w:fldChar w:fldCharType="begin"/>
            </w:r>
            <w:r w:rsidR="0089249E">
              <w:rPr>
                <w:noProof/>
                <w:webHidden/>
              </w:rPr>
              <w:instrText xml:space="preserve"> PAGEREF _Toc4489881 \h </w:instrText>
            </w:r>
            <w:r w:rsidR="0089249E">
              <w:rPr>
                <w:noProof/>
                <w:webHidden/>
              </w:rPr>
            </w:r>
            <w:r w:rsidR="0089249E">
              <w:rPr>
                <w:noProof/>
                <w:webHidden/>
              </w:rPr>
              <w:fldChar w:fldCharType="separate"/>
            </w:r>
            <w:r w:rsidR="0089249E">
              <w:rPr>
                <w:noProof/>
                <w:webHidden/>
              </w:rPr>
              <w:t>5</w:t>
            </w:r>
            <w:r w:rsidR="0089249E">
              <w:rPr>
                <w:noProof/>
                <w:webHidden/>
              </w:rPr>
              <w:fldChar w:fldCharType="end"/>
            </w:r>
          </w:hyperlink>
        </w:p>
        <w:p w:rsidR="0089249E" w:rsidRDefault="002405C6">
          <w:pPr>
            <w:pStyle w:val="11"/>
            <w:tabs>
              <w:tab w:val="left" w:pos="420"/>
              <w:tab w:val="right" w:leader="dot" w:pos="7688"/>
            </w:tabs>
            <w:rPr>
              <w:noProof/>
            </w:rPr>
          </w:pPr>
          <w:hyperlink w:anchor="_Toc4489882" w:history="1">
            <w:r w:rsidR="0089249E" w:rsidRPr="00AC1C9F">
              <w:rPr>
                <w:rStyle w:val="a4"/>
                <w:noProof/>
              </w:rPr>
              <w:t>3.</w:t>
            </w:r>
            <w:r w:rsidR="0089249E">
              <w:rPr>
                <w:noProof/>
              </w:rPr>
              <w:tab/>
            </w:r>
            <w:r w:rsidR="0089249E" w:rsidRPr="00AC1C9F">
              <w:rPr>
                <w:rStyle w:val="a4"/>
                <w:noProof/>
              </w:rPr>
              <w:t>中国电子科技集团公司第三十八研究所</w:t>
            </w:r>
            <w:r w:rsidR="0089249E">
              <w:rPr>
                <w:noProof/>
                <w:webHidden/>
              </w:rPr>
              <w:tab/>
            </w:r>
            <w:r w:rsidR="0089249E">
              <w:rPr>
                <w:noProof/>
                <w:webHidden/>
              </w:rPr>
              <w:fldChar w:fldCharType="begin"/>
            </w:r>
            <w:r w:rsidR="0089249E">
              <w:rPr>
                <w:noProof/>
                <w:webHidden/>
              </w:rPr>
              <w:instrText xml:space="preserve"> PAGEREF _Toc4489882 \h </w:instrText>
            </w:r>
            <w:r w:rsidR="0089249E">
              <w:rPr>
                <w:noProof/>
                <w:webHidden/>
              </w:rPr>
            </w:r>
            <w:r w:rsidR="0089249E">
              <w:rPr>
                <w:noProof/>
                <w:webHidden/>
              </w:rPr>
              <w:fldChar w:fldCharType="separate"/>
            </w:r>
            <w:r w:rsidR="0089249E">
              <w:rPr>
                <w:noProof/>
                <w:webHidden/>
              </w:rPr>
              <w:t>6</w:t>
            </w:r>
            <w:r w:rsidR="0089249E">
              <w:rPr>
                <w:noProof/>
                <w:webHidden/>
              </w:rPr>
              <w:fldChar w:fldCharType="end"/>
            </w:r>
          </w:hyperlink>
        </w:p>
        <w:p w:rsidR="0089249E" w:rsidRDefault="002405C6">
          <w:pPr>
            <w:pStyle w:val="11"/>
            <w:tabs>
              <w:tab w:val="left" w:pos="420"/>
              <w:tab w:val="right" w:leader="dot" w:pos="7688"/>
            </w:tabs>
            <w:rPr>
              <w:noProof/>
            </w:rPr>
          </w:pPr>
          <w:hyperlink w:anchor="_Toc4489883" w:history="1">
            <w:r w:rsidR="0089249E" w:rsidRPr="00AC1C9F">
              <w:rPr>
                <w:rStyle w:val="a4"/>
                <w:noProof/>
              </w:rPr>
              <w:t>4.</w:t>
            </w:r>
            <w:r w:rsidR="0089249E">
              <w:rPr>
                <w:noProof/>
              </w:rPr>
              <w:tab/>
            </w:r>
            <w:r w:rsidR="0089249E" w:rsidRPr="00AC1C9F">
              <w:rPr>
                <w:rStyle w:val="a4"/>
                <w:noProof/>
              </w:rPr>
              <w:t>中国电子科技集团公司第四十一研究所</w:t>
            </w:r>
            <w:r w:rsidR="0089249E">
              <w:rPr>
                <w:noProof/>
                <w:webHidden/>
              </w:rPr>
              <w:tab/>
            </w:r>
            <w:r w:rsidR="0089249E">
              <w:rPr>
                <w:noProof/>
                <w:webHidden/>
              </w:rPr>
              <w:fldChar w:fldCharType="begin"/>
            </w:r>
            <w:r w:rsidR="0089249E">
              <w:rPr>
                <w:noProof/>
                <w:webHidden/>
              </w:rPr>
              <w:instrText xml:space="preserve"> PAGEREF _Toc4489883 \h </w:instrText>
            </w:r>
            <w:r w:rsidR="0089249E">
              <w:rPr>
                <w:noProof/>
                <w:webHidden/>
              </w:rPr>
            </w:r>
            <w:r w:rsidR="0089249E">
              <w:rPr>
                <w:noProof/>
                <w:webHidden/>
              </w:rPr>
              <w:fldChar w:fldCharType="separate"/>
            </w:r>
            <w:r w:rsidR="0089249E">
              <w:rPr>
                <w:noProof/>
                <w:webHidden/>
              </w:rPr>
              <w:t>7</w:t>
            </w:r>
            <w:r w:rsidR="0089249E">
              <w:rPr>
                <w:noProof/>
                <w:webHidden/>
              </w:rPr>
              <w:fldChar w:fldCharType="end"/>
            </w:r>
          </w:hyperlink>
        </w:p>
        <w:p w:rsidR="0089249E" w:rsidRDefault="002405C6">
          <w:pPr>
            <w:pStyle w:val="11"/>
            <w:tabs>
              <w:tab w:val="left" w:pos="420"/>
              <w:tab w:val="right" w:leader="dot" w:pos="7688"/>
            </w:tabs>
            <w:rPr>
              <w:noProof/>
            </w:rPr>
          </w:pPr>
          <w:hyperlink w:anchor="_Toc4489884" w:history="1">
            <w:r w:rsidR="0089249E" w:rsidRPr="00AC1C9F">
              <w:rPr>
                <w:rStyle w:val="a4"/>
                <w:noProof/>
              </w:rPr>
              <w:t>5.</w:t>
            </w:r>
            <w:r w:rsidR="0089249E">
              <w:rPr>
                <w:noProof/>
              </w:rPr>
              <w:tab/>
            </w:r>
            <w:r w:rsidR="0089249E" w:rsidRPr="00AC1C9F">
              <w:rPr>
                <w:rStyle w:val="a4"/>
                <w:noProof/>
              </w:rPr>
              <w:t>中国电子科技集团公司第四十七研究所</w:t>
            </w:r>
            <w:r w:rsidR="0089249E">
              <w:rPr>
                <w:noProof/>
                <w:webHidden/>
              </w:rPr>
              <w:tab/>
            </w:r>
            <w:r w:rsidR="0089249E">
              <w:rPr>
                <w:noProof/>
                <w:webHidden/>
              </w:rPr>
              <w:fldChar w:fldCharType="begin"/>
            </w:r>
            <w:r w:rsidR="0089249E">
              <w:rPr>
                <w:noProof/>
                <w:webHidden/>
              </w:rPr>
              <w:instrText xml:space="preserve"> PAGEREF _Toc4489884 \h </w:instrText>
            </w:r>
            <w:r w:rsidR="0089249E">
              <w:rPr>
                <w:noProof/>
                <w:webHidden/>
              </w:rPr>
            </w:r>
            <w:r w:rsidR="0089249E">
              <w:rPr>
                <w:noProof/>
                <w:webHidden/>
              </w:rPr>
              <w:fldChar w:fldCharType="separate"/>
            </w:r>
            <w:r w:rsidR="0089249E">
              <w:rPr>
                <w:noProof/>
                <w:webHidden/>
              </w:rPr>
              <w:t>8</w:t>
            </w:r>
            <w:r w:rsidR="0089249E">
              <w:rPr>
                <w:noProof/>
                <w:webHidden/>
              </w:rPr>
              <w:fldChar w:fldCharType="end"/>
            </w:r>
          </w:hyperlink>
        </w:p>
        <w:p w:rsidR="0089249E" w:rsidRDefault="002405C6">
          <w:pPr>
            <w:pStyle w:val="11"/>
            <w:tabs>
              <w:tab w:val="left" w:pos="420"/>
              <w:tab w:val="right" w:leader="dot" w:pos="7688"/>
            </w:tabs>
            <w:rPr>
              <w:noProof/>
            </w:rPr>
          </w:pPr>
          <w:hyperlink w:anchor="_Toc4489885" w:history="1">
            <w:r w:rsidR="0089249E" w:rsidRPr="00AC1C9F">
              <w:rPr>
                <w:rStyle w:val="a4"/>
                <w:noProof/>
              </w:rPr>
              <w:t>6.</w:t>
            </w:r>
            <w:r w:rsidR="0089249E">
              <w:rPr>
                <w:noProof/>
              </w:rPr>
              <w:tab/>
            </w:r>
            <w:r w:rsidR="0089249E" w:rsidRPr="00AC1C9F">
              <w:rPr>
                <w:rStyle w:val="a4"/>
                <w:noProof/>
              </w:rPr>
              <w:t>中国电子科技集团公司第五十研究所</w:t>
            </w:r>
            <w:r w:rsidR="0089249E">
              <w:rPr>
                <w:noProof/>
                <w:webHidden/>
              </w:rPr>
              <w:tab/>
            </w:r>
            <w:r w:rsidR="0089249E">
              <w:rPr>
                <w:noProof/>
                <w:webHidden/>
              </w:rPr>
              <w:fldChar w:fldCharType="begin"/>
            </w:r>
            <w:r w:rsidR="0089249E">
              <w:rPr>
                <w:noProof/>
                <w:webHidden/>
              </w:rPr>
              <w:instrText xml:space="preserve"> PAGEREF _Toc4489885 \h </w:instrText>
            </w:r>
            <w:r w:rsidR="0089249E">
              <w:rPr>
                <w:noProof/>
                <w:webHidden/>
              </w:rPr>
            </w:r>
            <w:r w:rsidR="0089249E">
              <w:rPr>
                <w:noProof/>
                <w:webHidden/>
              </w:rPr>
              <w:fldChar w:fldCharType="separate"/>
            </w:r>
            <w:r w:rsidR="0089249E">
              <w:rPr>
                <w:noProof/>
                <w:webHidden/>
              </w:rPr>
              <w:t>10</w:t>
            </w:r>
            <w:r w:rsidR="0089249E">
              <w:rPr>
                <w:noProof/>
                <w:webHidden/>
              </w:rPr>
              <w:fldChar w:fldCharType="end"/>
            </w:r>
          </w:hyperlink>
        </w:p>
        <w:p w:rsidR="0089249E" w:rsidRDefault="002405C6">
          <w:pPr>
            <w:pStyle w:val="11"/>
            <w:tabs>
              <w:tab w:val="left" w:pos="420"/>
              <w:tab w:val="right" w:leader="dot" w:pos="7688"/>
            </w:tabs>
            <w:rPr>
              <w:noProof/>
            </w:rPr>
          </w:pPr>
          <w:hyperlink w:anchor="_Toc4489886" w:history="1">
            <w:r w:rsidR="0089249E" w:rsidRPr="00AC1C9F">
              <w:rPr>
                <w:rStyle w:val="a4"/>
                <w:noProof/>
              </w:rPr>
              <w:t>7.</w:t>
            </w:r>
            <w:r w:rsidR="0089249E">
              <w:rPr>
                <w:noProof/>
              </w:rPr>
              <w:tab/>
            </w:r>
            <w:r w:rsidR="0089249E" w:rsidRPr="00AC1C9F">
              <w:rPr>
                <w:rStyle w:val="a4"/>
                <w:noProof/>
              </w:rPr>
              <w:t>中国电子科技集团公司第五十四研究所</w:t>
            </w:r>
            <w:r w:rsidR="0089249E">
              <w:rPr>
                <w:noProof/>
                <w:webHidden/>
              </w:rPr>
              <w:tab/>
            </w:r>
            <w:r w:rsidR="0089249E">
              <w:rPr>
                <w:noProof/>
                <w:webHidden/>
              </w:rPr>
              <w:fldChar w:fldCharType="begin"/>
            </w:r>
            <w:r w:rsidR="0089249E">
              <w:rPr>
                <w:noProof/>
                <w:webHidden/>
              </w:rPr>
              <w:instrText xml:space="preserve"> PAGEREF _Toc4489886 \h </w:instrText>
            </w:r>
            <w:r w:rsidR="0089249E">
              <w:rPr>
                <w:noProof/>
                <w:webHidden/>
              </w:rPr>
            </w:r>
            <w:r w:rsidR="0089249E">
              <w:rPr>
                <w:noProof/>
                <w:webHidden/>
              </w:rPr>
              <w:fldChar w:fldCharType="separate"/>
            </w:r>
            <w:r w:rsidR="0089249E">
              <w:rPr>
                <w:noProof/>
                <w:webHidden/>
              </w:rPr>
              <w:t>12</w:t>
            </w:r>
            <w:r w:rsidR="0089249E">
              <w:rPr>
                <w:noProof/>
                <w:webHidden/>
              </w:rPr>
              <w:fldChar w:fldCharType="end"/>
            </w:r>
          </w:hyperlink>
        </w:p>
        <w:p w:rsidR="0089249E" w:rsidRDefault="002405C6">
          <w:pPr>
            <w:pStyle w:val="11"/>
            <w:tabs>
              <w:tab w:val="left" w:pos="420"/>
              <w:tab w:val="right" w:leader="dot" w:pos="7688"/>
            </w:tabs>
            <w:rPr>
              <w:noProof/>
            </w:rPr>
          </w:pPr>
          <w:hyperlink w:anchor="_Toc4489887" w:history="1">
            <w:r w:rsidR="0089249E" w:rsidRPr="00AC1C9F">
              <w:rPr>
                <w:rStyle w:val="a4"/>
                <w:noProof/>
              </w:rPr>
              <w:t>8.</w:t>
            </w:r>
            <w:r w:rsidR="0089249E">
              <w:rPr>
                <w:noProof/>
              </w:rPr>
              <w:tab/>
            </w:r>
            <w:r w:rsidR="0089249E" w:rsidRPr="00AC1C9F">
              <w:rPr>
                <w:rStyle w:val="a4"/>
                <w:noProof/>
              </w:rPr>
              <w:t>中电海康集团有限公司</w:t>
            </w:r>
            <w:r w:rsidR="0089249E">
              <w:rPr>
                <w:noProof/>
                <w:webHidden/>
              </w:rPr>
              <w:tab/>
            </w:r>
            <w:r w:rsidR="0089249E">
              <w:rPr>
                <w:noProof/>
                <w:webHidden/>
              </w:rPr>
              <w:fldChar w:fldCharType="begin"/>
            </w:r>
            <w:r w:rsidR="0089249E">
              <w:rPr>
                <w:noProof/>
                <w:webHidden/>
              </w:rPr>
              <w:instrText xml:space="preserve"> PAGEREF _Toc4489887 \h </w:instrText>
            </w:r>
            <w:r w:rsidR="0089249E">
              <w:rPr>
                <w:noProof/>
                <w:webHidden/>
              </w:rPr>
            </w:r>
            <w:r w:rsidR="0089249E">
              <w:rPr>
                <w:noProof/>
                <w:webHidden/>
              </w:rPr>
              <w:fldChar w:fldCharType="separate"/>
            </w:r>
            <w:r w:rsidR="0089249E">
              <w:rPr>
                <w:noProof/>
                <w:webHidden/>
              </w:rPr>
              <w:t>15</w:t>
            </w:r>
            <w:r w:rsidR="0089249E">
              <w:rPr>
                <w:noProof/>
                <w:webHidden/>
              </w:rPr>
              <w:fldChar w:fldCharType="end"/>
            </w:r>
          </w:hyperlink>
        </w:p>
        <w:p w:rsidR="0089249E" w:rsidRDefault="002405C6">
          <w:pPr>
            <w:pStyle w:val="11"/>
            <w:tabs>
              <w:tab w:val="left" w:pos="420"/>
              <w:tab w:val="right" w:leader="dot" w:pos="7688"/>
            </w:tabs>
            <w:rPr>
              <w:noProof/>
            </w:rPr>
          </w:pPr>
          <w:hyperlink w:anchor="_Toc4489888" w:history="1">
            <w:r w:rsidR="0089249E" w:rsidRPr="00AC1C9F">
              <w:rPr>
                <w:rStyle w:val="a4"/>
                <w:noProof/>
              </w:rPr>
              <w:t>9.</w:t>
            </w:r>
            <w:r w:rsidR="0089249E">
              <w:rPr>
                <w:noProof/>
              </w:rPr>
              <w:tab/>
            </w:r>
            <w:r w:rsidR="0089249E" w:rsidRPr="00AC1C9F">
              <w:rPr>
                <w:rStyle w:val="a4"/>
                <w:noProof/>
              </w:rPr>
              <w:t>中电科技集团重庆声光电有限公司</w:t>
            </w:r>
            <w:r w:rsidR="0089249E">
              <w:rPr>
                <w:noProof/>
                <w:webHidden/>
              </w:rPr>
              <w:tab/>
            </w:r>
            <w:r w:rsidR="0089249E">
              <w:rPr>
                <w:noProof/>
                <w:webHidden/>
              </w:rPr>
              <w:fldChar w:fldCharType="begin"/>
            </w:r>
            <w:r w:rsidR="0089249E">
              <w:rPr>
                <w:noProof/>
                <w:webHidden/>
              </w:rPr>
              <w:instrText xml:space="preserve"> PAGEREF _Toc4489888 \h </w:instrText>
            </w:r>
            <w:r w:rsidR="0089249E">
              <w:rPr>
                <w:noProof/>
                <w:webHidden/>
              </w:rPr>
            </w:r>
            <w:r w:rsidR="0089249E">
              <w:rPr>
                <w:noProof/>
                <w:webHidden/>
              </w:rPr>
              <w:fldChar w:fldCharType="separate"/>
            </w:r>
            <w:r w:rsidR="0089249E">
              <w:rPr>
                <w:noProof/>
                <w:webHidden/>
              </w:rPr>
              <w:t>17</w:t>
            </w:r>
            <w:r w:rsidR="0089249E">
              <w:rPr>
                <w:noProof/>
                <w:webHidden/>
              </w:rPr>
              <w:fldChar w:fldCharType="end"/>
            </w:r>
          </w:hyperlink>
        </w:p>
        <w:p w:rsidR="0089249E" w:rsidRDefault="002405C6">
          <w:pPr>
            <w:pStyle w:val="11"/>
            <w:tabs>
              <w:tab w:val="left" w:pos="840"/>
              <w:tab w:val="right" w:leader="dot" w:pos="7688"/>
            </w:tabs>
            <w:rPr>
              <w:noProof/>
            </w:rPr>
          </w:pPr>
          <w:hyperlink w:anchor="_Toc4489889" w:history="1">
            <w:r w:rsidR="0089249E" w:rsidRPr="00AC1C9F">
              <w:rPr>
                <w:rStyle w:val="a4"/>
                <w:noProof/>
              </w:rPr>
              <w:t>10.</w:t>
            </w:r>
            <w:r w:rsidR="0089249E">
              <w:rPr>
                <w:noProof/>
              </w:rPr>
              <w:tab/>
            </w:r>
            <w:r w:rsidR="0089249E" w:rsidRPr="00AC1C9F">
              <w:rPr>
                <w:rStyle w:val="a4"/>
                <w:noProof/>
              </w:rPr>
              <w:t>中国航天科工集团八五一一研究所</w:t>
            </w:r>
            <w:r w:rsidR="0089249E">
              <w:rPr>
                <w:noProof/>
                <w:webHidden/>
              </w:rPr>
              <w:tab/>
            </w:r>
            <w:r w:rsidR="0089249E">
              <w:rPr>
                <w:noProof/>
                <w:webHidden/>
              </w:rPr>
              <w:fldChar w:fldCharType="begin"/>
            </w:r>
            <w:r w:rsidR="0089249E">
              <w:rPr>
                <w:noProof/>
                <w:webHidden/>
              </w:rPr>
              <w:instrText xml:space="preserve"> PAGEREF _Toc4489889 \h </w:instrText>
            </w:r>
            <w:r w:rsidR="0089249E">
              <w:rPr>
                <w:noProof/>
                <w:webHidden/>
              </w:rPr>
            </w:r>
            <w:r w:rsidR="0089249E">
              <w:rPr>
                <w:noProof/>
                <w:webHidden/>
              </w:rPr>
              <w:fldChar w:fldCharType="separate"/>
            </w:r>
            <w:r w:rsidR="0089249E">
              <w:rPr>
                <w:noProof/>
                <w:webHidden/>
              </w:rPr>
              <w:t>21</w:t>
            </w:r>
            <w:r w:rsidR="0089249E">
              <w:rPr>
                <w:noProof/>
                <w:webHidden/>
              </w:rPr>
              <w:fldChar w:fldCharType="end"/>
            </w:r>
          </w:hyperlink>
        </w:p>
        <w:p w:rsidR="0089249E" w:rsidRDefault="002405C6">
          <w:pPr>
            <w:pStyle w:val="11"/>
            <w:tabs>
              <w:tab w:val="left" w:pos="840"/>
              <w:tab w:val="right" w:leader="dot" w:pos="7688"/>
            </w:tabs>
            <w:rPr>
              <w:noProof/>
            </w:rPr>
          </w:pPr>
          <w:hyperlink w:anchor="_Toc4489890" w:history="1">
            <w:r w:rsidR="0089249E" w:rsidRPr="00AC1C9F">
              <w:rPr>
                <w:rStyle w:val="a4"/>
                <w:noProof/>
              </w:rPr>
              <w:t>11.</w:t>
            </w:r>
            <w:r w:rsidR="0089249E">
              <w:rPr>
                <w:noProof/>
              </w:rPr>
              <w:tab/>
            </w:r>
            <w:r w:rsidR="0089249E" w:rsidRPr="00AC1C9F">
              <w:rPr>
                <w:rStyle w:val="a4"/>
                <w:noProof/>
              </w:rPr>
              <w:t>湖北三江航天险峰电子信息有限公司</w:t>
            </w:r>
            <w:r w:rsidR="0089249E">
              <w:rPr>
                <w:noProof/>
                <w:webHidden/>
              </w:rPr>
              <w:tab/>
            </w:r>
            <w:r w:rsidR="0089249E">
              <w:rPr>
                <w:noProof/>
                <w:webHidden/>
              </w:rPr>
              <w:fldChar w:fldCharType="begin"/>
            </w:r>
            <w:r w:rsidR="0089249E">
              <w:rPr>
                <w:noProof/>
                <w:webHidden/>
              </w:rPr>
              <w:instrText xml:space="preserve"> PAGEREF _Toc4489890 \h </w:instrText>
            </w:r>
            <w:r w:rsidR="0089249E">
              <w:rPr>
                <w:noProof/>
                <w:webHidden/>
              </w:rPr>
            </w:r>
            <w:r w:rsidR="0089249E">
              <w:rPr>
                <w:noProof/>
                <w:webHidden/>
              </w:rPr>
              <w:fldChar w:fldCharType="separate"/>
            </w:r>
            <w:r w:rsidR="0089249E">
              <w:rPr>
                <w:noProof/>
                <w:webHidden/>
              </w:rPr>
              <w:t>22</w:t>
            </w:r>
            <w:r w:rsidR="0089249E">
              <w:rPr>
                <w:noProof/>
                <w:webHidden/>
              </w:rPr>
              <w:fldChar w:fldCharType="end"/>
            </w:r>
          </w:hyperlink>
        </w:p>
        <w:p w:rsidR="0089249E" w:rsidRDefault="002405C6">
          <w:pPr>
            <w:pStyle w:val="11"/>
            <w:tabs>
              <w:tab w:val="left" w:pos="840"/>
              <w:tab w:val="right" w:leader="dot" w:pos="7688"/>
            </w:tabs>
            <w:rPr>
              <w:noProof/>
            </w:rPr>
          </w:pPr>
          <w:hyperlink w:anchor="_Toc4489891" w:history="1">
            <w:r w:rsidR="0089249E" w:rsidRPr="00AC1C9F">
              <w:rPr>
                <w:rStyle w:val="a4"/>
                <w:noProof/>
              </w:rPr>
              <w:t>12.</w:t>
            </w:r>
            <w:r w:rsidR="0089249E">
              <w:rPr>
                <w:noProof/>
              </w:rPr>
              <w:tab/>
            </w:r>
            <w:r w:rsidR="0089249E" w:rsidRPr="00AC1C9F">
              <w:rPr>
                <w:rStyle w:val="a4"/>
                <w:noProof/>
              </w:rPr>
              <w:t>航天南湖电子信息技术股份有限公司</w:t>
            </w:r>
            <w:r w:rsidR="0089249E">
              <w:rPr>
                <w:noProof/>
                <w:webHidden/>
              </w:rPr>
              <w:tab/>
            </w:r>
            <w:r w:rsidR="0089249E">
              <w:rPr>
                <w:noProof/>
                <w:webHidden/>
              </w:rPr>
              <w:fldChar w:fldCharType="begin"/>
            </w:r>
            <w:r w:rsidR="0089249E">
              <w:rPr>
                <w:noProof/>
                <w:webHidden/>
              </w:rPr>
              <w:instrText xml:space="preserve"> PAGEREF _Toc4489891 \h </w:instrText>
            </w:r>
            <w:r w:rsidR="0089249E">
              <w:rPr>
                <w:noProof/>
                <w:webHidden/>
              </w:rPr>
            </w:r>
            <w:r w:rsidR="0089249E">
              <w:rPr>
                <w:noProof/>
                <w:webHidden/>
              </w:rPr>
              <w:fldChar w:fldCharType="separate"/>
            </w:r>
            <w:r w:rsidR="0089249E">
              <w:rPr>
                <w:noProof/>
                <w:webHidden/>
              </w:rPr>
              <w:t>23</w:t>
            </w:r>
            <w:r w:rsidR="0089249E">
              <w:rPr>
                <w:noProof/>
                <w:webHidden/>
              </w:rPr>
              <w:fldChar w:fldCharType="end"/>
            </w:r>
          </w:hyperlink>
        </w:p>
        <w:p w:rsidR="0089249E" w:rsidRDefault="002405C6">
          <w:pPr>
            <w:pStyle w:val="11"/>
            <w:tabs>
              <w:tab w:val="left" w:pos="840"/>
              <w:tab w:val="right" w:leader="dot" w:pos="7688"/>
            </w:tabs>
            <w:rPr>
              <w:noProof/>
            </w:rPr>
          </w:pPr>
          <w:hyperlink w:anchor="_Toc4489892" w:history="1">
            <w:r w:rsidR="0089249E" w:rsidRPr="00AC1C9F">
              <w:rPr>
                <w:rStyle w:val="a4"/>
                <w:noProof/>
              </w:rPr>
              <w:t>13.</w:t>
            </w:r>
            <w:r w:rsidR="0089249E">
              <w:rPr>
                <w:noProof/>
              </w:rPr>
              <w:tab/>
            </w:r>
            <w:r w:rsidR="0089249E" w:rsidRPr="00AC1C9F">
              <w:rPr>
                <w:rStyle w:val="a4"/>
                <w:noProof/>
              </w:rPr>
              <w:t>中国航空工业集团公司雷华电子技术研究所</w:t>
            </w:r>
            <w:r w:rsidR="0089249E">
              <w:rPr>
                <w:noProof/>
                <w:webHidden/>
              </w:rPr>
              <w:tab/>
            </w:r>
            <w:r w:rsidR="0089249E">
              <w:rPr>
                <w:noProof/>
                <w:webHidden/>
              </w:rPr>
              <w:fldChar w:fldCharType="begin"/>
            </w:r>
            <w:r w:rsidR="0089249E">
              <w:rPr>
                <w:noProof/>
                <w:webHidden/>
              </w:rPr>
              <w:instrText xml:space="preserve"> PAGEREF _Toc4489892 \h </w:instrText>
            </w:r>
            <w:r w:rsidR="0089249E">
              <w:rPr>
                <w:noProof/>
                <w:webHidden/>
              </w:rPr>
            </w:r>
            <w:r w:rsidR="0089249E">
              <w:rPr>
                <w:noProof/>
                <w:webHidden/>
              </w:rPr>
              <w:fldChar w:fldCharType="separate"/>
            </w:r>
            <w:r w:rsidR="0089249E">
              <w:rPr>
                <w:noProof/>
                <w:webHidden/>
              </w:rPr>
              <w:t>25</w:t>
            </w:r>
            <w:r w:rsidR="0089249E">
              <w:rPr>
                <w:noProof/>
                <w:webHidden/>
              </w:rPr>
              <w:fldChar w:fldCharType="end"/>
            </w:r>
          </w:hyperlink>
        </w:p>
        <w:p w:rsidR="0089249E" w:rsidRDefault="002405C6">
          <w:pPr>
            <w:pStyle w:val="11"/>
            <w:tabs>
              <w:tab w:val="left" w:pos="840"/>
              <w:tab w:val="right" w:leader="dot" w:pos="7688"/>
            </w:tabs>
            <w:rPr>
              <w:noProof/>
            </w:rPr>
          </w:pPr>
          <w:hyperlink w:anchor="_Toc4489893" w:history="1">
            <w:r w:rsidR="0089249E" w:rsidRPr="00AC1C9F">
              <w:rPr>
                <w:rStyle w:val="a4"/>
                <w:noProof/>
              </w:rPr>
              <w:t>14.</w:t>
            </w:r>
            <w:r w:rsidR="0089249E">
              <w:rPr>
                <w:noProof/>
              </w:rPr>
              <w:tab/>
            </w:r>
            <w:r w:rsidR="0089249E" w:rsidRPr="00AC1C9F">
              <w:rPr>
                <w:rStyle w:val="a4"/>
                <w:noProof/>
              </w:rPr>
              <w:t>航空工业庆安集团有限公司（西安）</w:t>
            </w:r>
            <w:r w:rsidR="0089249E">
              <w:rPr>
                <w:noProof/>
                <w:webHidden/>
              </w:rPr>
              <w:tab/>
            </w:r>
            <w:r w:rsidR="0089249E">
              <w:rPr>
                <w:noProof/>
                <w:webHidden/>
              </w:rPr>
              <w:fldChar w:fldCharType="begin"/>
            </w:r>
            <w:r w:rsidR="0089249E">
              <w:rPr>
                <w:noProof/>
                <w:webHidden/>
              </w:rPr>
              <w:instrText xml:space="preserve"> PAGEREF _Toc4489893 \h </w:instrText>
            </w:r>
            <w:r w:rsidR="0089249E">
              <w:rPr>
                <w:noProof/>
                <w:webHidden/>
              </w:rPr>
            </w:r>
            <w:r w:rsidR="0089249E">
              <w:rPr>
                <w:noProof/>
                <w:webHidden/>
              </w:rPr>
              <w:fldChar w:fldCharType="separate"/>
            </w:r>
            <w:r w:rsidR="0089249E">
              <w:rPr>
                <w:noProof/>
                <w:webHidden/>
              </w:rPr>
              <w:t>28</w:t>
            </w:r>
            <w:r w:rsidR="0089249E">
              <w:rPr>
                <w:noProof/>
                <w:webHidden/>
              </w:rPr>
              <w:fldChar w:fldCharType="end"/>
            </w:r>
          </w:hyperlink>
        </w:p>
        <w:p w:rsidR="0089249E" w:rsidRDefault="002405C6">
          <w:pPr>
            <w:pStyle w:val="11"/>
            <w:tabs>
              <w:tab w:val="left" w:pos="840"/>
              <w:tab w:val="right" w:leader="dot" w:pos="7688"/>
            </w:tabs>
            <w:rPr>
              <w:noProof/>
            </w:rPr>
          </w:pPr>
          <w:hyperlink w:anchor="_Toc4489894" w:history="1">
            <w:r w:rsidR="0089249E" w:rsidRPr="00AC1C9F">
              <w:rPr>
                <w:rStyle w:val="a4"/>
                <w:noProof/>
              </w:rPr>
              <w:t>15.</w:t>
            </w:r>
            <w:r w:rsidR="0089249E">
              <w:rPr>
                <w:noProof/>
              </w:rPr>
              <w:tab/>
            </w:r>
            <w:r w:rsidR="0089249E" w:rsidRPr="00AC1C9F">
              <w:rPr>
                <w:rStyle w:val="a4"/>
                <w:noProof/>
              </w:rPr>
              <w:t>江西洪都航空工业集团有限责任公司</w:t>
            </w:r>
            <w:r w:rsidR="0089249E">
              <w:rPr>
                <w:noProof/>
                <w:webHidden/>
              </w:rPr>
              <w:tab/>
            </w:r>
            <w:r w:rsidR="0089249E">
              <w:rPr>
                <w:noProof/>
                <w:webHidden/>
              </w:rPr>
              <w:fldChar w:fldCharType="begin"/>
            </w:r>
            <w:r w:rsidR="0089249E">
              <w:rPr>
                <w:noProof/>
                <w:webHidden/>
              </w:rPr>
              <w:instrText xml:space="preserve"> PAGEREF _Toc4489894 \h </w:instrText>
            </w:r>
            <w:r w:rsidR="0089249E">
              <w:rPr>
                <w:noProof/>
                <w:webHidden/>
              </w:rPr>
            </w:r>
            <w:r w:rsidR="0089249E">
              <w:rPr>
                <w:noProof/>
                <w:webHidden/>
              </w:rPr>
              <w:fldChar w:fldCharType="separate"/>
            </w:r>
            <w:r w:rsidR="0089249E">
              <w:rPr>
                <w:noProof/>
                <w:webHidden/>
              </w:rPr>
              <w:t>30</w:t>
            </w:r>
            <w:r w:rsidR="0089249E">
              <w:rPr>
                <w:noProof/>
                <w:webHidden/>
              </w:rPr>
              <w:fldChar w:fldCharType="end"/>
            </w:r>
          </w:hyperlink>
        </w:p>
        <w:p w:rsidR="0089249E" w:rsidRDefault="002405C6">
          <w:pPr>
            <w:pStyle w:val="11"/>
            <w:tabs>
              <w:tab w:val="left" w:pos="840"/>
              <w:tab w:val="right" w:leader="dot" w:pos="7688"/>
            </w:tabs>
            <w:rPr>
              <w:noProof/>
            </w:rPr>
          </w:pPr>
          <w:hyperlink w:anchor="_Toc4489895" w:history="1">
            <w:r w:rsidR="0089249E" w:rsidRPr="00AC1C9F">
              <w:rPr>
                <w:rStyle w:val="a4"/>
                <w:noProof/>
              </w:rPr>
              <w:t>16.</w:t>
            </w:r>
            <w:r w:rsidR="0089249E">
              <w:rPr>
                <w:noProof/>
              </w:rPr>
              <w:tab/>
            </w:r>
            <w:r w:rsidR="0089249E" w:rsidRPr="00AC1C9F">
              <w:rPr>
                <w:rStyle w:val="a4"/>
                <w:noProof/>
              </w:rPr>
              <w:t>中国空空导弹研究院</w:t>
            </w:r>
            <w:r w:rsidR="0089249E">
              <w:rPr>
                <w:noProof/>
                <w:webHidden/>
              </w:rPr>
              <w:tab/>
            </w:r>
            <w:r w:rsidR="0089249E">
              <w:rPr>
                <w:noProof/>
                <w:webHidden/>
              </w:rPr>
              <w:fldChar w:fldCharType="begin"/>
            </w:r>
            <w:r w:rsidR="0089249E">
              <w:rPr>
                <w:noProof/>
                <w:webHidden/>
              </w:rPr>
              <w:instrText xml:space="preserve"> PAGEREF _Toc4489895 \h </w:instrText>
            </w:r>
            <w:r w:rsidR="0089249E">
              <w:rPr>
                <w:noProof/>
                <w:webHidden/>
              </w:rPr>
            </w:r>
            <w:r w:rsidR="0089249E">
              <w:rPr>
                <w:noProof/>
                <w:webHidden/>
              </w:rPr>
              <w:fldChar w:fldCharType="separate"/>
            </w:r>
            <w:r w:rsidR="0089249E">
              <w:rPr>
                <w:noProof/>
                <w:webHidden/>
              </w:rPr>
              <w:t>32</w:t>
            </w:r>
            <w:r w:rsidR="0089249E">
              <w:rPr>
                <w:noProof/>
                <w:webHidden/>
              </w:rPr>
              <w:fldChar w:fldCharType="end"/>
            </w:r>
          </w:hyperlink>
        </w:p>
        <w:p w:rsidR="0089249E" w:rsidRDefault="002405C6">
          <w:pPr>
            <w:pStyle w:val="11"/>
            <w:tabs>
              <w:tab w:val="left" w:pos="840"/>
              <w:tab w:val="right" w:leader="dot" w:pos="7688"/>
            </w:tabs>
            <w:rPr>
              <w:noProof/>
            </w:rPr>
          </w:pPr>
          <w:hyperlink w:anchor="_Toc4489896" w:history="1">
            <w:r w:rsidR="0089249E" w:rsidRPr="00AC1C9F">
              <w:rPr>
                <w:rStyle w:val="a4"/>
                <w:noProof/>
              </w:rPr>
              <w:t>17.</w:t>
            </w:r>
            <w:r w:rsidR="0089249E">
              <w:rPr>
                <w:noProof/>
              </w:rPr>
              <w:tab/>
            </w:r>
            <w:r w:rsidR="0089249E" w:rsidRPr="00AC1C9F">
              <w:rPr>
                <w:rStyle w:val="a4"/>
                <w:noProof/>
              </w:rPr>
              <w:t>中航光电科技股份有限公司</w:t>
            </w:r>
            <w:r w:rsidR="0089249E">
              <w:rPr>
                <w:noProof/>
                <w:webHidden/>
              </w:rPr>
              <w:tab/>
            </w:r>
            <w:r w:rsidR="0089249E">
              <w:rPr>
                <w:noProof/>
                <w:webHidden/>
              </w:rPr>
              <w:fldChar w:fldCharType="begin"/>
            </w:r>
            <w:r w:rsidR="0089249E">
              <w:rPr>
                <w:noProof/>
                <w:webHidden/>
              </w:rPr>
              <w:instrText xml:space="preserve"> PAGEREF _Toc4489896 \h </w:instrText>
            </w:r>
            <w:r w:rsidR="0089249E">
              <w:rPr>
                <w:noProof/>
                <w:webHidden/>
              </w:rPr>
            </w:r>
            <w:r w:rsidR="0089249E">
              <w:rPr>
                <w:noProof/>
                <w:webHidden/>
              </w:rPr>
              <w:fldChar w:fldCharType="separate"/>
            </w:r>
            <w:r w:rsidR="0089249E">
              <w:rPr>
                <w:noProof/>
                <w:webHidden/>
              </w:rPr>
              <w:t>34</w:t>
            </w:r>
            <w:r w:rsidR="0089249E">
              <w:rPr>
                <w:noProof/>
                <w:webHidden/>
              </w:rPr>
              <w:fldChar w:fldCharType="end"/>
            </w:r>
          </w:hyperlink>
        </w:p>
        <w:p w:rsidR="0089249E" w:rsidRDefault="002405C6">
          <w:pPr>
            <w:pStyle w:val="11"/>
            <w:tabs>
              <w:tab w:val="left" w:pos="840"/>
              <w:tab w:val="right" w:leader="dot" w:pos="7688"/>
            </w:tabs>
            <w:rPr>
              <w:noProof/>
            </w:rPr>
          </w:pPr>
          <w:hyperlink w:anchor="_Toc4489897" w:history="1">
            <w:r w:rsidR="0089249E" w:rsidRPr="00AC1C9F">
              <w:rPr>
                <w:rStyle w:val="a4"/>
                <w:noProof/>
              </w:rPr>
              <w:t>18.</w:t>
            </w:r>
            <w:r w:rsidR="0089249E">
              <w:rPr>
                <w:noProof/>
              </w:rPr>
              <w:tab/>
            </w:r>
            <w:r w:rsidR="0089249E" w:rsidRPr="00AC1C9F">
              <w:rPr>
                <w:rStyle w:val="a4"/>
                <w:noProof/>
              </w:rPr>
              <w:t>天马微电子股份有限公司</w:t>
            </w:r>
            <w:r w:rsidR="0089249E">
              <w:rPr>
                <w:noProof/>
                <w:webHidden/>
              </w:rPr>
              <w:tab/>
            </w:r>
            <w:r w:rsidR="0089249E">
              <w:rPr>
                <w:noProof/>
                <w:webHidden/>
              </w:rPr>
              <w:fldChar w:fldCharType="begin"/>
            </w:r>
            <w:r w:rsidR="0089249E">
              <w:rPr>
                <w:noProof/>
                <w:webHidden/>
              </w:rPr>
              <w:instrText xml:space="preserve"> PAGEREF _Toc4489897 \h </w:instrText>
            </w:r>
            <w:r w:rsidR="0089249E">
              <w:rPr>
                <w:noProof/>
                <w:webHidden/>
              </w:rPr>
            </w:r>
            <w:r w:rsidR="0089249E">
              <w:rPr>
                <w:noProof/>
                <w:webHidden/>
              </w:rPr>
              <w:fldChar w:fldCharType="separate"/>
            </w:r>
            <w:r w:rsidR="0089249E">
              <w:rPr>
                <w:noProof/>
                <w:webHidden/>
              </w:rPr>
              <w:t>38</w:t>
            </w:r>
            <w:r w:rsidR="0089249E">
              <w:rPr>
                <w:noProof/>
                <w:webHidden/>
              </w:rPr>
              <w:fldChar w:fldCharType="end"/>
            </w:r>
          </w:hyperlink>
        </w:p>
        <w:p w:rsidR="0089249E" w:rsidRDefault="002405C6">
          <w:pPr>
            <w:pStyle w:val="11"/>
            <w:tabs>
              <w:tab w:val="left" w:pos="840"/>
              <w:tab w:val="right" w:leader="dot" w:pos="7688"/>
            </w:tabs>
            <w:rPr>
              <w:noProof/>
            </w:rPr>
          </w:pPr>
          <w:hyperlink w:anchor="_Toc4489898" w:history="1">
            <w:r w:rsidR="0089249E" w:rsidRPr="00AC1C9F">
              <w:rPr>
                <w:rStyle w:val="a4"/>
                <w:noProof/>
              </w:rPr>
              <w:t>19.</w:t>
            </w:r>
            <w:r w:rsidR="0089249E">
              <w:rPr>
                <w:noProof/>
              </w:rPr>
              <w:tab/>
            </w:r>
            <w:r w:rsidR="0089249E" w:rsidRPr="00AC1C9F">
              <w:rPr>
                <w:rStyle w:val="a4"/>
                <w:noProof/>
              </w:rPr>
              <w:t>零八一电子集团有限公司</w:t>
            </w:r>
            <w:r w:rsidR="0089249E">
              <w:rPr>
                <w:noProof/>
                <w:webHidden/>
              </w:rPr>
              <w:tab/>
            </w:r>
            <w:r w:rsidR="0089249E">
              <w:rPr>
                <w:noProof/>
                <w:webHidden/>
              </w:rPr>
              <w:fldChar w:fldCharType="begin"/>
            </w:r>
            <w:r w:rsidR="0089249E">
              <w:rPr>
                <w:noProof/>
                <w:webHidden/>
              </w:rPr>
              <w:instrText xml:space="preserve"> PAGEREF _Toc4489898 \h </w:instrText>
            </w:r>
            <w:r w:rsidR="0089249E">
              <w:rPr>
                <w:noProof/>
                <w:webHidden/>
              </w:rPr>
            </w:r>
            <w:r w:rsidR="0089249E">
              <w:rPr>
                <w:noProof/>
                <w:webHidden/>
              </w:rPr>
              <w:fldChar w:fldCharType="separate"/>
            </w:r>
            <w:r w:rsidR="0089249E">
              <w:rPr>
                <w:noProof/>
                <w:webHidden/>
              </w:rPr>
              <w:t>43</w:t>
            </w:r>
            <w:r w:rsidR="0089249E">
              <w:rPr>
                <w:noProof/>
                <w:webHidden/>
              </w:rPr>
              <w:fldChar w:fldCharType="end"/>
            </w:r>
          </w:hyperlink>
        </w:p>
        <w:p w:rsidR="0089249E" w:rsidRDefault="002405C6">
          <w:pPr>
            <w:pStyle w:val="11"/>
            <w:tabs>
              <w:tab w:val="left" w:pos="840"/>
              <w:tab w:val="right" w:leader="dot" w:pos="7688"/>
            </w:tabs>
            <w:rPr>
              <w:noProof/>
            </w:rPr>
          </w:pPr>
          <w:hyperlink w:anchor="_Toc4489899" w:history="1">
            <w:r w:rsidR="0089249E" w:rsidRPr="00AC1C9F">
              <w:rPr>
                <w:rStyle w:val="a4"/>
                <w:noProof/>
              </w:rPr>
              <w:t>20.</w:t>
            </w:r>
            <w:r w:rsidR="0089249E">
              <w:rPr>
                <w:noProof/>
              </w:rPr>
              <w:tab/>
            </w:r>
            <w:r w:rsidR="0089249E" w:rsidRPr="00AC1C9F">
              <w:rPr>
                <w:rStyle w:val="a4"/>
                <w:noProof/>
              </w:rPr>
              <w:t>中核北方核燃料元件有限公司</w:t>
            </w:r>
            <w:r w:rsidR="0089249E">
              <w:rPr>
                <w:noProof/>
                <w:webHidden/>
              </w:rPr>
              <w:tab/>
            </w:r>
            <w:r w:rsidR="0089249E">
              <w:rPr>
                <w:noProof/>
                <w:webHidden/>
              </w:rPr>
              <w:fldChar w:fldCharType="begin"/>
            </w:r>
            <w:r w:rsidR="0089249E">
              <w:rPr>
                <w:noProof/>
                <w:webHidden/>
              </w:rPr>
              <w:instrText xml:space="preserve"> PAGEREF _Toc4489899 \h </w:instrText>
            </w:r>
            <w:r w:rsidR="0089249E">
              <w:rPr>
                <w:noProof/>
                <w:webHidden/>
              </w:rPr>
            </w:r>
            <w:r w:rsidR="0089249E">
              <w:rPr>
                <w:noProof/>
                <w:webHidden/>
              </w:rPr>
              <w:fldChar w:fldCharType="separate"/>
            </w:r>
            <w:r w:rsidR="0089249E">
              <w:rPr>
                <w:noProof/>
                <w:webHidden/>
              </w:rPr>
              <w:t>46</w:t>
            </w:r>
            <w:r w:rsidR="0089249E">
              <w:rPr>
                <w:noProof/>
                <w:webHidden/>
              </w:rPr>
              <w:fldChar w:fldCharType="end"/>
            </w:r>
          </w:hyperlink>
        </w:p>
        <w:p w:rsidR="0089249E" w:rsidRDefault="002405C6">
          <w:pPr>
            <w:pStyle w:val="11"/>
            <w:tabs>
              <w:tab w:val="left" w:pos="840"/>
              <w:tab w:val="right" w:leader="dot" w:pos="7688"/>
            </w:tabs>
            <w:rPr>
              <w:noProof/>
            </w:rPr>
          </w:pPr>
          <w:hyperlink w:anchor="_Toc4489900" w:history="1">
            <w:r w:rsidR="0089249E" w:rsidRPr="00AC1C9F">
              <w:rPr>
                <w:rStyle w:val="a4"/>
                <w:noProof/>
              </w:rPr>
              <w:t>21.</w:t>
            </w:r>
            <w:r w:rsidR="0089249E">
              <w:rPr>
                <w:noProof/>
              </w:rPr>
              <w:tab/>
            </w:r>
            <w:r w:rsidR="0089249E" w:rsidRPr="00AC1C9F">
              <w:rPr>
                <w:rStyle w:val="a4"/>
                <w:noProof/>
              </w:rPr>
              <w:t>（临时取消）</w:t>
            </w:r>
            <w:r w:rsidR="0089249E">
              <w:rPr>
                <w:noProof/>
                <w:webHidden/>
              </w:rPr>
              <w:tab/>
            </w:r>
            <w:r w:rsidR="0089249E">
              <w:rPr>
                <w:noProof/>
                <w:webHidden/>
              </w:rPr>
              <w:fldChar w:fldCharType="begin"/>
            </w:r>
            <w:r w:rsidR="0089249E">
              <w:rPr>
                <w:noProof/>
                <w:webHidden/>
              </w:rPr>
              <w:instrText xml:space="preserve"> PAGEREF _Toc4489900 \h </w:instrText>
            </w:r>
            <w:r w:rsidR="0089249E">
              <w:rPr>
                <w:noProof/>
                <w:webHidden/>
              </w:rPr>
            </w:r>
            <w:r w:rsidR="0089249E">
              <w:rPr>
                <w:noProof/>
                <w:webHidden/>
              </w:rPr>
              <w:fldChar w:fldCharType="separate"/>
            </w:r>
            <w:r w:rsidR="0089249E">
              <w:rPr>
                <w:noProof/>
                <w:webHidden/>
              </w:rPr>
              <w:t>47</w:t>
            </w:r>
            <w:r w:rsidR="0089249E">
              <w:rPr>
                <w:noProof/>
                <w:webHidden/>
              </w:rPr>
              <w:fldChar w:fldCharType="end"/>
            </w:r>
          </w:hyperlink>
        </w:p>
        <w:p w:rsidR="0089249E" w:rsidRDefault="002405C6">
          <w:pPr>
            <w:pStyle w:val="11"/>
            <w:tabs>
              <w:tab w:val="left" w:pos="840"/>
              <w:tab w:val="right" w:leader="dot" w:pos="7688"/>
            </w:tabs>
            <w:rPr>
              <w:noProof/>
            </w:rPr>
          </w:pPr>
          <w:hyperlink w:anchor="_Toc4489901" w:history="1">
            <w:r w:rsidR="0089249E" w:rsidRPr="00AC1C9F">
              <w:rPr>
                <w:rStyle w:val="a4"/>
                <w:noProof/>
              </w:rPr>
              <w:t>22.</w:t>
            </w:r>
            <w:r w:rsidR="0089249E">
              <w:rPr>
                <w:noProof/>
              </w:rPr>
              <w:tab/>
            </w:r>
            <w:r w:rsidR="0089249E" w:rsidRPr="00AC1C9F">
              <w:rPr>
                <w:rStyle w:val="a4"/>
                <w:noProof/>
              </w:rPr>
              <w:t>中国工程物理研究院化工材料研究所</w:t>
            </w:r>
            <w:r w:rsidR="0089249E">
              <w:rPr>
                <w:noProof/>
                <w:webHidden/>
              </w:rPr>
              <w:tab/>
            </w:r>
            <w:r w:rsidR="0089249E">
              <w:rPr>
                <w:noProof/>
                <w:webHidden/>
              </w:rPr>
              <w:fldChar w:fldCharType="begin"/>
            </w:r>
            <w:r w:rsidR="0089249E">
              <w:rPr>
                <w:noProof/>
                <w:webHidden/>
              </w:rPr>
              <w:instrText xml:space="preserve"> PAGEREF _Toc4489901 \h </w:instrText>
            </w:r>
            <w:r w:rsidR="0089249E">
              <w:rPr>
                <w:noProof/>
                <w:webHidden/>
              </w:rPr>
            </w:r>
            <w:r w:rsidR="0089249E">
              <w:rPr>
                <w:noProof/>
                <w:webHidden/>
              </w:rPr>
              <w:fldChar w:fldCharType="separate"/>
            </w:r>
            <w:r w:rsidR="0089249E">
              <w:rPr>
                <w:noProof/>
                <w:webHidden/>
              </w:rPr>
              <w:t>48</w:t>
            </w:r>
            <w:r w:rsidR="0089249E">
              <w:rPr>
                <w:noProof/>
                <w:webHidden/>
              </w:rPr>
              <w:fldChar w:fldCharType="end"/>
            </w:r>
          </w:hyperlink>
        </w:p>
        <w:p w:rsidR="0089249E" w:rsidRDefault="002405C6">
          <w:pPr>
            <w:pStyle w:val="11"/>
            <w:tabs>
              <w:tab w:val="left" w:pos="840"/>
              <w:tab w:val="right" w:leader="dot" w:pos="7688"/>
            </w:tabs>
            <w:rPr>
              <w:noProof/>
            </w:rPr>
          </w:pPr>
          <w:hyperlink w:anchor="_Toc4489902" w:history="1">
            <w:r w:rsidR="0089249E" w:rsidRPr="00AC1C9F">
              <w:rPr>
                <w:rStyle w:val="a4"/>
                <w:noProof/>
              </w:rPr>
              <w:t>23.</w:t>
            </w:r>
            <w:r w:rsidR="0089249E">
              <w:rPr>
                <w:noProof/>
              </w:rPr>
              <w:tab/>
            </w:r>
            <w:r w:rsidR="0089249E" w:rsidRPr="00AC1C9F">
              <w:rPr>
                <w:rStyle w:val="a4"/>
                <w:noProof/>
              </w:rPr>
              <w:t>中国工程物理研究院计算机应用研究所</w:t>
            </w:r>
            <w:r w:rsidR="0089249E">
              <w:rPr>
                <w:noProof/>
                <w:webHidden/>
              </w:rPr>
              <w:tab/>
            </w:r>
            <w:r w:rsidR="0089249E">
              <w:rPr>
                <w:noProof/>
                <w:webHidden/>
              </w:rPr>
              <w:fldChar w:fldCharType="begin"/>
            </w:r>
            <w:r w:rsidR="0089249E">
              <w:rPr>
                <w:noProof/>
                <w:webHidden/>
              </w:rPr>
              <w:instrText xml:space="preserve"> PAGEREF _Toc4489902 \h </w:instrText>
            </w:r>
            <w:r w:rsidR="0089249E">
              <w:rPr>
                <w:noProof/>
                <w:webHidden/>
              </w:rPr>
            </w:r>
            <w:r w:rsidR="0089249E">
              <w:rPr>
                <w:noProof/>
                <w:webHidden/>
              </w:rPr>
              <w:fldChar w:fldCharType="separate"/>
            </w:r>
            <w:r w:rsidR="0089249E">
              <w:rPr>
                <w:noProof/>
                <w:webHidden/>
              </w:rPr>
              <w:t>49</w:t>
            </w:r>
            <w:r w:rsidR="0089249E">
              <w:rPr>
                <w:noProof/>
                <w:webHidden/>
              </w:rPr>
              <w:fldChar w:fldCharType="end"/>
            </w:r>
          </w:hyperlink>
        </w:p>
        <w:p w:rsidR="0089249E" w:rsidRDefault="002405C6">
          <w:pPr>
            <w:pStyle w:val="11"/>
            <w:tabs>
              <w:tab w:val="left" w:pos="840"/>
              <w:tab w:val="right" w:leader="dot" w:pos="7688"/>
            </w:tabs>
            <w:rPr>
              <w:noProof/>
            </w:rPr>
          </w:pPr>
          <w:hyperlink w:anchor="_Toc4489903" w:history="1">
            <w:r w:rsidR="0089249E" w:rsidRPr="00AC1C9F">
              <w:rPr>
                <w:rStyle w:val="a4"/>
                <w:noProof/>
              </w:rPr>
              <w:t>24.</w:t>
            </w:r>
            <w:r w:rsidR="0089249E">
              <w:rPr>
                <w:noProof/>
              </w:rPr>
              <w:tab/>
            </w:r>
            <w:r w:rsidR="0089249E" w:rsidRPr="00AC1C9F">
              <w:rPr>
                <w:rStyle w:val="a4"/>
                <w:noProof/>
              </w:rPr>
              <w:t>陕西烽火电子股份有限公司</w:t>
            </w:r>
            <w:r w:rsidR="0089249E">
              <w:rPr>
                <w:noProof/>
                <w:webHidden/>
              </w:rPr>
              <w:tab/>
            </w:r>
            <w:r w:rsidR="0089249E">
              <w:rPr>
                <w:noProof/>
                <w:webHidden/>
              </w:rPr>
              <w:fldChar w:fldCharType="begin"/>
            </w:r>
            <w:r w:rsidR="0089249E">
              <w:rPr>
                <w:noProof/>
                <w:webHidden/>
              </w:rPr>
              <w:instrText xml:space="preserve"> PAGEREF _Toc4489903 \h </w:instrText>
            </w:r>
            <w:r w:rsidR="0089249E">
              <w:rPr>
                <w:noProof/>
                <w:webHidden/>
              </w:rPr>
            </w:r>
            <w:r w:rsidR="0089249E">
              <w:rPr>
                <w:noProof/>
                <w:webHidden/>
              </w:rPr>
              <w:fldChar w:fldCharType="separate"/>
            </w:r>
            <w:r w:rsidR="0089249E">
              <w:rPr>
                <w:noProof/>
                <w:webHidden/>
              </w:rPr>
              <w:t>51</w:t>
            </w:r>
            <w:r w:rsidR="0089249E">
              <w:rPr>
                <w:noProof/>
                <w:webHidden/>
              </w:rPr>
              <w:fldChar w:fldCharType="end"/>
            </w:r>
          </w:hyperlink>
        </w:p>
        <w:p w:rsidR="0089249E" w:rsidRDefault="002405C6">
          <w:pPr>
            <w:pStyle w:val="11"/>
            <w:tabs>
              <w:tab w:val="left" w:pos="840"/>
              <w:tab w:val="right" w:leader="dot" w:pos="7688"/>
            </w:tabs>
            <w:rPr>
              <w:noProof/>
            </w:rPr>
          </w:pPr>
          <w:hyperlink w:anchor="_Toc4489904" w:history="1">
            <w:r w:rsidR="0089249E" w:rsidRPr="00AC1C9F">
              <w:rPr>
                <w:rStyle w:val="a4"/>
                <w:noProof/>
              </w:rPr>
              <w:t>25.</w:t>
            </w:r>
            <w:r w:rsidR="0089249E">
              <w:rPr>
                <w:noProof/>
              </w:rPr>
              <w:tab/>
            </w:r>
            <w:r w:rsidR="0089249E" w:rsidRPr="00AC1C9F">
              <w:rPr>
                <w:rStyle w:val="a4"/>
                <w:noProof/>
              </w:rPr>
              <w:t>陕西长岭电子科技有限责任公司</w:t>
            </w:r>
            <w:r w:rsidR="0089249E">
              <w:rPr>
                <w:noProof/>
                <w:webHidden/>
              </w:rPr>
              <w:tab/>
            </w:r>
            <w:r w:rsidR="0089249E">
              <w:rPr>
                <w:noProof/>
                <w:webHidden/>
              </w:rPr>
              <w:fldChar w:fldCharType="begin"/>
            </w:r>
            <w:r w:rsidR="0089249E">
              <w:rPr>
                <w:noProof/>
                <w:webHidden/>
              </w:rPr>
              <w:instrText xml:space="preserve"> PAGEREF _Toc4489904 \h </w:instrText>
            </w:r>
            <w:r w:rsidR="0089249E">
              <w:rPr>
                <w:noProof/>
                <w:webHidden/>
              </w:rPr>
            </w:r>
            <w:r w:rsidR="0089249E">
              <w:rPr>
                <w:noProof/>
                <w:webHidden/>
              </w:rPr>
              <w:fldChar w:fldCharType="separate"/>
            </w:r>
            <w:r w:rsidR="0089249E">
              <w:rPr>
                <w:noProof/>
                <w:webHidden/>
              </w:rPr>
              <w:t>53</w:t>
            </w:r>
            <w:r w:rsidR="0089249E">
              <w:rPr>
                <w:noProof/>
                <w:webHidden/>
              </w:rPr>
              <w:fldChar w:fldCharType="end"/>
            </w:r>
          </w:hyperlink>
        </w:p>
        <w:p w:rsidR="0089249E" w:rsidRDefault="002405C6">
          <w:pPr>
            <w:pStyle w:val="11"/>
            <w:tabs>
              <w:tab w:val="left" w:pos="840"/>
              <w:tab w:val="right" w:leader="dot" w:pos="7688"/>
            </w:tabs>
            <w:rPr>
              <w:noProof/>
            </w:rPr>
          </w:pPr>
          <w:hyperlink w:anchor="_Toc4489905" w:history="1">
            <w:r w:rsidR="0089249E" w:rsidRPr="00AC1C9F">
              <w:rPr>
                <w:rStyle w:val="a4"/>
                <w:noProof/>
              </w:rPr>
              <w:t>26.</w:t>
            </w:r>
            <w:r w:rsidR="0089249E">
              <w:rPr>
                <w:noProof/>
              </w:rPr>
              <w:tab/>
            </w:r>
            <w:r w:rsidR="0089249E" w:rsidRPr="00AC1C9F">
              <w:rPr>
                <w:rStyle w:val="a4"/>
                <w:noProof/>
              </w:rPr>
              <w:t>陕西凌云电器集团有限公司</w:t>
            </w:r>
            <w:r w:rsidR="0089249E">
              <w:rPr>
                <w:noProof/>
                <w:webHidden/>
              </w:rPr>
              <w:tab/>
            </w:r>
            <w:r w:rsidR="0089249E">
              <w:rPr>
                <w:noProof/>
                <w:webHidden/>
              </w:rPr>
              <w:fldChar w:fldCharType="begin"/>
            </w:r>
            <w:r w:rsidR="0089249E">
              <w:rPr>
                <w:noProof/>
                <w:webHidden/>
              </w:rPr>
              <w:instrText xml:space="preserve"> PAGEREF _Toc4489905 \h </w:instrText>
            </w:r>
            <w:r w:rsidR="0089249E">
              <w:rPr>
                <w:noProof/>
                <w:webHidden/>
              </w:rPr>
            </w:r>
            <w:r w:rsidR="0089249E">
              <w:rPr>
                <w:noProof/>
                <w:webHidden/>
              </w:rPr>
              <w:fldChar w:fldCharType="separate"/>
            </w:r>
            <w:r w:rsidR="0089249E">
              <w:rPr>
                <w:noProof/>
                <w:webHidden/>
              </w:rPr>
              <w:t>54</w:t>
            </w:r>
            <w:r w:rsidR="0089249E">
              <w:rPr>
                <w:noProof/>
                <w:webHidden/>
              </w:rPr>
              <w:fldChar w:fldCharType="end"/>
            </w:r>
          </w:hyperlink>
        </w:p>
        <w:p w:rsidR="0089249E" w:rsidRDefault="002405C6">
          <w:pPr>
            <w:pStyle w:val="11"/>
            <w:tabs>
              <w:tab w:val="left" w:pos="840"/>
              <w:tab w:val="right" w:leader="dot" w:pos="7688"/>
            </w:tabs>
            <w:rPr>
              <w:noProof/>
            </w:rPr>
          </w:pPr>
          <w:hyperlink w:anchor="_Toc4489906" w:history="1">
            <w:r w:rsidR="0089249E" w:rsidRPr="00AC1C9F">
              <w:rPr>
                <w:rStyle w:val="a4"/>
                <w:noProof/>
              </w:rPr>
              <w:t>27.</w:t>
            </w:r>
            <w:r w:rsidR="0089249E">
              <w:rPr>
                <w:noProof/>
              </w:rPr>
              <w:tab/>
            </w:r>
            <w:r w:rsidR="0089249E" w:rsidRPr="00AC1C9F">
              <w:rPr>
                <w:rStyle w:val="a4"/>
                <w:noProof/>
              </w:rPr>
              <w:t>陕西凌云科技有限责任公司</w:t>
            </w:r>
            <w:r w:rsidR="0089249E">
              <w:rPr>
                <w:noProof/>
                <w:webHidden/>
              </w:rPr>
              <w:tab/>
            </w:r>
            <w:r w:rsidR="0089249E">
              <w:rPr>
                <w:noProof/>
                <w:webHidden/>
              </w:rPr>
              <w:fldChar w:fldCharType="begin"/>
            </w:r>
            <w:r w:rsidR="0089249E">
              <w:rPr>
                <w:noProof/>
                <w:webHidden/>
              </w:rPr>
              <w:instrText xml:space="preserve"> PAGEREF _Toc4489906 \h </w:instrText>
            </w:r>
            <w:r w:rsidR="0089249E">
              <w:rPr>
                <w:noProof/>
                <w:webHidden/>
              </w:rPr>
            </w:r>
            <w:r w:rsidR="0089249E">
              <w:rPr>
                <w:noProof/>
                <w:webHidden/>
              </w:rPr>
              <w:fldChar w:fldCharType="separate"/>
            </w:r>
            <w:r w:rsidR="0089249E">
              <w:rPr>
                <w:noProof/>
                <w:webHidden/>
              </w:rPr>
              <w:t>56</w:t>
            </w:r>
            <w:r w:rsidR="0089249E">
              <w:rPr>
                <w:noProof/>
                <w:webHidden/>
              </w:rPr>
              <w:fldChar w:fldCharType="end"/>
            </w:r>
          </w:hyperlink>
        </w:p>
        <w:p w:rsidR="0089249E" w:rsidRDefault="002405C6">
          <w:pPr>
            <w:pStyle w:val="11"/>
            <w:tabs>
              <w:tab w:val="left" w:pos="840"/>
              <w:tab w:val="right" w:leader="dot" w:pos="7688"/>
            </w:tabs>
            <w:rPr>
              <w:noProof/>
            </w:rPr>
          </w:pPr>
          <w:hyperlink w:anchor="_Toc4489907" w:history="1">
            <w:r w:rsidR="0089249E" w:rsidRPr="00AC1C9F">
              <w:rPr>
                <w:rStyle w:val="a4"/>
                <w:noProof/>
              </w:rPr>
              <w:t>28.</w:t>
            </w:r>
            <w:r w:rsidR="0089249E">
              <w:rPr>
                <w:noProof/>
              </w:rPr>
              <w:tab/>
            </w:r>
            <w:r w:rsidR="0089249E" w:rsidRPr="00AC1C9F">
              <w:rPr>
                <w:rStyle w:val="a4"/>
                <w:noProof/>
              </w:rPr>
              <w:t>陕西黄河集团有限公司</w:t>
            </w:r>
            <w:r w:rsidR="0089249E">
              <w:rPr>
                <w:noProof/>
                <w:webHidden/>
              </w:rPr>
              <w:tab/>
            </w:r>
            <w:r w:rsidR="0089249E">
              <w:rPr>
                <w:noProof/>
                <w:webHidden/>
              </w:rPr>
              <w:fldChar w:fldCharType="begin"/>
            </w:r>
            <w:r w:rsidR="0089249E">
              <w:rPr>
                <w:noProof/>
                <w:webHidden/>
              </w:rPr>
              <w:instrText xml:space="preserve"> PAGEREF _Toc4489907 \h </w:instrText>
            </w:r>
            <w:r w:rsidR="0089249E">
              <w:rPr>
                <w:noProof/>
                <w:webHidden/>
              </w:rPr>
            </w:r>
            <w:r w:rsidR="0089249E">
              <w:rPr>
                <w:noProof/>
                <w:webHidden/>
              </w:rPr>
              <w:fldChar w:fldCharType="separate"/>
            </w:r>
            <w:r w:rsidR="0089249E">
              <w:rPr>
                <w:noProof/>
                <w:webHidden/>
              </w:rPr>
              <w:t>57</w:t>
            </w:r>
            <w:r w:rsidR="0089249E">
              <w:rPr>
                <w:noProof/>
                <w:webHidden/>
              </w:rPr>
              <w:fldChar w:fldCharType="end"/>
            </w:r>
          </w:hyperlink>
        </w:p>
        <w:p w:rsidR="0089249E" w:rsidRDefault="002405C6">
          <w:pPr>
            <w:pStyle w:val="11"/>
            <w:tabs>
              <w:tab w:val="left" w:pos="840"/>
              <w:tab w:val="right" w:leader="dot" w:pos="7688"/>
            </w:tabs>
            <w:rPr>
              <w:noProof/>
            </w:rPr>
          </w:pPr>
          <w:hyperlink w:anchor="_Toc4489908" w:history="1">
            <w:r w:rsidR="0089249E" w:rsidRPr="00AC1C9F">
              <w:rPr>
                <w:rStyle w:val="a4"/>
                <w:noProof/>
              </w:rPr>
              <w:t>29.</w:t>
            </w:r>
            <w:r w:rsidR="0089249E">
              <w:rPr>
                <w:noProof/>
              </w:rPr>
              <w:tab/>
            </w:r>
            <w:r w:rsidR="0089249E" w:rsidRPr="00AC1C9F">
              <w:rPr>
                <w:rStyle w:val="a4"/>
                <w:noProof/>
              </w:rPr>
              <w:t>西南计算机有限责任公司（国营第789厂）</w:t>
            </w:r>
            <w:r w:rsidR="0089249E">
              <w:rPr>
                <w:noProof/>
                <w:webHidden/>
              </w:rPr>
              <w:tab/>
            </w:r>
            <w:r w:rsidR="0089249E">
              <w:rPr>
                <w:noProof/>
                <w:webHidden/>
              </w:rPr>
              <w:fldChar w:fldCharType="begin"/>
            </w:r>
            <w:r w:rsidR="0089249E">
              <w:rPr>
                <w:noProof/>
                <w:webHidden/>
              </w:rPr>
              <w:instrText xml:space="preserve"> PAGEREF _Toc4489908 \h </w:instrText>
            </w:r>
            <w:r w:rsidR="0089249E">
              <w:rPr>
                <w:noProof/>
                <w:webHidden/>
              </w:rPr>
            </w:r>
            <w:r w:rsidR="0089249E">
              <w:rPr>
                <w:noProof/>
                <w:webHidden/>
              </w:rPr>
              <w:fldChar w:fldCharType="separate"/>
            </w:r>
            <w:r w:rsidR="0089249E">
              <w:rPr>
                <w:noProof/>
                <w:webHidden/>
              </w:rPr>
              <w:t>58</w:t>
            </w:r>
            <w:r w:rsidR="0089249E">
              <w:rPr>
                <w:noProof/>
                <w:webHidden/>
              </w:rPr>
              <w:fldChar w:fldCharType="end"/>
            </w:r>
          </w:hyperlink>
        </w:p>
        <w:p w:rsidR="0089249E" w:rsidRDefault="002405C6">
          <w:pPr>
            <w:pStyle w:val="11"/>
            <w:tabs>
              <w:tab w:val="left" w:pos="840"/>
              <w:tab w:val="right" w:leader="dot" w:pos="7688"/>
            </w:tabs>
            <w:rPr>
              <w:noProof/>
            </w:rPr>
          </w:pPr>
          <w:hyperlink w:anchor="_Toc4489909" w:history="1">
            <w:r w:rsidR="0089249E" w:rsidRPr="00AC1C9F">
              <w:rPr>
                <w:rStyle w:val="a4"/>
                <w:noProof/>
              </w:rPr>
              <w:t>30.</w:t>
            </w:r>
            <w:r w:rsidR="0089249E">
              <w:rPr>
                <w:noProof/>
              </w:rPr>
              <w:tab/>
            </w:r>
            <w:r w:rsidR="0089249E" w:rsidRPr="00AC1C9F">
              <w:rPr>
                <w:rStyle w:val="a4"/>
                <w:noProof/>
              </w:rPr>
              <w:t>中国人民解放军第三三零二工厂</w:t>
            </w:r>
            <w:r w:rsidR="0089249E">
              <w:rPr>
                <w:noProof/>
                <w:webHidden/>
              </w:rPr>
              <w:tab/>
            </w:r>
            <w:r w:rsidR="0089249E">
              <w:rPr>
                <w:noProof/>
                <w:webHidden/>
              </w:rPr>
              <w:fldChar w:fldCharType="begin"/>
            </w:r>
            <w:r w:rsidR="0089249E">
              <w:rPr>
                <w:noProof/>
                <w:webHidden/>
              </w:rPr>
              <w:instrText xml:space="preserve"> PAGEREF _Toc4489909 \h </w:instrText>
            </w:r>
            <w:r w:rsidR="0089249E">
              <w:rPr>
                <w:noProof/>
                <w:webHidden/>
              </w:rPr>
            </w:r>
            <w:r w:rsidR="0089249E">
              <w:rPr>
                <w:noProof/>
                <w:webHidden/>
              </w:rPr>
              <w:fldChar w:fldCharType="separate"/>
            </w:r>
            <w:r w:rsidR="0089249E">
              <w:rPr>
                <w:noProof/>
                <w:webHidden/>
              </w:rPr>
              <w:t>60</w:t>
            </w:r>
            <w:r w:rsidR="0089249E">
              <w:rPr>
                <w:noProof/>
                <w:webHidden/>
              </w:rPr>
              <w:fldChar w:fldCharType="end"/>
            </w:r>
          </w:hyperlink>
        </w:p>
        <w:p w:rsidR="0089249E" w:rsidRDefault="002405C6">
          <w:pPr>
            <w:pStyle w:val="11"/>
            <w:tabs>
              <w:tab w:val="left" w:pos="840"/>
              <w:tab w:val="right" w:leader="dot" w:pos="7688"/>
            </w:tabs>
            <w:rPr>
              <w:noProof/>
            </w:rPr>
          </w:pPr>
          <w:hyperlink w:anchor="_Toc4489910" w:history="1">
            <w:r w:rsidR="0089249E" w:rsidRPr="00AC1C9F">
              <w:rPr>
                <w:rStyle w:val="a4"/>
                <w:noProof/>
              </w:rPr>
              <w:t>31.</w:t>
            </w:r>
            <w:r w:rsidR="0089249E">
              <w:rPr>
                <w:noProof/>
              </w:rPr>
              <w:tab/>
            </w:r>
            <w:r w:rsidR="0089249E" w:rsidRPr="00AC1C9F">
              <w:rPr>
                <w:rStyle w:val="a4"/>
                <w:noProof/>
              </w:rPr>
              <w:t>中国人民解放军第5706工厂（大连长丰实业总公司）</w:t>
            </w:r>
            <w:r w:rsidR="0089249E">
              <w:rPr>
                <w:noProof/>
                <w:webHidden/>
              </w:rPr>
              <w:tab/>
            </w:r>
            <w:r w:rsidR="0089249E">
              <w:rPr>
                <w:noProof/>
                <w:webHidden/>
              </w:rPr>
              <w:fldChar w:fldCharType="begin"/>
            </w:r>
            <w:r w:rsidR="0089249E">
              <w:rPr>
                <w:noProof/>
                <w:webHidden/>
              </w:rPr>
              <w:instrText xml:space="preserve"> PAGEREF _Toc4489910 \h </w:instrText>
            </w:r>
            <w:r w:rsidR="0089249E">
              <w:rPr>
                <w:noProof/>
                <w:webHidden/>
              </w:rPr>
            </w:r>
            <w:r w:rsidR="0089249E">
              <w:rPr>
                <w:noProof/>
                <w:webHidden/>
              </w:rPr>
              <w:fldChar w:fldCharType="separate"/>
            </w:r>
            <w:r w:rsidR="0089249E">
              <w:rPr>
                <w:noProof/>
                <w:webHidden/>
              </w:rPr>
              <w:t>61</w:t>
            </w:r>
            <w:r w:rsidR="0089249E">
              <w:rPr>
                <w:noProof/>
                <w:webHidden/>
              </w:rPr>
              <w:fldChar w:fldCharType="end"/>
            </w:r>
          </w:hyperlink>
        </w:p>
        <w:p w:rsidR="0089249E" w:rsidRDefault="002405C6">
          <w:pPr>
            <w:pStyle w:val="11"/>
            <w:tabs>
              <w:tab w:val="left" w:pos="840"/>
              <w:tab w:val="right" w:leader="dot" w:pos="7688"/>
            </w:tabs>
            <w:rPr>
              <w:noProof/>
            </w:rPr>
          </w:pPr>
          <w:hyperlink w:anchor="_Toc4489911" w:history="1">
            <w:r w:rsidR="0089249E" w:rsidRPr="00AC1C9F">
              <w:rPr>
                <w:rStyle w:val="a4"/>
                <w:noProof/>
              </w:rPr>
              <w:t>32.</w:t>
            </w:r>
            <w:r w:rsidR="0089249E">
              <w:rPr>
                <w:noProof/>
              </w:rPr>
              <w:tab/>
            </w:r>
            <w:r w:rsidR="0089249E" w:rsidRPr="00AC1C9F">
              <w:rPr>
                <w:rStyle w:val="a4"/>
                <w:noProof/>
              </w:rPr>
              <w:t>空军自动化设备修理厂</w:t>
            </w:r>
            <w:r w:rsidR="0089249E">
              <w:rPr>
                <w:noProof/>
                <w:webHidden/>
              </w:rPr>
              <w:tab/>
            </w:r>
            <w:r w:rsidR="0089249E">
              <w:rPr>
                <w:noProof/>
                <w:webHidden/>
              </w:rPr>
              <w:fldChar w:fldCharType="begin"/>
            </w:r>
            <w:r w:rsidR="0089249E">
              <w:rPr>
                <w:noProof/>
                <w:webHidden/>
              </w:rPr>
              <w:instrText xml:space="preserve"> PAGEREF _Toc4489911 \h </w:instrText>
            </w:r>
            <w:r w:rsidR="0089249E">
              <w:rPr>
                <w:noProof/>
                <w:webHidden/>
              </w:rPr>
            </w:r>
            <w:r w:rsidR="0089249E">
              <w:rPr>
                <w:noProof/>
                <w:webHidden/>
              </w:rPr>
              <w:fldChar w:fldCharType="separate"/>
            </w:r>
            <w:r w:rsidR="0089249E">
              <w:rPr>
                <w:noProof/>
                <w:webHidden/>
              </w:rPr>
              <w:t>62</w:t>
            </w:r>
            <w:r w:rsidR="0089249E">
              <w:rPr>
                <w:noProof/>
                <w:webHidden/>
              </w:rPr>
              <w:fldChar w:fldCharType="end"/>
            </w:r>
          </w:hyperlink>
        </w:p>
        <w:p w:rsidR="0089249E" w:rsidRDefault="002405C6">
          <w:pPr>
            <w:pStyle w:val="11"/>
            <w:tabs>
              <w:tab w:val="left" w:pos="840"/>
              <w:tab w:val="right" w:leader="dot" w:pos="7688"/>
            </w:tabs>
            <w:rPr>
              <w:noProof/>
            </w:rPr>
          </w:pPr>
          <w:hyperlink w:anchor="_Toc4489912" w:history="1">
            <w:r w:rsidR="0089249E" w:rsidRPr="00AC1C9F">
              <w:rPr>
                <w:rStyle w:val="a4"/>
                <w:noProof/>
              </w:rPr>
              <w:t>33.</w:t>
            </w:r>
            <w:r w:rsidR="0089249E">
              <w:rPr>
                <w:noProof/>
              </w:rPr>
              <w:tab/>
            </w:r>
            <w:r w:rsidR="0089249E" w:rsidRPr="00AC1C9F">
              <w:rPr>
                <w:rStyle w:val="a4"/>
                <w:noProof/>
              </w:rPr>
              <w:t>广州海格通信集团股份有限公司</w:t>
            </w:r>
            <w:r w:rsidR="0089249E">
              <w:rPr>
                <w:noProof/>
                <w:webHidden/>
              </w:rPr>
              <w:tab/>
            </w:r>
            <w:r w:rsidR="0089249E">
              <w:rPr>
                <w:noProof/>
                <w:webHidden/>
              </w:rPr>
              <w:fldChar w:fldCharType="begin"/>
            </w:r>
            <w:r w:rsidR="0089249E">
              <w:rPr>
                <w:noProof/>
                <w:webHidden/>
              </w:rPr>
              <w:instrText xml:space="preserve"> PAGEREF _Toc4489912 \h </w:instrText>
            </w:r>
            <w:r w:rsidR="0089249E">
              <w:rPr>
                <w:noProof/>
                <w:webHidden/>
              </w:rPr>
            </w:r>
            <w:r w:rsidR="0089249E">
              <w:rPr>
                <w:noProof/>
                <w:webHidden/>
              </w:rPr>
              <w:fldChar w:fldCharType="separate"/>
            </w:r>
            <w:r w:rsidR="0089249E">
              <w:rPr>
                <w:noProof/>
                <w:webHidden/>
              </w:rPr>
              <w:t>64</w:t>
            </w:r>
            <w:r w:rsidR="0089249E">
              <w:rPr>
                <w:noProof/>
                <w:webHidden/>
              </w:rPr>
              <w:fldChar w:fldCharType="end"/>
            </w:r>
          </w:hyperlink>
        </w:p>
        <w:p w:rsidR="0089249E" w:rsidRDefault="002405C6">
          <w:pPr>
            <w:pStyle w:val="11"/>
            <w:tabs>
              <w:tab w:val="left" w:pos="840"/>
              <w:tab w:val="right" w:leader="dot" w:pos="7688"/>
            </w:tabs>
            <w:rPr>
              <w:noProof/>
            </w:rPr>
          </w:pPr>
          <w:hyperlink w:anchor="_Toc4489913" w:history="1">
            <w:r w:rsidR="0089249E" w:rsidRPr="00AC1C9F">
              <w:rPr>
                <w:rStyle w:val="a4"/>
                <w:noProof/>
              </w:rPr>
              <w:t>34.</w:t>
            </w:r>
            <w:r w:rsidR="0089249E">
              <w:rPr>
                <w:noProof/>
              </w:rPr>
              <w:tab/>
            </w:r>
            <w:r w:rsidR="0089249E" w:rsidRPr="00AC1C9F">
              <w:rPr>
                <w:rStyle w:val="a4"/>
                <w:noProof/>
              </w:rPr>
              <w:t>四川九洲电器集团有限责任公司</w:t>
            </w:r>
            <w:r w:rsidR="0089249E">
              <w:rPr>
                <w:noProof/>
                <w:webHidden/>
              </w:rPr>
              <w:tab/>
            </w:r>
            <w:r w:rsidR="0089249E">
              <w:rPr>
                <w:noProof/>
                <w:webHidden/>
              </w:rPr>
              <w:fldChar w:fldCharType="begin"/>
            </w:r>
            <w:r w:rsidR="0089249E">
              <w:rPr>
                <w:noProof/>
                <w:webHidden/>
              </w:rPr>
              <w:instrText xml:space="preserve"> PAGEREF _Toc4489913 \h </w:instrText>
            </w:r>
            <w:r w:rsidR="0089249E">
              <w:rPr>
                <w:noProof/>
                <w:webHidden/>
              </w:rPr>
            </w:r>
            <w:r w:rsidR="0089249E">
              <w:rPr>
                <w:noProof/>
                <w:webHidden/>
              </w:rPr>
              <w:fldChar w:fldCharType="separate"/>
            </w:r>
            <w:r w:rsidR="0089249E">
              <w:rPr>
                <w:noProof/>
                <w:webHidden/>
              </w:rPr>
              <w:t>66</w:t>
            </w:r>
            <w:r w:rsidR="0089249E">
              <w:rPr>
                <w:noProof/>
                <w:webHidden/>
              </w:rPr>
              <w:fldChar w:fldCharType="end"/>
            </w:r>
          </w:hyperlink>
        </w:p>
        <w:p w:rsidR="0089249E" w:rsidRDefault="002405C6">
          <w:pPr>
            <w:pStyle w:val="11"/>
            <w:tabs>
              <w:tab w:val="left" w:pos="840"/>
              <w:tab w:val="right" w:leader="dot" w:pos="7688"/>
            </w:tabs>
            <w:rPr>
              <w:noProof/>
            </w:rPr>
          </w:pPr>
          <w:hyperlink w:anchor="_Toc4489914" w:history="1">
            <w:r w:rsidR="0089249E" w:rsidRPr="00AC1C9F">
              <w:rPr>
                <w:rStyle w:val="a4"/>
                <w:noProof/>
              </w:rPr>
              <w:t>35.</w:t>
            </w:r>
            <w:r w:rsidR="0089249E">
              <w:rPr>
                <w:noProof/>
              </w:rPr>
              <w:tab/>
            </w:r>
            <w:r w:rsidR="0089249E" w:rsidRPr="00AC1C9F">
              <w:rPr>
                <w:rStyle w:val="a4"/>
                <w:noProof/>
              </w:rPr>
              <w:t>四川九州电子科技股份有限公司</w:t>
            </w:r>
            <w:r w:rsidR="0089249E">
              <w:rPr>
                <w:noProof/>
                <w:webHidden/>
              </w:rPr>
              <w:tab/>
            </w:r>
            <w:r w:rsidR="0089249E">
              <w:rPr>
                <w:noProof/>
                <w:webHidden/>
              </w:rPr>
              <w:fldChar w:fldCharType="begin"/>
            </w:r>
            <w:r w:rsidR="0089249E">
              <w:rPr>
                <w:noProof/>
                <w:webHidden/>
              </w:rPr>
              <w:instrText xml:space="preserve"> PAGEREF _Toc4489914 \h </w:instrText>
            </w:r>
            <w:r w:rsidR="0089249E">
              <w:rPr>
                <w:noProof/>
                <w:webHidden/>
              </w:rPr>
            </w:r>
            <w:r w:rsidR="0089249E">
              <w:rPr>
                <w:noProof/>
                <w:webHidden/>
              </w:rPr>
              <w:fldChar w:fldCharType="separate"/>
            </w:r>
            <w:r w:rsidR="0089249E">
              <w:rPr>
                <w:noProof/>
                <w:webHidden/>
              </w:rPr>
              <w:t>68</w:t>
            </w:r>
            <w:r w:rsidR="0089249E">
              <w:rPr>
                <w:noProof/>
                <w:webHidden/>
              </w:rPr>
              <w:fldChar w:fldCharType="end"/>
            </w:r>
          </w:hyperlink>
        </w:p>
        <w:p w:rsidR="0089249E" w:rsidRDefault="002405C6">
          <w:pPr>
            <w:pStyle w:val="11"/>
            <w:tabs>
              <w:tab w:val="left" w:pos="840"/>
              <w:tab w:val="right" w:leader="dot" w:pos="7688"/>
            </w:tabs>
            <w:rPr>
              <w:noProof/>
            </w:rPr>
          </w:pPr>
          <w:hyperlink w:anchor="_Toc4489915" w:history="1">
            <w:r w:rsidR="0089249E" w:rsidRPr="00AC1C9F">
              <w:rPr>
                <w:rStyle w:val="a4"/>
                <w:noProof/>
              </w:rPr>
              <w:t>36.</w:t>
            </w:r>
            <w:r w:rsidR="0089249E">
              <w:rPr>
                <w:noProof/>
              </w:rPr>
              <w:tab/>
            </w:r>
            <w:r w:rsidR="0089249E" w:rsidRPr="00AC1C9F">
              <w:rPr>
                <w:rStyle w:val="a4"/>
                <w:noProof/>
              </w:rPr>
              <w:t>四川九洲防控科技有限责任公司</w:t>
            </w:r>
            <w:r w:rsidR="0089249E">
              <w:rPr>
                <w:noProof/>
                <w:webHidden/>
              </w:rPr>
              <w:tab/>
            </w:r>
            <w:r w:rsidR="0089249E">
              <w:rPr>
                <w:noProof/>
                <w:webHidden/>
              </w:rPr>
              <w:fldChar w:fldCharType="begin"/>
            </w:r>
            <w:r w:rsidR="0089249E">
              <w:rPr>
                <w:noProof/>
                <w:webHidden/>
              </w:rPr>
              <w:instrText xml:space="preserve"> PAGEREF _Toc4489915 \h </w:instrText>
            </w:r>
            <w:r w:rsidR="0089249E">
              <w:rPr>
                <w:noProof/>
                <w:webHidden/>
              </w:rPr>
            </w:r>
            <w:r w:rsidR="0089249E">
              <w:rPr>
                <w:noProof/>
                <w:webHidden/>
              </w:rPr>
              <w:fldChar w:fldCharType="separate"/>
            </w:r>
            <w:r w:rsidR="0089249E">
              <w:rPr>
                <w:noProof/>
                <w:webHidden/>
              </w:rPr>
              <w:t>70</w:t>
            </w:r>
            <w:r w:rsidR="0089249E">
              <w:rPr>
                <w:noProof/>
                <w:webHidden/>
              </w:rPr>
              <w:fldChar w:fldCharType="end"/>
            </w:r>
          </w:hyperlink>
        </w:p>
        <w:p w:rsidR="0089249E" w:rsidRDefault="002405C6">
          <w:pPr>
            <w:pStyle w:val="11"/>
            <w:tabs>
              <w:tab w:val="left" w:pos="840"/>
              <w:tab w:val="right" w:leader="dot" w:pos="7688"/>
            </w:tabs>
            <w:rPr>
              <w:noProof/>
            </w:rPr>
          </w:pPr>
          <w:hyperlink w:anchor="_Toc4489916" w:history="1">
            <w:r w:rsidR="0089249E" w:rsidRPr="00AC1C9F">
              <w:rPr>
                <w:rStyle w:val="a4"/>
                <w:noProof/>
              </w:rPr>
              <w:t>37.</w:t>
            </w:r>
            <w:r w:rsidR="0089249E">
              <w:rPr>
                <w:noProof/>
              </w:rPr>
              <w:tab/>
            </w:r>
            <w:r w:rsidR="0089249E" w:rsidRPr="00AC1C9F">
              <w:rPr>
                <w:rStyle w:val="a4"/>
                <w:noProof/>
              </w:rPr>
              <w:t>四川九洲空管科技有限责任公司</w:t>
            </w:r>
            <w:r w:rsidR="0089249E">
              <w:rPr>
                <w:noProof/>
                <w:webHidden/>
              </w:rPr>
              <w:tab/>
            </w:r>
            <w:r w:rsidR="0089249E">
              <w:rPr>
                <w:noProof/>
                <w:webHidden/>
              </w:rPr>
              <w:fldChar w:fldCharType="begin"/>
            </w:r>
            <w:r w:rsidR="0089249E">
              <w:rPr>
                <w:noProof/>
                <w:webHidden/>
              </w:rPr>
              <w:instrText xml:space="preserve"> PAGEREF _Toc4489916 \h </w:instrText>
            </w:r>
            <w:r w:rsidR="0089249E">
              <w:rPr>
                <w:noProof/>
                <w:webHidden/>
              </w:rPr>
            </w:r>
            <w:r w:rsidR="0089249E">
              <w:rPr>
                <w:noProof/>
                <w:webHidden/>
              </w:rPr>
              <w:fldChar w:fldCharType="separate"/>
            </w:r>
            <w:r w:rsidR="0089249E">
              <w:rPr>
                <w:noProof/>
                <w:webHidden/>
              </w:rPr>
              <w:t>72</w:t>
            </w:r>
            <w:r w:rsidR="0089249E">
              <w:rPr>
                <w:noProof/>
                <w:webHidden/>
              </w:rPr>
              <w:fldChar w:fldCharType="end"/>
            </w:r>
          </w:hyperlink>
        </w:p>
        <w:p w:rsidR="0089249E" w:rsidRDefault="002405C6">
          <w:pPr>
            <w:pStyle w:val="11"/>
            <w:tabs>
              <w:tab w:val="left" w:pos="840"/>
              <w:tab w:val="right" w:leader="dot" w:pos="7688"/>
            </w:tabs>
            <w:rPr>
              <w:noProof/>
            </w:rPr>
          </w:pPr>
          <w:hyperlink w:anchor="_Toc4489917" w:history="1">
            <w:r w:rsidR="0089249E" w:rsidRPr="00AC1C9F">
              <w:rPr>
                <w:rStyle w:val="a4"/>
                <w:noProof/>
              </w:rPr>
              <w:t>38.</w:t>
            </w:r>
            <w:r w:rsidR="0089249E">
              <w:rPr>
                <w:noProof/>
              </w:rPr>
              <w:tab/>
            </w:r>
            <w:r w:rsidR="0089249E" w:rsidRPr="00AC1C9F">
              <w:rPr>
                <w:rStyle w:val="a4"/>
                <w:noProof/>
              </w:rPr>
              <w:t>成都九洲迪飞科技有限责任公司</w:t>
            </w:r>
            <w:r w:rsidR="0089249E">
              <w:rPr>
                <w:noProof/>
                <w:webHidden/>
              </w:rPr>
              <w:tab/>
            </w:r>
            <w:r w:rsidR="0089249E">
              <w:rPr>
                <w:noProof/>
                <w:webHidden/>
              </w:rPr>
              <w:fldChar w:fldCharType="begin"/>
            </w:r>
            <w:r w:rsidR="0089249E">
              <w:rPr>
                <w:noProof/>
                <w:webHidden/>
              </w:rPr>
              <w:instrText xml:space="preserve"> PAGEREF _Toc4489917 \h </w:instrText>
            </w:r>
            <w:r w:rsidR="0089249E">
              <w:rPr>
                <w:noProof/>
                <w:webHidden/>
              </w:rPr>
            </w:r>
            <w:r w:rsidR="0089249E">
              <w:rPr>
                <w:noProof/>
                <w:webHidden/>
              </w:rPr>
              <w:fldChar w:fldCharType="separate"/>
            </w:r>
            <w:r w:rsidR="0089249E">
              <w:rPr>
                <w:noProof/>
                <w:webHidden/>
              </w:rPr>
              <w:t>73</w:t>
            </w:r>
            <w:r w:rsidR="0089249E">
              <w:rPr>
                <w:noProof/>
                <w:webHidden/>
              </w:rPr>
              <w:fldChar w:fldCharType="end"/>
            </w:r>
          </w:hyperlink>
        </w:p>
        <w:p w:rsidR="0089249E" w:rsidRDefault="002405C6">
          <w:pPr>
            <w:pStyle w:val="11"/>
            <w:tabs>
              <w:tab w:val="left" w:pos="840"/>
              <w:tab w:val="right" w:leader="dot" w:pos="7688"/>
            </w:tabs>
            <w:rPr>
              <w:noProof/>
            </w:rPr>
          </w:pPr>
          <w:hyperlink w:anchor="_Toc4489918" w:history="1">
            <w:r w:rsidR="0089249E" w:rsidRPr="00AC1C9F">
              <w:rPr>
                <w:rStyle w:val="a4"/>
                <w:noProof/>
              </w:rPr>
              <w:t>39.</w:t>
            </w:r>
            <w:r w:rsidR="0089249E">
              <w:rPr>
                <w:noProof/>
              </w:rPr>
              <w:tab/>
            </w:r>
            <w:r w:rsidR="0089249E" w:rsidRPr="00AC1C9F">
              <w:rPr>
                <w:rStyle w:val="a4"/>
                <w:noProof/>
              </w:rPr>
              <w:t>重庆九洲星熠导航设备有限公司</w:t>
            </w:r>
            <w:r w:rsidR="0089249E">
              <w:rPr>
                <w:noProof/>
                <w:webHidden/>
              </w:rPr>
              <w:tab/>
            </w:r>
            <w:r w:rsidR="0089249E">
              <w:rPr>
                <w:noProof/>
                <w:webHidden/>
              </w:rPr>
              <w:fldChar w:fldCharType="begin"/>
            </w:r>
            <w:r w:rsidR="0089249E">
              <w:rPr>
                <w:noProof/>
                <w:webHidden/>
              </w:rPr>
              <w:instrText xml:space="preserve"> PAGEREF _Toc4489918 \h </w:instrText>
            </w:r>
            <w:r w:rsidR="0089249E">
              <w:rPr>
                <w:noProof/>
                <w:webHidden/>
              </w:rPr>
            </w:r>
            <w:r w:rsidR="0089249E">
              <w:rPr>
                <w:noProof/>
                <w:webHidden/>
              </w:rPr>
              <w:fldChar w:fldCharType="separate"/>
            </w:r>
            <w:r w:rsidR="0089249E">
              <w:rPr>
                <w:noProof/>
                <w:webHidden/>
              </w:rPr>
              <w:t>75</w:t>
            </w:r>
            <w:r w:rsidR="0089249E">
              <w:rPr>
                <w:noProof/>
                <w:webHidden/>
              </w:rPr>
              <w:fldChar w:fldCharType="end"/>
            </w:r>
          </w:hyperlink>
        </w:p>
        <w:p w:rsidR="0089249E" w:rsidRDefault="002405C6">
          <w:pPr>
            <w:pStyle w:val="11"/>
            <w:tabs>
              <w:tab w:val="left" w:pos="840"/>
              <w:tab w:val="right" w:leader="dot" w:pos="7688"/>
            </w:tabs>
            <w:rPr>
              <w:noProof/>
            </w:rPr>
          </w:pPr>
          <w:hyperlink w:anchor="_Toc4489919" w:history="1">
            <w:r w:rsidR="0089249E" w:rsidRPr="00AC1C9F">
              <w:rPr>
                <w:rStyle w:val="a4"/>
                <w:noProof/>
              </w:rPr>
              <w:t>40.</w:t>
            </w:r>
            <w:r w:rsidR="0089249E">
              <w:rPr>
                <w:noProof/>
              </w:rPr>
              <w:tab/>
            </w:r>
            <w:r w:rsidR="0089249E" w:rsidRPr="00AC1C9F">
              <w:rPr>
                <w:rStyle w:val="a4"/>
                <w:noProof/>
              </w:rPr>
              <w:t>工业和信息化部电子第五研究所西南分所</w:t>
            </w:r>
            <w:r w:rsidR="0089249E">
              <w:rPr>
                <w:noProof/>
                <w:webHidden/>
              </w:rPr>
              <w:tab/>
            </w:r>
            <w:r w:rsidR="0089249E">
              <w:rPr>
                <w:noProof/>
                <w:webHidden/>
              </w:rPr>
              <w:fldChar w:fldCharType="begin"/>
            </w:r>
            <w:r w:rsidR="0089249E">
              <w:rPr>
                <w:noProof/>
                <w:webHidden/>
              </w:rPr>
              <w:instrText xml:space="preserve"> PAGEREF _Toc4489919 \h </w:instrText>
            </w:r>
            <w:r w:rsidR="0089249E">
              <w:rPr>
                <w:noProof/>
                <w:webHidden/>
              </w:rPr>
            </w:r>
            <w:r w:rsidR="0089249E">
              <w:rPr>
                <w:noProof/>
                <w:webHidden/>
              </w:rPr>
              <w:fldChar w:fldCharType="separate"/>
            </w:r>
            <w:r w:rsidR="0089249E">
              <w:rPr>
                <w:noProof/>
                <w:webHidden/>
              </w:rPr>
              <w:t>77</w:t>
            </w:r>
            <w:r w:rsidR="0089249E">
              <w:rPr>
                <w:noProof/>
                <w:webHidden/>
              </w:rPr>
              <w:fldChar w:fldCharType="end"/>
            </w:r>
          </w:hyperlink>
        </w:p>
        <w:p w:rsidR="0089249E" w:rsidRDefault="002405C6">
          <w:pPr>
            <w:pStyle w:val="11"/>
            <w:tabs>
              <w:tab w:val="left" w:pos="840"/>
              <w:tab w:val="right" w:leader="dot" w:pos="7688"/>
            </w:tabs>
            <w:rPr>
              <w:noProof/>
            </w:rPr>
          </w:pPr>
          <w:hyperlink w:anchor="_Toc4489920" w:history="1">
            <w:r w:rsidR="0089249E" w:rsidRPr="00AC1C9F">
              <w:rPr>
                <w:rStyle w:val="a4"/>
                <w:noProof/>
              </w:rPr>
              <w:t>41.</w:t>
            </w:r>
            <w:r w:rsidR="0089249E">
              <w:rPr>
                <w:noProof/>
              </w:rPr>
              <w:tab/>
            </w:r>
            <w:r w:rsidR="0089249E" w:rsidRPr="00AC1C9F">
              <w:rPr>
                <w:rStyle w:val="a4"/>
                <w:noProof/>
              </w:rPr>
              <w:t>中科院成都信息技术股份有限公司</w:t>
            </w:r>
            <w:r w:rsidR="0089249E">
              <w:rPr>
                <w:noProof/>
                <w:webHidden/>
              </w:rPr>
              <w:tab/>
            </w:r>
            <w:r w:rsidR="0089249E">
              <w:rPr>
                <w:noProof/>
                <w:webHidden/>
              </w:rPr>
              <w:fldChar w:fldCharType="begin"/>
            </w:r>
            <w:r w:rsidR="0089249E">
              <w:rPr>
                <w:noProof/>
                <w:webHidden/>
              </w:rPr>
              <w:instrText xml:space="preserve"> PAGEREF _Toc4489920 \h </w:instrText>
            </w:r>
            <w:r w:rsidR="0089249E">
              <w:rPr>
                <w:noProof/>
                <w:webHidden/>
              </w:rPr>
            </w:r>
            <w:r w:rsidR="0089249E">
              <w:rPr>
                <w:noProof/>
                <w:webHidden/>
              </w:rPr>
              <w:fldChar w:fldCharType="separate"/>
            </w:r>
            <w:r w:rsidR="0089249E">
              <w:rPr>
                <w:noProof/>
                <w:webHidden/>
              </w:rPr>
              <w:t>79</w:t>
            </w:r>
            <w:r w:rsidR="0089249E">
              <w:rPr>
                <w:noProof/>
                <w:webHidden/>
              </w:rPr>
              <w:fldChar w:fldCharType="end"/>
            </w:r>
          </w:hyperlink>
        </w:p>
        <w:p w:rsidR="0089249E" w:rsidRDefault="002405C6">
          <w:pPr>
            <w:pStyle w:val="11"/>
            <w:tabs>
              <w:tab w:val="left" w:pos="840"/>
              <w:tab w:val="right" w:leader="dot" w:pos="7688"/>
            </w:tabs>
            <w:rPr>
              <w:noProof/>
            </w:rPr>
          </w:pPr>
          <w:hyperlink w:anchor="_Toc4489921" w:history="1">
            <w:r w:rsidR="0089249E" w:rsidRPr="00AC1C9F">
              <w:rPr>
                <w:rStyle w:val="a4"/>
                <w:noProof/>
              </w:rPr>
              <w:t>42.</w:t>
            </w:r>
            <w:r w:rsidR="0089249E">
              <w:rPr>
                <w:noProof/>
              </w:rPr>
              <w:tab/>
            </w:r>
            <w:r w:rsidR="0089249E" w:rsidRPr="00AC1C9F">
              <w:rPr>
                <w:rStyle w:val="a4"/>
                <w:noProof/>
              </w:rPr>
              <w:t>天津七一二通信广播股份有限公司</w:t>
            </w:r>
            <w:r w:rsidR="0089249E">
              <w:rPr>
                <w:noProof/>
                <w:webHidden/>
              </w:rPr>
              <w:tab/>
            </w:r>
            <w:r w:rsidR="0089249E">
              <w:rPr>
                <w:noProof/>
                <w:webHidden/>
              </w:rPr>
              <w:fldChar w:fldCharType="begin"/>
            </w:r>
            <w:r w:rsidR="0089249E">
              <w:rPr>
                <w:noProof/>
                <w:webHidden/>
              </w:rPr>
              <w:instrText xml:space="preserve"> PAGEREF _Toc4489921 \h </w:instrText>
            </w:r>
            <w:r w:rsidR="0089249E">
              <w:rPr>
                <w:noProof/>
                <w:webHidden/>
              </w:rPr>
            </w:r>
            <w:r w:rsidR="0089249E">
              <w:rPr>
                <w:noProof/>
                <w:webHidden/>
              </w:rPr>
              <w:fldChar w:fldCharType="separate"/>
            </w:r>
            <w:r w:rsidR="0089249E">
              <w:rPr>
                <w:noProof/>
                <w:webHidden/>
              </w:rPr>
              <w:t>82</w:t>
            </w:r>
            <w:r w:rsidR="0089249E">
              <w:rPr>
                <w:noProof/>
                <w:webHidden/>
              </w:rPr>
              <w:fldChar w:fldCharType="end"/>
            </w:r>
          </w:hyperlink>
        </w:p>
        <w:p w:rsidR="0089249E" w:rsidRDefault="002405C6">
          <w:pPr>
            <w:pStyle w:val="11"/>
            <w:tabs>
              <w:tab w:val="left" w:pos="840"/>
              <w:tab w:val="right" w:leader="dot" w:pos="7688"/>
            </w:tabs>
            <w:rPr>
              <w:noProof/>
            </w:rPr>
          </w:pPr>
          <w:hyperlink w:anchor="_Toc4489922" w:history="1">
            <w:r w:rsidR="0089249E" w:rsidRPr="00AC1C9F">
              <w:rPr>
                <w:rStyle w:val="a4"/>
                <w:noProof/>
              </w:rPr>
              <w:t>43.</w:t>
            </w:r>
            <w:r w:rsidR="0089249E">
              <w:rPr>
                <w:noProof/>
              </w:rPr>
              <w:tab/>
            </w:r>
            <w:r w:rsidR="0089249E" w:rsidRPr="00AC1C9F">
              <w:rPr>
                <w:rStyle w:val="a4"/>
                <w:noProof/>
              </w:rPr>
              <w:t>天津光电集团有限公司</w:t>
            </w:r>
            <w:r w:rsidR="0089249E">
              <w:rPr>
                <w:noProof/>
                <w:webHidden/>
              </w:rPr>
              <w:tab/>
            </w:r>
            <w:r w:rsidR="0089249E">
              <w:rPr>
                <w:noProof/>
                <w:webHidden/>
              </w:rPr>
              <w:fldChar w:fldCharType="begin"/>
            </w:r>
            <w:r w:rsidR="0089249E">
              <w:rPr>
                <w:noProof/>
                <w:webHidden/>
              </w:rPr>
              <w:instrText xml:space="preserve"> PAGEREF _Toc4489922 \h </w:instrText>
            </w:r>
            <w:r w:rsidR="0089249E">
              <w:rPr>
                <w:noProof/>
                <w:webHidden/>
              </w:rPr>
            </w:r>
            <w:r w:rsidR="0089249E">
              <w:rPr>
                <w:noProof/>
                <w:webHidden/>
              </w:rPr>
              <w:fldChar w:fldCharType="separate"/>
            </w:r>
            <w:r w:rsidR="0089249E">
              <w:rPr>
                <w:noProof/>
                <w:webHidden/>
              </w:rPr>
              <w:t>83</w:t>
            </w:r>
            <w:r w:rsidR="0089249E">
              <w:rPr>
                <w:noProof/>
                <w:webHidden/>
              </w:rPr>
              <w:fldChar w:fldCharType="end"/>
            </w:r>
          </w:hyperlink>
        </w:p>
        <w:p w:rsidR="0089249E" w:rsidRDefault="002405C6">
          <w:pPr>
            <w:pStyle w:val="11"/>
            <w:tabs>
              <w:tab w:val="left" w:pos="840"/>
              <w:tab w:val="right" w:leader="dot" w:pos="7688"/>
            </w:tabs>
            <w:rPr>
              <w:noProof/>
            </w:rPr>
          </w:pPr>
          <w:hyperlink w:anchor="_Toc4489923" w:history="1">
            <w:r w:rsidR="0089249E" w:rsidRPr="00AC1C9F">
              <w:rPr>
                <w:rStyle w:val="a4"/>
                <w:noProof/>
              </w:rPr>
              <w:t>44.</w:t>
            </w:r>
            <w:r w:rsidR="0089249E">
              <w:rPr>
                <w:noProof/>
              </w:rPr>
              <w:tab/>
            </w:r>
            <w:r w:rsidR="0089249E" w:rsidRPr="00AC1C9F">
              <w:rPr>
                <w:rStyle w:val="a4"/>
                <w:noProof/>
              </w:rPr>
              <w:t>中国科学院沈阳自动化研究所</w:t>
            </w:r>
            <w:r w:rsidR="0089249E">
              <w:rPr>
                <w:noProof/>
                <w:webHidden/>
              </w:rPr>
              <w:tab/>
            </w:r>
            <w:r w:rsidR="0089249E">
              <w:rPr>
                <w:noProof/>
                <w:webHidden/>
              </w:rPr>
              <w:fldChar w:fldCharType="begin"/>
            </w:r>
            <w:r w:rsidR="0089249E">
              <w:rPr>
                <w:noProof/>
                <w:webHidden/>
              </w:rPr>
              <w:instrText xml:space="preserve"> PAGEREF _Toc4489923 \h </w:instrText>
            </w:r>
            <w:r w:rsidR="0089249E">
              <w:rPr>
                <w:noProof/>
                <w:webHidden/>
              </w:rPr>
            </w:r>
            <w:r w:rsidR="0089249E">
              <w:rPr>
                <w:noProof/>
                <w:webHidden/>
              </w:rPr>
              <w:fldChar w:fldCharType="separate"/>
            </w:r>
            <w:r w:rsidR="0089249E">
              <w:rPr>
                <w:noProof/>
                <w:webHidden/>
              </w:rPr>
              <w:t>85</w:t>
            </w:r>
            <w:r w:rsidR="0089249E">
              <w:rPr>
                <w:noProof/>
                <w:webHidden/>
              </w:rPr>
              <w:fldChar w:fldCharType="end"/>
            </w:r>
          </w:hyperlink>
        </w:p>
        <w:p w:rsidR="0089249E" w:rsidRDefault="002405C6">
          <w:pPr>
            <w:pStyle w:val="11"/>
            <w:tabs>
              <w:tab w:val="left" w:pos="840"/>
              <w:tab w:val="right" w:leader="dot" w:pos="7688"/>
            </w:tabs>
            <w:rPr>
              <w:noProof/>
            </w:rPr>
          </w:pPr>
          <w:hyperlink w:anchor="_Toc4489924" w:history="1">
            <w:r w:rsidR="0089249E" w:rsidRPr="00AC1C9F">
              <w:rPr>
                <w:rStyle w:val="a4"/>
                <w:noProof/>
              </w:rPr>
              <w:t>45.</w:t>
            </w:r>
            <w:r w:rsidR="0089249E">
              <w:rPr>
                <w:noProof/>
              </w:rPr>
              <w:tab/>
            </w:r>
            <w:r w:rsidR="0089249E" w:rsidRPr="00AC1C9F">
              <w:rPr>
                <w:rStyle w:val="a4"/>
                <w:noProof/>
              </w:rPr>
              <w:t>国家超级计算无锡中心</w:t>
            </w:r>
            <w:r w:rsidR="0089249E">
              <w:rPr>
                <w:noProof/>
                <w:webHidden/>
              </w:rPr>
              <w:tab/>
            </w:r>
            <w:r w:rsidR="0089249E">
              <w:rPr>
                <w:noProof/>
                <w:webHidden/>
              </w:rPr>
              <w:fldChar w:fldCharType="begin"/>
            </w:r>
            <w:r w:rsidR="0089249E">
              <w:rPr>
                <w:noProof/>
                <w:webHidden/>
              </w:rPr>
              <w:instrText xml:space="preserve"> PAGEREF _Toc4489924 \h </w:instrText>
            </w:r>
            <w:r w:rsidR="0089249E">
              <w:rPr>
                <w:noProof/>
                <w:webHidden/>
              </w:rPr>
            </w:r>
            <w:r w:rsidR="0089249E">
              <w:rPr>
                <w:noProof/>
                <w:webHidden/>
              </w:rPr>
              <w:fldChar w:fldCharType="separate"/>
            </w:r>
            <w:r w:rsidR="0089249E">
              <w:rPr>
                <w:noProof/>
                <w:webHidden/>
              </w:rPr>
              <w:t>87</w:t>
            </w:r>
            <w:r w:rsidR="0089249E">
              <w:rPr>
                <w:noProof/>
                <w:webHidden/>
              </w:rPr>
              <w:fldChar w:fldCharType="end"/>
            </w:r>
          </w:hyperlink>
        </w:p>
        <w:p w:rsidR="0089249E" w:rsidRDefault="002405C6">
          <w:pPr>
            <w:pStyle w:val="11"/>
            <w:tabs>
              <w:tab w:val="left" w:pos="840"/>
              <w:tab w:val="right" w:leader="dot" w:pos="7688"/>
            </w:tabs>
            <w:rPr>
              <w:noProof/>
            </w:rPr>
          </w:pPr>
          <w:hyperlink w:anchor="_Toc4489925" w:history="1">
            <w:r w:rsidR="0089249E" w:rsidRPr="00AC1C9F">
              <w:rPr>
                <w:rStyle w:val="a4"/>
                <w:noProof/>
              </w:rPr>
              <w:t>46.</w:t>
            </w:r>
            <w:r w:rsidR="0089249E">
              <w:rPr>
                <w:noProof/>
              </w:rPr>
              <w:tab/>
            </w:r>
            <w:r w:rsidR="0089249E" w:rsidRPr="00AC1C9F">
              <w:rPr>
                <w:rStyle w:val="a4"/>
                <w:noProof/>
              </w:rPr>
              <w:t>四川长虹电器股份有限公司</w:t>
            </w:r>
            <w:r w:rsidR="0089249E">
              <w:rPr>
                <w:noProof/>
                <w:webHidden/>
              </w:rPr>
              <w:tab/>
            </w:r>
            <w:r w:rsidR="0089249E">
              <w:rPr>
                <w:noProof/>
                <w:webHidden/>
              </w:rPr>
              <w:fldChar w:fldCharType="begin"/>
            </w:r>
            <w:r w:rsidR="0089249E">
              <w:rPr>
                <w:noProof/>
                <w:webHidden/>
              </w:rPr>
              <w:instrText xml:space="preserve"> PAGEREF _Toc4489925 \h </w:instrText>
            </w:r>
            <w:r w:rsidR="0089249E">
              <w:rPr>
                <w:noProof/>
                <w:webHidden/>
              </w:rPr>
            </w:r>
            <w:r w:rsidR="0089249E">
              <w:rPr>
                <w:noProof/>
                <w:webHidden/>
              </w:rPr>
              <w:fldChar w:fldCharType="separate"/>
            </w:r>
            <w:r w:rsidR="0089249E">
              <w:rPr>
                <w:noProof/>
                <w:webHidden/>
              </w:rPr>
              <w:t>90</w:t>
            </w:r>
            <w:r w:rsidR="0089249E">
              <w:rPr>
                <w:noProof/>
                <w:webHidden/>
              </w:rPr>
              <w:fldChar w:fldCharType="end"/>
            </w:r>
          </w:hyperlink>
        </w:p>
        <w:p w:rsidR="0089249E" w:rsidRDefault="002405C6">
          <w:pPr>
            <w:pStyle w:val="11"/>
            <w:tabs>
              <w:tab w:val="left" w:pos="840"/>
              <w:tab w:val="right" w:leader="dot" w:pos="7688"/>
            </w:tabs>
            <w:rPr>
              <w:noProof/>
            </w:rPr>
          </w:pPr>
          <w:hyperlink w:anchor="_Toc4489926" w:history="1">
            <w:r w:rsidR="0089249E" w:rsidRPr="00AC1C9F">
              <w:rPr>
                <w:rStyle w:val="a4"/>
                <w:noProof/>
              </w:rPr>
              <w:t>47.</w:t>
            </w:r>
            <w:r w:rsidR="0089249E">
              <w:rPr>
                <w:noProof/>
              </w:rPr>
              <w:tab/>
            </w:r>
            <w:r w:rsidR="0089249E" w:rsidRPr="00AC1C9F">
              <w:rPr>
                <w:rStyle w:val="a4"/>
                <w:noProof/>
              </w:rPr>
              <w:t>长虹软件与服务中心</w:t>
            </w:r>
            <w:r w:rsidR="0089249E">
              <w:rPr>
                <w:noProof/>
                <w:webHidden/>
              </w:rPr>
              <w:tab/>
            </w:r>
            <w:r w:rsidR="0089249E">
              <w:rPr>
                <w:noProof/>
                <w:webHidden/>
              </w:rPr>
              <w:fldChar w:fldCharType="begin"/>
            </w:r>
            <w:r w:rsidR="0089249E">
              <w:rPr>
                <w:noProof/>
                <w:webHidden/>
              </w:rPr>
              <w:instrText xml:space="preserve"> PAGEREF _Toc4489926 \h </w:instrText>
            </w:r>
            <w:r w:rsidR="0089249E">
              <w:rPr>
                <w:noProof/>
                <w:webHidden/>
              </w:rPr>
            </w:r>
            <w:r w:rsidR="0089249E">
              <w:rPr>
                <w:noProof/>
                <w:webHidden/>
              </w:rPr>
              <w:fldChar w:fldCharType="separate"/>
            </w:r>
            <w:r w:rsidR="0089249E">
              <w:rPr>
                <w:noProof/>
                <w:webHidden/>
              </w:rPr>
              <w:t>92</w:t>
            </w:r>
            <w:r w:rsidR="0089249E">
              <w:rPr>
                <w:noProof/>
                <w:webHidden/>
              </w:rPr>
              <w:fldChar w:fldCharType="end"/>
            </w:r>
          </w:hyperlink>
        </w:p>
        <w:p w:rsidR="0089249E" w:rsidRDefault="002405C6">
          <w:pPr>
            <w:pStyle w:val="11"/>
            <w:tabs>
              <w:tab w:val="left" w:pos="840"/>
              <w:tab w:val="right" w:leader="dot" w:pos="7688"/>
            </w:tabs>
            <w:rPr>
              <w:noProof/>
            </w:rPr>
          </w:pPr>
          <w:hyperlink w:anchor="_Toc4489927" w:history="1">
            <w:r w:rsidR="0089249E" w:rsidRPr="00AC1C9F">
              <w:rPr>
                <w:rStyle w:val="a4"/>
                <w:noProof/>
              </w:rPr>
              <w:t>48.</w:t>
            </w:r>
            <w:r w:rsidR="0089249E">
              <w:rPr>
                <w:noProof/>
              </w:rPr>
              <w:tab/>
            </w:r>
            <w:r w:rsidR="0089249E" w:rsidRPr="00AC1C9F">
              <w:rPr>
                <w:rStyle w:val="a4"/>
                <w:noProof/>
              </w:rPr>
              <w:t>四川长虹电源有限责任公司</w:t>
            </w:r>
            <w:r w:rsidR="0089249E">
              <w:rPr>
                <w:noProof/>
                <w:webHidden/>
              </w:rPr>
              <w:tab/>
            </w:r>
            <w:r w:rsidR="0089249E">
              <w:rPr>
                <w:noProof/>
                <w:webHidden/>
              </w:rPr>
              <w:fldChar w:fldCharType="begin"/>
            </w:r>
            <w:r w:rsidR="0089249E">
              <w:rPr>
                <w:noProof/>
                <w:webHidden/>
              </w:rPr>
              <w:instrText xml:space="preserve"> PAGEREF _Toc4489927 \h </w:instrText>
            </w:r>
            <w:r w:rsidR="0089249E">
              <w:rPr>
                <w:noProof/>
                <w:webHidden/>
              </w:rPr>
            </w:r>
            <w:r w:rsidR="0089249E">
              <w:rPr>
                <w:noProof/>
                <w:webHidden/>
              </w:rPr>
              <w:fldChar w:fldCharType="separate"/>
            </w:r>
            <w:r w:rsidR="0089249E">
              <w:rPr>
                <w:noProof/>
                <w:webHidden/>
              </w:rPr>
              <w:t>93</w:t>
            </w:r>
            <w:r w:rsidR="0089249E">
              <w:rPr>
                <w:noProof/>
                <w:webHidden/>
              </w:rPr>
              <w:fldChar w:fldCharType="end"/>
            </w:r>
          </w:hyperlink>
        </w:p>
        <w:p w:rsidR="0089249E" w:rsidRDefault="002405C6">
          <w:pPr>
            <w:pStyle w:val="11"/>
            <w:tabs>
              <w:tab w:val="left" w:pos="840"/>
              <w:tab w:val="right" w:leader="dot" w:pos="7688"/>
            </w:tabs>
            <w:rPr>
              <w:noProof/>
            </w:rPr>
          </w:pPr>
          <w:hyperlink w:anchor="_Toc4489928" w:history="1">
            <w:r w:rsidR="0089249E" w:rsidRPr="00AC1C9F">
              <w:rPr>
                <w:rStyle w:val="a4"/>
                <w:noProof/>
              </w:rPr>
              <w:t>49.</w:t>
            </w:r>
            <w:r w:rsidR="0089249E">
              <w:rPr>
                <w:noProof/>
              </w:rPr>
              <w:tab/>
            </w:r>
            <w:r w:rsidR="0089249E" w:rsidRPr="00AC1C9F">
              <w:rPr>
                <w:rStyle w:val="a4"/>
                <w:noProof/>
              </w:rPr>
              <w:t>四川长虹空调有限公司</w:t>
            </w:r>
            <w:r w:rsidR="0089249E">
              <w:rPr>
                <w:noProof/>
                <w:webHidden/>
              </w:rPr>
              <w:tab/>
            </w:r>
            <w:r w:rsidR="0089249E">
              <w:rPr>
                <w:noProof/>
                <w:webHidden/>
              </w:rPr>
              <w:fldChar w:fldCharType="begin"/>
            </w:r>
            <w:r w:rsidR="0089249E">
              <w:rPr>
                <w:noProof/>
                <w:webHidden/>
              </w:rPr>
              <w:instrText xml:space="preserve"> PAGEREF _Toc4489928 \h </w:instrText>
            </w:r>
            <w:r w:rsidR="0089249E">
              <w:rPr>
                <w:noProof/>
                <w:webHidden/>
              </w:rPr>
            </w:r>
            <w:r w:rsidR="0089249E">
              <w:rPr>
                <w:noProof/>
                <w:webHidden/>
              </w:rPr>
              <w:fldChar w:fldCharType="separate"/>
            </w:r>
            <w:r w:rsidR="0089249E">
              <w:rPr>
                <w:noProof/>
                <w:webHidden/>
              </w:rPr>
              <w:t>95</w:t>
            </w:r>
            <w:r w:rsidR="0089249E">
              <w:rPr>
                <w:noProof/>
                <w:webHidden/>
              </w:rPr>
              <w:fldChar w:fldCharType="end"/>
            </w:r>
          </w:hyperlink>
        </w:p>
        <w:p w:rsidR="0089249E" w:rsidRDefault="002405C6">
          <w:pPr>
            <w:pStyle w:val="11"/>
            <w:tabs>
              <w:tab w:val="left" w:pos="840"/>
              <w:tab w:val="right" w:leader="dot" w:pos="7688"/>
            </w:tabs>
            <w:rPr>
              <w:noProof/>
            </w:rPr>
          </w:pPr>
          <w:hyperlink w:anchor="_Toc4489929" w:history="1">
            <w:r w:rsidR="0089249E" w:rsidRPr="00AC1C9F">
              <w:rPr>
                <w:rStyle w:val="a4"/>
                <w:noProof/>
              </w:rPr>
              <w:t>50.</w:t>
            </w:r>
            <w:r w:rsidR="0089249E">
              <w:rPr>
                <w:noProof/>
              </w:rPr>
              <w:tab/>
            </w:r>
            <w:r w:rsidR="0089249E" w:rsidRPr="00AC1C9F">
              <w:rPr>
                <w:rStyle w:val="a4"/>
                <w:noProof/>
              </w:rPr>
              <w:t>四川虹微技术有限公司长虹技术中心</w:t>
            </w:r>
            <w:r w:rsidR="0089249E">
              <w:rPr>
                <w:noProof/>
                <w:webHidden/>
              </w:rPr>
              <w:tab/>
            </w:r>
            <w:r w:rsidR="0089249E">
              <w:rPr>
                <w:noProof/>
                <w:webHidden/>
              </w:rPr>
              <w:fldChar w:fldCharType="begin"/>
            </w:r>
            <w:r w:rsidR="0089249E">
              <w:rPr>
                <w:noProof/>
                <w:webHidden/>
              </w:rPr>
              <w:instrText xml:space="preserve"> PAGEREF _Toc4489929 \h </w:instrText>
            </w:r>
            <w:r w:rsidR="0089249E">
              <w:rPr>
                <w:noProof/>
                <w:webHidden/>
              </w:rPr>
            </w:r>
            <w:r w:rsidR="0089249E">
              <w:rPr>
                <w:noProof/>
                <w:webHidden/>
              </w:rPr>
              <w:fldChar w:fldCharType="separate"/>
            </w:r>
            <w:r w:rsidR="0089249E">
              <w:rPr>
                <w:noProof/>
                <w:webHidden/>
              </w:rPr>
              <w:t>97</w:t>
            </w:r>
            <w:r w:rsidR="0089249E">
              <w:rPr>
                <w:noProof/>
                <w:webHidden/>
              </w:rPr>
              <w:fldChar w:fldCharType="end"/>
            </w:r>
          </w:hyperlink>
        </w:p>
        <w:p w:rsidR="0089249E" w:rsidRDefault="002405C6">
          <w:pPr>
            <w:pStyle w:val="11"/>
            <w:tabs>
              <w:tab w:val="left" w:pos="840"/>
              <w:tab w:val="right" w:leader="dot" w:pos="7688"/>
            </w:tabs>
            <w:rPr>
              <w:noProof/>
            </w:rPr>
          </w:pPr>
          <w:hyperlink w:anchor="_Toc4489930" w:history="1">
            <w:r w:rsidR="0089249E" w:rsidRPr="00AC1C9F">
              <w:rPr>
                <w:rStyle w:val="a4"/>
                <w:noProof/>
              </w:rPr>
              <w:t>51.</w:t>
            </w:r>
            <w:r w:rsidR="0089249E">
              <w:rPr>
                <w:noProof/>
              </w:rPr>
              <w:tab/>
            </w:r>
            <w:r w:rsidR="0089249E" w:rsidRPr="00AC1C9F">
              <w:rPr>
                <w:rStyle w:val="a4"/>
                <w:noProof/>
              </w:rPr>
              <w:t>四川长虹器件科技有限公司</w:t>
            </w:r>
            <w:r w:rsidR="0089249E">
              <w:rPr>
                <w:noProof/>
                <w:webHidden/>
              </w:rPr>
              <w:tab/>
            </w:r>
            <w:r w:rsidR="0089249E">
              <w:rPr>
                <w:noProof/>
                <w:webHidden/>
              </w:rPr>
              <w:fldChar w:fldCharType="begin"/>
            </w:r>
            <w:r w:rsidR="0089249E">
              <w:rPr>
                <w:noProof/>
                <w:webHidden/>
              </w:rPr>
              <w:instrText xml:space="preserve"> PAGEREF _Toc4489930 \h </w:instrText>
            </w:r>
            <w:r w:rsidR="0089249E">
              <w:rPr>
                <w:noProof/>
                <w:webHidden/>
              </w:rPr>
            </w:r>
            <w:r w:rsidR="0089249E">
              <w:rPr>
                <w:noProof/>
                <w:webHidden/>
              </w:rPr>
              <w:fldChar w:fldCharType="separate"/>
            </w:r>
            <w:r w:rsidR="0089249E">
              <w:rPr>
                <w:noProof/>
                <w:webHidden/>
              </w:rPr>
              <w:t>104</w:t>
            </w:r>
            <w:r w:rsidR="0089249E">
              <w:rPr>
                <w:noProof/>
                <w:webHidden/>
              </w:rPr>
              <w:fldChar w:fldCharType="end"/>
            </w:r>
          </w:hyperlink>
        </w:p>
        <w:p w:rsidR="0089249E" w:rsidRDefault="002405C6">
          <w:pPr>
            <w:pStyle w:val="11"/>
            <w:tabs>
              <w:tab w:val="left" w:pos="840"/>
              <w:tab w:val="right" w:leader="dot" w:pos="7688"/>
            </w:tabs>
            <w:rPr>
              <w:noProof/>
            </w:rPr>
          </w:pPr>
          <w:hyperlink w:anchor="_Toc4489931" w:history="1">
            <w:r w:rsidR="0089249E" w:rsidRPr="00AC1C9F">
              <w:rPr>
                <w:rStyle w:val="a4"/>
                <w:noProof/>
              </w:rPr>
              <w:t>52.</w:t>
            </w:r>
            <w:r w:rsidR="0089249E">
              <w:rPr>
                <w:noProof/>
              </w:rPr>
              <w:tab/>
            </w:r>
            <w:r w:rsidR="0089249E" w:rsidRPr="00AC1C9F">
              <w:rPr>
                <w:rStyle w:val="a4"/>
                <w:noProof/>
              </w:rPr>
              <w:t>中国电信股份有限公司上海研究院</w:t>
            </w:r>
            <w:r w:rsidR="0089249E">
              <w:rPr>
                <w:noProof/>
                <w:webHidden/>
              </w:rPr>
              <w:tab/>
            </w:r>
            <w:r w:rsidR="0089249E">
              <w:rPr>
                <w:noProof/>
                <w:webHidden/>
              </w:rPr>
              <w:fldChar w:fldCharType="begin"/>
            </w:r>
            <w:r w:rsidR="0089249E">
              <w:rPr>
                <w:noProof/>
                <w:webHidden/>
              </w:rPr>
              <w:instrText xml:space="preserve"> PAGEREF _Toc4489931 \h </w:instrText>
            </w:r>
            <w:r w:rsidR="0089249E">
              <w:rPr>
                <w:noProof/>
                <w:webHidden/>
              </w:rPr>
            </w:r>
            <w:r w:rsidR="0089249E">
              <w:rPr>
                <w:noProof/>
                <w:webHidden/>
              </w:rPr>
              <w:fldChar w:fldCharType="separate"/>
            </w:r>
            <w:r w:rsidR="0089249E">
              <w:rPr>
                <w:noProof/>
                <w:webHidden/>
              </w:rPr>
              <w:t>105</w:t>
            </w:r>
            <w:r w:rsidR="0089249E">
              <w:rPr>
                <w:noProof/>
                <w:webHidden/>
              </w:rPr>
              <w:fldChar w:fldCharType="end"/>
            </w:r>
          </w:hyperlink>
        </w:p>
        <w:p w:rsidR="0089249E" w:rsidRDefault="002405C6">
          <w:pPr>
            <w:pStyle w:val="11"/>
            <w:tabs>
              <w:tab w:val="left" w:pos="840"/>
              <w:tab w:val="right" w:leader="dot" w:pos="7688"/>
            </w:tabs>
            <w:rPr>
              <w:noProof/>
            </w:rPr>
          </w:pPr>
          <w:hyperlink w:anchor="_Toc4489932" w:history="1">
            <w:r w:rsidR="0089249E" w:rsidRPr="00AC1C9F">
              <w:rPr>
                <w:rStyle w:val="a4"/>
                <w:noProof/>
              </w:rPr>
              <w:t>53.</w:t>
            </w:r>
            <w:r w:rsidR="0089249E">
              <w:rPr>
                <w:noProof/>
              </w:rPr>
              <w:tab/>
            </w:r>
            <w:r w:rsidR="0089249E" w:rsidRPr="00AC1C9F">
              <w:rPr>
                <w:rStyle w:val="a4"/>
                <w:noProof/>
              </w:rPr>
              <w:t>世纪龙信息网络有限责任公司(中国电信综合平台开发运营中心)</w:t>
            </w:r>
            <w:r w:rsidR="0089249E">
              <w:rPr>
                <w:noProof/>
                <w:webHidden/>
              </w:rPr>
              <w:tab/>
            </w:r>
            <w:r w:rsidR="0089249E">
              <w:rPr>
                <w:noProof/>
                <w:webHidden/>
              </w:rPr>
              <w:fldChar w:fldCharType="begin"/>
            </w:r>
            <w:r w:rsidR="0089249E">
              <w:rPr>
                <w:noProof/>
                <w:webHidden/>
              </w:rPr>
              <w:instrText xml:space="preserve"> PAGEREF _Toc4489932 \h </w:instrText>
            </w:r>
            <w:r w:rsidR="0089249E">
              <w:rPr>
                <w:noProof/>
                <w:webHidden/>
              </w:rPr>
            </w:r>
            <w:r w:rsidR="0089249E">
              <w:rPr>
                <w:noProof/>
                <w:webHidden/>
              </w:rPr>
              <w:fldChar w:fldCharType="separate"/>
            </w:r>
            <w:r w:rsidR="0089249E">
              <w:rPr>
                <w:noProof/>
                <w:webHidden/>
              </w:rPr>
              <w:t>107</w:t>
            </w:r>
            <w:r w:rsidR="0089249E">
              <w:rPr>
                <w:noProof/>
                <w:webHidden/>
              </w:rPr>
              <w:fldChar w:fldCharType="end"/>
            </w:r>
          </w:hyperlink>
        </w:p>
        <w:p w:rsidR="0089249E" w:rsidRDefault="002405C6">
          <w:pPr>
            <w:pStyle w:val="11"/>
            <w:tabs>
              <w:tab w:val="left" w:pos="840"/>
              <w:tab w:val="right" w:leader="dot" w:pos="7688"/>
            </w:tabs>
            <w:rPr>
              <w:noProof/>
            </w:rPr>
          </w:pPr>
          <w:hyperlink w:anchor="_Toc4489933" w:history="1">
            <w:r w:rsidR="0089249E" w:rsidRPr="00AC1C9F">
              <w:rPr>
                <w:rStyle w:val="a4"/>
                <w:noProof/>
              </w:rPr>
              <w:t>54.</w:t>
            </w:r>
            <w:r w:rsidR="0089249E">
              <w:rPr>
                <w:noProof/>
              </w:rPr>
              <w:tab/>
            </w:r>
            <w:r w:rsidR="0089249E" w:rsidRPr="00AC1C9F">
              <w:rPr>
                <w:rStyle w:val="a4"/>
                <w:noProof/>
              </w:rPr>
              <w:t>中国联合网络通信有限公司四川省分公司</w:t>
            </w:r>
            <w:r w:rsidR="0089249E">
              <w:rPr>
                <w:noProof/>
                <w:webHidden/>
              </w:rPr>
              <w:tab/>
            </w:r>
            <w:r w:rsidR="0089249E">
              <w:rPr>
                <w:noProof/>
                <w:webHidden/>
              </w:rPr>
              <w:fldChar w:fldCharType="begin"/>
            </w:r>
            <w:r w:rsidR="0089249E">
              <w:rPr>
                <w:noProof/>
                <w:webHidden/>
              </w:rPr>
              <w:instrText xml:space="preserve"> PAGEREF _Toc4489933 \h </w:instrText>
            </w:r>
            <w:r w:rsidR="0089249E">
              <w:rPr>
                <w:noProof/>
                <w:webHidden/>
              </w:rPr>
            </w:r>
            <w:r w:rsidR="0089249E">
              <w:rPr>
                <w:noProof/>
                <w:webHidden/>
              </w:rPr>
              <w:fldChar w:fldCharType="separate"/>
            </w:r>
            <w:r w:rsidR="0089249E">
              <w:rPr>
                <w:noProof/>
                <w:webHidden/>
              </w:rPr>
              <w:t>108</w:t>
            </w:r>
            <w:r w:rsidR="0089249E">
              <w:rPr>
                <w:noProof/>
                <w:webHidden/>
              </w:rPr>
              <w:fldChar w:fldCharType="end"/>
            </w:r>
          </w:hyperlink>
        </w:p>
        <w:p w:rsidR="0089249E" w:rsidRDefault="002405C6">
          <w:pPr>
            <w:pStyle w:val="11"/>
            <w:tabs>
              <w:tab w:val="left" w:pos="840"/>
              <w:tab w:val="right" w:leader="dot" w:pos="7688"/>
            </w:tabs>
            <w:rPr>
              <w:noProof/>
            </w:rPr>
          </w:pPr>
          <w:hyperlink w:anchor="_Toc4489934" w:history="1">
            <w:r w:rsidR="0089249E" w:rsidRPr="00AC1C9F">
              <w:rPr>
                <w:rStyle w:val="a4"/>
                <w:noProof/>
              </w:rPr>
              <w:t>55.</w:t>
            </w:r>
            <w:r w:rsidR="0089249E">
              <w:rPr>
                <w:noProof/>
              </w:rPr>
              <w:tab/>
            </w:r>
            <w:r w:rsidR="0089249E" w:rsidRPr="00AC1C9F">
              <w:rPr>
                <w:rStyle w:val="a4"/>
                <w:noProof/>
              </w:rPr>
              <w:t>东方电气自动控制工程有限公司</w:t>
            </w:r>
            <w:r w:rsidR="0089249E">
              <w:rPr>
                <w:noProof/>
                <w:webHidden/>
              </w:rPr>
              <w:tab/>
            </w:r>
            <w:r w:rsidR="0089249E">
              <w:rPr>
                <w:noProof/>
                <w:webHidden/>
              </w:rPr>
              <w:fldChar w:fldCharType="begin"/>
            </w:r>
            <w:r w:rsidR="0089249E">
              <w:rPr>
                <w:noProof/>
                <w:webHidden/>
              </w:rPr>
              <w:instrText xml:space="preserve"> PAGEREF _Toc4489934 \h </w:instrText>
            </w:r>
            <w:r w:rsidR="0089249E">
              <w:rPr>
                <w:noProof/>
                <w:webHidden/>
              </w:rPr>
            </w:r>
            <w:r w:rsidR="0089249E">
              <w:rPr>
                <w:noProof/>
                <w:webHidden/>
              </w:rPr>
              <w:fldChar w:fldCharType="separate"/>
            </w:r>
            <w:r w:rsidR="0089249E">
              <w:rPr>
                <w:noProof/>
                <w:webHidden/>
              </w:rPr>
              <w:t>110</w:t>
            </w:r>
            <w:r w:rsidR="0089249E">
              <w:rPr>
                <w:noProof/>
                <w:webHidden/>
              </w:rPr>
              <w:fldChar w:fldCharType="end"/>
            </w:r>
          </w:hyperlink>
        </w:p>
        <w:p w:rsidR="0089249E" w:rsidRDefault="002405C6">
          <w:pPr>
            <w:pStyle w:val="11"/>
            <w:tabs>
              <w:tab w:val="left" w:pos="840"/>
              <w:tab w:val="right" w:leader="dot" w:pos="7688"/>
            </w:tabs>
            <w:rPr>
              <w:noProof/>
            </w:rPr>
          </w:pPr>
          <w:hyperlink w:anchor="_Toc4489935" w:history="1">
            <w:r w:rsidR="0089249E" w:rsidRPr="00AC1C9F">
              <w:rPr>
                <w:rStyle w:val="a4"/>
                <w:noProof/>
              </w:rPr>
              <w:t>56.</w:t>
            </w:r>
            <w:r w:rsidR="0089249E">
              <w:rPr>
                <w:noProof/>
              </w:rPr>
              <w:tab/>
            </w:r>
            <w:r w:rsidR="0089249E" w:rsidRPr="00AC1C9F">
              <w:rPr>
                <w:rStyle w:val="a4"/>
                <w:noProof/>
              </w:rPr>
              <w:t>—58.中国东方电气集团有限公司</w:t>
            </w:r>
            <w:r w:rsidR="0089249E">
              <w:rPr>
                <w:noProof/>
                <w:webHidden/>
              </w:rPr>
              <w:tab/>
            </w:r>
            <w:r w:rsidR="0089249E">
              <w:rPr>
                <w:noProof/>
                <w:webHidden/>
              </w:rPr>
              <w:fldChar w:fldCharType="begin"/>
            </w:r>
            <w:r w:rsidR="0089249E">
              <w:rPr>
                <w:noProof/>
                <w:webHidden/>
              </w:rPr>
              <w:instrText xml:space="preserve"> PAGEREF _Toc4489935 \h </w:instrText>
            </w:r>
            <w:r w:rsidR="0089249E">
              <w:rPr>
                <w:noProof/>
                <w:webHidden/>
              </w:rPr>
            </w:r>
            <w:r w:rsidR="0089249E">
              <w:rPr>
                <w:noProof/>
                <w:webHidden/>
              </w:rPr>
              <w:fldChar w:fldCharType="separate"/>
            </w:r>
            <w:r w:rsidR="0089249E">
              <w:rPr>
                <w:noProof/>
                <w:webHidden/>
              </w:rPr>
              <w:t>112</w:t>
            </w:r>
            <w:r w:rsidR="0089249E">
              <w:rPr>
                <w:noProof/>
                <w:webHidden/>
              </w:rPr>
              <w:fldChar w:fldCharType="end"/>
            </w:r>
          </w:hyperlink>
        </w:p>
        <w:p w:rsidR="0089249E" w:rsidRDefault="002405C6">
          <w:pPr>
            <w:pStyle w:val="11"/>
            <w:tabs>
              <w:tab w:val="left" w:pos="840"/>
              <w:tab w:val="right" w:leader="dot" w:pos="7688"/>
            </w:tabs>
            <w:rPr>
              <w:noProof/>
            </w:rPr>
          </w:pPr>
          <w:hyperlink w:anchor="_Toc4489936" w:history="1">
            <w:r w:rsidR="0089249E" w:rsidRPr="00AC1C9F">
              <w:rPr>
                <w:rStyle w:val="a4"/>
                <w:noProof/>
              </w:rPr>
              <w:t>59.</w:t>
            </w:r>
            <w:r w:rsidR="0089249E">
              <w:rPr>
                <w:noProof/>
              </w:rPr>
              <w:tab/>
            </w:r>
            <w:r w:rsidR="0089249E" w:rsidRPr="00AC1C9F">
              <w:rPr>
                <w:rStyle w:val="a4"/>
                <w:noProof/>
              </w:rPr>
              <w:t>东方电子股份有限公司</w:t>
            </w:r>
            <w:r w:rsidR="0089249E">
              <w:rPr>
                <w:noProof/>
                <w:webHidden/>
              </w:rPr>
              <w:tab/>
            </w:r>
            <w:r w:rsidR="0089249E">
              <w:rPr>
                <w:noProof/>
                <w:webHidden/>
              </w:rPr>
              <w:fldChar w:fldCharType="begin"/>
            </w:r>
            <w:r w:rsidR="0089249E">
              <w:rPr>
                <w:noProof/>
                <w:webHidden/>
              </w:rPr>
              <w:instrText xml:space="preserve"> PAGEREF _Toc4489936 \h </w:instrText>
            </w:r>
            <w:r w:rsidR="0089249E">
              <w:rPr>
                <w:noProof/>
                <w:webHidden/>
              </w:rPr>
            </w:r>
            <w:r w:rsidR="0089249E">
              <w:rPr>
                <w:noProof/>
                <w:webHidden/>
              </w:rPr>
              <w:fldChar w:fldCharType="separate"/>
            </w:r>
            <w:r w:rsidR="0089249E">
              <w:rPr>
                <w:noProof/>
                <w:webHidden/>
              </w:rPr>
              <w:t>117</w:t>
            </w:r>
            <w:r w:rsidR="0089249E">
              <w:rPr>
                <w:noProof/>
                <w:webHidden/>
              </w:rPr>
              <w:fldChar w:fldCharType="end"/>
            </w:r>
          </w:hyperlink>
        </w:p>
        <w:p w:rsidR="0089249E" w:rsidRDefault="002405C6">
          <w:pPr>
            <w:pStyle w:val="11"/>
            <w:tabs>
              <w:tab w:val="left" w:pos="840"/>
              <w:tab w:val="right" w:leader="dot" w:pos="7688"/>
            </w:tabs>
            <w:rPr>
              <w:noProof/>
            </w:rPr>
          </w:pPr>
          <w:hyperlink w:anchor="_Toc4489937" w:history="1">
            <w:r w:rsidR="0089249E" w:rsidRPr="00AC1C9F">
              <w:rPr>
                <w:rStyle w:val="a4"/>
                <w:noProof/>
              </w:rPr>
              <w:t>60.</w:t>
            </w:r>
            <w:r w:rsidR="0089249E">
              <w:rPr>
                <w:noProof/>
              </w:rPr>
              <w:tab/>
            </w:r>
            <w:r w:rsidR="0089249E" w:rsidRPr="00AC1C9F">
              <w:rPr>
                <w:rStyle w:val="a4"/>
                <w:noProof/>
              </w:rPr>
              <w:t>中车青岛四方车辆研究所有限公司</w:t>
            </w:r>
            <w:r w:rsidR="0089249E">
              <w:rPr>
                <w:noProof/>
                <w:webHidden/>
              </w:rPr>
              <w:tab/>
            </w:r>
            <w:r w:rsidR="0089249E">
              <w:rPr>
                <w:noProof/>
                <w:webHidden/>
              </w:rPr>
              <w:fldChar w:fldCharType="begin"/>
            </w:r>
            <w:r w:rsidR="0089249E">
              <w:rPr>
                <w:noProof/>
                <w:webHidden/>
              </w:rPr>
              <w:instrText xml:space="preserve"> PAGEREF _Toc4489937 \h </w:instrText>
            </w:r>
            <w:r w:rsidR="0089249E">
              <w:rPr>
                <w:noProof/>
                <w:webHidden/>
              </w:rPr>
            </w:r>
            <w:r w:rsidR="0089249E">
              <w:rPr>
                <w:noProof/>
                <w:webHidden/>
              </w:rPr>
              <w:fldChar w:fldCharType="separate"/>
            </w:r>
            <w:r w:rsidR="0089249E">
              <w:rPr>
                <w:noProof/>
                <w:webHidden/>
              </w:rPr>
              <w:t>119</w:t>
            </w:r>
            <w:r w:rsidR="0089249E">
              <w:rPr>
                <w:noProof/>
                <w:webHidden/>
              </w:rPr>
              <w:fldChar w:fldCharType="end"/>
            </w:r>
          </w:hyperlink>
        </w:p>
        <w:p w:rsidR="0089249E" w:rsidRDefault="002405C6">
          <w:pPr>
            <w:pStyle w:val="11"/>
            <w:tabs>
              <w:tab w:val="left" w:pos="840"/>
              <w:tab w:val="right" w:leader="dot" w:pos="7688"/>
            </w:tabs>
            <w:rPr>
              <w:noProof/>
            </w:rPr>
          </w:pPr>
          <w:hyperlink w:anchor="_Toc4489938" w:history="1">
            <w:r w:rsidR="0089249E" w:rsidRPr="00AC1C9F">
              <w:rPr>
                <w:rStyle w:val="a4"/>
                <w:noProof/>
              </w:rPr>
              <w:t>61.</w:t>
            </w:r>
            <w:r w:rsidR="0089249E">
              <w:rPr>
                <w:noProof/>
              </w:rPr>
              <w:tab/>
            </w:r>
            <w:r w:rsidR="0089249E" w:rsidRPr="00AC1C9F">
              <w:rPr>
                <w:rStyle w:val="a4"/>
                <w:noProof/>
              </w:rPr>
              <w:t>上海和辉光电有限公司</w:t>
            </w:r>
            <w:r w:rsidR="0089249E">
              <w:rPr>
                <w:noProof/>
                <w:webHidden/>
              </w:rPr>
              <w:tab/>
            </w:r>
            <w:r w:rsidR="0089249E">
              <w:rPr>
                <w:noProof/>
                <w:webHidden/>
              </w:rPr>
              <w:fldChar w:fldCharType="begin"/>
            </w:r>
            <w:r w:rsidR="0089249E">
              <w:rPr>
                <w:noProof/>
                <w:webHidden/>
              </w:rPr>
              <w:instrText xml:space="preserve"> PAGEREF _Toc4489938 \h </w:instrText>
            </w:r>
            <w:r w:rsidR="0089249E">
              <w:rPr>
                <w:noProof/>
                <w:webHidden/>
              </w:rPr>
            </w:r>
            <w:r w:rsidR="0089249E">
              <w:rPr>
                <w:noProof/>
                <w:webHidden/>
              </w:rPr>
              <w:fldChar w:fldCharType="separate"/>
            </w:r>
            <w:r w:rsidR="0089249E">
              <w:rPr>
                <w:noProof/>
                <w:webHidden/>
              </w:rPr>
              <w:t>120</w:t>
            </w:r>
            <w:r w:rsidR="0089249E">
              <w:rPr>
                <w:noProof/>
                <w:webHidden/>
              </w:rPr>
              <w:fldChar w:fldCharType="end"/>
            </w:r>
          </w:hyperlink>
        </w:p>
        <w:p w:rsidR="0089249E" w:rsidRDefault="002405C6">
          <w:pPr>
            <w:pStyle w:val="11"/>
            <w:tabs>
              <w:tab w:val="left" w:pos="840"/>
              <w:tab w:val="right" w:leader="dot" w:pos="7688"/>
            </w:tabs>
            <w:rPr>
              <w:noProof/>
            </w:rPr>
          </w:pPr>
          <w:hyperlink w:anchor="_Toc4489939" w:history="1">
            <w:r w:rsidR="0089249E" w:rsidRPr="00AC1C9F">
              <w:rPr>
                <w:rStyle w:val="a4"/>
                <w:noProof/>
              </w:rPr>
              <w:t>62.</w:t>
            </w:r>
            <w:r w:rsidR="0089249E">
              <w:rPr>
                <w:noProof/>
              </w:rPr>
              <w:tab/>
            </w:r>
            <w:r w:rsidR="0089249E" w:rsidRPr="00AC1C9F">
              <w:rPr>
                <w:rStyle w:val="a4"/>
                <w:noProof/>
              </w:rPr>
              <w:t>烟台东方威思顿电气有限公司</w:t>
            </w:r>
            <w:r w:rsidR="0089249E">
              <w:rPr>
                <w:noProof/>
                <w:webHidden/>
              </w:rPr>
              <w:tab/>
            </w:r>
            <w:r w:rsidR="0089249E">
              <w:rPr>
                <w:noProof/>
                <w:webHidden/>
              </w:rPr>
              <w:fldChar w:fldCharType="begin"/>
            </w:r>
            <w:r w:rsidR="0089249E">
              <w:rPr>
                <w:noProof/>
                <w:webHidden/>
              </w:rPr>
              <w:instrText xml:space="preserve"> PAGEREF _Toc4489939 \h </w:instrText>
            </w:r>
            <w:r w:rsidR="0089249E">
              <w:rPr>
                <w:noProof/>
                <w:webHidden/>
              </w:rPr>
            </w:r>
            <w:r w:rsidR="0089249E">
              <w:rPr>
                <w:noProof/>
                <w:webHidden/>
              </w:rPr>
              <w:fldChar w:fldCharType="separate"/>
            </w:r>
            <w:r w:rsidR="0089249E">
              <w:rPr>
                <w:noProof/>
                <w:webHidden/>
              </w:rPr>
              <w:t>122</w:t>
            </w:r>
            <w:r w:rsidR="0089249E">
              <w:rPr>
                <w:noProof/>
                <w:webHidden/>
              </w:rPr>
              <w:fldChar w:fldCharType="end"/>
            </w:r>
          </w:hyperlink>
        </w:p>
        <w:p w:rsidR="0089249E" w:rsidRDefault="002405C6">
          <w:pPr>
            <w:pStyle w:val="11"/>
            <w:tabs>
              <w:tab w:val="left" w:pos="840"/>
              <w:tab w:val="right" w:leader="dot" w:pos="7688"/>
            </w:tabs>
            <w:rPr>
              <w:noProof/>
            </w:rPr>
          </w:pPr>
          <w:hyperlink w:anchor="_Toc4489940" w:history="1">
            <w:r w:rsidR="0089249E" w:rsidRPr="00AC1C9F">
              <w:rPr>
                <w:rStyle w:val="a4"/>
                <w:noProof/>
              </w:rPr>
              <w:t>63.</w:t>
            </w:r>
            <w:r w:rsidR="0089249E">
              <w:rPr>
                <w:noProof/>
              </w:rPr>
              <w:tab/>
            </w:r>
            <w:r w:rsidR="0089249E" w:rsidRPr="00AC1C9F">
              <w:rPr>
                <w:rStyle w:val="a4"/>
                <w:noProof/>
              </w:rPr>
              <w:t>鹏城实验室</w:t>
            </w:r>
            <w:r w:rsidR="0089249E">
              <w:rPr>
                <w:noProof/>
                <w:webHidden/>
              </w:rPr>
              <w:tab/>
            </w:r>
            <w:r w:rsidR="0089249E">
              <w:rPr>
                <w:noProof/>
                <w:webHidden/>
              </w:rPr>
              <w:fldChar w:fldCharType="begin"/>
            </w:r>
            <w:r w:rsidR="0089249E">
              <w:rPr>
                <w:noProof/>
                <w:webHidden/>
              </w:rPr>
              <w:instrText xml:space="preserve"> PAGEREF _Toc4489940 \h </w:instrText>
            </w:r>
            <w:r w:rsidR="0089249E">
              <w:rPr>
                <w:noProof/>
                <w:webHidden/>
              </w:rPr>
            </w:r>
            <w:r w:rsidR="0089249E">
              <w:rPr>
                <w:noProof/>
                <w:webHidden/>
              </w:rPr>
              <w:fldChar w:fldCharType="separate"/>
            </w:r>
            <w:r w:rsidR="0089249E">
              <w:rPr>
                <w:noProof/>
                <w:webHidden/>
              </w:rPr>
              <w:t>125</w:t>
            </w:r>
            <w:r w:rsidR="0089249E">
              <w:rPr>
                <w:noProof/>
                <w:webHidden/>
              </w:rPr>
              <w:fldChar w:fldCharType="end"/>
            </w:r>
          </w:hyperlink>
        </w:p>
        <w:p w:rsidR="0089249E" w:rsidRDefault="002405C6">
          <w:pPr>
            <w:pStyle w:val="11"/>
            <w:tabs>
              <w:tab w:val="left" w:pos="840"/>
              <w:tab w:val="right" w:leader="dot" w:pos="7688"/>
            </w:tabs>
            <w:rPr>
              <w:noProof/>
            </w:rPr>
          </w:pPr>
          <w:hyperlink w:anchor="_Toc4489941" w:history="1">
            <w:r w:rsidR="0089249E" w:rsidRPr="00AC1C9F">
              <w:rPr>
                <w:rStyle w:val="a4"/>
                <w:noProof/>
              </w:rPr>
              <w:t>64.</w:t>
            </w:r>
            <w:r w:rsidR="0089249E">
              <w:rPr>
                <w:noProof/>
              </w:rPr>
              <w:tab/>
            </w:r>
            <w:r w:rsidR="0089249E" w:rsidRPr="00AC1C9F">
              <w:rPr>
                <w:rStyle w:val="a4"/>
                <w:noProof/>
              </w:rPr>
              <w:t>重庆华伟工业(集团)有限责任公司</w:t>
            </w:r>
            <w:r w:rsidR="0089249E">
              <w:rPr>
                <w:noProof/>
                <w:webHidden/>
              </w:rPr>
              <w:tab/>
            </w:r>
            <w:r w:rsidR="0089249E">
              <w:rPr>
                <w:noProof/>
                <w:webHidden/>
              </w:rPr>
              <w:fldChar w:fldCharType="begin"/>
            </w:r>
            <w:r w:rsidR="0089249E">
              <w:rPr>
                <w:noProof/>
                <w:webHidden/>
              </w:rPr>
              <w:instrText xml:space="preserve"> PAGEREF _Toc4489941 \h </w:instrText>
            </w:r>
            <w:r w:rsidR="0089249E">
              <w:rPr>
                <w:noProof/>
                <w:webHidden/>
              </w:rPr>
            </w:r>
            <w:r w:rsidR="0089249E">
              <w:rPr>
                <w:noProof/>
                <w:webHidden/>
              </w:rPr>
              <w:fldChar w:fldCharType="separate"/>
            </w:r>
            <w:r w:rsidR="0089249E">
              <w:rPr>
                <w:noProof/>
                <w:webHidden/>
              </w:rPr>
              <w:t>126</w:t>
            </w:r>
            <w:r w:rsidR="0089249E">
              <w:rPr>
                <w:noProof/>
                <w:webHidden/>
              </w:rPr>
              <w:fldChar w:fldCharType="end"/>
            </w:r>
          </w:hyperlink>
        </w:p>
        <w:p w:rsidR="0089249E" w:rsidRDefault="002405C6">
          <w:pPr>
            <w:pStyle w:val="11"/>
            <w:tabs>
              <w:tab w:val="left" w:pos="840"/>
              <w:tab w:val="right" w:leader="dot" w:pos="7688"/>
            </w:tabs>
            <w:rPr>
              <w:noProof/>
            </w:rPr>
          </w:pPr>
          <w:hyperlink w:anchor="_Toc4489942" w:history="1">
            <w:r w:rsidR="0089249E" w:rsidRPr="00AC1C9F">
              <w:rPr>
                <w:rStyle w:val="a4"/>
                <w:noProof/>
              </w:rPr>
              <w:t>65.</w:t>
            </w:r>
            <w:r w:rsidR="0089249E">
              <w:rPr>
                <w:noProof/>
              </w:rPr>
              <w:tab/>
            </w:r>
            <w:r w:rsidR="0089249E" w:rsidRPr="00AC1C9F">
              <w:rPr>
                <w:rStyle w:val="a4"/>
                <w:noProof/>
              </w:rPr>
              <w:t>上海华讯网络系统有限公司</w:t>
            </w:r>
            <w:r w:rsidR="0089249E">
              <w:rPr>
                <w:noProof/>
                <w:webHidden/>
              </w:rPr>
              <w:tab/>
            </w:r>
            <w:r w:rsidR="0089249E">
              <w:rPr>
                <w:noProof/>
                <w:webHidden/>
              </w:rPr>
              <w:fldChar w:fldCharType="begin"/>
            </w:r>
            <w:r w:rsidR="0089249E">
              <w:rPr>
                <w:noProof/>
                <w:webHidden/>
              </w:rPr>
              <w:instrText xml:space="preserve"> PAGEREF _Toc4489942 \h </w:instrText>
            </w:r>
            <w:r w:rsidR="0089249E">
              <w:rPr>
                <w:noProof/>
                <w:webHidden/>
              </w:rPr>
            </w:r>
            <w:r w:rsidR="0089249E">
              <w:rPr>
                <w:noProof/>
                <w:webHidden/>
              </w:rPr>
              <w:fldChar w:fldCharType="separate"/>
            </w:r>
            <w:r w:rsidR="0089249E">
              <w:rPr>
                <w:noProof/>
                <w:webHidden/>
              </w:rPr>
              <w:t>127</w:t>
            </w:r>
            <w:r w:rsidR="0089249E">
              <w:rPr>
                <w:noProof/>
                <w:webHidden/>
              </w:rPr>
              <w:fldChar w:fldCharType="end"/>
            </w:r>
          </w:hyperlink>
        </w:p>
        <w:p w:rsidR="0089249E" w:rsidRDefault="002405C6">
          <w:pPr>
            <w:pStyle w:val="11"/>
            <w:tabs>
              <w:tab w:val="left" w:pos="840"/>
              <w:tab w:val="right" w:leader="dot" w:pos="7688"/>
            </w:tabs>
            <w:rPr>
              <w:noProof/>
            </w:rPr>
          </w:pPr>
          <w:hyperlink w:anchor="_Toc4489943" w:history="1">
            <w:r w:rsidR="0089249E" w:rsidRPr="00AC1C9F">
              <w:rPr>
                <w:rStyle w:val="a4"/>
                <w:noProof/>
              </w:rPr>
              <w:t>66.</w:t>
            </w:r>
            <w:r w:rsidR="0089249E">
              <w:rPr>
                <w:noProof/>
              </w:rPr>
              <w:tab/>
            </w:r>
            <w:r w:rsidR="0089249E" w:rsidRPr="00AC1C9F">
              <w:rPr>
                <w:rStyle w:val="a4"/>
                <w:noProof/>
              </w:rPr>
              <w:t>中兵通信科技股份有限公司</w:t>
            </w:r>
            <w:r w:rsidR="0089249E">
              <w:rPr>
                <w:noProof/>
                <w:webHidden/>
              </w:rPr>
              <w:tab/>
            </w:r>
            <w:r w:rsidR="0089249E">
              <w:rPr>
                <w:noProof/>
                <w:webHidden/>
              </w:rPr>
              <w:fldChar w:fldCharType="begin"/>
            </w:r>
            <w:r w:rsidR="0089249E">
              <w:rPr>
                <w:noProof/>
                <w:webHidden/>
              </w:rPr>
              <w:instrText xml:space="preserve"> PAGEREF _Toc4489943 \h </w:instrText>
            </w:r>
            <w:r w:rsidR="0089249E">
              <w:rPr>
                <w:noProof/>
                <w:webHidden/>
              </w:rPr>
            </w:r>
            <w:r w:rsidR="0089249E">
              <w:rPr>
                <w:noProof/>
                <w:webHidden/>
              </w:rPr>
              <w:fldChar w:fldCharType="separate"/>
            </w:r>
            <w:r w:rsidR="0089249E">
              <w:rPr>
                <w:noProof/>
                <w:webHidden/>
              </w:rPr>
              <w:t>129</w:t>
            </w:r>
            <w:r w:rsidR="0089249E">
              <w:rPr>
                <w:noProof/>
                <w:webHidden/>
              </w:rPr>
              <w:fldChar w:fldCharType="end"/>
            </w:r>
          </w:hyperlink>
        </w:p>
        <w:p w:rsidR="0089249E" w:rsidRDefault="002405C6">
          <w:pPr>
            <w:pStyle w:val="11"/>
            <w:tabs>
              <w:tab w:val="left" w:pos="840"/>
              <w:tab w:val="right" w:leader="dot" w:pos="7688"/>
            </w:tabs>
            <w:rPr>
              <w:noProof/>
            </w:rPr>
          </w:pPr>
          <w:hyperlink w:anchor="_Toc4489944" w:history="1">
            <w:r w:rsidR="0089249E" w:rsidRPr="00AC1C9F">
              <w:rPr>
                <w:rStyle w:val="a4"/>
                <w:noProof/>
              </w:rPr>
              <w:t>67.</w:t>
            </w:r>
            <w:r w:rsidR="0089249E">
              <w:rPr>
                <w:noProof/>
              </w:rPr>
              <w:tab/>
            </w:r>
            <w:r w:rsidR="0089249E" w:rsidRPr="00AC1C9F">
              <w:rPr>
                <w:rStyle w:val="a4"/>
                <w:noProof/>
              </w:rPr>
              <w:t>中冶赛迪重庆信息技术有限公司</w:t>
            </w:r>
            <w:r w:rsidR="0089249E">
              <w:rPr>
                <w:noProof/>
                <w:webHidden/>
              </w:rPr>
              <w:tab/>
            </w:r>
            <w:r w:rsidR="0089249E">
              <w:rPr>
                <w:noProof/>
                <w:webHidden/>
              </w:rPr>
              <w:fldChar w:fldCharType="begin"/>
            </w:r>
            <w:r w:rsidR="0089249E">
              <w:rPr>
                <w:noProof/>
                <w:webHidden/>
              </w:rPr>
              <w:instrText xml:space="preserve"> PAGEREF _Toc4489944 \h </w:instrText>
            </w:r>
            <w:r w:rsidR="0089249E">
              <w:rPr>
                <w:noProof/>
                <w:webHidden/>
              </w:rPr>
            </w:r>
            <w:r w:rsidR="0089249E">
              <w:rPr>
                <w:noProof/>
                <w:webHidden/>
              </w:rPr>
              <w:fldChar w:fldCharType="separate"/>
            </w:r>
            <w:r w:rsidR="0089249E">
              <w:rPr>
                <w:noProof/>
                <w:webHidden/>
              </w:rPr>
              <w:t>131</w:t>
            </w:r>
            <w:r w:rsidR="0089249E">
              <w:rPr>
                <w:noProof/>
                <w:webHidden/>
              </w:rPr>
              <w:fldChar w:fldCharType="end"/>
            </w:r>
          </w:hyperlink>
        </w:p>
        <w:p w:rsidR="0089249E" w:rsidRDefault="002405C6">
          <w:pPr>
            <w:pStyle w:val="11"/>
            <w:tabs>
              <w:tab w:val="left" w:pos="840"/>
              <w:tab w:val="right" w:leader="dot" w:pos="7688"/>
            </w:tabs>
            <w:rPr>
              <w:noProof/>
            </w:rPr>
          </w:pPr>
          <w:hyperlink w:anchor="_Toc4489945" w:history="1">
            <w:r w:rsidR="0089249E" w:rsidRPr="00AC1C9F">
              <w:rPr>
                <w:rStyle w:val="a4"/>
                <w:noProof/>
              </w:rPr>
              <w:t>68.</w:t>
            </w:r>
            <w:r w:rsidR="0089249E">
              <w:rPr>
                <w:noProof/>
              </w:rPr>
              <w:tab/>
            </w:r>
            <w:r w:rsidR="0089249E" w:rsidRPr="00AC1C9F">
              <w:rPr>
                <w:rStyle w:val="a4"/>
                <w:noProof/>
              </w:rPr>
              <w:t>北方联创通信有限公司</w:t>
            </w:r>
            <w:r w:rsidR="0089249E">
              <w:rPr>
                <w:noProof/>
                <w:webHidden/>
              </w:rPr>
              <w:tab/>
            </w:r>
            <w:r w:rsidR="0089249E">
              <w:rPr>
                <w:noProof/>
                <w:webHidden/>
              </w:rPr>
              <w:fldChar w:fldCharType="begin"/>
            </w:r>
            <w:r w:rsidR="0089249E">
              <w:rPr>
                <w:noProof/>
                <w:webHidden/>
              </w:rPr>
              <w:instrText xml:space="preserve"> PAGEREF _Toc4489945 \h </w:instrText>
            </w:r>
            <w:r w:rsidR="0089249E">
              <w:rPr>
                <w:noProof/>
                <w:webHidden/>
              </w:rPr>
            </w:r>
            <w:r w:rsidR="0089249E">
              <w:rPr>
                <w:noProof/>
                <w:webHidden/>
              </w:rPr>
              <w:fldChar w:fldCharType="separate"/>
            </w:r>
            <w:r w:rsidR="0089249E">
              <w:rPr>
                <w:noProof/>
                <w:webHidden/>
              </w:rPr>
              <w:t>134</w:t>
            </w:r>
            <w:r w:rsidR="0089249E">
              <w:rPr>
                <w:noProof/>
                <w:webHidden/>
              </w:rPr>
              <w:fldChar w:fldCharType="end"/>
            </w:r>
          </w:hyperlink>
        </w:p>
        <w:p w:rsidR="0089249E" w:rsidRDefault="002405C6">
          <w:pPr>
            <w:pStyle w:val="11"/>
            <w:tabs>
              <w:tab w:val="left" w:pos="840"/>
              <w:tab w:val="right" w:leader="dot" w:pos="7688"/>
            </w:tabs>
            <w:rPr>
              <w:noProof/>
            </w:rPr>
          </w:pPr>
          <w:hyperlink w:anchor="_Toc4489946" w:history="1">
            <w:r w:rsidR="0089249E" w:rsidRPr="00AC1C9F">
              <w:rPr>
                <w:rStyle w:val="a4"/>
                <w:noProof/>
              </w:rPr>
              <w:t>69.</w:t>
            </w:r>
            <w:r w:rsidR="0089249E">
              <w:rPr>
                <w:noProof/>
              </w:rPr>
              <w:tab/>
            </w:r>
            <w:r w:rsidR="0089249E" w:rsidRPr="00AC1C9F">
              <w:rPr>
                <w:rStyle w:val="a4"/>
                <w:noProof/>
              </w:rPr>
              <w:t>四川华丰企业集团有限公司</w:t>
            </w:r>
            <w:r w:rsidR="0089249E">
              <w:rPr>
                <w:noProof/>
                <w:webHidden/>
              </w:rPr>
              <w:tab/>
            </w:r>
            <w:r w:rsidR="0089249E">
              <w:rPr>
                <w:noProof/>
                <w:webHidden/>
              </w:rPr>
              <w:fldChar w:fldCharType="begin"/>
            </w:r>
            <w:r w:rsidR="0089249E">
              <w:rPr>
                <w:noProof/>
                <w:webHidden/>
              </w:rPr>
              <w:instrText xml:space="preserve"> PAGEREF _Toc4489946 \h </w:instrText>
            </w:r>
            <w:r w:rsidR="0089249E">
              <w:rPr>
                <w:noProof/>
                <w:webHidden/>
              </w:rPr>
            </w:r>
            <w:r w:rsidR="0089249E">
              <w:rPr>
                <w:noProof/>
                <w:webHidden/>
              </w:rPr>
              <w:fldChar w:fldCharType="separate"/>
            </w:r>
            <w:r w:rsidR="0089249E">
              <w:rPr>
                <w:noProof/>
                <w:webHidden/>
              </w:rPr>
              <w:t>135</w:t>
            </w:r>
            <w:r w:rsidR="0089249E">
              <w:rPr>
                <w:noProof/>
                <w:webHidden/>
              </w:rPr>
              <w:fldChar w:fldCharType="end"/>
            </w:r>
          </w:hyperlink>
        </w:p>
        <w:p w:rsidR="0089249E" w:rsidRDefault="002405C6">
          <w:pPr>
            <w:pStyle w:val="11"/>
            <w:tabs>
              <w:tab w:val="left" w:pos="840"/>
              <w:tab w:val="right" w:leader="dot" w:pos="7688"/>
            </w:tabs>
            <w:rPr>
              <w:noProof/>
            </w:rPr>
          </w:pPr>
          <w:hyperlink w:anchor="_Toc4489947" w:history="1">
            <w:r w:rsidR="0089249E" w:rsidRPr="00AC1C9F">
              <w:rPr>
                <w:rStyle w:val="a4"/>
                <w:noProof/>
              </w:rPr>
              <w:t>70.</w:t>
            </w:r>
            <w:r w:rsidR="0089249E">
              <w:rPr>
                <w:noProof/>
              </w:rPr>
              <w:tab/>
            </w:r>
            <w:r w:rsidR="0089249E" w:rsidRPr="00AC1C9F">
              <w:rPr>
                <w:rStyle w:val="a4"/>
                <w:noProof/>
              </w:rPr>
              <w:t>康惠（惠州）半导体有限公司</w:t>
            </w:r>
            <w:r w:rsidR="0089249E">
              <w:rPr>
                <w:noProof/>
                <w:webHidden/>
              </w:rPr>
              <w:tab/>
            </w:r>
            <w:r w:rsidR="0089249E">
              <w:rPr>
                <w:noProof/>
                <w:webHidden/>
              </w:rPr>
              <w:fldChar w:fldCharType="begin"/>
            </w:r>
            <w:r w:rsidR="0089249E">
              <w:rPr>
                <w:noProof/>
                <w:webHidden/>
              </w:rPr>
              <w:instrText xml:space="preserve"> PAGEREF _Toc4489947 \h </w:instrText>
            </w:r>
            <w:r w:rsidR="0089249E">
              <w:rPr>
                <w:noProof/>
                <w:webHidden/>
              </w:rPr>
            </w:r>
            <w:r w:rsidR="0089249E">
              <w:rPr>
                <w:noProof/>
                <w:webHidden/>
              </w:rPr>
              <w:fldChar w:fldCharType="separate"/>
            </w:r>
            <w:r w:rsidR="0089249E">
              <w:rPr>
                <w:noProof/>
                <w:webHidden/>
              </w:rPr>
              <w:t>136</w:t>
            </w:r>
            <w:r w:rsidR="0089249E">
              <w:rPr>
                <w:noProof/>
                <w:webHidden/>
              </w:rPr>
              <w:fldChar w:fldCharType="end"/>
            </w:r>
          </w:hyperlink>
        </w:p>
        <w:p w:rsidR="0089249E" w:rsidRDefault="002405C6">
          <w:pPr>
            <w:pStyle w:val="11"/>
            <w:tabs>
              <w:tab w:val="left" w:pos="840"/>
              <w:tab w:val="right" w:leader="dot" w:pos="7688"/>
            </w:tabs>
            <w:rPr>
              <w:noProof/>
            </w:rPr>
          </w:pPr>
          <w:hyperlink w:anchor="_Toc4489948" w:history="1">
            <w:r w:rsidR="0089249E" w:rsidRPr="00AC1C9F">
              <w:rPr>
                <w:rStyle w:val="a4"/>
                <w:noProof/>
              </w:rPr>
              <w:t>71.</w:t>
            </w:r>
            <w:r w:rsidR="0089249E">
              <w:rPr>
                <w:noProof/>
              </w:rPr>
              <w:tab/>
            </w:r>
            <w:r w:rsidR="0089249E" w:rsidRPr="00AC1C9F">
              <w:rPr>
                <w:rStyle w:val="a4"/>
                <w:noProof/>
              </w:rPr>
              <w:t>成都大唐线缆有限公司</w:t>
            </w:r>
            <w:r w:rsidR="0089249E">
              <w:rPr>
                <w:noProof/>
                <w:webHidden/>
              </w:rPr>
              <w:tab/>
            </w:r>
            <w:r w:rsidR="0089249E">
              <w:rPr>
                <w:noProof/>
                <w:webHidden/>
              </w:rPr>
              <w:fldChar w:fldCharType="begin"/>
            </w:r>
            <w:r w:rsidR="0089249E">
              <w:rPr>
                <w:noProof/>
                <w:webHidden/>
              </w:rPr>
              <w:instrText xml:space="preserve"> PAGEREF _Toc4489948 \h </w:instrText>
            </w:r>
            <w:r w:rsidR="0089249E">
              <w:rPr>
                <w:noProof/>
                <w:webHidden/>
              </w:rPr>
            </w:r>
            <w:r w:rsidR="0089249E">
              <w:rPr>
                <w:noProof/>
                <w:webHidden/>
              </w:rPr>
              <w:fldChar w:fldCharType="separate"/>
            </w:r>
            <w:r w:rsidR="0089249E">
              <w:rPr>
                <w:noProof/>
                <w:webHidden/>
              </w:rPr>
              <w:t>137</w:t>
            </w:r>
            <w:r w:rsidR="0089249E">
              <w:rPr>
                <w:noProof/>
                <w:webHidden/>
              </w:rPr>
              <w:fldChar w:fldCharType="end"/>
            </w:r>
          </w:hyperlink>
        </w:p>
        <w:p w:rsidR="0089249E" w:rsidRDefault="002405C6">
          <w:pPr>
            <w:pStyle w:val="11"/>
            <w:tabs>
              <w:tab w:val="left" w:pos="840"/>
              <w:tab w:val="right" w:leader="dot" w:pos="7688"/>
            </w:tabs>
            <w:rPr>
              <w:noProof/>
            </w:rPr>
          </w:pPr>
          <w:hyperlink w:anchor="_Toc4489949" w:history="1">
            <w:r w:rsidR="0089249E" w:rsidRPr="00AC1C9F">
              <w:rPr>
                <w:rStyle w:val="a4"/>
                <w:noProof/>
              </w:rPr>
              <w:t>72.</w:t>
            </w:r>
            <w:r w:rsidR="0089249E">
              <w:rPr>
                <w:noProof/>
              </w:rPr>
              <w:tab/>
            </w:r>
            <w:r w:rsidR="0089249E" w:rsidRPr="00AC1C9F">
              <w:rPr>
                <w:rStyle w:val="a4"/>
                <w:noProof/>
              </w:rPr>
              <w:t>民航成都电子技术有限责任公司</w:t>
            </w:r>
            <w:r w:rsidR="0089249E">
              <w:rPr>
                <w:noProof/>
                <w:webHidden/>
              </w:rPr>
              <w:tab/>
            </w:r>
            <w:r w:rsidR="0089249E">
              <w:rPr>
                <w:noProof/>
                <w:webHidden/>
              </w:rPr>
              <w:fldChar w:fldCharType="begin"/>
            </w:r>
            <w:r w:rsidR="0089249E">
              <w:rPr>
                <w:noProof/>
                <w:webHidden/>
              </w:rPr>
              <w:instrText xml:space="preserve"> PAGEREF _Toc4489949 \h </w:instrText>
            </w:r>
            <w:r w:rsidR="0089249E">
              <w:rPr>
                <w:noProof/>
                <w:webHidden/>
              </w:rPr>
            </w:r>
            <w:r w:rsidR="0089249E">
              <w:rPr>
                <w:noProof/>
                <w:webHidden/>
              </w:rPr>
              <w:fldChar w:fldCharType="separate"/>
            </w:r>
            <w:r w:rsidR="0089249E">
              <w:rPr>
                <w:noProof/>
                <w:webHidden/>
              </w:rPr>
              <w:t>138</w:t>
            </w:r>
            <w:r w:rsidR="0089249E">
              <w:rPr>
                <w:noProof/>
                <w:webHidden/>
              </w:rPr>
              <w:fldChar w:fldCharType="end"/>
            </w:r>
          </w:hyperlink>
        </w:p>
        <w:p w:rsidR="0089249E" w:rsidRDefault="002405C6">
          <w:pPr>
            <w:pStyle w:val="11"/>
            <w:tabs>
              <w:tab w:val="left" w:pos="840"/>
              <w:tab w:val="right" w:leader="dot" w:pos="7688"/>
            </w:tabs>
            <w:rPr>
              <w:noProof/>
            </w:rPr>
          </w:pPr>
          <w:hyperlink w:anchor="_Toc4489950" w:history="1">
            <w:r w:rsidR="0089249E" w:rsidRPr="00AC1C9F">
              <w:rPr>
                <w:rStyle w:val="a4"/>
                <w:noProof/>
              </w:rPr>
              <w:t>73.</w:t>
            </w:r>
            <w:r w:rsidR="0089249E">
              <w:rPr>
                <w:noProof/>
              </w:rPr>
              <w:tab/>
            </w:r>
            <w:r w:rsidR="0089249E" w:rsidRPr="00AC1C9F">
              <w:rPr>
                <w:rStyle w:val="a4"/>
                <w:noProof/>
              </w:rPr>
              <w:t>四川湖山电器股份有限公司</w:t>
            </w:r>
            <w:r w:rsidR="0089249E">
              <w:rPr>
                <w:noProof/>
                <w:webHidden/>
              </w:rPr>
              <w:tab/>
            </w:r>
            <w:r w:rsidR="0089249E">
              <w:rPr>
                <w:noProof/>
                <w:webHidden/>
              </w:rPr>
              <w:fldChar w:fldCharType="begin"/>
            </w:r>
            <w:r w:rsidR="0089249E">
              <w:rPr>
                <w:noProof/>
                <w:webHidden/>
              </w:rPr>
              <w:instrText xml:space="preserve"> PAGEREF _Toc4489950 \h </w:instrText>
            </w:r>
            <w:r w:rsidR="0089249E">
              <w:rPr>
                <w:noProof/>
                <w:webHidden/>
              </w:rPr>
            </w:r>
            <w:r w:rsidR="0089249E">
              <w:rPr>
                <w:noProof/>
                <w:webHidden/>
              </w:rPr>
              <w:fldChar w:fldCharType="separate"/>
            </w:r>
            <w:r w:rsidR="0089249E">
              <w:rPr>
                <w:noProof/>
                <w:webHidden/>
              </w:rPr>
              <w:t>143</w:t>
            </w:r>
            <w:r w:rsidR="0089249E">
              <w:rPr>
                <w:noProof/>
                <w:webHidden/>
              </w:rPr>
              <w:fldChar w:fldCharType="end"/>
            </w:r>
          </w:hyperlink>
        </w:p>
        <w:p w:rsidR="0089249E" w:rsidRDefault="002405C6">
          <w:pPr>
            <w:pStyle w:val="11"/>
            <w:tabs>
              <w:tab w:val="left" w:pos="840"/>
              <w:tab w:val="right" w:leader="dot" w:pos="7688"/>
            </w:tabs>
            <w:rPr>
              <w:noProof/>
            </w:rPr>
          </w:pPr>
          <w:hyperlink w:anchor="_Toc4489951" w:history="1">
            <w:r w:rsidR="0089249E" w:rsidRPr="00AC1C9F">
              <w:rPr>
                <w:rStyle w:val="a4"/>
                <w:noProof/>
              </w:rPr>
              <w:t>74.</w:t>
            </w:r>
            <w:r w:rsidR="0089249E">
              <w:rPr>
                <w:noProof/>
              </w:rPr>
              <w:tab/>
            </w:r>
            <w:r w:rsidR="0089249E" w:rsidRPr="00AC1C9F">
              <w:rPr>
                <w:rStyle w:val="a4"/>
                <w:noProof/>
              </w:rPr>
              <w:t>武汉滨湖电子有限责任公司</w:t>
            </w:r>
            <w:r w:rsidR="0089249E">
              <w:rPr>
                <w:noProof/>
                <w:webHidden/>
              </w:rPr>
              <w:tab/>
            </w:r>
            <w:r w:rsidR="0089249E">
              <w:rPr>
                <w:noProof/>
                <w:webHidden/>
              </w:rPr>
              <w:fldChar w:fldCharType="begin"/>
            </w:r>
            <w:r w:rsidR="0089249E">
              <w:rPr>
                <w:noProof/>
                <w:webHidden/>
              </w:rPr>
              <w:instrText xml:space="preserve"> PAGEREF _Toc4489951 \h </w:instrText>
            </w:r>
            <w:r w:rsidR="0089249E">
              <w:rPr>
                <w:noProof/>
                <w:webHidden/>
              </w:rPr>
            </w:r>
            <w:r w:rsidR="0089249E">
              <w:rPr>
                <w:noProof/>
                <w:webHidden/>
              </w:rPr>
              <w:fldChar w:fldCharType="separate"/>
            </w:r>
            <w:r w:rsidR="0089249E">
              <w:rPr>
                <w:noProof/>
                <w:webHidden/>
              </w:rPr>
              <w:t>145</w:t>
            </w:r>
            <w:r w:rsidR="0089249E">
              <w:rPr>
                <w:noProof/>
                <w:webHidden/>
              </w:rPr>
              <w:fldChar w:fldCharType="end"/>
            </w:r>
          </w:hyperlink>
        </w:p>
        <w:p w:rsidR="0089249E" w:rsidRDefault="002405C6">
          <w:pPr>
            <w:pStyle w:val="11"/>
            <w:tabs>
              <w:tab w:val="left" w:pos="840"/>
              <w:tab w:val="right" w:leader="dot" w:pos="7688"/>
            </w:tabs>
            <w:rPr>
              <w:noProof/>
            </w:rPr>
          </w:pPr>
          <w:hyperlink w:anchor="_Toc4489952" w:history="1">
            <w:r w:rsidR="0089249E" w:rsidRPr="00AC1C9F">
              <w:rPr>
                <w:rStyle w:val="a4"/>
                <w:noProof/>
              </w:rPr>
              <w:t>75.</w:t>
            </w:r>
            <w:r w:rsidR="0089249E">
              <w:rPr>
                <w:noProof/>
              </w:rPr>
              <w:tab/>
            </w:r>
            <w:r w:rsidR="0089249E" w:rsidRPr="00AC1C9F">
              <w:rPr>
                <w:rStyle w:val="a4"/>
                <w:noProof/>
              </w:rPr>
              <w:t>四川天一科技股份有限公司</w:t>
            </w:r>
            <w:r w:rsidR="0089249E">
              <w:rPr>
                <w:noProof/>
                <w:webHidden/>
              </w:rPr>
              <w:tab/>
            </w:r>
            <w:r w:rsidR="0089249E">
              <w:rPr>
                <w:noProof/>
                <w:webHidden/>
              </w:rPr>
              <w:fldChar w:fldCharType="begin"/>
            </w:r>
            <w:r w:rsidR="0089249E">
              <w:rPr>
                <w:noProof/>
                <w:webHidden/>
              </w:rPr>
              <w:instrText xml:space="preserve"> PAGEREF _Toc4489952 \h </w:instrText>
            </w:r>
            <w:r w:rsidR="0089249E">
              <w:rPr>
                <w:noProof/>
                <w:webHidden/>
              </w:rPr>
            </w:r>
            <w:r w:rsidR="0089249E">
              <w:rPr>
                <w:noProof/>
                <w:webHidden/>
              </w:rPr>
              <w:fldChar w:fldCharType="separate"/>
            </w:r>
            <w:r w:rsidR="0089249E">
              <w:rPr>
                <w:noProof/>
                <w:webHidden/>
              </w:rPr>
              <w:t>147</w:t>
            </w:r>
            <w:r w:rsidR="0089249E">
              <w:rPr>
                <w:noProof/>
                <w:webHidden/>
              </w:rPr>
              <w:fldChar w:fldCharType="end"/>
            </w:r>
          </w:hyperlink>
        </w:p>
        <w:p w:rsidR="0089249E" w:rsidRDefault="002405C6">
          <w:pPr>
            <w:pStyle w:val="11"/>
            <w:tabs>
              <w:tab w:val="left" w:pos="840"/>
              <w:tab w:val="right" w:leader="dot" w:pos="7688"/>
            </w:tabs>
            <w:rPr>
              <w:noProof/>
            </w:rPr>
          </w:pPr>
          <w:hyperlink w:anchor="_Toc4489953" w:history="1">
            <w:r w:rsidR="0089249E" w:rsidRPr="00AC1C9F">
              <w:rPr>
                <w:rStyle w:val="a4"/>
                <w:noProof/>
              </w:rPr>
              <w:t>76.</w:t>
            </w:r>
            <w:r w:rsidR="0089249E">
              <w:rPr>
                <w:noProof/>
              </w:rPr>
              <w:tab/>
            </w:r>
            <w:r w:rsidR="0089249E" w:rsidRPr="00AC1C9F">
              <w:rPr>
                <w:rStyle w:val="a4"/>
                <w:noProof/>
              </w:rPr>
              <w:t>中国电信股份有限公司云南分公司</w:t>
            </w:r>
            <w:r w:rsidR="0089249E">
              <w:rPr>
                <w:noProof/>
                <w:webHidden/>
              </w:rPr>
              <w:tab/>
            </w:r>
            <w:r w:rsidR="0089249E">
              <w:rPr>
                <w:noProof/>
                <w:webHidden/>
              </w:rPr>
              <w:fldChar w:fldCharType="begin"/>
            </w:r>
            <w:r w:rsidR="0089249E">
              <w:rPr>
                <w:noProof/>
                <w:webHidden/>
              </w:rPr>
              <w:instrText xml:space="preserve"> PAGEREF _Toc4489953 \h </w:instrText>
            </w:r>
            <w:r w:rsidR="0089249E">
              <w:rPr>
                <w:noProof/>
                <w:webHidden/>
              </w:rPr>
            </w:r>
            <w:r w:rsidR="0089249E">
              <w:rPr>
                <w:noProof/>
                <w:webHidden/>
              </w:rPr>
              <w:fldChar w:fldCharType="separate"/>
            </w:r>
            <w:r w:rsidR="0089249E">
              <w:rPr>
                <w:noProof/>
                <w:webHidden/>
              </w:rPr>
              <w:t>148</w:t>
            </w:r>
            <w:r w:rsidR="0089249E">
              <w:rPr>
                <w:noProof/>
                <w:webHidden/>
              </w:rPr>
              <w:fldChar w:fldCharType="end"/>
            </w:r>
          </w:hyperlink>
        </w:p>
        <w:p w:rsidR="0089249E" w:rsidRDefault="002405C6">
          <w:pPr>
            <w:pStyle w:val="11"/>
            <w:tabs>
              <w:tab w:val="left" w:pos="840"/>
              <w:tab w:val="right" w:leader="dot" w:pos="7688"/>
            </w:tabs>
            <w:rPr>
              <w:noProof/>
            </w:rPr>
          </w:pPr>
          <w:hyperlink w:anchor="_Toc4489954" w:history="1">
            <w:r w:rsidR="0089249E" w:rsidRPr="00AC1C9F">
              <w:rPr>
                <w:rStyle w:val="a4"/>
                <w:noProof/>
              </w:rPr>
              <w:t>77.</w:t>
            </w:r>
            <w:r w:rsidR="0089249E">
              <w:rPr>
                <w:noProof/>
              </w:rPr>
              <w:tab/>
            </w:r>
            <w:r w:rsidR="0089249E" w:rsidRPr="00AC1C9F">
              <w:rPr>
                <w:rStyle w:val="a4"/>
                <w:noProof/>
              </w:rPr>
              <w:t>北京通广龙电子科技有限公司</w:t>
            </w:r>
            <w:r w:rsidR="0089249E">
              <w:rPr>
                <w:noProof/>
                <w:webHidden/>
              </w:rPr>
              <w:tab/>
            </w:r>
            <w:r w:rsidR="0089249E">
              <w:rPr>
                <w:noProof/>
                <w:webHidden/>
              </w:rPr>
              <w:fldChar w:fldCharType="begin"/>
            </w:r>
            <w:r w:rsidR="0089249E">
              <w:rPr>
                <w:noProof/>
                <w:webHidden/>
              </w:rPr>
              <w:instrText xml:space="preserve"> PAGEREF _Toc4489954 \h </w:instrText>
            </w:r>
            <w:r w:rsidR="0089249E">
              <w:rPr>
                <w:noProof/>
                <w:webHidden/>
              </w:rPr>
            </w:r>
            <w:r w:rsidR="0089249E">
              <w:rPr>
                <w:noProof/>
                <w:webHidden/>
              </w:rPr>
              <w:fldChar w:fldCharType="separate"/>
            </w:r>
            <w:r w:rsidR="0089249E">
              <w:rPr>
                <w:noProof/>
                <w:webHidden/>
              </w:rPr>
              <w:t>150</w:t>
            </w:r>
            <w:r w:rsidR="0089249E">
              <w:rPr>
                <w:noProof/>
                <w:webHidden/>
              </w:rPr>
              <w:fldChar w:fldCharType="end"/>
            </w:r>
          </w:hyperlink>
        </w:p>
        <w:p w:rsidR="0089249E" w:rsidRDefault="002405C6">
          <w:pPr>
            <w:pStyle w:val="11"/>
            <w:tabs>
              <w:tab w:val="left" w:pos="840"/>
              <w:tab w:val="right" w:leader="dot" w:pos="7688"/>
            </w:tabs>
            <w:rPr>
              <w:noProof/>
            </w:rPr>
          </w:pPr>
          <w:hyperlink w:anchor="_Toc4489955" w:history="1">
            <w:r w:rsidR="0089249E" w:rsidRPr="00AC1C9F">
              <w:rPr>
                <w:rStyle w:val="a4"/>
                <w:noProof/>
              </w:rPr>
              <w:t>78.</w:t>
            </w:r>
            <w:r w:rsidR="0089249E">
              <w:rPr>
                <w:noProof/>
              </w:rPr>
              <w:tab/>
            </w:r>
            <w:r w:rsidR="0089249E" w:rsidRPr="00AC1C9F">
              <w:rPr>
                <w:rStyle w:val="a4"/>
                <w:noProof/>
              </w:rPr>
              <w:t>西安卫光科技有限公司</w:t>
            </w:r>
            <w:r w:rsidR="0089249E">
              <w:rPr>
                <w:noProof/>
                <w:webHidden/>
              </w:rPr>
              <w:tab/>
            </w:r>
            <w:r w:rsidR="0089249E">
              <w:rPr>
                <w:noProof/>
                <w:webHidden/>
              </w:rPr>
              <w:fldChar w:fldCharType="begin"/>
            </w:r>
            <w:r w:rsidR="0089249E">
              <w:rPr>
                <w:noProof/>
                <w:webHidden/>
              </w:rPr>
              <w:instrText xml:space="preserve"> PAGEREF _Toc4489955 \h </w:instrText>
            </w:r>
            <w:r w:rsidR="0089249E">
              <w:rPr>
                <w:noProof/>
                <w:webHidden/>
              </w:rPr>
            </w:r>
            <w:r w:rsidR="0089249E">
              <w:rPr>
                <w:noProof/>
                <w:webHidden/>
              </w:rPr>
              <w:fldChar w:fldCharType="separate"/>
            </w:r>
            <w:r w:rsidR="0089249E">
              <w:rPr>
                <w:noProof/>
                <w:webHidden/>
              </w:rPr>
              <w:t>151</w:t>
            </w:r>
            <w:r w:rsidR="0089249E">
              <w:rPr>
                <w:noProof/>
                <w:webHidden/>
              </w:rPr>
              <w:fldChar w:fldCharType="end"/>
            </w:r>
          </w:hyperlink>
        </w:p>
        <w:p w:rsidR="0089249E" w:rsidRDefault="002405C6">
          <w:pPr>
            <w:pStyle w:val="11"/>
            <w:tabs>
              <w:tab w:val="left" w:pos="840"/>
              <w:tab w:val="right" w:leader="dot" w:pos="7688"/>
            </w:tabs>
            <w:rPr>
              <w:noProof/>
            </w:rPr>
          </w:pPr>
          <w:hyperlink w:anchor="_Toc4489956" w:history="1">
            <w:r w:rsidR="0089249E" w:rsidRPr="00AC1C9F">
              <w:rPr>
                <w:rStyle w:val="a4"/>
                <w:noProof/>
              </w:rPr>
              <w:t>79.</w:t>
            </w:r>
            <w:r w:rsidR="0089249E">
              <w:rPr>
                <w:noProof/>
              </w:rPr>
              <w:tab/>
            </w:r>
            <w:r w:rsidR="0089249E" w:rsidRPr="00AC1C9F">
              <w:rPr>
                <w:rStyle w:val="a4"/>
                <w:noProof/>
              </w:rPr>
              <w:t>宏华（中国）投资有限公司</w:t>
            </w:r>
            <w:r w:rsidR="0089249E">
              <w:rPr>
                <w:noProof/>
                <w:webHidden/>
              </w:rPr>
              <w:tab/>
            </w:r>
            <w:r w:rsidR="0089249E">
              <w:rPr>
                <w:noProof/>
                <w:webHidden/>
              </w:rPr>
              <w:fldChar w:fldCharType="begin"/>
            </w:r>
            <w:r w:rsidR="0089249E">
              <w:rPr>
                <w:noProof/>
                <w:webHidden/>
              </w:rPr>
              <w:instrText xml:space="preserve"> PAGEREF _Toc4489956 \h </w:instrText>
            </w:r>
            <w:r w:rsidR="0089249E">
              <w:rPr>
                <w:noProof/>
                <w:webHidden/>
              </w:rPr>
            </w:r>
            <w:r w:rsidR="0089249E">
              <w:rPr>
                <w:noProof/>
                <w:webHidden/>
              </w:rPr>
              <w:fldChar w:fldCharType="separate"/>
            </w:r>
            <w:r w:rsidR="0089249E">
              <w:rPr>
                <w:noProof/>
                <w:webHidden/>
              </w:rPr>
              <w:t>152</w:t>
            </w:r>
            <w:r w:rsidR="0089249E">
              <w:rPr>
                <w:noProof/>
                <w:webHidden/>
              </w:rPr>
              <w:fldChar w:fldCharType="end"/>
            </w:r>
          </w:hyperlink>
        </w:p>
        <w:p w:rsidR="0089249E" w:rsidRDefault="002405C6">
          <w:pPr>
            <w:pStyle w:val="11"/>
            <w:tabs>
              <w:tab w:val="left" w:pos="840"/>
              <w:tab w:val="right" w:leader="dot" w:pos="7688"/>
            </w:tabs>
            <w:rPr>
              <w:noProof/>
            </w:rPr>
          </w:pPr>
          <w:hyperlink w:anchor="_Toc4489957" w:history="1">
            <w:r w:rsidR="0089249E" w:rsidRPr="00AC1C9F">
              <w:rPr>
                <w:rStyle w:val="a4"/>
                <w:noProof/>
              </w:rPr>
              <w:t>80.</w:t>
            </w:r>
            <w:r w:rsidR="0089249E">
              <w:rPr>
                <w:noProof/>
              </w:rPr>
              <w:tab/>
            </w:r>
            <w:r w:rsidR="0089249E" w:rsidRPr="00AC1C9F">
              <w:rPr>
                <w:rStyle w:val="a4"/>
                <w:noProof/>
              </w:rPr>
              <w:t>深圳市中钞信达金融科技有限公司</w:t>
            </w:r>
            <w:r w:rsidR="0089249E">
              <w:rPr>
                <w:noProof/>
                <w:webHidden/>
              </w:rPr>
              <w:tab/>
            </w:r>
            <w:r w:rsidR="0089249E">
              <w:rPr>
                <w:noProof/>
                <w:webHidden/>
              </w:rPr>
              <w:fldChar w:fldCharType="begin"/>
            </w:r>
            <w:r w:rsidR="0089249E">
              <w:rPr>
                <w:noProof/>
                <w:webHidden/>
              </w:rPr>
              <w:instrText xml:space="preserve"> PAGEREF _Toc4489957 \h </w:instrText>
            </w:r>
            <w:r w:rsidR="0089249E">
              <w:rPr>
                <w:noProof/>
                <w:webHidden/>
              </w:rPr>
            </w:r>
            <w:r w:rsidR="0089249E">
              <w:rPr>
                <w:noProof/>
                <w:webHidden/>
              </w:rPr>
              <w:fldChar w:fldCharType="separate"/>
            </w:r>
            <w:r w:rsidR="0089249E">
              <w:rPr>
                <w:noProof/>
                <w:webHidden/>
              </w:rPr>
              <w:t>153</w:t>
            </w:r>
            <w:r w:rsidR="0089249E">
              <w:rPr>
                <w:noProof/>
                <w:webHidden/>
              </w:rPr>
              <w:fldChar w:fldCharType="end"/>
            </w:r>
          </w:hyperlink>
        </w:p>
        <w:p w:rsidR="0089249E" w:rsidRDefault="002405C6">
          <w:pPr>
            <w:pStyle w:val="11"/>
            <w:tabs>
              <w:tab w:val="left" w:pos="840"/>
              <w:tab w:val="right" w:leader="dot" w:pos="7688"/>
            </w:tabs>
            <w:rPr>
              <w:noProof/>
            </w:rPr>
          </w:pPr>
          <w:hyperlink w:anchor="_Toc4489958" w:history="1">
            <w:r w:rsidR="0089249E" w:rsidRPr="00AC1C9F">
              <w:rPr>
                <w:rStyle w:val="a4"/>
                <w:noProof/>
              </w:rPr>
              <w:t>81.</w:t>
            </w:r>
            <w:r w:rsidR="0089249E">
              <w:rPr>
                <w:noProof/>
              </w:rPr>
              <w:tab/>
            </w:r>
            <w:r w:rsidR="0089249E" w:rsidRPr="00AC1C9F">
              <w:rPr>
                <w:rStyle w:val="a4"/>
                <w:noProof/>
              </w:rPr>
              <w:t>无锡中微腾芯电子有限公司</w:t>
            </w:r>
            <w:r w:rsidR="0089249E">
              <w:rPr>
                <w:noProof/>
                <w:webHidden/>
              </w:rPr>
              <w:tab/>
            </w:r>
            <w:r w:rsidR="0089249E">
              <w:rPr>
                <w:noProof/>
                <w:webHidden/>
              </w:rPr>
              <w:fldChar w:fldCharType="begin"/>
            </w:r>
            <w:r w:rsidR="0089249E">
              <w:rPr>
                <w:noProof/>
                <w:webHidden/>
              </w:rPr>
              <w:instrText xml:space="preserve"> PAGEREF _Toc4489958 \h </w:instrText>
            </w:r>
            <w:r w:rsidR="0089249E">
              <w:rPr>
                <w:noProof/>
                <w:webHidden/>
              </w:rPr>
            </w:r>
            <w:r w:rsidR="0089249E">
              <w:rPr>
                <w:noProof/>
                <w:webHidden/>
              </w:rPr>
              <w:fldChar w:fldCharType="separate"/>
            </w:r>
            <w:r w:rsidR="0089249E">
              <w:rPr>
                <w:noProof/>
                <w:webHidden/>
              </w:rPr>
              <w:t>157</w:t>
            </w:r>
            <w:r w:rsidR="0089249E">
              <w:rPr>
                <w:noProof/>
                <w:webHidden/>
              </w:rPr>
              <w:fldChar w:fldCharType="end"/>
            </w:r>
          </w:hyperlink>
        </w:p>
        <w:p w:rsidR="0089249E" w:rsidRDefault="002405C6">
          <w:pPr>
            <w:pStyle w:val="11"/>
            <w:tabs>
              <w:tab w:val="left" w:pos="840"/>
              <w:tab w:val="right" w:leader="dot" w:pos="7688"/>
            </w:tabs>
            <w:rPr>
              <w:noProof/>
            </w:rPr>
          </w:pPr>
          <w:hyperlink w:anchor="_Toc4489959" w:history="1">
            <w:r w:rsidR="0089249E" w:rsidRPr="00AC1C9F">
              <w:rPr>
                <w:rStyle w:val="a4"/>
                <w:noProof/>
              </w:rPr>
              <w:t>82.</w:t>
            </w:r>
            <w:r w:rsidR="0089249E">
              <w:rPr>
                <w:noProof/>
              </w:rPr>
              <w:tab/>
            </w:r>
            <w:r w:rsidR="0089249E" w:rsidRPr="00AC1C9F">
              <w:rPr>
                <w:rStyle w:val="a4"/>
                <w:noProof/>
              </w:rPr>
              <w:t>北京轩宇信息技术有限公司</w:t>
            </w:r>
            <w:r w:rsidR="0089249E">
              <w:rPr>
                <w:noProof/>
                <w:webHidden/>
              </w:rPr>
              <w:tab/>
            </w:r>
            <w:r w:rsidR="0089249E">
              <w:rPr>
                <w:noProof/>
                <w:webHidden/>
              </w:rPr>
              <w:fldChar w:fldCharType="begin"/>
            </w:r>
            <w:r w:rsidR="0089249E">
              <w:rPr>
                <w:noProof/>
                <w:webHidden/>
              </w:rPr>
              <w:instrText xml:space="preserve"> PAGEREF _Toc4489959 \h </w:instrText>
            </w:r>
            <w:r w:rsidR="0089249E">
              <w:rPr>
                <w:noProof/>
                <w:webHidden/>
              </w:rPr>
            </w:r>
            <w:r w:rsidR="0089249E">
              <w:rPr>
                <w:noProof/>
                <w:webHidden/>
              </w:rPr>
              <w:fldChar w:fldCharType="separate"/>
            </w:r>
            <w:r w:rsidR="0089249E">
              <w:rPr>
                <w:noProof/>
                <w:webHidden/>
              </w:rPr>
              <w:t>160</w:t>
            </w:r>
            <w:r w:rsidR="0089249E">
              <w:rPr>
                <w:noProof/>
                <w:webHidden/>
              </w:rPr>
              <w:fldChar w:fldCharType="end"/>
            </w:r>
          </w:hyperlink>
        </w:p>
        <w:p w:rsidR="0089249E" w:rsidRDefault="002405C6">
          <w:pPr>
            <w:pStyle w:val="11"/>
            <w:tabs>
              <w:tab w:val="left" w:pos="840"/>
              <w:tab w:val="right" w:leader="dot" w:pos="7688"/>
            </w:tabs>
            <w:rPr>
              <w:noProof/>
            </w:rPr>
          </w:pPr>
          <w:hyperlink w:anchor="_Toc4489960" w:history="1">
            <w:r w:rsidR="0089249E" w:rsidRPr="00AC1C9F">
              <w:rPr>
                <w:rStyle w:val="a4"/>
                <w:noProof/>
              </w:rPr>
              <w:t>83.</w:t>
            </w:r>
            <w:r w:rsidR="0089249E">
              <w:rPr>
                <w:noProof/>
              </w:rPr>
              <w:tab/>
            </w:r>
            <w:r w:rsidR="0089249E" w:rsidRPr="00AC1C9F">
              <w:rPr>
                <w:rStyle w:val="a4"/>
                <w:noProof/>
              </w:rPr>
              <w:t>杭州东信北邮信息技术有限公司</w:t>
            </w:r>
            <w:r w:rsidR="0089249E">
              <w:rPr>
                <w:noProof/>
                <w:webHidden/>
              </w:rPr>
              <w:tab/>
            </w:r>
            <w:r w:rsidR="0089249E">
              <w:rPr>
                <w:noProof/>
                <w:webHidden/>
              </w:rPr>
              <w:fldChar w:fldCharType="begin"/>
            </w:r>
            <w:r w:rsidR="0089249E">
              <w:rPr>
                <w:noProof/>
                <w:webHidden/>
              </w:rPr>
              <w:instrText xml:space="preserve"> PAGEREF _Toc4489960 \h </w:instrText>
            </w:r>
            <w:r w:rsidR="0089249E">
              <w:rPr>
                <w:noProof/>
                <w:webHidden/>
              </w:rPr>
            </w:r>
            <w:r w:rsidR="0089249E">
              <w:rPr>
                <w:noProof/>
                <w:webHidden/>
              </w:rPr>
              <w:fldChar w:fldCharType="separate"/>
            </w:r>
            <w:r w:rsidR="0089249E">
              <w:rPr>
                <w:noProof/>
                <w:webHidden/>
              </w:rPr>
              <w:t>162</w:t>
            </w:r>
            <w:r w:rsidR="0089249E">
              <w:rPr>
                <w:noProof/>
                <w:webHidden/>
              </w:rPr>
              <w:fldChar w:fldCharType="end"/>
            </w:r>
          </w:hyperlink>
        </w:p>
        <w:p w:rsidR="0089249E" w:rsidRDefault="002405C6">
          <w:pPr>
            <w:pStyle w:val="11"/>
            <w:tabs>
              <w:tab w:val="left" w:pos="840"/>
              <w:tab w:val="right" w:leader="dot" w:pos="7688"/>
            </w:tabs>
            <w:rPr>
              <w:noProof/>
            </w:rPr>
          </w:pPr>
          <w:hyperlink w:anchor="_Toc4489961" w:history="1">
            <w:r w:rsidR="0089249E" w:rsidRPr="00AC1C9F">
              <w:rPr>
                <w:rStyle w:val="a4"/>
                <w:noProof/>
              </w:rPr>
              <w:t>84.</w:t>
            </w:r>
            <w:r w:rsidR="0089249E">
              <w:rPr>
                <w:noProof/>
              </w:rPr>
              <w:tab/>
            </w:r>
            <w:r w:rsidR="0089249E" w:rsidRPr="00AC1C9F">
              <w:rPr>
                <w:rStyle w:val="a4"/>
                <w:noProof/>
              </w:rPr>
              <w:t>中数通信息有限公司</w:t>
            </w:r>
            <w:r w:rsidR="0089249E">
              <w:rPr>
                <w:noProof/>
                <w:webHidden/>
              </w:rPr>
              <w:tab/>
            </w:r>
            <w:r w:rsidR="0089249E">
              <w:rPr>
                <w:noProof/>
                <w:webHidden/>
              </w:rPr>
              <w:fldChar w:fldCharType="begin"/>
            </w:r>
            <w:r w:rsidR="0089249E">
              <w:rPr>
                <w:noProof/>
                <w:webHidden/>
              </w:rPr>
              <w:instrText xml:space="preserve"> PAGEREF _Toc4489961 \h </w:instrText>
            </w:r>
            <w:r w:rsidR="0089249E">
              <w:rPr>
                <w:noProof/>
                <w:webHidden/>
              </w:rPr>
            </w:r>
            <w:r w:rsidR="0089249E">
              <w:rPr>
                <w:noProof/>
                <w:webHidden/>
              </w:rPr>
              <w:fldChar w:fldCharType="separate"/>
            </w:r>
            <w:r w:rsidR="0089249E">
              <w:rPr>
                <w:noProof/>
                <w:webHidden/>
              </w:rPr>
              <w:t>163</w:t>
            </w:r>
            <w:r w:rsidR="0089249E">
              <w:rPr>
                <w:noProof/>
                <w:webHidden/>
              </w:rPr>
              <w:fldChar w:fldCharType="end"/>
            </w:r>
          </w:hyperlink>
        </w:p>
        <w:p w:rsidR="0089249E" w:rsidRDefault="002405C6">
          <w:pPr>
            <w:pStyle w:val="11"/>
            <w:tabs>
              <w:tab w:val="left" w:pos="840"/>
              <w:tab w:val="right" w:leader="dot" w:pos="7688"/>
            </w:tabs>
            <w:rPr>
              <w:noProof/>
            </w:rPr>
          </w:pPr>
          <w:hyperlink w:anchor="_Toc4489962" w:history="1">
            <w:r w:rsidR="0089249E" w:rsidRPr="00AC1C9F">
              <w:rPr>
                <w:rStyle w:val="a4"/>
                <w:noProof/>
              </w:rPr>
              <w:t>85.</w:t>
            </w:r>
            <w:r w:rsidR="0089249E">
              <w:rPr>
                <w:noProof/>
              </w:rPr>
              <w:tab/>
            </w:r>
            <w:r w:rsidR="0089249E" w:rsidRPr="00AC1C9F">
              <w:rPr>
                <w:rStyle w:val="a4"/>
                <w:noProof/>
              </w:rPr>
              <w:t>河北远东通信系统工程有限公司</w:t>
            </w:r>
            <w:r w:rsidR="0089249E">
              <w:rPr>
                <w:noProof/>
                <w:webHidden/>
              </w:rPr>
              <w:tab/>
            </w:r>
            <w:r w:rsidR="0089249E">
              <w:rPr>
                <w:noProof/>
                <w:webHidden/>
              </w:rPr>
              <w:fldChar w:fldCharType="begin"/>
            </w:r>
            <w:r w:rsidR="0089249E">
              <w:rPr>
                <w:noProof/>
                <w:webHidden/>
              </w:rPr>
              <w:instrText xml:space="preserve"> PAGEREF _Toc4489962 \h </w:instrText>
            </w:r>
            <w:r w:rsidR="0089249E">
              <w:rPr>
                <w:noProof/>
                <w:webHidden/>
              </w:rPr>
            </w:r>
            <w:r w:rsidR="0089249E">
              <w:rPr>
                <w:noProof/>
                <w:webHidden/>
              </w:rPr>
              <w:fldChar w:fldCharType="separate"/>
            </w:r>
            <w:r w:rsidR="0089249E">
              <w:rPr>
                <w:noProof/>
                <w:webHidden/>
              </w:rPr>
              <w:t>164</w:t>
            </w:r>
            <w:r w:rsidR="0089249E">
              <w:rPr>
                <w:noProof/>
                <w:webHidden/>
              </w:rPr>
              <w:fldChar w:fldCharType="end"/>
            </w:r>
          </w:hyperlink>
        </w:p>
        <w:p w:rsidR="0089249E" w:rsidRDefault="002405C6">
          <w:pPr>
            <w:pStyle w:val="11"/>
            <w:tabs>
              <w:tab w:val="left" w:pos="840"/>
              <w:tab w:val="right" w:leader="dot" w:pos="7688"/>
            </w:tabs>
            <w:rPr>
              <w:noProof/>
            </w:rPr>
          </w:pPr>
          <w:hyperlink w:anchor="_Toc4489963" w:history="1">
            <w:r w:rsidR="0089249E" w:rsidRPr="00AC1C9F">
              <w:rPr>
                <w:rStyle w:val="a4"/>
                <w:noProof/>
              </w:rPr>
              <w:t>86.</w:t>
            </w:r>
            <w:r w:rsidR="0089249E">
              <w:rPr>
                <w:noProof/>
              </w:rPr>
              <w:tab/>
            </w:r>
            <w:r w:rsidR="0089249E" w:rsidRPr="00AC1C9F">
              <w:rPr>
                <w:rStyle w:val="a4"/>
                <w:noProof/>
              </w:rPr>
              <w:t>河北省石家庄市鹿泉区</w:t>
            </w:r>
            <w:r w:rsidR="0089249E">
              <w:rPr>
                <w:noProof/>
                <w:webHidden/>
              </w:rPr>
              <w:tab/>
            </w:r>
            <w:r w:rsidR="0089249E">
              <w:rPr>
                <w:noProof/>
                <w:webHidden/>
              </w:rPr>
              <w:fldChar w:fldCharType="begin"/>
            </w:r>
            <w:r w:rsidR="0089249E">
              <w:rPr>
                <w:noProof/>
                <w:webHidden/>
              </w:rPr>
              <w:instrText xml:space="preserve"> PAGEREF _Toc4489963 \h </w:instrText>
            </w:r>
            <w:r w:rsidR="0089249E">
              <w:rPr>
                <w:noProof/>
                <w:webHidden/>
              </w:rPr>
            </w:r>
            <w:r w:rsidR="0089249E">
              <w:rPr>
                <w:noProof/>
                <w:webHidden/>
              </w:rPr>
              <w:fldChar w:fldCharType="separate"/>
            </w:r>
            <w:r w:rsidR="0089249E">
              <w:rPr>
                <w:noProof/>
                <w:webHidden/>
              </w:rPr>
              <w:t>166</w:t>
            </w:r>
            <w:r w:rsidR="0089249E">
              <w:rPr>
                <w:noProof/>
                <w:webHidden/>
              </w:rPr>
              <w:fldChar w:fldCharType="end"/>
            </w:r>
          </w:hyperlink>
        </w:p>
        <w:p w:rsidR="0089249E" w:rsidRDefault="002405C6">
          <w:pPr>
            <w:pStyle w:val="11"/>
            <w:tabs>
              <w:tab w:val="left" w:pos="840"/>
              <w:tab w:val="right" w:leader="dot" w:pos="7688"/>
            </w:tabs>
            <w:rPr>
              <w:noProof/>
            </w:rPr>
          </w:pPr>
          <w:hyperlink w:anchor="_Toc4489964" w:history="1">
            <w:r w:rsidR="0089249E" w:rsidRPr="00AC1C9F">
              <w:rPr>
                <w:rStyle w:val="a4"/>
                <w:noProof/>
              </w:rPr>
              <w:t>87.</w:t>
            </w:r>
            <w:r w:rsidR="0089249E">
              <w:rPr>
                <w:noProof/>
              </w:rPr>
              <w:tab/>
            </w:r>
            <w:r w:rsidR="0089249E" w:rsidRPr="00AC1C9F">
              <w:rPr>
                <w:rStyle w:val="a4"/>
                <w:noProof/>
              </w:rPr>
              <w:t>重庆信科通信工程有限公司</w:t>
            </w:r>
            <w:r w:rsidR="0089249E">
              <w:rPr>
                <w:noProof/>
                <w:webHidden/>
              </w:rPr>
              <w:tab/>
            </w:r>
            <w:r w:rsidR="0089249E">
              <w:rPr>
                <w:noProof/>
                <w:webHidden/>
              </w:rPr>
              <w:fldChar w:fldCharType="begin"/>
            </w:r>
            <w:r w:rsidR="0089249E">
              <w:rPr>
                <w:noProof/>
                <w:webHidden/>
              </w:rPr>
              <w:instrText xml:space="preserve"> PAGEREF _Toc4489964 \h </w:instrText>
            </w:r>
            <w:r w:rsidR="0089249E">
              <w:rPr>
                <w:noProof/>
                <w:webHidden/>
              </w:rPr>
            </w:r>
            <w:r w:rsidR="0089249E">
              <w:rPr>
                <w:noProof/>
                <w:webHidden/>
              </w:rPr>
              <w:fldChar w:fldCharType="separate"/>
            </w:r>
            <w:r w:rsidR="0089249E">
              <w:rPr>
                <w:noProof/>
                <w:webHidden/>
              </w:rPr>
              <w:t>168</w:t>
            </w:r>
            <w:r w:rsidR="0089249E">
              <w:rPr>
                <w:noProof/>
                <w:webHidden/>
              </w:rPr>
              <w:fldChar w:fldCharType="end"/>
            </w:r>
          </w:hyperlink>
        </w:p>
        <w:p w:rsidR="0089249E" w:rsidRDefault="002405C6">
          <w:pPr>
            <w:pStyle w:val="11"/>
            <w:tabs>
              <w:tab w:val="left" w:pos="840"/>
              <w:tab w:val="right" w:leader="dot" w:pos="7688"/>
            </w:tabs>
            <w:rPr>
              <w:noProof/>
            </w:rPr>
          </w:pPr>
          <w:hyperlink w:anchor="_Toc4489965" w:history="1">
            <w:r w:rsidR="0089249E" w:rsidRPr="00AC1C9F">
              <w:rPr>
                <w:rStyle w:val="a4"/>
                <w:noProof/>
              </w:rPr>
              <w:t>88.</w:t>
            </w:r>
            <w:r w:rsidR="0089249E">
              <w:rPr>
                <w:noProof/>
              </w:rPr>
              <w:tab/>
            </w:r>
            <w:r w:rsidR="0089249E" w:rsidRPr="00AC1C9F">
              <w:rPr>
                <w:rStyle w:val="a4"/>
                <w:noProof/>
              </w:rPr>
              <w:t>武汉达梦数据库有限公司</w:t>
            </w:r>
            <w:r w:rsidR="0089249E">
              <w:rPr>
                <w:noProof/>
                <w:webHidden/>
              </w:rPr>
              <w:tab/>
            </w:r>
            <w:r w:rsidR="0089249E">
              <w:rPr>
                <w:noProof/>
                <w:webHidden/>
              </w:rPr>
              <w:fldChar w:fldCharType="begin"/>
            </w:r>
            <w:r w:rsidR="0089249E">
              <w:rPr>
                <w:noProof/>
                <w:webHidden/>
              </w:rPr>
              <w:instrText xml:space="preserve"> PAGEREF _Toc4489965 \h </w:instrText>
            </w:r>
            <w:r w:rsidR="0089249E">
              <w:rPr>
                <w:noProof/>
                <w:webHidden/>
              </w:rPr>
            </w:r>
            <w:r w:rsidR="0089249E">
              <w:rPr>
                <w:noProof/>
                <w:webHidden/>
              </w:rPr>
              <w:fldChar w:fldCharType="separate"/>
            </w:r>
            <w:r w:rsidR="0089249E">
              <w:rPr>
                <w:noProof/>
                <w:webHidden/>
              </w:rPr>
              <w:t>169</w:t>
            </w:r>
            <w:r w:rsidR="0089249E">
              <w:rPr>
                <w:noProof/>
                <w:webHidden/>
              </w:rPr>
              <w:fldChar w:fldCharType="end"/>
            </w:r>
          </w:hyperlink>
        </w:p>
        <w:p w:rsidR="0089249E" w:rsidRDefault="002405C6">
          <w:pPr>
            <w:pStyle w:val="11"/>
            <w:tabs>
              <w:tab w:val="left" w:pos="840"/>
              <w:tab w:val="right" w:leader="dot" w:pos="7688"/>
            </w:tabs>
            <w:rPr>
              <w:noProof/>
            </w:rPr>
          </w:pPr>
          <w:hyperlink w:anchor="_Toc4489966" w:history="1">
            <w:r w:rsidR="0089249E" w:rsidRPr="00AC1C9F">
              <w:rPr>
                <w:rStyle w:val="a4"/>
                <w:noProof/>
              </w:rPr>
              <w:t>89.</w:t>
            </w:r>
            <w:r w:rsidR="0089249E">
              <w:rPr>
                <w:noProof/>
              </w:rPr>
              <w:tab/>
            </w:r>
            <w:r w:rsidR="0089249E" w:rsidRPr="00AC1C9F">
              <w:rPr>
                <w:rStyle w:val="a4"/>
                <w:noProof/>
              </w:rPr>
              <w:t>深圳航空有限责任公司</w:t>
            </w:r>
            <w:r w:rsidR="0089249E">
              <w:rPr>
                <w:noProof/>
                <w:webHidden/>
              </w:rPr>
              <w:tab/>
            </w:r>
            <w:r w:rsidR="0089249E">
              <w:rPr>
                <w:noProof/>
                <w:webHidden/>
              </w:rPr>
              <w:fldChar w:fldCharType="begin"/>
            </w:r>
            <w:r w:rsidR="0089249E">
              <w:rPr>
                <w:noProof/>
                <w:webHidden/>
              </w:rPr>
              <w:instrText xml:space="preserve"> PAGEREF _Toc4489966 \h </w:instrText>
            </w:r>
            <w:r w:rsidR="0089249E">
              <w:rPr>
                <w:noProof/>
                <w:webHidden/>
              </w:rPr>
            </w:r>
            <w:r w:rsidR="0089249E">
              <w:rPr>
                <w:noProof/>
                <w:webHidden/>
              </w:rPr>
              <w:fldChar w:fldCharType="separate"/>
            </w:r>
            <w:r w:rsidR="0089249E">
              <w:rPr>
                <w:noProof/>
                <w:webHidden/>
              </w:rPr>
              <w:t>170</w:t>
            </w:r>
            <w:r w:rsidR="0089249E">
              <w:rPr>
                <w:noProof/>
                <w:webHidden/>
              </w:rPr>
              <w:fldChar w:fldCharType="end"/>
            </w:r>
          </w:hyperlink>
        </w:p>
        <w:p w:rsidR="0089249E" w:rsidRDefault="002405C6">
          <w:pPr>
            <w:pStyle w:val="11"/>
            <w:tabs>
              <w:tab w:val="left" w:pos="840"/>
              <w:tab w:val="right" w:leader="dot" w:pos="7688"/>
            </w:tabs>
            <w:rPr>
              <w:noProof/>
            </w:rPr>
          </w:pPr>
          <w:hyperlink w:anchor="_Toc4489967" w:history="1">
            <w:r w:rsidR="0089249E" w:rsidRPr="00AC1C9F">
              <w:rPr>
                <w:rStyle w:val="a4"/>
                <w:noProof/>
              </w:rPr>
              <w:t>90.</w:t>
            </w:r>
            <w:r w:rsidR="0089249E">
              <w:rPr>
                <w:noProof/>
              </w:rPr>
              <w:tab/>
            </w:r>
            <w:r w:rsidR="0089249E" w:rsidRPr="00AC1C9F">
              <w:rPr>
                <w:rStyle w:val="a4"/>
                <w:noProof/>
              </w:rPr>
              <w:t>成都燎原星光电子有限责任公司</w:t>
            </w:r>
            <w:r w:rsidR="0089249E">
              <w:rPr>
                <w:noProof/>
                <w:webHidden/>
              </w:rPr>
              <w:tab/>
            </w:r>
            <w:r w:rsidR="0089249E">
              <w:rPr>
                <w:noProof/>
                <w:webHidden/>
              </w:rPr>
              <w:fldChar w:fldCharType="begin"/>
            </w:r>
            <w:r w:rsidR="0089249E">
              <w:rPr>
                <w:noProof/>
                <w:webHidden/>
              </w:rPr>
              <w:instrText xml:space="preserve"> PAGEREF _Toc4489967 \h </w:instrText>
            </w:r>
            <w:r w:rsidR="0089249E">
              <w:rPr>
                <w:noProof/>
                <w:webHidden/>
              </w:rPr>
            </w:r>
            <w:r w:rsidR="0089249E">
              <w:rPr>
                <w:noProof/>
                <w:webHidden/>
              </w:rPr>
              <w:fldChar w:fldCharType="separate"/>
            </w:r>
            <w:r w:rsidR="0089249E">
              <w:rPr>
                <w:noProof/>
                <w:webHidden/>
              </w:rPr>
              <w:t>171</w:t>
            </w:r>
            <w:r w:rsidR="0089249E">
              <w:rPr>
                <w:noProof/>
                <w:webHidden/>
              </w:rPr>
              <w:fldChar w:fldCharType="end"/>
            </w:r>
          </w:hyperlink>
        </w:p>
        <w:p w:rsidR="0089249E" w:rsidRDefault="002405C6">
          <w:pPr>
            <w:pStyle w:val="11"/>
            <w:tabs>
              <w:tab w:val="left" w:pos="840"/>
              <w:tab w:val="right" w:leader="dot" w:pos="7688"/>
            </w:tabs>
            <w:rPr>
              <w:noProof/>
            </w:rPr>
          </w:pPr>
          <w:hyperlink w:anchor="_Toc4489968" w:history="1">
            <w:r w:rsidR="0089249E" w:rsidRPr="00AC1C9F">
              <w:rPr>
                <w:rStyle w:val="a4"/>
                <w:noProof/>
              </w:rPr>
              <w:t>91.</w:t>
            </w:r>
            <w:r w:rsidR="0089249E">
              <w:rPr>
                <w:noProof/>
              </w:rPr>
              <w:tab/>
            </w:r>
            <w:r w:rsidR="0089249E" w:rsidRPr="00AC1C9F">
              <w:rPr>
                <w:rStyle w:val="a4"/>
                <w:noProof/>
              </w:rPr>
              <w:t>陕西华星电子集团有限公司</w:t>
            </w:r>
            <w:r w:rsidR="0089249E">
              <w:rPr>
                <w:noProof/>
                <w:webHidden/>
              </w:rPr>
              <w:tab/>
            </w:r>
            <w:r w:rsidR="0089249E">
              <w:rPr>
                <w:noProof/>
                <w:webHidden/>
              </w:rPr>
              <w:fldChar w:fldCharType="begin"/>
            </w:r>
            <w:r w:rsidR="0089249E">
              <w:rPr>
                <w:noProof/>
                <w:webHidden/>
              </w:rPr>
              <w:instrText xml:space="preserve"> PAGEREF _Toc4489968 \h </w:instrText>
            </w:r>
            <w:r w:rsidR="0089249E">
              <w:rPr>
                <w:noProof/>
                <w:webHidden/>
              </w:rPr>
            </w:r>
            <w:r w:rsidR="0089249E">
              <w:rPr>
                <w:noProof/>
                <w:webHidden/>
              </w:rPr>
              <w:fldChar w:fldCharType="separate"/>
            </w:r>
            <w:r w:rsidR="0089249E">
              <w:rPr>
                <w:noProof/>
                <w:webHidden/>
              </w:rPr>
              <w:t>173</w:t>
            </w:r>
            <w:r w:rsidR="0089249E">
              <w:rPr>
                <w:noProof/>
                <w:webHidden/>
              </w:rPr>
              <w:fldChar w:fldCharType="end"/>
            </w:r>
          </w:hyperlink>
        </w:p>
        <w:p w:rsidR="0089249E" w:rsidRDefault="002405C6">
          <w:pPr>
            <w:pStyle w:val="11"/>
            <w:tabs>
              <w:tab w:val="left" w:pos="840"/>
              <w:tab w:val="right" w:leader="dot" w:pos="7688"/>
            </w:tabs>
            <w:rPr>
              <w:noProof/>
            </w:rPr>
          </w:pPr>
          <w:hyperlink w:anchor="_Toc4489969" w:history="1">
            <w:r w:rsidR="0089249E" w:rsidRPr="00AC1C9F">
              <w:rPr>
                <w:rStyle w:val="a4"/>
                <w:noProof/>
              </w:rPr>
              <w:t>92.</w:t>
            </w:r>
            <w:r w:rsidR="0089249E">
              <w:rPr>
                <w:noProof/>
              </w:rPr>
              <w:tab/>
            </w:r>
            <w:r w:rsidR="0089249E" w:rsidRPr="00AC1C9F">
              <w:rPr>
                <w:rStyle w:val="a4"/>
                <w:noProof/>
              </w:rPr>
              <w:t>亚太卫星宽带通信（深圳）有限公司</w:t>
            </w:r>
            <w:r w:rsidR="0089249E">
              <w:rPr>
                <w:noProof/>
                <w:webHidden/>
              </w:rPr>
              <w:tab/>
            </w:r>
            <w:r w:rsidR="0089249E">
              <w:rPr>
                <w:noProof/>
                <w:webHidden/>
              </w:rPr>
              <w:fldChar w:fldCharType="begin"/>
            </w:r>
            <w:r w:rsidR="0089249E">
              <w:rPr>
                <w:noProof/>
                <w:webHidden/>
              </w:rPr>
              <w:instrText xml:space="preserve"> PAGEREF _Toc4489969 \h </w:instrText>
            </w:r>
            <w:r w:rsidR="0089249E">
              <w:rPr>
                <w:noProof/>
                <w:webHidden/>
              </w:rPr>
            </w:r>
            <w:r w:rsidR="0089249E">
              <w:rPr>
                <w:noProof/>
                <w:webHidden/>
              </w:rPr>
              <w:fldChar w:fldCharType="separate"/>
            </w:r>
            <w:r w:rsidR="0089249E">
              <w:rPr>
                <w:noProof/>
                <w:webHidden/>
              </w:rPr>
              <w:t>174</w:t>
            </w:r>
            <w:r w:rsidR="0089249E">
              <w:rPr>
                <w:noProof/>
                <w:webHidden/>
              </w:rPr>
              <w:fldChar w:fldCharType="end"/>
            </w:r>
          </w:hyperlink>
        </w:p>
        <w:p w:rsidR="0089249E" w:rsidRDefault="002405C6">
          <w:pPr>
            <w:pStyle w:val="11"/>
            <w:tabs>
              <w:tab w:val="left" w:pos="840"/>
              <w:tab w:val="right" w:leader="dot" w:pos="7688"/>
            </w:tabs>
            <w:rPr>
              <w:noProof/>
            </w:rPr>
          </w:pPr>
          <w:hyperlink w:anchor="_Toc4489970" w:history="1">
            <w:r w:rsidR="0089249E" w:rsidRPr="00AC1C9F">
              <w:rPr>
                <w:rStyle w:val="a4"/>
                <w:noProof/>
              </w:rPr>
              <w:t>93.</w:t>
            </w:r>
            <w:r w:rsidR="0089249E">
              <w:rPr>
                <w:noProof/>
              </w:rPr>
              <w:tab/>
            </w:r>
            <w:r w:rsidR="0089249E" w:rsidRPr="00AC1C9F">
              <w:rPr>
                <w:rStyle w:val="a4"/>
                <w:noProof/>
              </w:rPr>
              <w:t>山东富锐光学科技有限公司</w:t>
            </w:r>
            <w:r w:rsidR="0089249E">
              <w:rPr>
                <w:noProof/>
                <w:webHidden/>
              </w:rPr>
              <w:tab/>
            </w:r>
            <w:r w:rsidR="0089249E">
              <w:rPr>
                <w:noProof/>
                <w:webHidden/>
              </w:rPr>
              <w:fldChar w:fldCharType="begin"/>
            </w:r>
            <w:r w:rsidR="0089249E">
              <w:rPr>
                <w:noProof/>
                <w:webHidden/>
              </w:rPr>
              <w:instrText xml:space="preserve"> PAGEREF _Toc4489970 \h </w:instrText>
            </w:r>
            <w:r w:rsidR="0089249E">
              <w:rPr>
                <w:noProof/>
                <w:webHidden/>
              </w:rPr>
            </w:r>
            <w:r w:rsidR="0089249E">
              <w:rPr>
                <w:noProof/>
                <w:webHidden/>
              </w:rPr>
              <w:fldChar w:fldCharType="separate"/>
            </w:r>
            <w:r w:rsidR="0089249E">
              <w:rPr>
                <w:noProof/>
                <w:webHidden/>
              </w:rPr>
              <w:t>176</w:t>
            </w:r>
            <w:r w:rsidR="0089249E">
              <w:rPr>
                <w:noProof/>
                <w:webHidden/>
              </w:rPr>
              <w:fldChar w:fldCharType="end"/>
            </w:r>
          </w:hyperlink>
        </w:p>
        <w:p w:rsidR="0089249E" w:rsidRDefault="002405C6">
          <w:pPr>
            <w:pStyle w:val="11"/>
            <w:tabs>
              <w:tab w:val="left" w:pos="840"/>
              <w:tab w:val="right" w:leader="dot" w:pos="7688"/>
            </w:tabs>
            <w:rPr>
              <w:noProof/>
            </w:rPr>
          </w:pPr>
          <w:hyperlink w:anchor="_Toc4489971" w:history="1">
            <w:r w:rsidR="0089249E" w:rsidRPr="00AC1C9F">
              <w:rPr>
                <w:rStyle w:val="a4"/>
                <w:noProof/>
              </w:rPr>
              <w:t>94.</w:t>
            </w:r>
            <w:r w:rsidR="0089249E">
              <w:rPr>
                <w:noProof/>
              </w:rPr>
              <w:tab/>
            </w:r>
            <w:r w:rsidR="0089249E" w:rsidRPr="00AC1C9F">
              <w:rPr>
                <w:rStyle w:val="a4"/>
                <w:noProof/>
              </w:rPr>
              <w:t>四川省银河化学股份有限公司</w:t>
            </w:r>
            <w:r w:rsidR="0089249E">
              <w:rPr>
                <w:noProof/>
                <w:webHidden/>
              </w:rPr>
              <w:tab/>
            </w:r>
            <w:r w:rsidR="0089249E">
              <w:rPr>
                <w:noProof/>
                <w:webHidden/>
              </w:rPr>
              <w:fldChar w:fldCharType="begin"/>
            </w:r>
            <w:r w:rsidR="0089249E">
              <w:rPr>
                <w:noProof/>
                <w:webHidden/>
              </w:rPr>
              <w:instrText xml:space="preserve"> PAGEREF _Toc4489971 \h </w:instrText>
            </w:r>
            <w:r w:rsidR="0089249E">
              <w:rPr>
                <w:noProof/>
                <w:webHidden/>
              </w:rPr>
            </w:r>
            <w:r w:rsidR="0089249E">
              <w:rPr>
                <w:noProof/>
                <w:webHidden/>
              </w:rPr>
              <w:fldChar w:fldCharType="separate"/>
            </w:r>
            <w:r w:rsidR="0089249E">
              <w:rPr>
                <w:noProof/>
                <w:webHidden/>
              </w:rPr>
              <w:t>180</w:t>
            </w:r>
            <w:r w:rsidR="0089249E">
              <w:rPr>
                <w:noProof/>
                <w:webHidden/>
              </w:rPr>
              <w:fldChar w:fldCharType="end"/>
            </w:r>
          </w:hyperlink>
        </w:p>
        <w:p w:rsidR="0089249E" w:rsidRDefault="002405C6">
          <w:pPr>
            <w:pStyle w:val="11"/>
            <w:tabs>
              <w:tab w:val="left" w:pos="840"/>
              <w:tab w:val="right" w:leader="dot" w:pos="7688"/>
            </w:tabs>
            <w:rPr>
              <w:noProof/>
            </w:rPr>
          </w:pPr>
          <w:hyperlink w:anchor="_Toc4489972" w:history="1">
            <w:r w:rsidR="0089249E" w:rsidRPr="00AC1C9F">
              <w:rPr>
                <w:rStyle w:val="a4"/>
                <w:noProof/>
              </w:rPr>
              <w:t>95.</w:t>
            </w:r>
            <w:r w:rsidR="0089249E">
              <w:rPr>
                <w:noProof/>
              </w:rPr>
              <w:tab/>
            </w:r>
            <w:r w:rsidR="0089249E" w:rsidRPr="00AC1C9F">
              <w:rPr>
                <w:rStyle w:val="a4"/>
                <w:noProof/>
              </w:rPr>
              <w:t>广州润芯信息技术有限公司</w:t>
            </w:r>
            <w:r w:rsidR="0089249E">
              <w:rPr>
                <w:noProof/>
                <w:webHidden/>
              </w:rPr>
              <w:tab/>
            </w:r>
            <w:r w:rsidR="0089249E">
              <w:rPr>
                <w:noProof/>
                <w:webHidden/>
              </w:rPr>
              <w:fldChar w:fldCharType="begin"/>
            </w:r>
            <w:r w:rsidR="0089249E">
              <w:rPr>
                <w:noProof/>
                <w:webHidden/>
              </w:rPr>
              <w:instrText xml:space="preserve"> PAGEREF _Toc4489972 \h </w:instrText>
            </w:r>
            <w:r w:rsidR="0089249E">
              <w:rPr>
                <w:noProof/>
                <w:webHidden/>
              </w:rPr>
            </w:r>
            <w:r w:rsidR="0089249E">
              <w:rPr>
                <w:noProof/>
                <w:webHidden/>
              </w:rPr>
              <w:fldChar w:fldCharType="separate"/>
            </w:r>
            <w:r w:rsidR="0089249E">
              <w:rPr>
                <w:noProof/>
                <w:webHidden/>
              </w:rPr>
              <w:t>181</w:t>
            </w:r>
            <w:r w:rsidR="0089249E">
              <w:rPr>
                <w:noProof/>
                <w:webHidden/>
              </w:rPr>
              <w:fldChar w:fldCharType="end"/>
            </w:r>
          </w:hyperlink>
        </w:p>
        <w:p w:rsidR="0089249E" w:rsidRDefault="002405C6">
          <w:pPr>
            <w:pStyle w:val="11"/>
            <w:tabs>
              <w:tab w:val="left" w:pos="840"/>
              <w:tab w:val="right" w:leader="dot" w:pos="7688"/>
            </w:tabs>
            <w:rPr>
              <w:noProof/>
            </w:rPr>
          </w:pPr>
          <w:hyperlink w:anchor="_Toc4489973" w:history="1">
            <w:r w:rsidR="0089249E" w:rsidRPr="00AC1C9F">
              <w:rPr>
                <w:rStyle w:val="a4"/>
                <w:noProof/>
              </w:rPr>
              <w:t>96.</w:t>
            </w:r>
            <w:r w:rsidR="0089249E">
              <w:rPr>
                <w:noProof/>
              </w:rPr>
              <w:tab/>
            </w:r>
            <w:r w:rsidR="0089249E" w:rsidRPr="00AC1C9F">
              <w:rPr>
                <w:rStyle w:val="a4"/>
                <w:noProof/>
              </w:rPr>
              <w:t>华信咨询设计研究院有限公司</w:t>
            </w:r>
            <w:r w:rsidR="0089249E">
              <w:rPr>
                <w:noProof/>
                <w:webHidden/>
              </w:rPr>
              <w:tab/>
            </w:r>
            <w:r w:rsidR="0089249E">
              <w:rPr>
                <w:noProof/>
                <w:webHidden/>
              </w:rPr>
              <w:fldChar w:fldCharType="begin"/>
            </w:r>
            <w:r w:rsidR="0089249E">
              <w:rPr>
                <w:noProof/>
                <w:webHidden/>
              </w:rPr>
              <w:instrText xml:space="preserve"> PAGEREF _Toc4489973 \h </w:instrText>
            </w:r>
            <w:r w:rsidR="0089249E">
              <w:rPr>
                <w:noProof/>
                <w:webHidden/>
              </w:rPr>
            </w:r>
            <w:r w:rsidR="0089249E">
              <w:rPr>
                <w:noProof/>
                <w:webHidden/>
              </w:rPr>
              <w:fldChar w:fldCharType="separate"/>
            </w:r>
            <w:r w:rsidR="0089249E">
              <w:rPr>
                <w:noProof/>
                <w:webHidden/>
              </w:rPr>
              <w:t>183</w:t>
            </w:r>
            <w:r w:rsidR="0089249E">
              <w:rPr>
                <w:noProof/>
                <w:webHidden/>
              </w:rPr>
              <w:fldChar w:fldCharType="end"/>
            </w:r>
          </w:hyperlink>
        </w:p>
        <w:p w:rsidR="0089249E" w:rsidRDefault="002405C6">
          <w:pPr>
            <w:pStyle w:val="11"/>
            <w:tabs>
              <w:tab w:val="left" w:pos="840"/>
              <w:tab w:val="right" w:leader="dot" w:pos="7688"/>
            </w:tabs>
            <w:rPr>
              <w:noProof/>
            </w:rPr>
          </w:pPr>
          <w:hyperlink w:anchor="_Toc4489974" w:history="1">
            <w:r w:rsidR="0089249E" w:rsidRPr="00AC1C9F">
              <w:rPr>
                <w:rStyle w:val="a4"/>
                <w:noProof/>
              </w:rPr>
              <w:t>97.</w:t>
            </w:r>
            <w:r w:rsidR="0089249E">
              <w:rPr>
                <w:noProof/>
              </w:rPr>
              <w:tab/>
            </w:r>
            <w:r w:rsidR="0089249E" w:rsidRPr="00AC1C9F">
              <w:rPr>
                <w:rStyle w:val="a4"/>
                <w:noProof/>
              </w:rPr>
              <w:t>深圳市中钞科信金融科技有限公司成都分公司</w:t>
            </w:r>
            <w:r w:rsidR="0089249E">
              <w:rPr>
                <w:noProof/>
                <w:webHidden/>
              </w:rPr>
              <w:tab/>
            </w:r>
            <w:r w:rsidR="0089249E">
              <w:rPr>
                <w:noProof/>
                <w:webHidden/>
              </w:rPr>
              <w:fldChar w:fldCharType="begin"/>
            </w:r>
            <w:r w:rsidR="0089249E">
              <w:rPr>
                <w:noProof/>
                <w:webHidden/>
              </w:rPr>
              <w:instrText xml:space="preserve"> PAGEREF _Toc4489974 \h </w:instrText>
            </w:r>
            <w:r w:rsidR="0089249E">
              <w:rPr>
                <w:noProof/>
                <w:webHidden/>
              </w:rPr>
            </w:r>
            <w:r w:rsidR="0089249E">
              <w:rPr>
                <w:noProof/>
                <w:webHidden/>
              </w:rPr>
              <w:fldChar w:fldCharType="separate"/>
            </w:r>
            <w:r w:rsidR="0089249E">
              <w:rPr>
                <w:noProof/>
                <w:webHidden/>
              </w:rPr>
              <w:t>187</w:t>
            </w:r>
            <w:r w:rsidR="0089249E">
              <w:rPr>
                <w:noProof/>
                <w:webHidden/>
              </w:rPr>
              <w:fldChar w:fldCharType="end"/>
            </w:r>
          </w:hyperlink>
        </w:p>
        <w:p w:rsidR="0089249E" w:rsidRDefault="002405C6">
          <w:pPr>
            <w:pStyle w:val="11"/>
            <w:tabs>
              <w:tab w:val="left" w:pos="840"/>
              <w:tab w:val="right" w:leader="dot" w:pos="7688"/>
            </w:tabs>
            <w:rPr>
              <w:noProof/>
            </w:rPr>
          </w:pPr>
          <w:hyperlink w:anchor="_Toc4489975" w:history="1">
            <w:r w:rsidR="0089249E" w:rsidRPr="00AC1C9F">
              <w:rPr>
                <w:rStyle w:val="a4"/>
                <w:noProof/>
              </w:rPr>
              <w:t>98.</w:t>
            </w:r>
            <w:r w:rsidR="0089249E">
              <w:rPr>
                <w:noProof/>
              </w:rPr>
              <w:tab/>
            </w:r>
            <w:r w:rsidR="0089249E" w:rsidRPr="00AC1C9F">
              <w:rPr>
                <w:rStyle w:val="a4"/>
                <w:noProof/>
              </w:rPr>
              <w:t>成都宏明双新科技股份有限公司</w:t>
            </w:r>
            <w:r w:rsidR="0089249E">
              <w:rPr>
                <w:noProof/>
                <w:webHidden/>
              </w:rPr>
              <w:tab/>
            </w:r>
            <w:r w:rsidR="0089249E">
              <w:rPr>
                <w:noProof/>
                <w:webHidden/>
              </w:rPr>
              <w:fldChar w:fldCharType="begin"/>
            </w:r>
            <w:r w:rsidR="0089249E">
              <w:rPr>
                <w:noProof/>
                <w:webHidden/>
              </w:rPr>
              <w:instrText xml:space="preserve"> PAGEREF _Toc4489975 \h </w:instrText>
            </w:r>
            <w:r w:rsidR="0089249E">
              <w:rPr>
                <w:noProof/>
                <w:webHidden/>
              </w:rPr>
            </w:r>
            <w:r w:rsidR="0089249E">
              <w:rPr>
                <w:noProof/>
                <w:webHidden/>
              </w:rPr>
              <w:fldChar w:fldCharType="separate"/>
            </w:r>
            <w:r w:rsidR="0089249E">
              <w:rPr>
                <w:noProof/>
                <w:webHidden/>
              </w:rPr>
              <w:t>190</w:t>
            </w:r>
            <w:r w:rsidR="0089249E">
              <w:rPr>
                <w:noProof/>
                <w:webHidden/>
              </w:rPr>
              <w:fldChar w:fldCharType="end"/>
            </w:r>
          </w:hyperlink>
        </w:p>
        <w:p w:rsidR="0089249E" w:rsidRDefault="002405C6">
          <w:pPr>
            <w:pStyle w:val="11"/>
            <w:tabs>
              <w:tab w:val="left" w:pos="840"/>
              <w:tab w:val="right" w:leader="dot" w:pos="7688"/>
            </w:tabs>
            <w:rPr>
              <w:noProof/>
            </w:rPr>
          </w:pPr>
          <w:hyperlink w:anchor="_Toc4489976" w:history="1">
            <w:r w:rsidR="0089249E" w:rsidRPr="00AC1C9F">
              <w:rPr>
                <w:rStyle w:val="a4"/>
                <w:noProof/>
              </w:rPr>
              <w:t>99.</w:t>
            </w:r>
            <w:r w:rsidR="0089249E">
              <w:rPr>
                <w:noProof/>
              </w:rPr>
              <w:tab/>
            </w:r>
            <w:r w:rsidR="0089249E" w:rsidRPr="00AC1C9F">
              <w:rPr>
                <w:rStyle w:val="a4"/>
                <w:noProof/>
              </w:rPr>
              <w:t>天津理工大学中环信息学院</w:t>
            </w:r>
            <w:r w:rsidR="0089249E">
              <w:rPr>
                <w:noProof/>
                <w:webHidden/>
              </w:rPr>
              <w:tab/>
            </w:r>
            <w:r w:rsidR="0089249E">
              <w:rPr>
                <w:noProof/>
                <w:webHidden/>
              </w:rPr>
              <w:fldChar w:fldCharType="begin"/>
            </w:r>
            <w:r w:rsidR="0089249E">
              <w:rPr>
                <w:noProof/>
                <w:webHidden/>
              </w:rPr>
              <w:instrText xml:space="preserve"> PAGEREF _Toc4489976 \h </w:instrText>
            </w:r>
            <w:r w:rsidR="0089249E">
              <w:rPr>
                <w:noProof/>
                <w:webHidden/>
              </w:rPr>
            </w:r>
            <w:r w:rsidR="0089249E">
              <w:rPr>
                <w:noProof/>
                <w:webHidden/>
              </w:rPr>
              <w:fldChar w:fldCharType="separate"/>
            </w:r>
            <w:r w:rsidR="0089249E">
              <w:rPr>
                <w:noProof/>
                <w:webHidden/>
              </w:rPr>
              <w:t>191</w:t>
            </w:r>
            <w:r w:rsidR="0089249E">
              <w:rPr>
                <w:noProof/>
                <w:webHidden/>
              </w:rPr>
              <w:fldChar w:fldCharType="end"/>
            </w:r>
          </w:hyperlink>
        </w:p>
        <w:p w:rsidR="0089249E" w:rsidRDefault="002405C6">
          <w:pPr>
            <w:pStyle w:val="11"/>
            <w:tabs>
              <w:tab w:val="left" w:pos="840"/>
              <w:tab w:val="right" w:leader="dot" w:pos="7688"/>
            </w:tabs>
            <w:rPr>
              <w:noProof/>
            </w:rPr>
          </w:pPr>
          <w:hyperlink w:anchor="_Toc4489977" w:history="1">
            <w:r w:rsidR="0089249E" w:rsidRPr="00AC1C9F">
              <w:rPr>
                <w:rStyle w:val="a4"/>
                <w:noProof/>
              </w:rPr>
              <w:t>100.</w:t>
            </w:r>
            <w:r w:rsidR="0089249E">
              <w:rPr>
                <w:noProof/>
              </w:rPr>
              <w:tab/>
            </w:r>
            <w:r w:rsidR="0089249E" w:rsidRPr="00AC1C9F">
              <w:rPr>
                <w:rStyle w:val="a4"/>
                <w:noProof/>
              </w:rPr>
              <w:t>郑州易盛信息技术有限公司</w:t>
            </w:r>
            <w:r w:rsidR="0089249E">
              <w:rPr>
                <w:noProof/>
                <w:webHidden/>
              </w:rPr>
              <w:tab/>
            </w:r>
            <w:r w:rsidR="0089249E">
              <w:rPr>
                <w:noProof/>
                <w:webHidden/>
              </w:rPr>
              <w:fldChar w:fldCharType="begin"/>
            </w:r>
            <w:r w:rsidR="0089249E">
              <w:rPr>
                <w:noProof/>
                <w:webHidden/>
              </w:rPr>
              <w:instrText xml:space="preserve"> PAGEREF _Toc4489977 \h </w:instrText>
            </w:r>
            <w:r w:rsidR="0089249E">
              <w:rPr>
                <w:noProof/>
                <w:webHidden/>
              </w:rPr>
            </w:r>
            <w:r w:rsidR="0089249E">
              <w:rPr>
                <w:noProof/>
                <w:webHidden/>
              </w:rPr>
              <w:fldChar w:fldCharType="separate"/>
            </w:r>
            <w:r w:rsidR="0089249E">
              <w:rPr>
                <w:noProof/>
                <w:webHidden/>
              </w:rPr>
              <w:t>193</w:t>
            </w:r>
            <w:r w:rsidR="0089249E">
              <w:rPr>
                <w:noProof/>
                <w:webHidden/>
              </w:rPr>
              <w:fldChar w:fldCharType="end"/>
            </w:r>
          </w:hyperlink>
        </w:p>
        <w:p w:rsidR="0089249E" w:rsidRDefault="002405C6">
          <w:pPr>
            <w:pStyle w:val="11"/>
            <w:tabs>
              <w:tab w:val="left" w:pos="840"/>
              <w:tab w:val="right" w:leader="dot" w:pos="7688"/>
            </w:tabs>
            <w:rPr>
              <w:noProof/>
            </w:rPr>
          </w:pPr>
          <w:hyperlink w:anchor="_Toc4489978" w:history="1">
            <w:r w:rsidR="0089249E" w:rsidRPr="00AC1C9F">
              <w:rPr>
                <w:rStyle w:val="a4"/>
                <w:noProof/>
              </w:rPr>
              <w:t>101.</w:t>
            </w:r>
            <w:r w:rsidR="0089249E">
              <w:rPr>
                <w:noProof/>
              </w:rPr>
              <w:tab/>
            </w:r>
            <w:r w:rsidR="0089249E" w:rsidRPr="00AC1C9F">
              <w:rPr>
                <w:rStyle w:val="a4"/>
                <w:noProof/>
              </w:rPr>
              <w:t>四川金熊猫新媒体有限公司</w:t>
            </w:r>
            <w:r w:rsidR="0089249E">
              <w:rPr>
                <w:noProof/>
                <w:webHidden/>
              </w:rPr>
              <w:tab/>
            </w:r>
            <w:r w:rsidR="0089249E">
              <w:rPr>
                <w:noProof/>
                <w:webHidden/>
              </w:rPr>
              <w:fldChar w:fldCharType="begin"/>
            </w:r>
            <w:r w:rsidR="0089249E">
              <w:rPr>
                <w:noProof/>
                <w:webHidden/>
              </w:rPr>
              <w:instrText xml:space="preserve"> PAGEREF _Toc4489978 \h </w:instrText>
            </w:r>
            <w:r w:rsidR="0089249E">
              <w:rPr>
                <w:noProof/>
                <w:webHidden/>
              </w:rPr>
            </w:r>
            <w:r w:rsidR="0089249E">
              <w:rPr>
                <w:noProof/>
                <w:webHidden/>
              </w:rPr>
              <w:fldChar w:fldCharType="separate"/>
            </w:r>
            <w:r w:rsidR="0089249E">
              <w:rPr>
                <w:noProof/>
                <w:webHidden/>
              </w:rPr>
              <w:t>194</w:t>
            </w:r>
            <w:r w:rsidR="0089249E">
              <w:rPr>
                <w:noProof/>
                <w:webHidden/>
              </w:rPr>
              <w:fldChar w:fldCharType="end"/>
            </w:r>
          </w:hyperlink>
        </w:p>
        <w:p w:rsidR="0089249E" w:rsidRDefault="002405C6">
          <w:pPr>
            <w:pStyle w:val="11"/>
            <w:tabs>
              <w:tab w:val="left" w:pos="840"/>
              <w:tab w:val="right" w:leader="dot" w:pos="7688"/>
            </w:tabs>
            <w:rPr>
              <w:noProof/>
            </w:rPr>
          </w:pPr>
          <w:hyperlink w:anchor="_Toc4489979" w:history="1">
            <w:r w:rsidR="0089249E" w:rsidRPr="00AC1C9F">
              <w:rPr>
                <w:rStyle w:val="a4"/>
                <w:noProof/>
              </w:rPr>
              <w:t>102.</w:t>
            </w:r>
            <w:r w:rsidR="0089249E">
              <w:rPr>
                <w:noProof/>
              </w:rPr>
              <w:tab/>
            </w:r>
            <w:r w:rsidR="0089249E" w:rsidRPr="00AC1C9F">
              <w:rPr>
                <w:rStyle w:val="a4"/>
                <w:noProof/>
              </w:rPr>
              <w:t>大唐半导体科技有限公司</w:t>
            </w:r>
            <w:r w:rsidR="0089249E">
              <w:rPr>
                <w:noProof/>
                <w:webHidden/>
              </w:rPr>
              <w:tab/>
            </w:r>
            <w:r w:rsidR="0089249E">
              <w:rPr>
                <w:noProof/>
                <w:webHidden/>
              </w:rPr>
              <w:fldChar w:fldCharType="begin"/>
            </w:r>
            <w:r w:rsidR="0089249E">
              <w:rPr>
                <w:noProof/>
                <w:webHidden/>
              </w:rPr>
              <w:instrText xml:space="preserve"> PAGEREF _Toc4489979 \h </w:instrText>
            </w:r>
            <w:r w:rsidR="0089249E">
              <w:rPr>
                <w:noProof/>
                <w:webHidden/>
              </w:rPr>
            </w:r>
            <w:r w:rsidR="0089249E">
              <w:rPr>
                <w:noProof/>
                <w:webHidden/>
              </w:rPr>
              <w:fldChar w:fldCharType="separate"/>
            </w:r>
            <w:r w:rsidR="0089249E">
              <w:rPr>
                <w:noProof/>
                <w:webHidden/>
              </w:rPr>
              <w:t>199</w:t>
            </w:r>
            <w:r w:rsidR="0089249E">
              <w:rPr>
                <w:noProof/>
                <w:webHidden/>
              </w:rPr>
              <w:fldChar w:fldCharType="end"/>
            </w:r>
          </w:hyperlink>
        </w:p>
        <w:p w:rsidR="0089249E" w:rsidRDefault="002405C6">
          <w:pPr>
            <w:pStyle w:val="11"/>
            <w:tabs>
              <w:tab w:val="left" w:pos="840"/>
              <w:tab w:val="right" w:leader="dot" w:pos="7688"/>
            </w:tabs>
            <w:rPr>
              <w:noProof/>
            </w:rPr>
          </w:pPr>
          <w:hyperlink w:anchor="_Toc4489980" w:history="1">
            <w:r w:rsidR="0089249E" w:rsidRPr="00AC1C9F">
              <w:rPr>
                <w:rStyle w:val="a4"/>
                <w:noProof/>
              </w:rPr>
              <w:t>103.</w:t>
            </w:r>
            <w:r w:rsidR="0089249E">
              <w:rPr>
                <w:noProof/>
              </w:rPr>
              <w:tab/>
            </w:r>
            <w:r w:rsidR="0089249E" w:rsidRPr="00AC1C9F">
              <w:rPr>
                <w:rStyle w:val="a4"/>
                <w:noProof/>
              </w:rPr>
              <w:t>广发银行股份有限公司深圳分行</w:t>
            </w:r>
            <w:r w:rsidR="0089249E">
              <w:rPr>
                <w:noProof/>
                <w:webHidden/>
              </w:rPr>
              <w:tab/>
            </w:r>
            <w:r w:rsidR="0089249E">
              <w:rPr>
                <w:noProof/>
                <w:webHidden/>
              </w:rPr>
              <w:fldChar w:fldCharType="begin"/>
            </w:r>
            <w:r w:rsidR="0089249E">
              <w:rPr>
                <w:noProof/>
                <w:webHidden/>
              </w:rPr>
              <w:instrText xml:space="preserve"> PAGEREF _Toc4489980 \h </w:instrText>
            </w:r>
            <w:r w:rsidR="0089249E">
              <w:rPr>
                <w:noProof/>
                <w:webHidden/>
              </w:rPr>
            </w:r>
            <w:r w:rsidR="0089249E">
              <w:rPr>
                <w:noProof/>
                <w:webHidden/>
              </w:rPr>
              <w:fldChar w:fldCharType="separate"/>
            </w:r>
            <w:r w:rsidR="0089249E">
              <w:rPr>
                <w:noProof/>
                <w:webHidden/>
              </w:rPr>
              <w:t>201</w:t>
            </w:r>
            <w:r w:rsidR="0089249E">
              <w:rPr>
                <w:noProof/>
                <w:webHidden/>
              </w:rPr>
              <w:fldChar w:fldCharType="end"/>
            </w:r>
          </w:hyperlink>
        </w:p>
        <w:p w:rsidR="0089249E" w:rsidRDefault="002405C6">
          <w:pPr>
            <w:pStyle w:val="11"/>
            <w:tabs>
              <w:tab w:val="left" w:pos="840"/>
              <w:tab w:val="right" w:leader="dot" w:pos="7688"/>
            </w:tabs>
            <w:rPr>
              <w:noProof/>
            </w:rPr>
          </w:pPr>
          <w:hyperlink w:anchor="_Toc4489981" w:history="1">
            <w:r w:rsidR="0089249E" w:rsidRPr="00AC1C9F">
              <w:rPr>
                <w:rStyle w:val="a4"/>
                <w:noProof/>
              </w:rPr>
              <w:t>104.</w:t>
            </w:r>
            <w:r w:rsidR="0089249E">
              <w:rPr>
                <w:noProof/>
              </w:rPr>
              <w:tab/>
            </w:r>
            <w:r w:rsidR="0089249E" w:rsidRPr="00AC1C9F">
              <w:rPr>
                <w:rStyle w:val="a4"/>
                <w:noProof/>
              </w:rPr>
              <w:t>首钢集团有限公司</w:t>
            </w:r>
            <w:r w:rsidR="0089249E">
              <w:rPr>
                <w:noProof/>
                <w:webHidden/>
              </w:rPr>
              <w:tab/>
            </w:r>
            <w:r w:rsidR="0089249E">
              <w:rPr>
                <w:noProof/>
                <w:webHidden/>
              </w:rPr>
              <w:fldChar w:fldCharType="begin"/>
            </w:r>
            <w:r w:rsidR="0089249E">
              <w:rPr>
                <w:noProof/>
                <w:webHidden/>
              </w:rPr>
              <w:instrText xml:space="preserve"> PAGEREF _Toc4489981 \h </w:instrText>
            </w:r>
            <w:r w:rsidR="0089249E">
              <w:rPr>
                <w:noProof/>
                <w:webHidden/>
              </w:rPr>
            </w:r>
            <w:r w:rsidR="0089249E">
              <w:rPr>
                <w:noProof/>
                <w:webHidden/>
              </w:rPr>
              <w:fldChar w:fldCharType="separate"/>
            </w:r>
            <w:r w:rsidR="0089249E">
              <w:rPr>
                <w:noProof/>
                <w:webHidden/>
              </w:rPr>
              <w:t>202</w:t>
            </w:r>
            <w:r w:rsidR="0089249E">
              <w:rPr>
                <w:noProof/>
                <w:webHidden/>
              </w:rPr>
              <w:fldChar w:fldCharType="end"/>
            </w:r>
          </w:hyperlink>
        </w:p>
        <w:p w:rsidR="0089249E" w:rsidRDefault="002405C6">
          <w:pPr>
            <w:pStyle w:val="11"/>
            <w:tabs>
              <w:tab w:val="left" w:pos="840"/>
              <w:tab w:val="right" w:leader="dot" w:pos="7688"/>
            </w:tabs>
            <w:rPr>
              <w:noProof/>
            </w:rPr>
          </w:pPr>
          <w:hyperlink w:anchor="_Toc4489982" w:history="1">
            <w:r w:rsidR="0089249E" w:rsidRPr="00AC1C9F">
              <w:rPr>
                <w:rStyle w:val="a4"/>
                <w:noProof/>
              </w:rPr>
              <w:t>105.</w:t>
            </w:r>
            <w:r w:rsidR="0089249E">
              <w:rPr>
                <w:noProof/>
              </w:rPr>
              <w:tab/>
            </w:r>
            <w:r w:rsidR="0089249E" w:rsidRPr="00AC1C9F">
              <w:rPr>
                <w:rStyle w:val="a4"/>
                <w:noProof/>
              </w:rPr>
              <w:t>首钢集团有限公司技术研究院</w:t>
            </w:r>
            <w:r w:rsidR="0089249E">
              <w:rPr>
                <w:noProof/>
                <w:webHidden/>
              </w:rPr>
              <w:tab/>
            </w:r>
            <w:r w:rsidR="0089249E">
              <w:rPr>
                <w:noProof/>
                <w:webHidden/>
              </w:rPr>
              <w:fldChar w:fldCharType="begin"/>
            </w:r>
            <w:r w:rsidR="0089249E">
              <w:rPr>
                <w:noProof/>
                <w:webHidden/>
              </w:rPr>
              <w:instrText xml:space="preserve"> PAGEREF _Toc4489982 \h </w:instrText>
            </w:r>
            <w:r w:rsidR="0089249E">
              <w:rPr>
                <w:noProof/>
                <w:webHidden/>
              </w:rPr>
            </w:r>
            <w:r w:rsidR="0089249E">
              <w:rPr>
                <w:noProof/>
                <w:webHidden/>
              </w:rPr>
              <w:fldChar w:fldCharType="separate"/>
            </w:r>
            <w:r w:rsidR="0089249E">
              <w:rPr>
                <w:noProof/>
                <w:webHidden/>
              </w:rPr>
              <w:t>204</w:t>
            </w:r>
            <w:r w:rsidR="0089249E">
              <w:rPr>
                <w:noProof/>
                <w:webHidden/>
              </w:rPr>
              <w:fldChar w:fldCharType="end"/>
            </w:r>
          </w:hyperlink>
        </w:p>
        <w:p w:rsidR="0089249E" w:rsidRDefault="002405C6">
          <w:pPr>
            <w:pStyle w:val="11"/>
            <w:tabs>
              <w:tab w:val="left" w:pos="840"/>
              <w:tab w:val="right" w:leader="dot" w:pos="7688"/>
            </w:tabs>
            <w:rPr>
              <w:noProof/>
            </w:rPr>
          </w:pPr>
          <w:hyperlink w:anchor="_Toc4489983" w:history="1">
            <w:r w:rsidR="0089249E" w:rsidRPr="00AC1C9F">
              <w:rPr>
                <w:rStyle w:val="a4"/>
                <w:noProof/>
              </w:rPr>
              <w:t>106.</w:t>
            </w:r>
            <w:r w:rsidR="0089249E">
              <w:rPr>
                <w:noProof/>
              </w:rPr>
              <w:tab/>
            </w:r>
            <w:r w:rsidR="0089249E" w:rsidRPr="00AC1C9F">
              <w:rPr>
                <w:rStyle w:val="a4"/>
                <w:noProof/>
              </w:rPr>
              <w:t>北京首钢国际工程技术有限公司</w:t>
            </w:r>
            <w:r w:rsidR="0089249E">
              <w:rPr>
                <w:noProof/>
                <w:webHidden/>
              </w:rPr>
              <w:tab/>
            </w:r>
            <w:r w:rsidR="0089249E">
              <w:rPr>
                <w:noProof/>
                <w:webHidden/>
              </w:rPr>
              <w:fldChar w:fldCharType="begin"/>
            </w:r>
            <w:r w:rsidR="0089249E">
              <w:rPr>
                <w:noProof/>
                <w:webHidden/>
              </w:rPr>
              <w:instrText xml:space="preserve"> PAGEREF _Toc4489983 \h </w:instrText>
            </w:r>
            <w:r w:rsidR="0089249E">
              <w:rPr>
                <w:noProof/>
                <w:webHidden/>
              </w:rPr>
            </w:r>
            <w:r w:rsidR="0089249E">
              <w:rPr>
                <w:noProof/>
                <w:webHidden/>
              </w:rPr>
              <w:fldChar w:fldCharType="separate"/>
            </w:r>
            <w:r w:rsidR="0089249E">
              <w:rPr>
                <w:noProof/>
                <w:webHidden/>
              </w:rPr>
              <w:t>206</w:t>
            </w:r>
            <w:r w:rsidR="0089249E">
              <w:rPr>
                <w:noProof/>
                <w:webHidden/>
              </w:rPr>
              <w:fldChar w:fldCharType="end"/>
            </w:r>
          </w:hyperlink>
        </w:p>
        <w:p w:rsidR="0089249E" w:rsidRDefault="002405C6">
          <w:pPr>
            <w:pStyle w:val="11"/>
            <w:tabs>
              <w:tab w:val="left" w:pos="840"/>
              <w:tab w:val="right" w:leader="dot" w:pos="7688"/>
            </w:tabs>
            <w:rPr>
              <w:noProof/>
            </w:rPr>
          </w:pPr>
          <w:hyperlink w:anchor="_Toc4489984" w:history="1">
            <w:r w:rsidR="0089249E" w:rsidRPr="00AC1C9F">
              <w:rPr>
                <w:rStyle w:val="a4"/>
                <w:noProof/>
              </w:rPr>
              <w:t>107.</w:t>
            </w:r>
            <w:r w:rsidR="0089249E">
              <w:rPr>
                <w:noProof/>
              </w:rPr>
              <w:tab/>
            </w:r>
            <w:r w:rsidR="0089249E" w:rsidRPr="00AC1C9F">
              <w:rPr>
                <w:rStyle w:val="a4"/>
                <w:noProof/>
              </w:rPr>
              <w:t>北京首钢自动化信息技术有限公司</w:t>
            </w:r>
            <w:r w:rsidR="0089249E">
              <w:rPr>
                <w:noProof/>
                <w:webHidden/>
              </w:rPr>
              <w:tab/>
            </w:r>
            <w:r w:rsidR="0089249E">
              <w:rPr>
                <w:noProof/>
                <w:webHidden/>
              </w:rPr>
              <w:fldChar w:fldCharType="begin"/>
            </w:r>
            <w:r w:rsidR="0089249E">
              <w:rPr>
                <w:noProof/>
                <w:webHidden/>
              </w:rPr>
              <w:instrText xml:space="preserve"> PAGEREF _Toc4489984 \h </w:instrText>
            </w:r>
            <w:r w:rsidR="0089249E">
              <w:rPr>
                <w:noProof/>
                <w:webHidden/>
              </w:rPr>
            </w:r>
            <w:r w:rsidR="0089249E">
              <w:rPr>
                <w:noProof/>
                <w:webHidden/>
              </w:rPr>
              <w:fldChar w:fldCharType="separate"/>
            </w:r>
            <w:r w:rsidR="0089249E">
              <w:rPr>
                <w:noProof/>
                <w:webHidden/>
              </w:rPr>
              <w:t>208</w:t>
            </w:r>
            <w:r w:rsidR="0089249E">
              <w:rPr>
                <w:noProof/>
                <w:webHidden/>
              </w:rPr>
              <w:fldChar w:fldCharType="end"/>
            </w:r>
          </w:hyperlink>
        </w:p>
        <w:p w:rsidR="0089249E" w:rsidRDefault="002405C6">
          <w:pPr>
            <w:pStyle w:val="11"/>
            <w:tabs>
              <w:tab w:val="left" w:pos="840"/>
              <w:tab w:val="right" w:leader="dot" w:pos="7688"/>
            </w:tabs>
            <w:rPr>
              <w:noProof/>
            </w:rPr>
          </w:pPr>
          <w:hyperlink w:anchor="_Toc4489985" w:history="1">
            <w:r w:rsidR="0089249E" w:rsidRPr="00AC1C9F">
              <w:rPr>
                <w:rStyle w:val="a4"/>
                <w:noProof/>
              </w:rPr>
              <w:t>108.</w:t>
            </w:r>
            <w:r w:rsidR="0089249E">
              <w:rPr>
                <w:noProof/>
              </w:rPr>
              <w:tab/>
            </w:r>
            <w:r w:rsidR="0089249E" w:rsidRPr="00AC1C9F">
              <w:rPr>
                <w:rStyle w:val="a4"/>
                <w:noProof/>
              </w:rPr>
              <w:t>首钢股份公司迁安钢铁公司</w:t>
            </w:r>
            <w:r w:rsidR="0089249E">
              <w:rPr>
                <w:noProof/>
                <w:webHidden/>
              </w:rPr>
              <w:tab/>
            </w:r>
            <w:r w:rsidR="0089249E">
              <w:rPr>
                <w:noProof/>
                <w:webHidden/>
              </w:rPr>
              <w:fldChar w:fldCharType="begin"/>
            </w:r>
            <w:r w:rsidR="0089249E">
              <w:rPr>
                <w:noProof/>
                <w:webHidden/>
              </w:rPr>
              <w:instrText xml:space="preserve"> PAGEREF _Toc4489985 \h </w:instrText>
            </w:r>
            <w:r w:rsidR="0089249E">
              <w:rPr>
                <w:noProof/>
                <w:webHidden/>
              </w:rPr>
            </w:r>
            <w:r w:rsidR="0089249E">
              <w:rPr>
                <w:noProof/>
                <w:webHidden/>
              </w:rPr>
              <w:fldChar w:fldCharType="separate"/>
            </w:r>
            <w:r w:rsidR="0089249E">
              <w:rPr>
                <w:noProof/>
                <w:webHidden/>
              </w:rPr>
              <w:t>209</w:t>
            </w:r>
            <w:r w:rsidR="0089249E">
              <w:rPr>
                <w:noProof/>
                <w:webHidden/>
              </w:rPr>
              <w:fldChar w:fldCharType="end"/>
            </w:r>
          </w:hyperlink>
        </w:p>
        <w:p w:rsidR="0089249E" w:rsidRDefault="002405C6">
          <w:pPr>
            <w:pStyle w:val="11"/>
            <w:tabs>
              <w:tab w:val="left" w:pos="840"/>
              <w:tab w:val="right" w:leader="dot" w:pos="7688"/>
            </w:tabs>
            <w:rPr>
              <w:noProof/>
            </w:rPr>
          </w:pPr>
          <w:hyperlink w:anchor="_Toc4489986" w:history="1">
            <w:r w:rsidR="0089249E" w:rsidRPr="00AC1C9F">
              <w:rPr>
                <w:rStyle w:val="a4"/>
                <w:noProof/>
              </w:rPr>
              <w:t>109.</w:t>
            </w:r>
            <w:r w:rsidR="0089249E">
              <w:rPr>
                <w:noProof/>
              </w:rPr>
              <w:tab/>
            </w:r>
            <w:r w:rsidR="0089249E" w:rsidRPr="00AC1C9F">
              <w:rPr>
                <w:rStyle w:val="a4"/>
                <w:noProof/>
              </w:rPr>
              <w:t>上海宝钢工业技术服务有限公司湛江分公司</w:t>
            </w:r>
            <w:r w:rsidR="0089249E">
              <w:rPr>
                <w:noProof/>
                <w:webHidden/>
              </w:rPr>
              <w:tab/>
            </w:r>
            <w:r w:rsidR="0089249E">
              <w:rPr>
                <w:noProof/>
                <w:webHidden/>
              </w:rPr>
              <w:fldChar w:fldCharType="begin"/>
            </w:r>
            <w:r w:rsidR="0089249E">
              <w:rPr>
                <w:noProof/>
                <w:webHidden/>
              </w:rPr>
              <w:instrText xml:space="preserve"> PAGEREF _Toc4489986 \h </w:instrText>
            </w:r>
            <w:r w:rsidR="0089249E">
              <w:rPr>
                <w:noProof/>
                <w:webHidden/>
              </w:rPr>
            </w:r>
            <w:r w:rsidR="0089249E">
              <w:rPr>
                <w:noProof/>
                <w:webHidden/>
              </w:rPr>
              <w:fldChar w:fldCharType="separate"/>
            </w:r>
            <w:r w:rsidR="0089249E">
              <w:rPr>
                <w:noProof/>
                <w:webHidden/>
              </w:rPr>
              <w:t>211</w:t>
            </w:r>
            <w:r w:rsidR="0089249E">
              <w:rPr>
                <w:noProof/>
                <w:webHidden/>
              </w:rPr>
              <w:fldChar w:fldCharType="end"/>
            </w:r>
          </w:hyperlink>
        </w:p>
        <w:p w:rsidR="0089249E" w:rsidRDefault="002405C6">
          <w:pPr>
            <w:pStyle w:val="11"/>
            <w:tabs>
              <w:tab w:val="left" w:pos="840"/>
              <w:tab w:val="right" w:leader="dot" w:pos="7688"/>
            </w:tabs>
            <w:rPr>
              <w:noProof/>
            </w:rPr>
          </w:pPr>
          <w:hyperlink w:anchor="_Toc4489987" w:history="1">
            <w:r w:rsidR="0089249E" w:rsidRPr="00AC1C9F">
              <w:rPr>
                <w:rStyle w:val="a4"/>
                <w:noProof/>
              </w:rPr>
              <w:t>110.</w:t>
            </w:r>
            <w:r w:rsidR="0089249E">
              <w:rPr>
                <w:noProof/>
              </w:rPr>
              <w:tab/>
            </w:r>
            <w:r w:rsidR="0089249E" w:rsidRPr="00AC1C9F">
              <w:rPr>
                <w:rStyle w:val="a4"/>
                <w:noProof/>
              </w:rPr>
              <w:t>厦门水务集团有限公司</w:t>
            </w:r>
            <w:r w:rsidR="0089249E">
              <w:rPr>
                <w:noProof/>
                <w:webHidden/>
              </w:rPr>
              <w:tab/>
            </w:r>
            <w:r w:rsidR="0089249E">
              <w:rPr>
                <w:noProof/>
                <w:webHidden/>
              </w:rPr>
              <w:fldChar w:fldCharType="begin"/>
            </w:r>
            <w:r w:rsidR="0089249E">
              <w:rPr>
                <w:noProof/>
                <w:webHidden/>
              </w:rPr>
              <w:instrText xml:space="preserve"> PAGEREF _Toc4489987 \h </w:instrText>
            </w:r>
            <w:r w:rsidR="0089249E">
              <w:rPr>
                <w:noProof/>
                <w:webHidden/>
              </w:rPr>
            </w:r>
            <w:r w:rsidR="0089249E">
              <w:rPr>
                <w:noProof/>
                <w:webHidden/>
              </w:rPr>
              <w:fldChar w:fldCharType="separate"/>
            </w:r>
            <w:r w:rsidR="0089249E">
              <w:rPr>
                <w:noProof/>
                <w:webHidden/>
              </w:rPr>
              <w:t>213</w:t>
            </w:r>
            <w:r w:rsidR="0089249E">
              <w:rPr>
                <w:noProof/>
                <w:webHidden/>
              </w:rPr>
              <w:fldChar w:fldCharType="end"/>
            </w:r>
          </w:hyperlink>
        </w:p>
        <w:p w:rsidR="0089249E" w:rsidRDefault="002405C6">
          <w:pPr>
            <w:pStyle w:val="11"/>
            <w:tabs>
              <w:tab w:val="left" w:pos="840"/>
              <w:tab w:val="right" w:leader="dot" w:pos="7688"/>
            </w:tabs>
            <w:rPr>
              <w:noProof/>
            </w:rPr>
          </w:pPr>
          <w:hyperlink w:anchor="_Toc4489988" w:history="1">
            <w:r w:rsidR="0089249E" w:rsidRPr="00AC1C9F">
              <w:rPr>
                <w:rStyle w:val="a4"/>
                <w:noProof/>
              </w:rPr>
              <w:t>111.</w:t>
            </w:r>
            <w:r w:rsidR="0089249E">
              <w:rPr>
                <w:noProof/>
              </w:rPr>
              <w:tab/>
            </w:r>
            <w:r w:rsidR="0089249E" w:rsidRPr="00AC1C9F">
              <w:rPr>
                <w:rStyle w:val="a4"/>
                <w:noProof/>
              </w:rPr>
              <w:t>中国十九冶集团有限公司</w:t>
            </w:r>
            <w:r w:rsidR="0089249E">
              <w:rPr>
                <w:noProof/>
                <w:webHidden/>
              </w:rPr>
              <w:tab/>
            </w:r>
            <w:r w:rsidR="0089249E">
              <w:rPr>
                <w:noProof/>
                <w:webHidden/>
              </w:rPr>
              <w:fldChar w:fldCharType="begin"/>
            </w:r>
            <w:r w:rsidR="0089249E">
              <w:rPr>
                <w:noProof/>
                <w:webHidden/>
              </w:rPr>
              <w:instrText xml:space="preserve"> PAGEREF _Toc4489988 \h </w:instrText>
            </w:r>
            <w:r w:rsidR="0089249E">
              <w:rPr>
                <w:noProof/>
                <w:webHidden/>
              </w:rPr>
            </w:r>
            <w:r w:rsidR="0089249E">
              <w:rPr>
                <w:noProof/>
                <w:webHidden/>
              </w:rPr>
              <w:fldChar w:fldCharType="separate"/>
            </w:r>
            <w:r w:rsidR="0089249E">
              <w:rPr>
                <w:noProof/>
                <w:webHidden/>
              </w:rPr>
              <w:t>215</w:t>
            </w:r>
            <w:r w:rsidR="0089249E">
              <w:rPr>
                <w:noProof/>
                <w:webHidden/>
              </w:rPr>
              <w:fldChar w:fldCharType="end"/>
            </w:r>
          </w:hyperlink>
        </w:p>
        <w:p w:rsidR="0089249E" w:rsidRDefault="002405C6">
          <w:pPr>
            <w:pStyle w:val="11"/>
            <w:tabs>
              <w:tab w:val="left" w:pos="840"/>
              <w:tab w:val="right" w:leader="dot" w:pos="7688"/>
            </w:tabs>
            <w:rPr>
              <w:noProof/>
            </w:rPr>
          </w:pPr>
          <w:hyperlink w:anchor="_Toc4489989" w:history="1">
            <w:r w:rsidR="0089249E" w:rsidRPr="00AC1C9F">
              <w:rPr>
                <w:rStyle w:val="a4"/>
                <w:noProof/>
              </w:rPr>
              <w:t>112.</w:t>
            </w:r>
            <w:r w:rsidR="0089249E">
              <w:rPr>
                <w:noProof/>
              </w:rPr>
              <w:tab/>
            </w:r>
            <w:r w:rsidR="0089249E" w:rsidRPr="00AC1C9F">
              <w:rPr>
                <w:rStyle w:val="a4"/>
                <w:noProof/>
              </w:rPr>
              <w:t>中国能源建设集团浙江火电建设有限公司</w:t>
            </w:r>
            <w:r w:rsidR="0089249E">
              <w:rPr>
                <w:noProof/>
                <w:webHidden/>
              </w:rPr>
              <w:tab/>
            </w:r>
            <w:r w:rsidR="0089249E">
              <w:rPr>
                <w:noProof/>
                <w:webHidden/>
              </w:rPr>
              <w:fldChar w:fldCharType="begin"/>
            </w:r>
            <w:r w:rsidR="0089249E">
              <w:rPr>
                <w:noProof/>
                <w:webHidden/>
              </w:rPr>
              <w:instrText xml:space="preserve"> PAGEREF _Toc4489989 \h </w:instrText>
            </w:r>
            <w:r w:rsidR="0089249E">
              <w:rPr>
                <w:noProof/>
                <w:webHidden/>
              </w:rPr>
            </w:r>
            <w:r w:rsidR="0089249E">
              <w:rPr>
                <w:noProof/>
                <w:webHidden/>
              </w:rPr>
              <w:fldChar w:fldCharType="separate"/>
            </w:r>
            <w:r w:rsidR="0089249E">
              <w:rPr>
                <w:noProof/>
                <w:webHidden/>
              </w:rPr>
              <w:t>217</w:t>
            </w:r>
            <w:r w:rsidR="0089249E">
              <w:rPr>
                <w:noProof/>
                <w:webHidden/>
              </w:rPr>
              <w:fldChar w:fldCharType="end"/>
            </w:r>
          </w:hyperlink>
        </w:p>
        <w:p w:rsidR="0089249E" w:rsidRDefault="002405C6">
          <w:pPr>
            <w:pStyle w:val="11"/>
            <w:tabs>
              <w:tab w:val="left" w:pos="840"/>
              <w:tab w:val="right" w:leader="dot" w:pos="7688"/>
            </w:tabs>
            <w:rPr>
              <w:noProof/>
            </w:rPr>
          </w:pPr>
          <w:hyperlink w:anchor="_Toc4489990" w:history="1">
            <w:r w:rsidR="0089249E" w:rsidRPr="00AC1C9F">
              <w:rPr>
                <w:rStyle w:val="a4"/>
                <w:noProof/>
              </w:rPr>
              <w:t>113.</w:t>
            </w:r>
            <w:r w:rsidR="0089249E">
              <w:rPr>
                <w:noProof/>
              </w:rPr>
              <w:tab/>
            </w:r>
            <w:r w:rsidR="0089249E" w:rsidRPr="00AC1C9F">
              <w:rPr>
                <w:rStyle w:val="a4"/>
                <w:noProof/>
              </w:rPr>
              <w:t>中国建筑第七工程局有限公司深圳分公司</w:t>
            </w:r>
            <w:r w:rsidR="0089249E">
              <w:rPr>
                <w:noProof/>
                <w:webHidden/>
              </w:rPr>
              <w:tab/>
            </w:r>
            <w:r w:rsidR="0089249E">
              <w:rPr>
                <w:noProof/>
                <w:webHidden/>
              </w:rPr>
              <w:fldChar w:fldCharType="begin"/>
            </w:r>
            <w:r w:rsidR="0089249E">
              <w:rPr>
                <w:noProof/>
                <w:webHidden/>
              </w:rPr>
              <w:instrText xml:space="preserve"> PAGEREF _Toc4489990 \h </w:instrText>
            </w:r>
            <w:r w:rsidR="0089249E">
              <w:rPr>
                <w:noProof/>
                <w:webHidden/>
              </w:rPr>
            </w:r>
            <w:r w:rsidR="0089249E">
              <w:rPr>
                <w:noProof/>
                <w:webHidden/>
              </w:rPr>
              <w:fldChar w:fldCharType="separate"/>
            </w:r>
            <w:r w:rsidR="0089249E">
              <w:rPr>
                <w:noProof/>
                <w:webHidden/>
              </w:rPr>
              <w:t>218</w:t>
            </w:r>
            <w:r w:rsidR="0089249E">
              <w:rPr>
                <w:noProof/>
                <w:webHidden/>
              </w:rPr>
              <w:fldChar w:fldCharType="end"/>
            </w:r>
          </w:hyperlink>
        </w:p>
        <w:p w:rsidR="0089249E" w:rsidRDefault="002405C6">
          <w:pPr>
            <w:pStyle w:val="11"/>
            <w:tabs>
              <w:tab w:val="left" w:pos="840"/>
              <w:tab w:val="right" w:leader="dot" w:pos="7688"/>
            </w:tabs>
            <w:rPr>
              <w:noProof/>
            </w:rPr>
          </w:pPr>
          <w:hyperlink w:anchor="_Toc4489991" w:history="1">
            <w:r w:rsidR="0089249E" w:rsidRPr="00AC1C9F">
              <w:rPr>
                <w:rStyle w:val="a4"/>
                <w:noProof/>
              </w:rPr>
              <w:t>114.</w:t>
            </w:r>
            <w:r w:rsidR="0089249E">
              <w:rPr>
                <w:noProof/>
              </w:rPr>
              <w:tab/>
            </w:r>
            <w:r w:rsidR="0089249E" w:rsidRPr="00AC1C9F">
              <w:rPr>
                <w:rStyle w:val="a4"/>
                <w:noProof/>
              </w:rPr>
              <w:t>中建七局安装工程有限公司</w:t>
            </w:r>
            <w:r w:rsidR="0089249E">
              <w:rPr>
                <w:noProof/>
                <w:webHidden/>
              </w:rPr>
              <w:tab/>
            </w:r>
            <w:r w:rsidR="0089249E">
              <w:rPr>
                <w:noProof/>
                <w:webHidden/>
              </w:rPr>
              <w:fldChar w:fldCharType="begin"/>
            </w:r>
            <w:r w:rsidR="0089249E">
              <w:rPr>
                <w:noProof/>
                <w:webHidden/>
              </w:rPr>
              <w:instrText xml:space="preserve"> PAGEREF _Toc4489991 \h </w:instrText>
            </w:r>
            <w:r w:rsidR="0089249E">
              <w:rPr>
                <w:noProof/>
                <w:webHidden/>
              </w:rPr>
            </w:r>
            <w:r w:rsidR="0089249E">
              <w:rPr>
                <w:noProof/>
                <w:webHidden/>
              </w:rPr>
              <w:fldChar w:fldCharType="separate"/>
            </w:r>
            <w:r w:rsidR="0089249E">
              <w:rPr>
                <w:noProof/>
                <w:webHidden/>
              </w:rPr>
              <w:t>219</w:t>
            </w:r>
            <w:r w:rsidR="0089249E">
              <w:rPr>
                <w:noProof/>
                <w:webHidden/>
              </w:rPr>
              <w:fldChar w:fldCharType="end"/>
            </w:r>
          </w:hyperlink>
        </w:p>
        <w:p w:rsidR="0089249E" w:rsidRDefault="002405C6">
          <w:pPr>
            <w:pStyle w:val="11"/>
            <w:tabs>
              <w:tab w:val="left" w:pos="840"/>
              <w:tab w:val="right" w:leader="dot" w:pos="7688"/>
            </w:tabs>
            <w:rPr>
              <w:noProof/>
            </w:rPr>
          </w:pPr>
          <w:hyperlink w:anchor="_Toc4489992" w:history="1">
            <w:r w:rsidR="0089249E" w:rsidRPr="00AC1C9F">
              <w:rPr>
                <w:rStyle w:val="a4"/>
                <w:noProof/>
              </w:rPr>
              <w:t>115.</w:t>
            </w:r>
            <w:r w:rsidR="0089249E">
              <w:rPr>
                <w:noProof/>
              </w:rPr>
              <w:tab/>
            </w:r>
            <w:r w:rsidR="0089249E" w:rsidRPr="00AC1C9F">
              <w:rPr>
                <w:rStyle w:val="a4"/>
                <w:noProof/>
              </w:rPr>
              <w:t>中建安装集团有限公司</w:t>
            </w:r>
            <w:r w:rsidR="0089249E">
              <w:rPr>
                <w:noProof/>
                <w:webHidden/>
              </w:rPr>
              <w:tab/>
            </w:r>
            <w:r w:rsidR="0089249E">
              <w:rPr>
                <w:noProof/>
                <w:webHidden/>
              </w:rPr>
              <w:fldChar w:fldCharType="begin"/>
            </w:r>
            <w:r w:rsidR="0089249E">
              <w:rPr>
                <w:noProof/>
                <w:webHidden/>
              </w:rPr>
              <w:instrText xml:space="preserve"> PAGEREF _Toc4489992 \h </w:instrText>
            </w:r>
            <w:r w:rsidR="0089249E">
              <w:rPr>
                <w:noProof/>
                <w:webHidden/>
              </w:rPr>
            </w:r>
            <w:r w:rsidR="0089249E">
              <w:rPr>
                <w:noProof/>
                <w:webHidden/>
              </w:rPr>
              <w:fldChar w:fldCharType="separate"/>
            </w:r>
            <w:r w:rsidR="0089249E">
              <w:rPr>
                <w:noProof/>
                <w:webHidden/>
              </w:rPr>
              <w:t>221</w:t>
            </w:r>
            <w:r w:rsidR="0089249E">
              <w:rPr>
                <w:noProof/>
                <w:webHidden/>
              </w:rPr>
              <w:fldChar w:fldCharType="end"/>
            </w:r>
          </w:hyperlink>
        </w:p>
        <w:p w:rsidR="0089249E" w:rsidRDefault="002405C6">
          <w:pPr>
            <w:pStyle w:val="11"/>
            <w:tabs>
              <w:tab w:val="left" w:pos="840"/>
              <w:tab w:val="right" w:leader="dot" w:pos="7688"/>
            </w:tabs>
            <w:rPr>
              <w:noProof/>
            </w:rPr>
          </w:pPr>
          <w:hyperlink w:anchor="_Toc4489993" w:history="1">
            <w:r w:rsidR="0089249E" w:rsidRPr="00AC1C9F">
              <w:rPr>
                <w:rStyle w:val="a4"/>
                <w:noProof/>
              </w:rPr>
              <w:t>116.</w:t>
            </w:r>
            <w:r w:rsidR="0089249E">
              <w:rPr>
                <w:noProof/>
              </w:rPr>
              <w:tab/>
            </w:r>
            <w:r w:rsidR="0089249E" w:rsidRPr="00AC1C9F">
              <w:rPr>
                <w:rStyle w:val="a4"/>
                <w:noProof/>
              </w:rPr>
              <w:t>中建海峡建设发展有限公司</w:t>
            </w:r>
            <w:r w:rsidR="0089249E">
              <w:rPr>
                <w:noProof/>
                <w:webHidden/>
              </w:rPr>
              <w:tab/>
            </w:r>
            <w:r w:rsidR="0089249E">
              <w:rPr>
                <w:noProof/>
                <w:webHidden/>
              </w:rPr>
              <w:fldChar w:fldCharType="begin"/>
            </w:r>
            <w:r w:rsidR="0089249E">
              <w:rPr>
                <w:noProof/>
                <w:webHidden/>
              </w:rPr>
              <w:instrText xml:space="preserve"> PAGEREF _Toc4489993 \h </w:instrText>
            </w:r>
            <w:r w:rsidR="0089249E">
              <w:rPr>
                <w:noProof/>
                <w:webHidden/>
              </w:rPr>
            </w:r>
            <w:r w:rsidR="0089249E">
              <w:rPr>
                <w:noProof/>
                <w:webHidden/>
              </w:rPr>
              <w:fldChar w:fldCharType="separate"/>
            </w:r>
            <w:r w:rsidR="0089249E">
              <w:rPr>
                <w:noProof/>
                <w:webHidden/>
              </w:rPr>
              <w:t>223</w:t>
            </w:r>
            <w:r w:rsidR="0089249E">
              <w:rPr>
                <w:noProof/>
                <w:webHidden/>
              </w:rPr>
              <w:fldChar w:fldCharType="end"/>
            </w:r>
          </w:hyperlink>
        </w:p>
        <w:p w:rsidR="0089249E" w:rsidRDefault="002405C6">
          <w:pPr>
            <w:pStyle w:val="11"/>
            <w:tabs>
              <w:tab w:val="left" w:pos="840"/>
              <w:tab w:val="right" w:leader="dot" w:pos="7688"/>
            </w:tabs>
            <w:rPr>
              <w:noProof/>
            </w:rPr>
          </w:pPr>
          <w:hyperlink w:anchor="_Toc4489994" w:history="1">
            <w:r w:rsidR="0089249E" w:rsidRPr="00AC1C9F">
              <w:rPr>
                <w:rStyle w:val="a4"/>
                <w:noProof/>
              </w:rPr>
              <w:t>117.</w:t>
            </w:r>
            <w:r w:rsidR="0089249E">
              <w:rPr>
                <w:noProof/>
              </w:rPr>
              <w:tab/>
            </w:r>
            <w:r w:rsidR="0089249E" w:rsidRPr="00AC1C9F">
              <w:rPr>
                <w:rStyle w:val="a4"/>
                <w:noProof/>
              </w:rPr>
              <w:t>上海电力建设有限责任公司</w:t>
            </w:r>
            <w:r w:rsidR="0089249E">
              <w:rPr>
                <w:noProof/>
                <w:webHidden/>
              </w:rPr>
              <w:tab/>
            </w:r>
            <w:r w:rsidR="0089249E">
              <w:rPr>
                <w:noProof/>
                <w:webHidden/>
              </w:rPr>
              <w:fldChar w:fldCharType="begin"/>
            </w:r>
            <w:r w:rsidR="0089249E">
              <w:rPr>
                <w:noProof/>
                <w:webHidden/>
              </w:rPr>
              <w:instrText xml:space="preserve"> PAGEREF _Toc4489994 \h </w:instrText>
            </w:r>
            <w:r w:rsidR="0089249E">
              <w:rPr>
                <w:noProof/>
                <w:webHidden/>
              </w:rPr>
            </w:r>
            <w:r w:rsidR="0089249E">
              <w:rPr>
                <w:noProof/>
                <w:webHidden/>
              </w:rPr>
              <w:fldChar w:fldCharType="separate"/>
            </w:r>
            <w:r w:rsidR="0089249E">
              <w:rPr>
                <w:noProof/>
                <w:webHidden/>
              </w:rPr>
              <w:t>224</w:t>
            </w:r>
            <w:r w:rsidR="0089249E">
              <w:rPr>
                <w:noProof/>
                <w:webHidden/>
              </w:rPr>
              <w:fldChar w:fldCharType="end"/>
            </w:r>
          </w:hyperlink>
        </w:p>
        <w:p w:rsidR="0089249E" w:rsidRDefault="002405C6">
          <w:pPr>
            <w:pStyle w:val="11"/>
            <w:tabs>
              <w:tab w:val="left" w:pos="840"/>
              <w:tab w:val="right" w:leader="dot" w:pos="7688"/>
            </w:tabs>
            <w:rPr>
              <w:noProof/>
            </w:rPr>
          </w:pPr>
          <w:hyperlink w:anchor="_Toc4489995" w:history="1">
            <w:r w:rsidR="0089249E" w:rsidRPr="00AC1C9F">
              <w:rPr>
                <w:rStyle w:val="a4"/>
                <w:noProof/>
              </w:rPr>
              <w:t>118.</w:t>
            </w:r>
            <w:r w:rsidR="0089249E">
              <w:rPr>
                <w:noProof/>
              </w:rPr>
              <w:tab/>
            </w:r>
            <w:r w:rsidR="0089249E" w:rsidRPr="00AC1C9F">
              <w:rPr>
                <w:rStyle w:val="a4"/>
                <w:noProof/>
              </w:rPr>
              <w:t>云南建投安装股份有限公司</w:t>
            </w:r>
            <w:r w:rsidR="0089249E">
              <w:rPr>
                <w:noProof/>
                <w:webHidden/>
              </w:rPr>
              <w:tab/>
            </w:r>
            <w:r w:rsidR="0089249E">
              <w:rPr>
                <w:noProof/>
                <w:webHidden/>
              </w:rPr>
              <w:fldChar w:fldCharType="begin"/>
            </w:r>
            <w:r w:rsidR="0089249E">
              <w:rPr>
                <w:noProof/>
                <w:webHidden/>
              </w:rPr>
              <w:instrText xml:space="preserve"> PAGEREF _Toc4489995 \h </w:instrText>
            </w:r>
            <w:r w:rsidR="0089249E">
              <w:rPr>
                <w:noProof/>
                <w:webHidden/>
              </w:rPr>
            </w:r>
            <w:r w:rsidR="0089249E">
              <w:rPr>
                <w:noProof/>
                <w:webHidden/>
              </w:rPr>
              <w:fldChar w:fldCharType="separate"/>
            </w:r>
            <w:r w:rsidR="0089249E">
              <w:rPr>
                <w:noProof/>
                <w:webHidden/>
              </w:rPr>
              <w:t>225</w:t>
            </w:r>
            <w:r w:rsidR="0089249E">
              <w:rPr>
                <w:noProof/>
                <w:webHidden/>
              </w:rPr>
              <w:fldChar w:fldCharType="end"/>
            </w:r>
          </w:hyperlink>
        </w:p>
        <w:p w:rsidR="0089249E" w:rsidRDefault="002405C6">
          <w:pPr>
            <w:pStyle w:val="11"/>
            <w:tabs>
              <w:tab w:val="left" w:pos="840"/>
              <w:tab w:val="right" w:leader="dot" w:pos="7688"/>
            </w:tabs>
            <w:rPr>
              <w:noProof/>
            </w:rPr>
          </w:pPr>
          <w:hyperlink w:anchor="_Toc4489996" w:history="1">
            <w:r w:rsidR="0089249E" w:rsidRPr="00AC1C9F">
              <w:rPr>
                <w:rStyle w:val="a4"/>
                <w:noProof/>
              </w:rPr>
              <w:t>119.</w:t>
            </w:r>
            <w:r w:rsidR="0089249E">
              <w:rPr>
                <w:noProof/>
              </w:rPr>
              <w:tab/>
            </w:r>
            <w:r w:rsidR="0089249E" w:rsidRPr="00AC1C9F">
              <w:rPr>
                <w:rStyle w:val="a4"/>
                <w:noProof/>
              </w:rPr>
              <w:t>北京中车长客二七轨道装备有限公司</w:t>
            </w:r>
            <w:r w:rsidR="0089249E">
              <w:rPr>
                <w:noProof/>
                <w:webHidden/>
              </w:rPr>
              <w:tab/>
            </w:r>
            <w:r w:rsidR="0089249E">
              <w:rPr>
                <w:noProof/>
                <w:webHidden/>
              </w:rPr>
              <w:fldChar w:fldCharType="begin"/>
            </w:r>
            <w:r w:rsidR="0089249E">
              <w:rPr>
                <w:noProof/>
                <w:webHidden/>
              </w:rPr>
              <w:instrText xml:space="preserve"> PAGEREF _Toc4489996 \h </w:instrText>
            </w:r>
            <w:r w:rsidR="0089249E">
              <w:rPr>
                <w:noProof/>
                <w:webHidden/>
              </w:rPr>
            </w:r>
            <w:r w:rsidR="0089249E">
              <w:rPr>
                <w:noProof/>
                <w:webHidden/>
              </w:rPr>
              <w:fldChar w:fldCharType="separate"/>
            </w:r>
            <w:r w:rsidR="0089249E">
              <w:rPr>
                <w:noProof/>
                <w:webHidden/>
              </w:rPr>
              <w:t>226</w:t>
            </w:r>
            <w:r w:rsidR="0089249E">
              <w:rPr>
                <w:noProof/>
                <w:webHidden/>
              </w:rPr>
              <w:fldChar w:fldCharType="end"/>
            </w:r>
          </w:hyperlink>
        </w:p>
        <w:p w:rsidR="0089249E" w:rsidRDefault="002405C6">
          <w:pPr>
            <w:pStyle w:val="11"/>
            <w:tabs>
              <w:tab w:val="left" w:pos="840"/>
              <w:tab w:val="right" w:leader="dot" w:pos="7688"/>
            </w:tabs>
            <w:rPr>
              <w:noProof/>
            </w:rPr>
          </w:pPr>
          <w:hyperlink w:anchor="_Toc4489997" w:history="1">
            <w:r w:rsidR="0089249E" w:rsidRPr="00AC1C9F">
              <w:rPr>
                <w:rStyle w:val="a4"/>
                <w:noProof/>
              </w:rPr>
              <w:t>120.</w:t>
            </w:r>
            <w:r w:rsidR="0089249E">
              <w:rPr>
                <w:noProof/>
              </w:rPr>
              <w:tab/>
            </w:r>
            <w:r w:rsidR="0089249E" w:rsidRPr="00AC1C9F">
              <w:rPr>
                <w:rStyle w:val="a4"/>
                <w:noProof/>
              </w:rPr>
              <w:t>成都华川电装有限责任公司</w:t>
            </w:r>
            <w:r w:rsidR="0089249E">
              <w:rPr>
                <w:noProof/>
                <w:webHidden/>
              </w:rPr>
              <w:tab/>
            </w:r>
            <w:r w:rsidR="0089249E">
              <w:rPr>
                <w:noProof/>
                <w:webHidden/>
              </w:rPr>
              <w:fldChar w:fldCharType="begin"/>
            </w:r>
            <w:r w:rsidR="0089249E">
              <w:rPr>
                <w:noProof/>
                <w:webHidden/>
              </w:rPr>
              <w:instrText xml:space="preserve"> PAGEREF _Toc4489997 \h </w:instrText>
            </w:r>
            <w:r w:rsidR="0089249E">
              <w:rPr>
                <w:noProof/>
                <w:webHidden/>
              </w:rPr>
            </w:r>
            <w:r w:rsidR="0089249E">
              <w:rPr>
                <w:noProof/>
                <w:webHidden/>
              </w:rPr>
              <w:fldChar w:fldCharType="separate"/>
            </w:r>
            <w:r w:rsidR="0089249E">
              <w:rPr>
                <w:noProof/>
                <w:webHidden/>
              </w:rPr>
              <w:t>228</w:t>
            </w:r>
            <w:r w:rsidR="0089249E">
              <w:rPr>
                <w:noProof/>
                <w:webHidden/>
              </w:rPr>
              <w:fldChar w:fldCharType="end"/>
            </w:r>
          </w:hyperlink>
        </w:p>
        <w:p w:rsidR="0089249E" w:rsidRDefault="002405C6">
          <w:pPr>
            <w:pStyle w:val="11"/>
            <w:tabs>
              <w:tab w:val="left" w:pos="840"/>
              <w:tab w:val="right" w:leader="dot" w:pos="7688"/>
            </w:tabs>
            <w:rPr>
              <w:noProof/>
            </w:rPr>
          </w:pPr>
          <w:hyperlink w:anchor="_Toc4489998" w:history="1">
            <w:r w:rsidR="0089249E" w:rsidRPr="00AC1C9F">
              <w:rPr>
                <w:rStyle w:val="a4"/>
                <w:noProof/>
              </w:rPr>
              <w:t>121.</w:t>
            </w:r>
            <w:r w:rsidR="0089249E">
              <w:rPr>
                <w:noProof/>
              </w:rPr>
              <w:tab/>
            </w:r>
            <w:r w:rsidR="0089249E" w:rsidRPr="00AC1C9F">
              <w:rPr>
                <w:rStyle w:val="a4"/>
                <w:noProof/>
              </w:rPr>
              <w:t>眉山发展（控股）有限责任公司</w:t>
            </w:r>
            <w:r w:rsidR="0089249E">
              <w:rPr>
                <w:noProof/>
                <w:webHidden/>
              </w:rPr>
              <w:tab/>
            </w:r>
            <w:r w:rsidR="0089249E">
              <w:rPr>
                <w:noProof/>
                <w:webHidden/>
              </w:rPr>
              <w:fldChar w:fldCharType="begin"/>
            </w:r>
            <w:r w:rsidR="0089249E">
              <w:rPr>
                <w:noProof/>
                <w:webHidden/>
              </w:rPr>
              <w:instrText xml:space="preserve"> PAGEREF _Toc4489998 \h </w:instrText>
            </w:r>
            <w:r w:rsidR="0089249E">
              <w:rPr>
                <w:noProof/>
                <w:webHidden/>
              </w:rPr>
            </w:r>
            <w:r w:rsidR="0089249E">
              <w:rPr>
                <w:noProof/>
                <w:webHidden/>
              </w:rPr>
              <w:fldChar w:fldCharType="separate"/>
            </w:r>
            <w:r w:rsidR="0089249E">
              <w:rPr>
                <w:noProof/>
                <w:webHidden/>
              </w:rPr>
              <w:t>229</w:t>
            </w:r>
            <w:r w:rsidR="0089249E">
              <w:rPr>
                <w:noProof/>
                <w:webHidden/>
              </w:rPr>
              <w:fldChar w:fldCharType="end"/>
            </w:r>
          </w:hyperlink>
        </w:p>
        <w:p w:rsidR="0089249E" w:rsidRDefault="002405C6">
          <w:pPr>
            <w:pStyle w:val="11"/>
            <w:tabs>
              <w:tab w:val="left" w:pos="840"/>
              <w:tab w:val="right" w:leader="dot" w:pos="7688"/>
            </w:tabs>
            <w:rPr>
              <w:noProof/>
            </w:rPr>
          </w:pPr>
          <w:hyperlink w:anchor="_Toc4489999" w:history="1">
            <w:r w:rsidR="0089249E" w:rsidRPr="00AC1C9F">
              <w:rPr>
                <w:rStyle w:val="a4"/>
                <w:noProof/>
              </w:rPr>
              <w:t>122.</w:t>
            </w:r>
            <w:r w:rsidR="0089249E">
              <w:rPr>
                <w:noProof/>
              </w:rPr>
              <w:tab/>
            </w:r>
            <w:r w:rsidR="0089249E" w:rsidRPr="00AC1C9F">
              <w:rPr>
                <w:rStyle w:val="a4"/>
                <w:noProof/>
              </w:rPr>
              <w:t>中移(上海)信息通信科技有限公司</w:t>
            </w:r>
            <w:r w:rsidR="0089249E">
              <w:rPr>
                <w:noProof/>
                <w:webHidden/>
              </w:rPr>
              <w:tab/>
            </w:r>
            <w:r w:rsidR="0089249E">
              <w:rPr>
                <w:noProof/>
                <w:webHidden/>
              </w:rPr>
              <w:fldChar w:fldCharType="begin"/>
            </w:r>
            <w:r w:rsidR="0089249E">
              <w:rPr>
                <w:noProof/>
                <w:webHidden/>
              </w:rPr>
              <w:instrText xml:space="preserve"> PAGEREF _Toc4489999 \h </w:instrText>
            </w:r>
            <w:r w:rsidR="0089249E">
              <w:rPr>
                <w:noProof/>
                <w:webHidden/>
              </w:rPr>
            </w:r>
            <w:r w:rsidR="0089249E">
              <w:rPr>
                <w:noProof/>
                <w:webHidden/>
              </w:rPr>
              <w:fldChar w:fldCharType="separate"/>
            </w:r>
            <w:r w:rsidR="0089249E">
              <w:rPr>
                <w:noProof/>
                <w:webHidden/>
              </w:rPr>
              <w:t>230</w:t>
            </w:r>
            <w:r w:rsidR="0089249E">
              <w:rPr>
                <w:noProof/>
                <w:webHidden/>
              </w:rPr>
              <w:fldChar w:fldCharType="end"/>
            </w:r>
          </w:hyperlink>
        </w:p>
        <w:p w:rsidR="0089249E" w:rsidRDefault="002405C6">
          <w:pPr>
            <w:pStyle w:val="11"/>
            <w:tabs>
              <w:tab w:val="left" w:pos="840"/>
              <w:tab w:val="right" w:leader="dot" w:pos="7688"/>
            </w:tabs>
            <w:rPr>
              <w:noProof/>
            </w:rPr>
          </w:pPr>
          <w:hyperlink w:anchor="_Toc4490000" w:history="1">
            <w:r w:rsidR="0089249E" w:rsidRPr="00AC1C9F">
              <w:rPr>
                <w:rStyle w:val="a4"/>
                <w:noProof/>
              </w:rPr>
              <w:t>123.</w:t>
            </w:r>
            <w:r w:rsidR="0089249E">
              <w:rPr>
                <w:noProof/>
              </w:rPr>
              <w:tab/>
            </w:r>
            <w:r w:rsidR="0089249E" w:rsidRPr="00AC1C9F">
              <w:rPr>
                <w:rStyle w:val="a4"/>
                <w:noProof/>
              </w:rPr>
              <w:t>--128. 伊犁州党委组织部</w:t>
            </w:r>
            <w:r w:rsidR="0089249E">
              <w:rPr>
                <w:noProof/>
                <w:webHidden/>
              </w:rPr>
              <w:tab/>
            </w:r>
            <w:r w:rsidR="0089249E">
              <w:rPr>
                <w:noProof/>
                <w:webHidden/>
              </w:rPr>
              <w:fldChar w:fldCharType="begin"/>
            </w:r>
            <w:r w:rsidR="0089249E">
              <w:rPr>
                <w:noProof/>
                <w:webHidden/>
              </w:rPr>
              <w:instrText xml:space="preserve"> PAGEREF _Toc4490000 \h </w:instrText>
            </w:r>
            <w:r w:rsidR="0089249E">
              <w:rPr>
                <w:noProof/>
                <w:webHidden/>
              </w:rPr>
            </w:r>
            <w:r w:rsidR="0089249E">
              <w:rPr>
                <w:noProof/>
                <w:webHidden/>
              </w:rPr>
              <w:fldChar w:fldCharType="separate"/>
            </w:r>
            <w:r w:rsidR="0089249E">
              <w:rPr>
                <w:noProof/>
                <w:webHidden/>
              </w:rPr>
              <w:t>232</w:t>
            </w:r>
            <w:r w:rsidR="0089249E">
              <w:rPr>
                <w:noProof/>
                <w:webHidden/>
              </w:rPr>
              <w:fldChar w:fldCharType="end"/>
            </w:r>
          </w:hyperlink>
        </w:p>
        <w:p w:rsidR="00FD03DF" w:rsidRPr="00FD03DF" w:rsidRDefault="00A4292B" w:rsidP="00FD03DF">
          <w:pPr>
            <w:spacing w:line="276" w:lineRule="auto"/>
            <w:rPr>
              <w:rFonts w:ascii="宋体" w:eastAsia="宋体" w:hAnsi="宋体"/>
              <w:b/>
              <w:bCs/>
              <w:sz w:val="24"/>
              <w:szCs w:val="24"/>
              <w:lang w:val="zh-CN"/>
            </w:rPr>
          </w:pPr>
          <w:r w:rsidRPr="00FD03DF">
            <w:rPr>
              <w:rFonts w:ascii="宋体" w:eastAsia="宋体" w:hAnsi="宋体"/>
              <w:b/>
              <w:bCs/>
              <w:sz w:val="24"/>
              <w:szCs w:val="24"/>
              <w:lang w:val="zh-CN"/>
            </w:rPr>
            <w:fldChar w:fldCharType="end"/>
          </w:r>
        </w:p>
      </w:sdtContent>
    </w:sdt>
    <w:p w:rsidR="00FD03DF" w:rsidRPr="00FD03DF" w:rsidRDefault="00FD03DF" w:rsidP="00FD03DF">
      <w:pPr>
        <w:widowControl/>
        <w:jc w:val="left"/>
        <w:rPr>
          <w:b/>
          <w:bCs/>
          <w:kern w:val="44"/>
          <w:sz w:val="28"/>
          <w:szCs w:val="28"/>
        </w:rPr>
      </w:pPr>
      <w:r>
        <w:rPr>
          <w:szCs w:val="28"/>
        </w:rPr>
        <w:br w:type="page"/>
      </w:r>
    </w:p>
    <w:p w:rsidR="00A55DAF" w:rsidRPr="00A4292B" w:rsidRDefault="007E03AE" w:rsidP="00A4292B">
      <w:pPr>
        <w:pStyle w:val="1"/>
        <w:numPr>
          <w:ilvl w:val="0"/>
          <w:numId w:val="28"/>
        </w:numPr>
        <w:spacing w:before="0" w:after="0"/>
        <w:rPr>
          <w:szCs w:val="28"/>
        </w:rPr>
      </w:pPr>
      <w:bookmarkStart w:id="0" w:name="_Toc4489880"/>
      <w:r w:rsidRPr="00A4292B">
        <w:rPr>
          <w:rFonts w:hint="eastAsia"/>
          <w:szCs w:val="28"/>
        </w:rPr>
        <w:lastRenderedPageBreak/>
        <w:t>中国电子科技集团公司第十三研究所</w:t>
      </w:r>
      <w:bookmarkEnd w:id="0"/>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080"/>
        <w:gridCol w:w="1080"/>
        <w:gridCol w:w="2855"/>
        <w:gridCol w:w="1445"/>
      </w:tblGrid>
      <w:tr w:rsidR="006E4582" w:rsidRPr="009038C0" w:rsidTr="00A55DAF">
        <w:trPr>
          <w:trHeight w:val="5927"/>
        </w:trPr>
        <w:tc>
          <w:tcPr>
            <w:tcW w:w="264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460" w:type="dxa"/>
            <w:gridSpan w:val="4"/>
            <w:shd w:val="clear" w:color="auto" w:fill="auto"/>
            <w:vAlign w:val="center"/>
            <w:hideMark/>
          </w:tcPr>
          <w:p w:rsidR="006E4582" w:rsidRPr="009038C0" w:rsidRDefault="006E4582" w:rsidP="006E4582">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中国电子科技集团公司第十三研究所，创始于1956年，1963年迁至河北石家庄市，是我国规模较大、技术力量雄厚、专业结构配套齐全的创新型、综合性半导体研究所，是我国核心电子器件的排头兵和供应基地，先后在多项国家重点工程中承担重点任务，多次受到上级表彰和褒奖。十三所专业方向为微电子、光电子、微电子机械系统（MEMS）、高端传感器和光机电集成微系统五大领域和电子封装、材料和计量检测等基础支撑领域。</w:t>
            </w:r>
            <w:r w:rsidRPr="009038C0">
              <w:rPr>
                <w:rFonts w:ascii="宋体" w:eastAsia="宋体" w:hAnsi="宋体" w:cs="宋体" w:hint="eastAsia"/>
                <w:color w:val="000000"/>
                <w:kern w:val="0"/>
                <w:szCs w:val="21"/>
              </w:rPr>
              <w:br/>
              <w:t xml:space="preserve">    十三所科研实力强劲，产业布局合理，现有员工5000余人，研发设计人员2000余人，硕士研究生及以上学历人员1300余人，其中“万人计划”专家1人，首席科学家2人，首席专家4人，拥有专用集成电路国家级重点实验室、国家科技部863计划光电子器件产业化基地和MEMS工艺封装基地、博士后科研工作站及十个专业部、研究室，7条中试线和8个控股高新技术产业公司。</w:t>
            </w:r>
            <w:r w:rsidRPr="009038C0">
              <w:rPr>
                <w:rFonts w:ascii="宋体" w:eastAsia="宋体" w:hAnsi="宋体" w:cs="宋体" w:hint="eastAsia"/>
                <w:color w:val="000000"/>
                <w:kern w:val="0"/>
                <w:szCs w:val="21"/>
              </w:rPr>
              <w:br/>
              <w:t xml:space="preserve">    从事半导体研究六十多年来，十三所共创造了56项国内第一，先后取得了3000多项科研成果，各类产品已广泛应用于“海、陆、空、天”等领域。同时，随着系列化高端产品的大规模批产，产品远销全球二十多个国家和地区，十三所正朝着“国内卓越、世界一流”的目标阔步前进。</w:t>
            </w:r>
            <w:r w:rsidRPr="009038C0">
              <w:rPr>
                <w:rFonts w:ascii="宋体" w:eastAsia="宋体" w:hAnsi="宋体" w:cs="宋体" w:hint="eastAsia"/>
                <w:color w:val="000000"/>
                <w:kern w:val="0"/>
                <w:szCs w:val="21"/>
              </w:rPr>
              <w:br/>
              <w:t>肩负“振兴民族半导体，实现国家信息化”的历史使命，十三所将以更加开阔的眼界，更加务实的作风，更加昂扬的步伐，为实现“百亿子集团，行业排头兵”的目标竭诚奋斗。</w:t>
            </w:r>
          </w:p>
        </w:tc>
      </w:tr>
      <w:tr w:rsidR="006E4582" w:rsidRPr="009038C0" w:rsidTr="0007680D">
        <w:trPr>
          <w:trHeight w:val="493"/>
        </w:trPr>
        <w:tc>
          <w:tcPr>
            <w:tcW w:w="264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85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44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河北省石家庄市新华区</w:t>
            </w:r>
          </w:p>
        </w:tc>
      </w:tr>
      <w:tr w:rsidR="006E4582" w:rsidRPr="009038C0" w:rsidTr="0007680D">
        <w:trPr>
          <w:trHeight w:val="393"/>
        </w:trPr>
        <w:tc>
          <w:tcPr>
            <w:tcW w:w="264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袁克</w:t>
            </w:r>
          </w:p>
        </w:tc>
        <w:tc>
          <w:tcPr>
            <w:tcW w:w="285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44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13231199942</w:t>
            </w:r>
          </w:p>
        </w:tc>
      </w:tr>
      <w:tr w:rsidR="006E4582" w:rsidRPr="009038C0" w:rsidTr="0007680D">
        <w:trPr>
          <w:trHeight w:val="285"/>
        </w:trPr>
        <w:tc>
          <w:tcPr>
            <w:tcW w:w="264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shd w:val="clear" w:color="auto" w:fill="auto"/>
            <w:vAlign w:val="center"/>
            <w:hideMark/>
          </w:tcPr>
          <w:p w:rsidR="006E4582" w:rsidRPr="009038C0" w:rsidRDefault="002405C6" w:rsidP="006E4582">
            <w:pPr>
              <w:widowControl/>
              <w:jc w:val="center"/>
              <w:rPr>
                <w:rFonts w:ascii="宋体" w:eastAsia="宋体" w:hAnsi="宋体" w:cs="宋体"/>
                <w:color w:val="0563C1"/>
                <w:kern w:val="0"/>
                <w:szCs w:val="21"/>
                <w:u w:val="single"/>
              </w:rPr>
            </w:pPr>
            <w:hyperlink r:id="rId8" w:history="1">
              <w:r w:rsidR="006E4582" w:rsidRPr="009038C0">
                <w:rPr>
                  <w:rFonts w:ascii="宋体" w:eastAsia="宋体" w:hAnsi="宋体" w:cs="宋体" w:hint="eastAsia"/>
                  <w:color w:val="0563C1"/>
                  <w:kern w:val="0"/>
                  <w:szCs w:val="21"/>
                  <w:u w:val="single"/>
                </w:rPr>
                <w:t>cetc13hr@126.com</w:t>
              </w:r>
            </w:hyperlink>
          </w:p>
        </w:tc>
        <w:tc>
          <w:tcPr>
            <w:tcW w:w="285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44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2019.3.31</w:t>
            </w:r>
          </w:p>
        </w:tc>
      </w:tr>
      <w:tr w:rsidR="006E4582" w:rsidRPr="009038C0" w:rsidTr="0007680D">
        <w:trPr>
          <w:trHeight w:val="419"/>
        </w:trPr>
        <w:tc>
          <w:tcPr>
            <w:tcW w:w="264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85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44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6E4582" w:rsidRPr="009038C0" w:rsidTr="0007680D">
        <w:trPr>
          <w:trHeight w:val="922"/>
        </w:trPr>
        <w:tc>
          <w:tcPr>
            <w:tcW w:w="264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微波电路工程师</w:t>
            </w:r>
          </w:p>
        </w:tc>
        <w:tc>
          <w:tcPr>
            <w:tcW w:w="108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w:t>
            </w:r>
          </w:p>
        </w:tc>
        <w:tc>
          <w:tcPr>
            <w:tcW w:w="1080"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硕、博</w:t>
            </w:r>
          </w:p>
        </w:tc>
        <w:tc>
          <w:tcPr>
            <w:tcW w:w="2855" w:type="dxa"/>
            <w:shd w:val="clear" w:color="auto" w:fill="auto"/>
            <w:vAlign w:val="center"/>
            <w:hideMark/>
          </w:tcPr>
          <w:p w:rsidR="006E4582" w:rsidRPr="009038C0" w:rsidRDefault="006E4582" w:rsidP="006E4582">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电磁场与微波技术、电路与系统、微电子学与固体电子学、电子与通信工程、信号与信息处理、通信与信息系统、无线电物理、物理电子学、集成电路系统设计、集成电路工程等。</w:t>
            </w:r>
          </w:p>
        </w:tc>
        <w:tc>
          <w:tcPr>
            <w:tcW w:w="1445" w:type="dxa"/>
            <w:shd w:val="clear" w:color="auto" w:fill="auto"/>
            <w:vAlign w:val="center"/>
            <w:hideMark/>
          </w:tcPr>
          <w:p w:rsidR="006E4582" w:rsidRPr="009038C0" w:rsidRDefault="006E4582" w:rsidP="006E458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95009C" w:rsidRDefault="0095009C">
      <w:pPr>
        <w:widowControl/>
        <w:jc w:val="left"/>
        <w:rPr>
          <w:szCs w:val="21"/>
        </w:rPr>
      </w:pPr>
    </w:p>
    <w:p w:rsidR="0099569D" w:rsidRPr="009038C0" w:rsidRDefault="0095009C">
      <w:pPr>
        <w:widowControl/>
        <w:jc w:val="left"/>
        <w:rPr>
          <w:szCs w:val="21"/>
        </w:rPr>
      </w:pPr>
      <w:r>
        <w:rPr>
          <w:szCs w:val="21"/>
        </w:rPr>
        <w:br w:type="page"/>
      </w:r>
    </w:p>
    <w:p w:rsidR="007E03AE" w:rsidRPr="00964C62" w:rsidRDefault="0099569D" w:rsidP="00A4292B">
      <w:pPr>
        <w:pStyle w:val="1"/>
        <w:numPr>
          <w:ilvl w:val="0"/>
          <w:numId w:val="28"/>
        </w:numPr>
        <w:spacing w:before="0" w:after="0"/>
        <w:rPr>
          <w:szCs w:val="28"/>
        </w:rPr>
      </w:pPr>
      <w:bookmarkStart w:id="1" w:name="_Toc4489881"/>
      <w:r w:rsidRPr="00964C62">
        <w:rPr>
          <w:rFonts w:hint="eastAsia"/>
          <w:szCs w:val="28"/>
        </w:rPr>
        <w:lastRenderedPageBreak/>
        <w:t>中国电子科技集团公司第三十二研究所</w:t>
      </w:r>
      <w:bookmarkEnd w:id="1"/>
    </w:p>
    <w:tbl>
      <w:tblPr>
        <w:tblW w:w="9040" w:type="dxa"/>
        <w:tblLook w:val="04A0" w:firstRow="1" w:lastRow="0" w:firstColumn="1" w:lastColumn="0" w:noHBand="0" w:noVBand="1"/>
      </w:tblPr>
      <w:tblGrid>
        <w:gridCol w:w="1980"/>
        <w:gridCol w:w="1740"/>
        <w:gridCol w:w="1080"/>
        <w:gridCol w:w="2040"/>
        <w:gridCol w:w="2200"/>
      </w:tblGrid>
      <w:tr w:rsidR="0099569D" w:rsidRPr="009038C0" w:rsidTr="00D61E75">
        <w:trPr>
          <w:trHeight w:val="22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7060" w:type="dxa"/>
            <w:gridSpan w:val="4"/>
            <w:tcBorders>
              <w:top w:val="single" w:sz="4" w:space="0" w:color="auto"/>
              <w:left w:val="nil"/>
              <w:bottom w:val="single" w:sz="4" w:space="0" w:color="auto"/>
              <w:right w:val="single" w:sz="4" w:space="0" w:color="000000"/>
            </w:tcBorders>
            <w:shd w:val="clear" w:color="auto" w:fill="auto"/>
            <w:vAlign w:val="center"/>
            <w:hideMark/>
          </w:tcPr>
          <w:p w:rsidR="0099569D" w:rsidRPr="009038C0" w:rsidRDefault="0099569D" w:rsidP="0099569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中国电子科技集团公司第三十二研究所创建于1958年，是我国最早建立的计算机科学技术研究所之一，也是唯一涵盖自主基础软件、嵌入式系统、网络通信关键芯片、软件测评及军用计算机产品线的专业研究所，同时也是原总装备部、国防科工局核定的军用计算机及电子信息系统研制生产核心单位。自成立以来，先后创造了我国计算技术发展史上的数十个第一， 500余项科研成果获奖，其中3项获国家科技进步特等奖、10项获国家级科技成果奖，180多项获部、省（市）级科研成果奖。</w:t>
            </w:r>
            <w:r w:rsidRPr="009038C0">
              <w:rPr>
                <w:rFonts w:ascii="宋体" w:eastAsia="宋体" w:hAnsi="宋体" w:cs="宋体" w:hint="eastAsia"/>
                <w:color w:val="000000"/>
                <w:kern w:val="0"/>
                <w:szCs w:val="21"/>
              </w:rPr>
              <w:br/>
              <w:t xml:space="preserve">    作为军工电子的国家队和信息产业的主力军，我们始终深耕“国家安全”和“智慧城市”，履行国家政治使命和责任，担负网络空间安全强国之重任，自主创新、开放整合，在服务国家战略和国防建设的同时，作为上海科创中心建设的重要承载单位，积极推动战略性新兴产业的蓬勃发展，打造计算领域具有全球影响力的科技型企业集团。</w:t>
            </w:r>
          </w:p>
        </w:tc>
      </w:tr>
      <w:tr w:rsidR="0099569D" w:rsidRPr="009038C0" w:rsidTr="00D61E75">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事业单位</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上海市</w:t>
            </w:r>
          </w:p>
        </w:tc>
      </w:tr>
      <w:tr w:rsidR="0099569D" w:rsidRPr="009038C0" w:rsidTr="00D61E75">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马睿骁</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021-67092243-119011</w:t>
            </w:r>
          </w:p>
        </w:tc>
      </w:tr>
      <w:tr w:rsidR="0099569D" w:rsidRPr="009038C0" w:rsidTr="00D61E75">
        <w:trPr>
          <w:trHeight w:val="5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820" w:type="dxa"/>
            <w:gridSpan w:val="2"/>
            <w:tcBorders>
              <w:top w:val="single" w:sz="4" w:space="0" w:color="auto"/>
              <w:left w:val="nil"/>
              <w:bottom w:val="single" w:sz="4" w:space="0" w:color="auto"/>
              <w:right w:val="single" w:sz="4" w:space="0" w:color="auto"/>
            </w:tcBorders>
            <w:shd w:val="clear" w:color="auto" w:fill="auto"/>
            <w:vAlign w:val="center"/>
            <w:hideMark/>
          </w:tcPr>
          <w:p w:rsidR="0099569D" w:rsidRPr="009038C0" w:rsidRDefault="002405C6" w:rsidP="0099569D">
            <w:pPr>
              <w:widowControl/>
              <w:jc w:val="center"/>
              <w:rPr>
                <w:rFonts w:ascii="宋体" w:eastAsia="宋体" w:hAnsi="宋体" w:cs="宋体"/>
                <w:color w:val="0563C1"/>
                <w:kern w:val="0"/>
                <w:szCs w:val="21"/>
                <w:u w:val="single"/>
              </w:rPr>
            </w:pPr>
            <w:hyperlink r:id="rId9" w:history="1">
              <w:r w:rsidR="0099569D" w:rsidRPr="009038C0">
                <w:rPr>
                  <w:rFonts w:ascii="宋体" w:eastAsia="宋体" w:hAnsi="宋体" w:cs="宋体" w:hint="eastAsia"/>
                  <w:color w:val="0563C1"/>
                  <w:kern w:val="0"/>
                  <w:szCs w:val="21"/>
                  <w:u w:val="single"/>
                </w:rPr>
                <w:t>cetc32_hr@163.com</w:t>
              </w:r>
            </w:hyperlink>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2019.6.30</w:t>
            </w:r>
          </w:p>
        </w:tc>
      </w:tr>
      <w:tr w:rsidR="0099569D" w:rsidRPr="009038C0" w:rsidTr="00D61E75">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7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99569D" w:rsidRPr="009038C0" w:rsidTr="00D61E75">
        <w:trPr>
          <w:trHeight w:val="8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软件工程师</w:t>
            </w:r>
          </w:p>
        </w:tc>
        <w:tc>
          <w:tcPr>
            <w:tcW w:w="17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计算机或其他理工类相关专业</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9569D" w:rsidRPr="009038C0" w:rsidTr="00D61E75">
        <w:trPr>
          <w:trHeight w:val="8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硬件工程师</w:t>
            </w:r>
          </w:p>
        </w:tc>
        <w:tc>
          <w:tcPr>
            <w:tcW w:w="17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计算机或其他理工类相关专业</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9569D" w:rsidRPr="009038C0" w:rsidTr="00D61E75">
        <w:trPr>
          <w:trHeight w:val="8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FPGA设计师</w:t>
            </w:r>
          </w:p>
        </w:tc>
        <w:tc>
          <w:tcPr>
            <w:tcW w:w="17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6</w:t>
            </w:r>
          </w:p>
        </w:tc>
        <w:tc>
          <w:tcPr>
            <w:tcW w:w="108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计算机或其他理工类相关专业</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9569D" w:rsidRPr="009038C0" w:rsidTr="00D61E75">
        <w:trPr>
          <w:trHeight w:val="82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PLC设计师</w:t>
            </w:r>
          </w:p>
        </w:tc>
        <w:tc>
          <w:tcPr>
            <w:tcW w:w="17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计算机或其他理工类相关专业</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9569D" w:rsidRPr="009038C0" w:rsidTr="00D61E75">
        <w:trPr>
          <w:trHeight w:val="1058"/>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其他岗位见网申通道</w:t>
            </w:r>
          </w:p>
        </w:tc>
        <w:tc>
          <w:tcPr>
            <w:tcW w:w="17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计算机或其他理工类相关专业</w:t>
            </w:r>
          </w:p>
        </w:tc>
        <w:tc>
          <w:tcPr>
            <w:tcW w:w="2200" w:type="dxa"/>
            <w:tcBorders>
              <w:top w:val="nil"/>
              <w:left w:val="nil"/>
              <w:bottom w:val="single" w:sz="4" w:space="0" w:color="auto"/>
              <w:right w:val="single" w:sz="4" w:space="0" w:color="auto"/>
            </w:tcBorders>
            <w:shd w:val="clear" w:color="auto" w:fill="auto"/>
            <w:vAlign w:val="center"/>
            <w:hideMark/>
          </w:tcPr>
          <w:p w:rsidR="0099569D" w:rsidRPr="009038C0" w:rsidRDefault="0099569D" w:rsidP="0099569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B00750" w:rsidRDefault="00B00750">
      <w:pPr>
        <w:widowControl/>
        <w:jc w:val="left"/>
        <w:rPr>
          <w:szCs w:val="21"/>
        </w:rPr>
      </w:pPr>
    </w:p>
    <w:p w:rsidR="005266A6" w:rsidRPr="00477105" w:rsidRDefault="00B00750" w:rsidP="00477105">
      <w:pPr>
        <w:widowControl/>
        <w:jc w:val="left"/>
        <w:rPr>
          <w:szCs w:val="21"/>
        </w:rPr>
      </w:pPr>
      <w:r>
        <w:rPr>
          <w:szCs w:val="21"/>
        </w:rPr>
        <w:br w:type="page"/>
      </w:r>
    </w:p>
    <w:p w:rsidR="003A55B7" w:rsidRPr="00964C62" w:rsidRDefault="00D4328B" w:rsidP="00477105">
      <w:pPr>
        <w:pStyle w:val="1"/>
        <w:numPr>
          <w:ilvl w:val="0"/>
          <w:numId w:val="28"/>
        </w:numPr>
        <w:spacing w:before="0" w:after="0"/>
      </w:pPr>
      <w:bookmarkStart w:id="2" w:name="_Toc4489882"/>
      <w:r w:rsidRPr="00964C62">
        <w:rPr>
          <w:rFonts w:hint="eastAsia"/>
        </w:rPr>
        <w:lastRenderedPageBreak/>
        <w:t>中国电子科技集团公司第三十八研究所</w:t>
      </w:r>
      <w:bookmarkEnd w:id="2"/>
    </w:p>
    <w:tbl>
      <w:tblPr>
        <w:tblW w:w="9420" w:type="dxa"/>
        <w:tblLook w:val="04A0" w:firstRow="1" w:lastRow="0" w:firstColumn="1" w:lastColumn="0" w:noHBand="0" w:noVBand="1"/>
      </w:tblPr>
      <w:tblGrid>
        <w:gridCol w:w="2640"/>
        <w:gridCol w:w="1080"/>
        <w:gridCol w:w="1080"/>
        <w:gridCol w:w="2040"/>
        <w:gridCol w:w="2580"/>
      </w:tblGrid>
      <w:tr w:rsidR="00D4328B" w:rsidRPr="009038C0" w:rsidTr="00D4328B">
        <w:trPr>
          <w:trHeight w:val="2502"/>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780" w:type="dxa"/>
            <w:gridSpan w:val="4"/>
            <w:tcBorders>
              <w:top w:val="single" w:sz="4" w:space="0" w:color="auto"/>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中国电子科技集团公司第三十八研究所，又称“华东电子工程研究所”，是国家一类研究所。1965年建于贵州都匀，1988年整体迁建合肥，占地面积3100余亩，现有员工8000多人，38所坚持以“国家实体空间安全的智慧感知”为己任，是我国国防高科技电子装备骨干研究所，有中国军工电子“国家队”的美誉。38所确立了预警探测，对地观测，浮空平台，信息对抗，公共安全，测控通信，集成电路七大发展领域；创立了“中国雷达第一股”四创电子、博微太赫兹等八家子公司，产品出口十余个国家，成为集军、民、贸于一体的现代国有高科技企业集团。</w:t>
            </w:r>
          </w:p>
        </w:tc>
      </w:tr>
      <w:tr w:rsidR="00D4328B" w:rsidRPr="009038C0" w:rsidTr="00D4328B">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04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5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安徽省合肥市高新区</w:t>
            </w:r>
          </w:p>
        </w:tc>
      </w:tr>
      <w:tr w:rsidR="00D4328B" w:rsidRPr="009038C0" w:rsidTr="00D4328B">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张栋</w:t>
            </w:r>
          </w:p>
        </w:tc>
        <w:tc>
          <w:tcPr>
            <w:tcW w:w="204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5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18326109669</w:t>
            </w:r>
          </w:p>
        </w:tc>
      </w:tr>
      <w:tr w:rsidR="00D4328B" w:rsidRPr="009038C0" w:rsidTr="00D4328B">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4328B" w:rsidRPr="009038C0" w:rsidRDefault="002405C6" w:rsidP="00D4328B">
            <w:pPr>
              <w:widowControl/>
              <w:jc w:val="center"/>
              <w:rPr>
                <w:rFonts w:ascii="宋体" w:eastAsia="宋体" w:hAnsi="宋体" w:cs="宋体"/>
                <w:color w:val="0000FF"/>
                <w:kern w:val="0"/>
                <w:szCs w:val="21"/>
                <w:u w:val="single"/>
              </w:rPr>
            </w:pPr>
            <w:hyperlink r:id="rId10" w:history="1">
              <w:r w:rsidR="00D4328B" w:rsidRPr="009038C0">
                <w:rPr>
                  <w:rFonts w:ascii="宋体" w:eastAsia="宋体" w:hAnsi="宋体" w:cs="宋体" w:hint="eastAsia"/>
                  <w:color w:val="0000FF"/>
                  <w:kern w:val="0"/>
                  <w:szCs w:val="21"/>
                  <w:u w:val="single"/>
                </w:rPr>
                <w:t>cetc38_hr@163.com</w:t>
              </w:r>
            </w:hyperlink>
          </w:p>
        </w:tc>
        <w:tc>
          <w:tcPr>
            <w:tcW w:w="204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5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2019/6/30</w:t>
            </w:r>
          </w:p>
        </w:tc>
      </w:tr>
      <w:tr w:rsidR="00D4328B" w:rsidRPr="009038C0" w:rsidTr="00D4328B">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5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D4328B" w:rsidRPr="009038C0" w:rsidTr="00D4328B">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电子信息类岗位</w:t>
            </w:r>
          </w:p>
        </w:tc>
        <w:tc>
          <w:tcPr>
            <w:tcW w:w="10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50</w:t>
            </w:r>
          </w:p>
        </w:tc>
        <w:tc>
          <w:tcPr>
            <w:tcW w:w="10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204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电类专业</w:t>
            </w:r>
          </w:p>
        </w:tc>
        <w:tc>
          <w:tcPr>
            <w:tcW w:w="25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4328B" w:rsidRPr="009038C0" w:rsidTr="00D4328B">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计算机软件类岗位</w:t>
            </w:r>
          </w:p>
        </w:tc>
        <w:tc>
          <w:tcPr>
            <w:tcW w:w="10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50</w:t>
            </w:r>
          </w:p>
        </w:tc>
        <w:tc>
          <w:tcPr>
            <w:tcW w:w="10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204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计算机软件类专业</w:t>
            </w:r>
          </w:p>
        </w:tc>
        <w:tc>
          <w:tcPr>
            <w:tcW w:w="2580" w:type="dxa"/>
            <w:tcBorders>
              <w:top w:val="nil"/>
              <w:left w:val="nil"/>
              <w:bottom w:val="single" w:sz="4" w:space="0" w:color="auto"/>
              <w:right w:val="single" w:sz="4" w:space="0" w:color="auto"/>
            </w:tcBorders>
            <w:shd w:val="clear" w:color="auto" w:fill="auto"/>
            <w:vAlign w:val="center"/>
            <w:hideMark/>
          </w:tcPr>
          <w:p w:rsidR="00D4328B" w:rsidRPr="009038C0" w:rsidRDefault="00D4328B" w:rsidP="00D4328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D4328B" w:rsidRPr="00964C62" w:rsidRDefault="00D4328B" w:rsidP="00D4328B">
      <w:pPr>
        <w:pStyle w:val="a3"/>
        <w:ind w:left="1130" w:firstLineChars="0" w:firstLine="0"/>
        <w:rPr>
          <w:sz w:val="28"/>
          <w:szCs w:val="28"/>
        </w:rPr>
      </w:pPr>
    </w:p>
    <w:p w:rsidR="00D4328B" w:rsidRPr="009038C0" w:rsidRDefault="00D4328B">
      <w:pPr>
        <w:widowControl/>
        <w:jc w:val="left"/>
        <w:rPr>
          <w:szCs w:val="21"/>
        </w:rPr>
      </w:pPr>
      <w:r w:rsidRPr="009038C0">
        <w:rPr>
          <w:szCs w:val="21"/>
        </w:rPr>
        <w:br w:type="page"/>
      </w:r>
    </w:p>
    <w:p w:rsidR="00D4328B" w:rsidRPr="0085039F" w:rsidRDefault="00D4328B" w:rsidP="0085039F">
      <w:pPr>
        <w:pStyle w:val="1"/>
        <w:numPr>
          <w:ilvl w:val="0"/>
          <w:numId w:val="28"/>
        </w:numPr>
        <w:spacing w:before="0" w:after="0"/>
      </w:pPr>
      <w:bookmarkStart w:id="3" w:name="_Toc4489883"/>
      <w:r w:rsidRPr="0085039F">
        <w:rPr>
          <w:rFonts w:hint="eastAsia"/>
        </w:rPr>
        <w:lastRenderedPageBreak/>
        <w:t>中国电子科技集团公司第四十一研究所</w:t>
      </w:r>
      <w:bookmarkEnd w:id="3"/>
    </w:p>
    <w:tbl>
      <w:tblPr>
        <w:tblW w:w="8960" w:type="dxa"/>
        <w:tblLook w:val="04A0" w:firstRow="1" w:lastRow="0" w:firstColumn="1" w:lastColumn="0" w:noHBand="0" w:noVBand="1"/>
      </w:tblPr>
      <w:tblGrid>
        <w:gridCol w:w="2640"/>
        <w:gridCol w:w="1080"/>
        <w:gridCol w:w="1080"/>
        <w:gridCol w:w="2380"/>
        <w:gridCol w:w="1780"/>
      </w:tblGrid>
      <w:tr w:rsidR="00D2562B" w:rsidRPr="009038C0" w:rsidTr="00D2562B">
        <w:trPr>
          <w:trHeight w:val="46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320" w:type="dxa"/>
            <w:gridSpan w:val="4"/>
            <w:tcBorders>
              <w:top w:val="single" w:sz="4" w:space="0" w:color="auto"/>
              <w:left w:val="nil"/>
              <w:bottom w:val="single" w:sz="4" w:space="0" w:color="auto"/>
              <w:right w:val="single" w:sz="4" w:space="0" w:color="000000"/>
            </w:tcBorders>
            <w:shd w:val="clear" w:color="auto" w:fill="auto"/>
            <w:vAlign w:val="center"/>
            <w:hideMark/>
          </w:tcPr>
          <w:p w:rsidR="00D2562B" w:rsidRPr="009038C0" w:rsidRDefault="00D2562B" w:rsidP="00D2562B">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中电科仪器仪表有限公司位于山东青岛，以中国电科第四十、四十一研究所为核心，现有员工3000余人，主要方向为微波毫米波、光电、通信、基础类测量、自动测试、高端连接器继电器等，设有电子测试技术重点实验室、国防光电子一级计量站、国家电子仪器质量监督检验中心、信息产业接插件继电器质量监督检验中心、博士后科研工作站等机构，在我国电子测量仪器行业居于龙头地位。</w:t>
            </w:r>
            <w:r w:rsidRPr="009038C0">
              <w:rPr>
                <w:rFonts w:ascii="宋体" w:eastAsia="宋体" w:hAnsi="宋体" w:cs="宋体" w:hint="eastAsia"/>
                <w:color w:val="000000"/>
                <w:kern w:val="0"/>
                <w:szCs w:val="21"/>
              </w:rPr>
              <w:br/>
              <w:t xml:space="preserve">    公司致力于电子测试最前沿技术的探索和研究，实现了高端科学仪器和通用电子测量仪器的重大技术突破，特别是在微波毫米波、光电、通信、基础测量等领域，达到国内领先、国际先进水平，获8项国家奖和200多项部省级科技奖，创造了80多项中国第一，产品广泛应用于航空、航天、船舶、电子、通信、科教和民生等领域，并为载人航天、探月等项目提供配套保障，获中共中央授予的 “全国先进基层党组织”及中组部和国资委党委授予的 “四好”领导班子先进集体和“全国中央企业先进集体”等荣誉。</w:t>
            </w:r>
            <w:r w:rsidRPr="009038C0">
              <w:rPr>
                <w:rFonts w:ascii="宋体" w:eastAsia="宋体" w:hAnsi="宋体" w:cs="宋体" w:hint="eastAsia"/>
                <w:color w:val="000000"/>
                <w:kern w:val="0"/>
                <w:szCs w:val="21"/>
              </w:rPr>
              <w:br/>
              <w:t xml:space="preserve">    科技创造价值、仪器产业报国。中电仪器秉承“所为人人，人人为所”的企业文化，以仪器仪表研发为核心，以全面服务为业态，与国内外同行合作共赢，努力打造成为“国内卓越，世界一流”的电子测量仪器仪表供应商和服务商，为保障国家安全、促进经济社会发展做出更大贡献。</w:t>
            </w:r>
          </w:p>
        </w:tc>
      </w:tr>
      <w:tr w:rsidR="00D2562B" w:rsidRPr="009038C0" w:rsidTr="00B00750">
        <w:trPr>
          <w:trHeight w:val="1038"/>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山东省青岛市黄岛区</w:t>
            </w:r>
            <w:r w:rsidRPr="009038C0">
              <w:rPr>
                <w:rFonts w:ascii="宋体" w:eastAsia="宋体" w:hAnsi="宋体" w:cs="宋体" w:hint="eastAsia"/>
                <w:color w:val="000000"/>
                <w:kern w:val="0"/>
                <w:szCs w:val="21"/>
              </w:rPr>
              <w:br/>
              <w:t>安徽省蚌埠市禹会区</w:t>
            </w:r>
          </w:p>
        </w:tc>
      </w:tr>
      <w:tr w:rsidR="00D2562B" w:rsidRPr="009038C0" w:rsidTr="00B00750">
        <w:trPr>
          <w:trHeight w:val="20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马飞</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0532-86898650</w:t>
            </w:r>
          </w:p>
        </w:tc>
      </w:tr>
      <w:tr w:rsidR="00D2562B" w:rsidRPr="009038C0" w:rsidTr="00D2562B">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2562B" w:rsidRPr="009038C0" w:rsidRDefault="002405C6" w:rsidP="00D2562B">
            <w:pPr>
              <w:widowControl/>
              <w:jc w:val="center"/>
              <w:rPr>
                <w:rFonts w:ascii="宋体" w:eastAsia="宋体" w:hAnsi="宋体" w:cs="宋体"/>
                <w:color w:val="0563C1"/>
                <w:kern w:val="0"/>
                <w:szCs w:val="21"/>
                <w:u w:val="single"/>
              </w:rPr>
            </w:pPr>
            <w:hyperlink r:id="rId11" w:history="1">
              <w:r w:rsidR="00D2562B" w:rsidRPr="009038C0">
                <w:rPr>
                  <w:rFonts w:ascii="宋体" w:eastAsia="宋体" w:hAnsi="宋体" w:cs="宋体" w:hint="eastAsia"/>
                  <w:color w:val="0563C1"/>
                  <w:kern w:val="0"/>
                  <w:szCs w:val="21"/>
                  <w:u w:val="single"/>
                </w:rPr>
                <w:t>zdyq@ei41.com</w:t>
              </w:r>
            </w:hyperlink>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4.1</w:t>
            </w:r>
          </w:p>
        </w:tc>
      </w:tr>
      <w:tr w:rsidR="00D2562B" w:rsidRPr="009038C0" w:rsidTr="00D2562B">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D2562B" w:rsidRPr="009038C0" w:rsidTr="00D2562B">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微波工程师</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电磁场、信息对抗、物理、微电子、通信等</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2562B" w:rsidRPr="009038C0" w:rsidTr="00D2562B">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硬件工程师</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电子、通信、物理、测控、自动化等电子信息相关</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2562B" w:rsidRPr="009038C0" w:rsidTr="00B00750">
        <w:trPr>
          <w:trHeight w:val="416"/>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软件工程师</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计算机、软件、数学、网络、信息安全等专业</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2562B" w:rsidRPr="009038C0" w:rsidTr="00D2562B">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测试工程师</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本科 </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电子、通信、自动化、测控等通信电子类</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2562B" w:rsidRPr="009038C0" w:rsidTr="00D2562B">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销售工程师</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专业不限</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2562B" w:rsidRPr="009038C0" w:rsidTr="00B00750">
        <w:trPr>
          <w:trHeight w:val="383"/>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信息化工程师</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3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计算机、软件、数学、网络、信息安全等专业</w:t>
            </w:r>
          </w:p>
        </w:tc>
        <w:tc>
          <w:tcPr>
            <w:tcW w:w="1780" w:type="dxa"/>
            <w:tcBorders>
              <w:top w:val="nil"/>
              <w:left w:val="nil"/>
              <w:bottom w:val="single" w:sz="4" w:space="0" w:color="auto"/>
              <w:right w:val="single" w:sz="4" w:space="0" w:color="auto"/>
            </w:tcBorders>
            <w:shd w:val="clear" w:color="auto" w:fill="auto"/>
            <w:vAlign w:val="center"/>
            <w:hideMark/>
          </w:tcPr>
          <w:p w:rsidR="00D2562B" w:rsidRPr="009038C0" w:rsidRDefault="00D2562B" w:rsidP="00D2562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B00750" w:rsidRDefault="00B00750">
      <w:pPr>
        <w:widowControl/>
        <w:jc w:val="left"/>
        <w:rPr>
          <w:szCs w:val="21"/>
        </w:rPr>
      </w:pPr>
    </w:p>
    <w:p w:rsidR="00B00750" w:rsidRDefault="00B00750">
      <w:pPr>
        <w:widowControl/>
        <w:jc w:val="left"/>
        <w:rPr>
          <w:szCs w:val="21"/>
        </w:rPr>
      </w:pPr>
      <w:r>
        <w:rPr>
          <w:szCs w:val="21"/>
        </w:rPr>
        <w:br w:type="page"/>
      </w:r>
    </w:p>
    <w:p w:rsidR="00D2562B" w:rsidRPr="009038C0" w:rsidRDefault="00D2562B">
      <w:pPr>
        <w:widowControl/>
        <w:jc w:val="left"/>
        <w:rPr>
          <w:szCs w:val="21"/>
        </w:rPr>
      </w:pPr>
    </w:p>
    <w:p w:rsidR="00D4328B" w:rsidRPr="0085039F" w:rsidRDefault="00D2562B" w:rsidP="0085039F">
      <w:pPr>
        <w:pStyle w:val="1"/>
        <w:numPr>
          <w:ilvl w:val="0"/>
          <w:numId w:val="28"/>
        </w:numPr>
        <w:spacing w:before="0" w:after="0"/>
      </w:pPr>
      <w:bookmarkStart w:id="4" w:name="_Toc4489884"/>
      <w:r w:rsidRPr="0085039F">
        <w:rPr>
          <w:rFonts w:hint="eastAsia"/>
        </w:rPr>
        <w:t>中国电子科技集团公司第四十七研究所</w:t>
      </w:r>
      <w:bookmarkEnd w:id="4"/>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080"/>
        <w:gridCol w:w="1080"/>
        <w:gridCol w:w="1860"/>
        <w:gridCol w:w="2180"/>
      </w:tblGrid>
      <w:tr w:rsidR="008A46A2" w:rsidRPr="009038C0" w:rsidTr="008A46A2">
        <w:trPr>
          <w:trHeight w:val="220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200" w:type="dxa"/>
            <w:gridSpan w:val="4"/>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中国电子科技集团公司第四十七研究所，始建于1958年，是长期从事半导体器件研制、生产的国家骨干研究所，座落于沈阳市皇姑区，拥有国内先进水平的集成电路设计开发系统和测试系统，具有CMOS和TTL集成电路科研生产线、半导体分立器件科研生产线、高可靠封装科研生产线、厚膜及多芯片组装生产线和全套检验、试验条件。主要从事MCU/MPU及接口电路、存储器电路、FPGA电路、抗辐射集成电路、多芯片模块电路等电路的研制、生产。我所具有较强的产品设计、开发和生产能力，已研制出包括国产第一款CPU、MCU、FPGA等多项具有国际先进、国内领先水平的集成电路产品，取得各类科研成果一千余项，其中二百余项荣获国家级或省、部级科研成果奖，为我国国防建设和微电子事业发展做出了突出的贡献。</w:t>
            </w:r>
          </w:p>
        </w:tc>
      </w:tr>
      <w:tr w:rsidR="008A46A2" w:rsidRPr="009038C0" w:rsidTr="008A46A2">
        <w:trPr>
          <w:trHeight w:val="79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事业单位</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辽宁省沈阳市皇姑区</w:t>
            </w:r>
          </w:p>
        </w:tc>
      </w:tr>
      <w:tr w:rsidR="008A46A2" w:rsidRPr="009038C0" w:rsidTr="008A46A2">
        <w:trPr>
          <w:trHeight w:val="499"/>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葛欣</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024-31524182</w:t>
            </w:r>
          </w:p>
        </w:tc>
      </w:tr>
      <w:tr w:rsidR="008A46A2" w:rsidRPr="009038C0" w:rsidTr="008A46A2">
        <w:trPr>
          <w:trHeight w:val="28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shd w:val="clear" w:color="auto" w:fill="auto"/>
            <w:vAlign w:val="center"/>
            <w:hideMark/>
          </w:tcPr>
          <w:p w:rsidR="008A46A2" w:rsidRPr="009038C0" w:rsidRDefault="002405C6" w:rsidP="008A46A2">
            <w:pPr>
              <w:widowControl/>
              <w:jc w:val="center"/>
              <w:rPr>
                <w:rFonts w:ascii="宋体" w:eastAsia="宋体" w:hAnsi="宋体" w:cs="宋体"/>
                <w:color w:val="0563C1"/>
                <w:kern w:val="0"/>
                <w:szCs w:val="21"/>
                <w:u w:val="single"/>
              </w:rPr>
            </w:pPr>
            <w:hyperlink r:id="rId12" w:history="1">
              <w:r w:rsidR="008A46A2" w:rsidRPr="009038C0">
                <w:rPr>
                  <w:rFonts w:ascii="宋体" w:eastAsia="宋体" w:hAnsi="宋体" w:cs="宋体" w:hint="eastAsia"/>
                  <w:color w:val="0563C1"/>
                  <w:kern w:val="0"/>
                  <w:szCs w:val="21"/>
                  <w:u w:val="single"/>
                </w:rPr>
                <w:t>rlzyb47@163.com</w:t>
              </w:r>
            </w:hyperlink>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A46A2" w:rsidRPr="009038C0" w:rsidTr="008A46A2">
        <w:trPr>
          <w:trHeight w:val="67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8A46A2" w:rsidRPr="009038C0" w:rsidTr="008A46A2">
        <w:trPr>
          <w:trHeight w:val="750"/>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模拟集成电路设计工程师</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集成电路设计相关专业毕业</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A46A2" w:rsidRPr="009038C0" w:rsidTr="008A46A2">
        <w:trPr>
          <w:trHeight w:val="136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数字集成电路设计工程师</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电子工程、半导体物理与器件、微电子学或相关专业本科及以上学历</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A46A2" w:rsidRPr="009038C0" w:rsidTr="008A46A2">
        <w:trPr>
          <w:trHeight w:val="720"/>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集成电路版图</w:t>
            </w:r>
            <w:r w:rsidRPr="009038C0">
              <w:rPr>
                <w:rFonts w:ascii="宋体" w:eastAsia="宋体" w:hAnsi="宋体" w:cs="宋体" w:hint="eastAsia"/>
                <w:color w:val="000000"/>
                <w:kern w:val="0"/>
                <w:szCs w:val="21"/>
              </w:rPr>
              <w:br/>
              <w:t>设计工程师</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微电子、电子相关专业本科以上学历</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A46A2" w:rsidRPr="009038C0" w:rsidTr="008A46A2">
        <w:trPr>
          <w:trHeight w:val="990"/>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集成电路验证工程师</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具有本科及以上学历，微电子相关专业</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A46A2" w:rsidRPr="009038C0" w:rsidTr="008A46A2">
        <w:trPr>
          <w:trHeight w:val="115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市场销售经理</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微电子、电子信息工程等相关专业本科及以上学历</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A46A2" w:rsidRPr="009038C0" w:rsidTr="008A46A2">
        <w:trPr>
          <w:trHeight w:val="1125"/>
        </w:trPr>
        <w:tc>
          <w:tcPr>
            <w:tcW w:w="264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高级集成电路设计工程师</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186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具有集成电路设计或相关专业博士学历</w:t>
            </w:r>
          </w:p>
        </w:tc>
        <w:tc>
          <w:tcPr>
            <w:tcW w:w="2180" w:type="dxa"/>
            <w:shd w:val="clear" w:color="auto" w:fill="auto"/>
            <w:vAlign w:val="center"/>
            <w:hideMark/>
          </w:tcPr>
          <w:p w:rsidR="008A46A2" w:rsidRPr="009038C0" w:rsidRDefault="008A46A2" w:rsidP="008A46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D615EB" w:rsidRPr="00964C62" w:rsidRDefault="00D615EB" w:rsidP="00D2562B">
      <w:pPr>
        <w:pStyle w:val="a3"/>
        <w:ind w:left="1130" w:firstLineChars="0" w:firstLine="0"/>
        <w:rPr>
          <w:sz w:val="28"/>
          <w:szCs w:val="28"/>
        </w:rPr>
      </w:pPr>
    </w:p>
    <w:p w:rsidR="00142B13" w:rsidRPr="003237CD" w:rsidRDefault="00D615EB">
      <w:pPr>
        <w:widowControl/>
        <w:jc w:val="left"/>
        <w:rPr>
          <w:szCs w:val="21"/>
        </w:rPr>
      </w:pPr>
      <w:r w:rsidRPr="009038C0">
        <w:rPr>
          <w:szCs w:val="21"/>
        </w:rPr>
        <w:br w:type="page"/>
      </w:r>
    </w:p>
    <w:p w:rsidR="003237CD" w:rsidRDefault="003237CD" w:rsidP="003237CD">
      <w:pPr>
        <w:pStyle w:val="1"/>
        <w:numPr>
          <w:ilvl w:val="0"/>
          <w:numId w:val="28"/>
        </w:numPr>
        <w:spacing w:before="0" w:after="0"/>
      </w:pPr>
      <w:bookmarkStart w:id="5" w:name="_Toc4489885"/>
      <w:r w:rsidRPr="003237CD">
        <w:rPr>
          <w:rFonts w:hint="eastAsia"/>
        </w:rPr>
        <w:lastRenderedPageBreak/>
        <w:t>中国电子科技集团公司第五十研究所</w:t>
      </w:r>
      <w:bookmarkEnd w:id="5"/>
    </w:p>
    <w:tbl>
      <w:tblPr>
        <w:tblW w:w="9209" w:type="dxa"/>
        <w:tblLook w:val="04A0" w:firstRow="1" w:lastRow="0" w:firstColumn="1" w:lastColumn="0" w:noHBand="0" w:noVBand="1"/>
      </w:tblPr>
      <w:tblGrid>
        <w:gridCol w:w="1555"/>
        <w:gridCol w:w="850"/>
        <w:gridCol w:w="1240"/>
        <w:gridCol w:w="8"/>
        <w:gridCol w:w="2032"/>
        <w:gridCol w:w="8"/>
        <w:gridCol w:w="3516"/>
      </w:tblGrid>
      <w:tr w:rsidR="003237CD" w:rsidRPr="003237CD" w:rsidTr="003237CD">
        <w:trPr>
          <w:trHeight w:val="541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公司简介</w:t>
            </w:r>
          </w:p>
        </w:tc>
        <w:tc>
          <w:tcPr>
            <w:tcW w:w="7654" w:type="dxa"/>
            <w:gridSpan w:val="6"/>
            <w:tcBorders>
              <w:top w:val="single" w:sz="4" w:space="0" w:color="auto"/>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中国电子科技集团公司第五十研究所（以下简称五十所），位于上海市普陀区，于 1977年建所，是原信息产业部直属一类研究机构，现为中国电子科技集团公司骨干研究所之一，主要从事战术通信设备和通信系统、探测设备、微波测量仪器、遥测遥信遥控系统、太赫兹技术研究研发。</w:t>
            </w:r>
            <w:r w:rsidRPr="003237CD">
              <w:rPr>
                <w:rFonts w:ascii="宋体" w:eastAsia="宋体" w:hAnsi="宋体" w:cs="宋体" w:hint="eastAsia"/>
                <w:color w:val="000000"/>
                <w:kern w:val="0"/>
                <w:sz w:val="24"/>
                <w:szCs w:val="24"/>
              </w:rPr>
              <w:br/>
              <w:t>全所现有从业人员1200余人，下属8个科研生产部门及3家产业化公司（上海协同科技股份有限公司、上海五零盛同信息科技有限公司、中电科（上海）公共设施运营管理有限公司）。</w:t>
            </w:r>
            <w:r w:rsidRPr="003237CD">
              <w:rPr>
                <w:rFonts w:ascii="宋体" w:eastAsia="宋体" w:hAnsi="宋体" w:cs="宋体" w:hint="eastAsia"/>
                <w:color w:val="000000"/>
                <w:kern w:val="0"/>
                <w:sz w:val="24"/>
                <w:szCs w:val="24"/>
              </w:rPr>
              <w:br/>
              <w:t>五十所坚持“以军为本、以民为主、军民融合”的发展方针，形成了军民结合的四大产业结构，即军工电子、电力电子、市政电子和安全电子。在军工电子领域，重点发展战术通信技术、微波与探测技术、太赫兹技术，为武器装备现代化建设作出了重要贡献。在民用电子领域，电力需求侧管理系统及设备、数字化市政监控系统及设备、自动安全防范系统及设备、各类探测设备等已大量运用于国民经济建设各领域，产生了较好的社会效益和经济效益。</w:t>
            </w:r>
            <w:r w:rsidRPr="003237CD">
              <w:rPr>
                <w:rFonts w:ascii="宋体" w:eastAsia="宋体" w:hAnsi="宋体" w:cs="宋体" w:hint="eastAsia"/>
                <w:color w:val="000000"/>
                <w:kern w:val="0"/>
                <w:sz w:val="24"/>
                <w:szCs w:val="24"/>
              </w:rPr>
              <w:br/>
              <w:t>建所以来，五十所获得国家级、省部级等各类科技进步奖490项，各类专利及软件著作权授权近300件。先后荣获“全国文明单位”、“全国五一劳动奖状”、“中央企业思想政治工作先进单位”、“上海市文明单位”、上海市企业文化建设示范基地、中央企业五四红旗团委等一系列荣誉称号。</w:t>
            </w:r>
          </w:p>
        </w:tc>
      </w:tr>
      <w:tr w:rsidR="003237CD" w:rsidRPr="003237CD" w:rsidTr="003237CD">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单位性质（</w:t>
            </w:r>
            <w:r w:rsidRPr="003237CD">
              <w:rPr>
                <w:rFonts w:ascii="宋体" w:eastAsia="宋体" w:hAnsi="宋体" w:cs="宋体" w:hint="eastAsia"/>
                <w:color w:val="FF0000"/>
                <w:kern w:val="0"/>
                <w:sz w:val="24"/>
                <w:szCs w:val="24"/>
              </w:rPr>
              <w:t>民营/国有/三资/事业单位等</w:t>
            </w:r>
            <w:r w:rsidRPr="003237CD">
              <w:rPr>
                <w:rFonts w:ascii="宋体" w:eastAsia="宋体" w:hAnsi="宋体" w:cs="宋体" w:hint="eastAsia"/>
                <w:color w:val="000000"/>
                <w:kern w:val="0"/>
                <w:sz w:val="24"/>
                <w:szCs w:val="24"/>
              </w:rPr>
              <w:t>）</w:t>
            </w:r>
          </w:p>
        </w:tc>
        <w:tc>
          <w:tcPr>
            <w:tcW w:w="2098" w:type="dxa"/>
            <w:gridSpan w:val="3"/>
            <w:tcBorders>
              <w:top w:val="single" w:sz="4" w:space="0" w:color="auto"/>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事业单位</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单位所在地</w:t>
            </w:r>
            <w:r w:rsidRPr="003237CD">
              <w:rPr>
                <w:rFonts w:ascii="宋体" w:eastAsia="宋体" w:hAnsi="宋体" w:cs="宋体" w:hint="eastAsia"/>
                <w:color w:val="000000"/>
                <w:kern w:val="0"/>
                <w:sz w:val="24"/>
                <w:szCs w:val="24"/>
              </w:rPr>
              <w:br/>
              <w:t>（</w:t>
            </w:r>
            <w:r w:rsidRPr="003237CD">
              <w:rPr>
                <w:rFonts w:ascii="宋体" w:eastAsia="宋体" w:hAnsi="宋体" w:cs="宋体" w:hint="eastAsia"/>
                <w:color w:val="FF0000"/>
                <w:kern w:val="0"/>
                <w:sz w:val="24"/>
                <w:szCs w:val="24"/>
              </w:rPr>
              <w:t>XX省XX市XX县</w:t>
            </w:r>
            <w:r w:rsidRPr="003237CD">
              <w:rPr>
                <w:rFonts w:ascii="宋体" w:eastAsia="宋体" w:hAnsi="宋体" w:cs="宋体" w:hint="eastAsia"/>
                <w:color w:val="000000"/>
                <w:kern w:val="0"/>
                <w:sz w:val="24"/>
                <w:szCs w:val="24"/>
              </w:rPr>
              <w:t>）</w:t>
            </w:r>
          </w:p>
        </w:tc>
        <w:tc>
          <w:tcPr>
            <w:tcW w:w="3516"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上海市普陀区常和路318号</w:t>
            </w:r>
          </w:p>
        </w:tc>
      </w:tr>
      <w:tr w:rsidR="003237CD" w:rsidRPr="003237CD" w:rsidTr="003237CD">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招聘联系人</w:t>
            </w:r>
          </w:p>
        </w:tc>
        <w:tc>
          <w:tcPr>
            <w:tcW w:w="2098" w:type="dxa"/>
            <w:gridSpan w:val="3"/>
            <w:tcBorders>
              <w:top w:val="single" w:sz="4" w:space="0" w:color="auto"/>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田丰源</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联系方式</w:t>
            </w:r>
          </w:p>
        </w:tc>
        <w:tc>
          <w:tcPr>
            <w:tcW w:w="3516"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13482638534</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简历接收邮箱/网申链接</w:t>
            </w:r>
          </w:p>
        </w:tc>
        <w:tc>
          <w:tcPr>
            <w:tcW w:w="2098" w:type="dxa"/>
            <w:gridSpan w:val="3"/>
            <w:tcBorders>
              <w:top w:val="single" w:sz="4" w:space="0" w:color="auto"/>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hr@50.sh.cn</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简历接收截止日期</w:t>
            </w:r>
          </w:p>
        </w:tc>
        <w:tc>
          <w:tcPr>
            <w:tcW w:w="3516"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2019/4/30</w:t>
            </w:r>
          </w:p>
        </w:tc>
      </w:tr>
      <w:tr w:rsidR="003237CD" w:rsidRPr="003237CD" w:rsidTr="003237CD">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招聘岗位</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招聘人数</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学历要求</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招聘专业</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center"/>
              <w:rPr>
                <w:rFonts w:ascii="宋体" w:eastAsia="宋体" w:hAnsi="宋体" w:cs="宋体"/>
                <w:color w:val="000000"/>
                <w:kern w:val="0"/>
                <w:sz w:val="24"/>
                <w:szCs w:val="24"/>
              </w:rPr>
            </w:pPr>
            <w:r w:rsidRPr="003237CD">
              <w:rPr>
                <w:rFonts w:ascii="宋体" w:eastAsia="宋体" w:hAnsi="宋体" w:cs="宋体" w:hint="eastAsia"/>
                <w:color w:val="000000"/>
                <w:kern w:val="0"/>
                <w:sz w:val="24"/>
                <w:szCs w:val="24"/>
              </w:rPr>
              <w:t>其它要求</w:t>
            </w:r>
          </w:p>
        </w:tc>
      </w:tr>
      <w:tr w:rsidR="003237CD" w:rsidRPr="003237CD" w:rsidTr="003237CD">
        <w:trPr>
          <w:trHeight w:val="85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通信系统</w:t>
            </w:r>
            <w:r w:rsidRPr="003237CD">
              <w:rPr>
                <w:rFonts w:ascii="等线" w:eastAsia="等线" w:hAnsi="等线" w:cs="宋体" w:hint="eastAsia"/>
                <w:color w:val="000000"/>
                <w:kern w:val="0"/>
                <w:sz w:val="22"/>
              </w:rPr>
              <w:br/>
              <w:t>总体论证</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1</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博士</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掌握通信原理，了解国内外通信技术发展动态</w:t>
            </w:r>
          </w:p>
        </w:tc>
      </w:tr>
      <w:tr w:rsidR="003237CD" w:rsidRPr="003237CD" w:rsidTr="003237CD">
        <w:trPr>
          <w:trHeight w:val="11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应用软件开发</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通信、计算机、软件</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熟悉C/C++编程语言，熟悉STL、Boost者优先；</w:t>
            </w:r>
            <w:r w:rsidRPr="003237CD">
              <w:rPr>
                <w:rFonts w:ascii="等线" w:eastAsia="等线" w:hAnsi="等线" w:cs="宋体" w:hint="eastAsia"/>
                <w:color w:val="000000"/>
                <w:kern w:val="0"/>
                <w:sz w:val="22"/>
              </w:rPr>
              <w:br/>
              <w:t>熟悉Qt、MFC等开发环境优先</w:t>
            </w:r>
          </w:p>
        </w:tc>
      </w:tr>
      <w:tr w:rsidR="003237CD" w:rsidRPr="003237CD" w:rsidTr="003237CD">
        <w:trPr>
          <w:trHeight w:val="85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嵌入式软件开发</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通信、计算机、电子</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掌握C/C++，熟悉VxWorks、Linux或Wince操作系统；有ARM、DSP硬件平台相关知识</w:t>
            </w:r>
          </w:p>
        </w:tc>
      </w:tr>
      <w:tr w:rsidR="003237CD" w:rsidRPr="003237CD" w:rsidTr="003237CD">
        <w:trPr>
          <w:trHeight w:val="5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网络协议站开发</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熟悉通信路由、协议；熟练OpNet等仿真软件</w:t>
            </w:r>
          </w:p>
        </w:tc>
      </w:tr>
      <w:tr w:rsidR="003237CD" w:rsidRPr="003237CD" w:rsidTr="003237CD">
        <w:trPr>
          <w:trHeight w:val="5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lastRenderedPageBreak/>
              <w:t>算法与仿真</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通信、计算机、信号处理</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Matlab或C语言仿真系统构建常用算法</w:t>
            </w:r>
          </w:p>
        </w:tc>
      </w:tr>
      <w:tr w:rsidR="003237CD" w:rsidRPr="003237CD" w:rsidTr="003237CD">
        <w:trPr>
          <w:trHeight w:val="5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SDN研发</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熟悉C/C++/python等编程语言，有有SDN开发经验者优先</w:t>
            </w:r>
          </w:p>
        </w:tc>
      </w:tr>
      <w:tr w:rsidR="003237CD" w:rsidRPr="003237CD" w:rsidTr="003237CD">
        <w:trPr>
          <w:trHeight w:val="85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IT支持工程师</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1</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计算机、软件</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熟练掌握C#/.NET或JAVA开发；熟悉SQL Server或Oracle数据库；熟悉HTML,XML,了解WebService原理；</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软件测试</w:t>
            </w:r>
          </w:p>
        </w:tc>
        <w:tc>
          <w:tcPr>
            <w:tcW w:w="850" w:type="dxa"/>
            <w:tcBorders>
              <w:top w:val="nil"/>
              <w:left w:val="nil"/>
              <w:bottom w:val="nil"/>
              <w:right w:val="nil"/>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5</w:t>
            </w:r>
          </w:p>
        </w:tc>
        <w:tc>
          <w:tcPr>
            <w:tcW w:w="1240"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通信、计算机</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熟悉软件测试</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微波与射频开发</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电磁场与微波技术</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熟悉硬件电路设计和电路调试</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电路设计</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3</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电路、通信、电子</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有单元板卡级、整机级的EMC设计经验</w:t>
            </w:r>
          </w:p>
        </w:tc>
      </w:tr>
      <w:tr w:rsidR="003237CD" w:rsidRPr="003237CD" w:rsidTr="003237CD">
        <w:trPr>
          <w:trHeight w:val="5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硬件技术开发</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3</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通信、电路、电子</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具备Xilinx或Altera 公司FPGA设计调试经验优先</w:t>
            </w:r>
          </w:p>
        </w:tc>
      </w:tr>
      <w:tr w:rsidR="003237CD" w:rsidRPr="003237CD" w:rsidTr="003237CD">
        <w:trPr>
          <w:trHeight w:val="5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FPGA设计</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4</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电路、通信、控制</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能够完成基于FPGA、DSP和CPU的数字设计、开发与调试等</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数字信号处理</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3</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信号处理、通信</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熟悉集成电路设计，流片经验有限</w:t>
            </w:r>
          </w:p>
        </w:tc>
      </w:tr>
      <w:tr w:rsidR="003237CD" w:rsidRPr="003237CD" w:rsidTr="003237CD">
        <w:trPr>
          <w:trHeight w:val="85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光电设计及测试</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电子科学与技术</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熟悉光学成像原理和像差理论，了解常用光学仪器的典型光路，有电路设计基础者优先</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结构与工艺设计</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机械类</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熟练使用PRO/E；ANSYS等设计软件；</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市场营销</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1</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电子或市场营销</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性格开朗，良好的沟通与协调能力</w:t>
            </w:r>
          </w:p>
        </w:tc>
      </w:tr>
      <w:tr w:rsidR="003237CD" w:rsidRPr="003237CD" w:rsidTr="003237CD">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行政助理</w:t>
            </w:r>
          </w:p>
        </w:tc>
        <w:tc>
          <w:tcPr>
            <w:tcW w:w="85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right"/>
              <w:rPr>
                <w:rFonts w:ascii="等线" w:eastAsia="等线" w:hAnsi="等线" w:cs="宋体"/>
                <w:color w:val="000000"/>
                <w:kern w:val="0"/>
                <w:sz w:val="22"/>
              </w:rPr>
            </w:pPr>
            <w:r w:rsidRPr="003237CD">
              <w:rPr>
                <w:rFonts w:ascii="等线" w:eastAsia="等线" w:hAnsi="等线" w:cs="宋体" w:hint="eastAsia"/>
                <w:color w:val="000000"/>
                <w:kern w:val="0"/>
                <w:sz w:val="22"/>
              </w:rPr>
              <w:t>2</w:t>
            </w:r>
          </w:p>
        </w:tc>
        <w:tc>
          <w:tcPr>
            <w:tcW w:w="1240" w:type="dxa"/>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本科及以上</w:t>
            </w:r>
          </w:p>
        </w:tc>
        <w:tc>
          <w:tcPr>
            <w:tcW w:w="2040"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行政、法学、管理</w:t>
            </w:r>
          </w:p>
        </w:tc>
        <w:tc>
          <w:tcPr>
            <w:tcW w:w="3524" w:type="dxa"/>
            <w:gridSpan w:val="2"/>
            <w:tcBorders>
              <w:top w:val="nil"/>
              <w:left w:val="nil"/>
              <w:bottom w:val="single" w:sz="4" w:space="0" w:color="auto"/>
              <w:right w:val="single" w:sz="4" w:space="0" w:color="auto"/>
            </w:tcBorders>
            <w:shd w:val="clear" w:color="auto" w:fill="auto"/>
            <w:vAlign w:val="center"/>
            <w:hideMark/>
          </w:tcPr>
          <w:p w:rsidR="003237CD" w:rsidRPr="003237CD" w:rsidRDefault="003237CD" w:rsidP="003237CD">
            <w:pPr>
              <w:widowControl/>
              <w:jc w:val="left"/>
              <w:rPr>
                <w:rFonts w:ascii="等线" w:eastAsia="等线" w:hAnsi="等线" w:cs="宋体"/>
                <w:color w:val="000000"/>
                <w:kern w:val="0"/>
                <w:sz w:val="22"/>
              </w:rPr>
            </w:pPr>
            <w:r w:rsidRPr="003237CD">
              <w:rPr>
                <w:rFonts w:ascii="等线" w:eastAsia="等线" w:hAnsi="等线" w:cs="宋体" w:hint="eastAsia"/>
                <w:color w:val="000000"/>
                <w:kern w:val="0"/>
                <w:sz w:val="22"/>
              </w:rPr>
              <w:t>沟通能力良好，有一定文字功底</w:t>
            </w:r>
          </w:p>
        </w:tc>
      </w:tr>
    </w:tbl>
    <w:p w:rsidR="003237CD" w:rsidRDefault="003237CD" w:rsidP="003237CD"/>
    <w:p w:rsidR="003237CD" w:rsidRDefault="003237CD">
      <w:pPr>
        <w:widowControl/>
        <w:jc w:val="left"/>
      </w:pPr>
      <w:r>
        <w:br w:type="page"/>
      </w:r>
    </w:p>
    <w:p w:rsidR="003237CD" w:rsidRPr="003237CD" w:rsidRDefault="003237CD" w:rsidP="003237CD"/>
    <w:p w:rsidR="00D2562B" w:rsidRPr="0085039F" w:rsidRDefault="001C78AB" w:rsidP="0085039F">
      <w:pPr>
        <w:pStyle w:val="1"/>
        <w:numPr>
          <w:ilvl w:val="0"/>
          <w:numId w:val="28"/>
        </w:numPr>
        <w:spacing w:before="0" w:after="0"/>
      </w:pPr>
      <w:bookmarkStart w:id="6" w:name="_Toc4489886"/>
      <w:r w:rsidRPr="0085039F">
        <w:rPr>
          <w:rFonts w:hint="eastAsia"/>
        </w:rPr>
        <w:t>中国电子科技集团公司第五十四研究所</w:t>
      </w:r>
      <w:bookmarkEnd w:id="6"/>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991"/>
        <w:gridCol w:w="1440"/>
        <w:gridCol w:w="1642"/>
        <w:gridCol w:w="1489"/>
      </w:tblGrid>
      <w:tr w:rsidR="001C78AB" w:rsidRPr="009038C0" w:rsidTr="000C0B09">
        <w:trPr>
          <w:trHeight w:val="2205"/>
        </w:trPr>
        <w:tc>
          <w:tcPr>
            <w:tcW w:w="308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5562" w:type="dxa"/>
            <w:gridSpan w:val="4"/>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中国电子科技集团公司第五十四研究所始建于1952年，是新中国成立的第一个电信技术研究所，经过60余年的发展和壮大，现已成为我国电子信息领域专业覆盖面最宽、综合性最强的骨干研究所，具有武器装备科研生产及质量体系方面的重要资质，是国家授权的电子工程专业承包壹级资质单位，电子工程甲级设计单位。</w:t>
            </w:r>
            <w:r w:rsidRPr="009038C0">
              <w:rPr>
                <w:rFonts w:ascii="宋体" w:eastAsia="宋体" w:hAnsi="宋体" w:cs="宋体" w:hint="eastAsia"/>
                <w:color w:val="000000"/>
                <w:kern w:val="0"/>
                <w:szCs w:val="21"/>
              </w:rPr>
              <w:br/>
              <w:t>    五十四所位于河北省省会石家庄市，工作区占地面积约960亩，全所目前从业人员9400余人，其中科技人员5800余人，博士、硕士研究生2900余人。科技人员中有工程院士1人，研究员和高级工程师1600余人，国家级突出贡献专家6人，省部级突出贡献专家19人，享受政府特殊津贴人员88人。</w:t>
            </w:r>
            <w:r w:rsidRPr="009038C0">
              <w:rPr>
                <w:rFonts w:ascii="宋体" w:eastAsia="宋体" w:hAnsi="宋体" w:cs="宋体" w:hint="eastAsia"/>
                <w:color w:val="000000"/>
                <w:kern w:val="0"/>
                <w:szCs w:val="21"/>
              </w:rPr>
              <w:br/>
              <w:t>五十四所主要从事军事通信、卫星导航定位、航天航空测控、情报侦察与指控、通信与信息对抗、航天电子信息系统与综合应用等前沿领域的技术研发、生产制造和系统集成。下设9个事业部，具有通信网信息传输与分发技术重点实验室，卫星导航系统与装备技术国家重点实验室，以及集团级航天信息应用技术重点实验室，3个国家级研究开发和检验认证中心。设有北京研发中心，博士后工作站，形成了较为完备的科技创新体系。建所以来，五十四所相继参与完成了 “载人航天”、“嫦娥探月”、“北斗卫星导航系统”、“上海天文台65米射电望远镜天线项目”等数百项国家和国防重大工程建设，取得了包括国家科技进步特等奖在内的千余项重大科研成果。圆满完成了 “国庆阅兵”、“汶川、玉树抗震救灾”、“索马里护航”等急难险重任务，在国防和国民经济建设中发挥了重要作用。获得包括全国五一劳动奖状、全国文明单位、全国精神文明建设先进集体、中央企业先进集体等近40项国家级、省部级荣誉称号。</w:t>
            </w:r>
            <w:r w:rsidRPr="009038C0">
              <w:rPr>
                <w:rFonts w:ascii="宋体" w:eastAsia="宋体" w:hAnsi="宋体" w:cs="宋体" w:hint="eastAsia"/>
                <w:color w:val="000000"/>
                <w:kern w:val="0"/>
                <w:szCs w:val="21"/>
              </w:rPr>
              <w:br/>
              <w:t>凭借多专业综合优势和强大的技术创新能力，五十四所不断加大产品开发和技术应用的力度，先后在石家庄、北京等地组建了河北远东、中华通信、中电信息等多家高科技企业，产品覆盖国防安全、能源、交通、信息、金融、应急抢险等国民经济各领域，行销全球十多个国家和地区。</w:t>
            </w:r>
            <w:r w:rsidRPr="009038C0">
              <w:rPr>
                <w:rFonts w:ascii="宋体" w:eastAsia="宋体" w:hAnsi="宋体" w:cs="宋体" w:hint="eastAsia"/>
                <w:color w:val="000000"/>
                <w:kern w:val="0"/>
                <w:szCs w:val="21"/>
              </w:rPr>
              <w:br/>
              <w:t>以“兴电子信息伟业，振国防科技雄风”为己任，五十四所坚持用一流的产品和质量服务于社会，靠不断创新和讲求诚信实现与用户共同发展，将在新的征途上不断创造新的辉煌。</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br/>
              <w:t>学历要求：博士、硕士</w:t>
            </w:r>
            <w:r w:rsidRPr="009038C0">
              <w:rPr>
                <w:rFonts w:ascii="宋体" w:eastAsia="宋体" w:hAnsi="宋体" w:cs="宋体" w:hint="eastAsia"/>
                <w:color w:val="000000"/>
                <w:kern w:val="0"/>
                <w:szCs w:val="21"/>
              </w:rPr>
              <w:br/>
              <w:t>招聘邮箱：cetc54hr@126.com</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lastRenderedPageBreak/>
              <w:t>单位地址：河北省石家庄市中山西路589号</w:t>
            </w:r>
            <w:r w:rsidRPr="009038C0">
              <w:rPr>
                <w:rFonts w:ascii="宋体" w:eastAsia="宋体" w:hAnsi="宋体" w:cs="宋体" w:hint="eastAsia"/>
                <w:color w:val="000000"/>
                <w:kern w:val="0"/>
                <w:szCs w:val="21"/>
              </w:rPr>
              <w:br/>
              <w:t>联系人：罗老师</w:t>
            </w:r>
            <w:r w:rsidRPr="009038C0">
              <w:rPr>
                <w:rFonts w:ascii="宋体" w:eastAsia="宋体" w:hAnsi="宋体" w:cs="宋体" w:hint="eastAsia"/>
                <w:color w:val="000000"/>
                <w:kern w:val="0"/>
                <w:szCs w:val="21"/>
              </w:rPr>
              <w:br/>
              <w:t>联系电话：0311-86924169</w:t>
            </w:r>
            <w:r w:rsidRPr="009038C0">
              <w:rPr>
                <w:rFonts w:ascii="宋体" w:eastAsia="宋体" w:hAnsi="宋体" w:cs="宋体" w:hint="eastAsia"/>
                <w:color w:val="000000"/>
                <w:kern w:val="0"/>
                <w:szCs w:val="21"/>
              </w:rPr>
              <w:br/>
              <w:t>请关注五十四所官网（www.cti.ac.cn）和五十四所微信公众号（中国电科五十四所），我们会在以上平台发布最及时的招聘信息。</w:t>
            </w:r>
          </w:p>
        </w:tc>
      </w:tr>
      <w:tr w:rsidR="001C78AB" w:rsidRPr="009038C0" w:rsidTr="000C0B09">
        <w:trPr>
          <w:trHeight w:val="795"/>
        </w:trPr>
        <w:tc>
          <w:tcPr>
            <w:tcW w:w="308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431" w:type="dxa"/>
            <w:gridSpan w:val="2"/>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事业单位</w:t>
            </w:r>
          </w:p>
        </w:tc>
        <w:tc>
          <w:tcPr>
            <w:tcW w:w="1642"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489"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河北省石家庄市</w:t>
            </w:r>
          </w:p>
        </w:tc>
      </w:tr>
      <w:tr w:rsidR="001C78AB" w:rsidRPr="009038C0" w:rsidTr="000C0B09">
        <w:trPr>
          <w:trHeight w:val="499"/>
        </w:trPr>
        <w:tc>
          <w:tcPr>
            <w:tcW w:w="308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431" w:type="dxa"/>
            <w:gridSpan w:val="2"/>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杨哲欣</w:t>
            </w:r>
          </w:p>
        </w:tc>
        <w:tc>
          <w:tcPr>
            <w:tcW w:w="1642"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489"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18631165808</w:t>
            </w:r>
          </w:p>
        </w:tc>
      </w:tr>
      <w:tr w:rsidR="001C78AB" w:rsidRPr="009038C0" w:rsidTr="000C0B09">
        <w:trPr>
          <w:trHeight w:val="285"/>
        </w:trPr>
        <w:tc>
          <w:tcPr>
            <w:tcW w:w="308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431" w:type="dxa"/>
            <w:gridSpan w:val="2"/>
            <w:shd w:val="clear" w:color="auto" w:fill="auto"/>
            <w:vAlign w:val="center"/>
            <w:hideMark/>
          </w:tcPr>
          <w:p w:rsidR="001C78AB" w:rsidRPr="009038C0" w:rsidRDefault="002405C6" w:rsidP="001C78AB">
            <w:pPr>
              <w:widowControl/>
              <w:jc w:val="center"/>
              <w:rPr>
                <w:rFonts w:ascii="宋体" w:eastAsia="宋体" w:hAnsi="宋体" w:cs="宋体"/>
                <w:color w:val="0000FF"/>
                <w:kern w:val="0"/>
                <w:szCs w:val="21"/>
                <w:u w:val="single"/>
              </w:rPr>
            </w:pPr>
            <w:hyperlink r:id="rId13" w:history="1">
              <w:r w:rsidR="001C78AB" w:rsidRPr="009038C0">
                <w:rPr>
                  <w:rFonts w:ascii="宋体" w:eastAsia="宋体" w:hAnsi="宋体" w:cs="宋体" w:hint="eastAsia"/>
                  <w:color w:val="0000FF"/>
                  <w:kern w:val="0"/>
                  <w:szCs w:val="21"/>
                  <w:u w:val="single"/>
                </w:rPr>
                <w:t>cetc54hr@126.com</w:t>
              </w:r>
            </w:hyperlink>
          </w:p>
        </w:tc>
        <w:tc>
          <w:tcPr>
            <w:tcW w:w="1642"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489"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不限</w:t>
            </w:r>
          </w:p>
        </w:tc>
      </w:tr>
      <w:tr w:rsidR="001C78AB" w:rsidRPr="009038C0" w:rsidTr="000C0B09">
        <w:trPr>
          <w:trHeight w:val="499"/>
        </w:trPr>
        <w:tc>
          <w:tcPr>
            <w:tcW w:w="308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642"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489"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1C78AB" w:rsidRPr="009038C0" w:rsidTr="000C0B09">
        <w:trPr>
          <w:trHeight w:val="78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应用软件开发设计师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restart"/>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计算机科学与技术、计算机软件与理论、软件工程、信息与通信工程、信号与信息处理、信息系统工程、通信与信息系统、数学与应用数学、计算数学、控制科学与控制工程、运筹学与控制论等</w:t>
            </w:r>
          </w:p>
        </w:tc>
        <w:tc>
          <w:tcPr>
            <w:tcW w:w="1489" w:type="dxa"/>
            <w:vMerge w:val="restart"/>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C78AB" w:rsidRPr="009038C0" w:rsidTr="000C0B09">
        <w:trPr>
          <w:trHeight w:val="78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系统仿真与算法研究设计师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78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嵌入式软件设计师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78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大数据设计师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78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软件测试师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restart"/>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通信工程、信号与信息处理、电子科学与技术、光通信工程、物理电子学、电磁场与微波技术、水声工程、微电子及固体电子学、电路与系统、测试计量技术与仪器、导航</w:t>
            </w:r>
            <w:r w:rsidRPr="009038C0">
              <w:rPr>
                <w:rFonts w:ascii="宋体" w:eastAsia="宋体" w:hAnsi="宋体" w:cs="宋体" w:hint="eastAsia"/>
                <w:color w:val="000000"/>
                <w:kern w:val="0"/>
                <w:szCs w:val="21"/>
              </w:rPr>
              <w:lastRenderedPageBreak/>
              <w:t>制导与控制、可靠性系统工程等</w:t>
            </w:r>
          </w:p>
        </w:tc>
        <w:tc>
          <w:tcPr>
            <w:tcW w:w="1489" w:type="dxa"/>
            <w:vMerge w:val="restart"/>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 xml:space="preserve">　</w:t>
            </w: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射频设计师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基带设计师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IC设计师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电磁兼容设计师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可靠性工程师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600"/>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信号分析设计师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642"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c>
          <w:tcPr>
            <w:tcW w:w="1489" w:type="dxa"/>
            <w:vMerge/>
            <w:vAlign w:val="center"/>
            <w:hideMark/>
          </w:tcPr>
          <w:p w:rsidR="001C78AB" w:rsidRPr="009038C0" w:rsidRDefault="001C78AB" w:rsidP="001C78AB">
            <w:pPr>
              <w:widowControl/>
              <w:jc w:val="left"/>
              <w:rPr>
                <w:rFonts w:ascii="宋体" w:eastAsia="宋体" w:hAnsi="宋体" w:cs="宋体"/>
                <w:color w:val="000000"/>
                <w:kern w:val="0"/>
                <w:szCs w:val="21"/>
              </w:rPr>
            </w:pPr>
          </w:p>
        </w:tc>
      </w:tr>
      <w:tr w:rsidR="001C78AB" w:rsidRPr="009038C0" w:rsidTr="000C0B09">
        <w:trPr>
          <w:trHeight w:val="559"/>
        </w:trPr>
        <w:tc>
          <w:tcPr>
            <w:tcW w:w="3080" w:type="dxa"/>
            <w:shd w:val="clear" w:color="auto" w:fill="auto"/>
            <w:noWrap/>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会计师</w:t>
            </w:r>
          </w:p>
        </w:tc>
        <w:tc>
          <w:tcPr>
            <w:tcW w:w="991"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440"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642"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会计学</w:t>
            </w:r>
          </w:p>
        </w:tc>
        <w:tc>
          <w:tcPr>
            <w:tcW w:w="1489" w:type="dxa"/>
            <w:shd w:val="clear" w:color="auto" w:fill="auto"/>
            <w:vAlign w:val="center"/>
            <w:hideMark/>
          </w:tcPr>
          <w:p w:rsidR="001C78AB" w:rsidRPr="009038C0" w:rsidRDefault="001C78AB" w:rsidP="001C78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851E27" w:rsidRPr="00964C62" w:rsidRDefault="00851E27" w:rsidP="001C78AB">
      <w:pPr>
        <w:pStyle w:val="a3"/>
        <w:ind w:left="1130" w:firstLineChars="0" w:firstLine="0"/>
        <w:rPr>
          <w:sz w:val="28"/>
          <w:szCs w:val="28"/>
        </w:rPr>
      </w:pPr>
    </w:p>
    <w:p w:rsidR="00851E27" w:rsidRPr="009038C0" w:rsidRDefault="00851E27">
      <w:pPr>
        <w:widowControl/>
        <w:jc w:val="left"/>
        <w:rPr>
          <w:szCs w:val="21"/>
        </w:rPr>
      </w:pPr>
      <w:r w:rsidRPr="009038C0">
        <w:rPr>
          <w:szCs w:val="21"/>
        </w:rPr>
        <w:br w:type="page"/>
      </w:r>
    </w:p>
    <w:p w:rsidR="001C78AB" w:rsidRPr="0085039F" w:rsidRDefault="00851E27" w:rsidP="0085039F">
      <w:pPr>
        <w:pStyle w:val="1"/>
        <w:numPr>
          <w:ilvl w:val="0"/>
          <w:numId w:val="28"/>
        </w:numPr>
        <w:spacing w:before="0" w:after="0"/>
      </w:pPr>
      <w:bookmarkStart w:id="7" w:name="_Toc4489887"/>
      <w:r w:rsidRPr="0085039F">
        <w:rPr>
          <w:rFonts w:hint="eastAsia"/>
        </w:rPr>
        <w:lastRenderedPageBreak/>
        <w:t>中电海康集团有限公司</w:t>
      </w:r>
      <w:bookmarkEnd w:id="7"/>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080"/>
        <w:gridCol w:w="1080"/>
        <w:gridCol w:w="1400"/>
        <w:gridCol w:w="2900"/>
      </w:tblGrid>
      <w:tr w:rsidR="00851E27" w:rsidRPr="009038C0" w:rsidTr="00851E27">
        <w:trPr>
          <w:trHeight w:val="3240"/>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460" w:type="dxa"/>
            <w:gridSpan w:val="4"/>
            <w:shd w:val="clear" w:color="auto" w:fill="auto"/>
            <w:vAlign w:val="center"/>
            <w:hideMark/>
          </w:tcPr>
          <w:p w:rsidR="00851E27" w:rsidRPr="009038C0" w:rsidRDefault="00851E27" w:rsidP="00851E2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中电海康集团有限公司（www.cethik.com）是中国电子科技集团有限公司投资设立的全资安全电子产业子集团，聚焦“智慧、安全”两大领域物联网业务，是一家从事资产经营、资本运作、科技创新与新产品研发、产品销售与服务运营于一体的大型高科技集团公司。</w:t>
            </w:r>
            <w:r w:rsidRPr="009038C0">
              <w:rPr>
                <w:rFonts w:ascii="宋体" w:eastAsia="宋体" w:hAnsi="宋体" w:cs="宋体" w:hint="eastAsia"/>
                <w:color w:val="000000"/>
                <w:kern w:val="0"/>
                <w:szCs w:val="21"/>
              </w:rPr>
              <w:br/>
              <w:t xml:space="preserve">    全单位员工总数接近38000人，研发人员近16000人。拥有成员单位十余家，形成了安全电子领域较完整的物联网系统和产业布局，重点发展数字安防、光学仪器、数字存储、智能控制、智慧城市与物联网应用、智能照明、机器人、高端存储芯片等业务。拥有海康威视（002415）和凤凰光学（600071）两家上市公司、一家国家一类研究所、多个专注于智慧城市基础设施规划与建设的业务单元以及一个成果转移转化和双创平台。</w:t>
            </w:r>
            <w:r w:rsidRPr="009038C0">
              <w:rPr>
                <w:rFonts w:ascii="宋体" w:eastAsia="宋体" w:hAnsi="宋体" w:cs="宋体" w:hint="eastAsia"/>
                <w:color w:val="000000"/>
                <w:kern w:val="0"/>
                <w:szCs w:val="21"/>
              </w:rPr>
              <w:br/>
              <w:t xml:space="preserve">    2017年中电海康实现营业收入438.27亿元，利润总额105.57亿元，缴纳税款42.14亿元。</w:t>
            </w:r>
          </w:p>
        </w:tc>
      </w:tr>
      <w:tr w:rsidR="00851E27" w:rsidRPr="009038C0" w:rsidTr="00851E27">
        <w:trPr>
          <w:trHeight w:val="795"/>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国有企业</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9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浙江省杭州市西湖区马塍路36号</w:t>
            </w:r>
          </w:p>
        </w:tc>
      </w:tr>
      <w:tr w:rsidR="00851E27" w:rsidRPr="009038C0" w:rsidTr="00851E27">
        <w:trPr>
          <w:trHeight w:val="499"/>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李嘉淇</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9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15990105319</w:t>
            </w:r>
          </w:p>
        </w:tc>
      </w:tr>
      <w:tr w:rsidR="00851E27" w:rsidRPr="009038C0" w:rsidTr="00851E27">
        <w:trPr>
          <w:trHeight w:val="285"/>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shd w:val="clear" w:color="auto" w:fill="auto"/>
            <w:vAlign w:val="center"/>
            <w:hideMark/>
          </w:tcPr>
          <w:p w:rsidR="00851E27" w:rsidRPr="009038C0" w:rsidRDefault="002405C6" w:rsidP="00851E27">
            <w:pPr>
              <w:widowControl/>
              <w:jc w:val="center"/>
              <w:rPr>
                <w:rFonts w:ascii="宋体" w:eastAsia="宋体" w:hAnsi="宋体" w:cs="宋体"/>
                <w:color w:val="0563C1"/>
                <w:kern w:val="0"/>
                <w:szCs w:val="21"/>
                <w:u w:val="single"/>
              </w:rPr>
            </w:pPr>
            <w:hyperlink r:id="rId14" w:history="1">
              <w:r w:rsidR="00851E27" w:rsidRPr="009038C0">
                <w:rPr>
                  <w:rFonts w:ascii="宋体" w:eastAsia="宋体" w:hAnsi="宋体" w:cs="宋体" w:hint="eastAsia"/>
                  <w:color w:val="0563C1"/>
                  <w:kern w:val="0"/>
                  <w:szCs w:val="21"/>
                  <w:u w:val="single"/>
                </w:rPr>
                <w:t>lijiaqi@cethik.com</w:t>
              </w:r>
            </w:hyperlink>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9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2019.6.30</w:t>
            </w:r>
          </w:p>
        </w:tc>
      </w:tr>
      <w:tr w:rsidR="00851E27" w:rsidRPr="009038C0" w:rsidTr="00851E27">
        <w:trPr>
          <w:trHeight w:val="499"/>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9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851E27" w:rsidRPr="009038C0" w:rsidTr="00851E27">
        <w:trPr>
          <w:trHeight w:val="2280"/>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硬件电路设计工程师</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计算机、通信、电子类</w:t>
            </w:r>
          </w:p>
        </w:tc>
        <w:tc>
          <w:tcPr>
            <w:tcW w:w="2900" w:type="dxa"/>
            <w:shd w:val="clear" w:color="auto" w:fill="auto"/>
            <w:vAlign w:val="center"/>
            <w:hideMark/>
          </w:tcPr>
          <w:p w:rsidR="00851E27" w:rsidRPr="009038C0" w:rsidRDefault="00851E27" w:rsidP="00851E2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1、计算机、通信、电子类专业，本科学历；</w:t>
            </w:r>
            <w:r w:rsidRPr="009038C0">
              <w:rPr>
                <w:rFonts w:ascii="宋体" w:eastAsia="宋体" w:hAnsi="宋体" w:cs="宋体" w:hint="eastAsia"/>
                <w:color w:val="000000"/>
                <w:kern w:val="0"/>
                <w:szCs w:val="21"/>
              </w:rPr>
              <w:br/>
              <w:t>2、具有良好的理解沟通能力，较强的思维能力和团队协作能力，能够熟练阅读英文资料；</w:t>
            </w:r>
            <w:r w:rsidRPr="009038C0">
              <w:rPr>
                <w:rFonts w:ascii="宋体" w:eastAsia="宋体" w:hAnsi="宋体" w:cs="宋体" w:hint="eastAsia"/>
                <w:color w:val="000000"/>
                <w:kern w:val="0"/>
                <w:szCs w:val="21"/>
              </w:rPr>
              <w:br/>
              <w:t>3、专业基础知识扎实，具备良好的数字、模拟电路基础知识；</w:t>
            </w:r>
            <w:r w:rsidRPr="009038C0">
              <w:rPr>
                <w:rFonts w:ascii="宋体" w:eastAsia="宋体" w:hAnsi="宋体" w:cs="宋体" w:hint="eastAsia"/>
                <w:color w:val="000000"/>
                <w:kern w:val="0"/>
                <w:szCs w:val="21"/>
              </w:rPr>
              <w:br/>
              <w:t>4、有较强的动手能力，在校期间参与电子产品制作或电子设计竞赛且取得良好成果的优先。</w:t>
            </w:r>
            <w:r w:rsidRPr="009038C0">
              <w:rPr>
                <w:rFonts w:ascii="宋体" w:eastAsia="宋体" w:hAnsi="宋体" w:cs="宋体" w:hint="eastAsia"/>
                <w:color w:val="000000"/>
                <w:kern w:val="0"/>
                <w:szCs w:val="21"/>
              </w:rPr>
              <w:br/>
            </w:r>
            <w:r w:rsidRPr="009038C0">
              <w:rPr>
                <w:rFonts w:ascii="宋体" w:eastAsia="宋体" w:hAnsi="宋体" w:cs="宋体" w:hint="eastAsia"/>
                <w:color w:val="FF0000"/>
                <w:kern w:val="0"/>
                <w:szCs w:val="21"/>
              </w:rPr>
              <w:t>工作地点：杭州成都</w:t>
            </w:r>
          </w:p>
        </w:tc>
      </w:tr>
      <w:tr w:rsidR="00851E27" w:rsidRPr="009038C0" w:rsidTr="00851E27">
        <w:trPr>
          <w:trHeight w:val="983"/>
        </w:trPr>
        <w:tc>
          <w:tcPr>
            <w:tcW w:w="2640" w:type="dxa"/>
            <w:shd w:val="clear" w:color="auto" w:fill="auto"/>
            <w:noWrap/>
            <w:vAlign w:val="center"/>
            <w:hideMark/>
          </w:tcPr>
          <w:p w:rsidR="00851E27" w:rsidRPr="009038C0" w:rsidRDefault="00851E27" w:rsidP="00851E2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结构设计工程师</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2900" w:type="dxa"/>
            <w:shd w:val="clear" w:color="auto" w:fill="auto"/>
            <w:vAlign w:val="center"/>
            <w:hideMark/>
          </w:tcPr>
          <w:p w:rsidR="00851E27" w:rsidRPr="009038C0" w:rsidRDefault="00851E27" w:rsidP="00851E2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1、机械、机电一体化等相关专业，本科及以上学历；</w:t>
            </w:r>
            <w:r w:rsidRPr="009038C0">
              <w:rPr>
                <w:rFonts w:ascii="宋体" w:eastAsia="宋体" w:hAnsi="宋体" w:cs="宋体" w:hint="eastAsia"/>
                <w:color w:val="000000"/>
                <w:kern w:val="0"/>
                <w:szCs w:val="21"/>
              </w:rPr>
              <w:br/>
              <w:t>2、具有良好的理解沟通能力，有较强的思维能力和团队协作能力；</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lastRenderedPageBreak/>
              <w:t>3、具有良好的机械基础知识，熟练机械工程制图、尺寸链计算等；</w:t>
            </w:r>
            <w:r w:rsidRPr="009038C0">
              <w:rPr>
                <w:rFonts w:ascii="宋体" w:eastAsia="宋体" w:hAnsi="宋体" w:cs="宋体" w:hint="eastAsia"/>
                <w:color w:val="000000"/>
                <w:kern w:val="0"/>
                <w:szCs w:val="21"/>
              </w:rPr>
              <w:br/>
              <w:t>4、熟悉常用工程材料特性、机械加工原理、加工工艺性及材料表面处理工艺等；</w:t>
            </w:r>
            <w:r w:rsidRPr="009038C0">
              <w:rPr>
                <w:rFonts w:ascii="宋体" w:eastAsia="宋体" w:hAnsi="宋体" w:cs="宋体" w:hint="eastAsia"/>
                <w:color w:val="000000"/>
                <w:kern w:val="0"/>
                <w:szCs w:val="21"/>
              </w:rPr>
              <w:br/>
              <w:t>5、有热设计、力学设计、EMC设计、工业设计经验者优先。</w:t>
            </w:r>
            <w:r w:rsidRPr="009038C0">
              <w:rPr>
                <w:rFonts w:ascii="宋体" w:eastAsia="宋体" w:hAnsi="宋体" w:cs="宋体" w:hint="eastAsia"/>
                <w:color w:val="000000"/>
                <w:kern w:val="0"/>
                <w:szCs w:val="21"/>
              </w:rPr>
              <w:br/>
            </w:r>
            <w:r w:rsidRPr="009038C0">
              <w:rPr>
                <w:rFonts w:ascii="宋体" w:eastAsia="宋体" w:hAnsi="宋体" w:cs="宋体" w:hint="eastAsia"/>
                <w:color w:val="FF0000"/>
                <w:kern w:val="0"/>
                <w:szCs w:val="21"/>
              </w:rPr>
              <w:t>工作地点：杭州成都</w:t>
            </w:r>
          </w:p>
        </w:tc>
      </w:tr>
      <w:tr w:rsidR="00851E27" w:rsidRPr="009038C0" w:rsidTr="00851E27">
        <w:trPr>
          <w:trHeight w:val="2295"/>
        </w:trPr>
        <w:tc>
          <w:tcPr>
            <w:tcW w:w="2640" w:type="dxa"/>
            <w:shd w:val="clear" w:color="auto" w:fill="auto"/>
            <w:vAlign w:val="center"/>
            <w:hideMark/>
          </w:tcPr>
          <w:p w:rsidR="00851E27" w:rsidRPr="009038C0" w:rsidRDefault="00851E27" w:rsidP="00851E27">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FPGA设计开发工程师</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2900" w:type="dxa"/>
            <w:shd w:val="clear" w:color="auto" w:fill="auto"/>
            <w:vAlign w:val="center"/>
            <w:hideMark/>
          </w:tcPr>
          <w:p w:rsidR="00851E27" w:rsidRPr="009038C0" w:rsidRDefault="00851E27" w:rsidP="00851E2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1、电子信息、电子科学与技术、电气工程、自动化等相关专业；</w:t>
            </w:r>
            <w:r w:rsidRPr="009038C0">
              <w:rPr>
                <w:rFonts w:ascii="宋体" w:eastAsia="宋体" w:hAnsi="宋体" w:cs="宋体" w:hint="eastAsia"/>
                <w:color w:val="000000"/>
                <w:kern w:val="0"/>
                <w:szCs w:val="21"/>
              </w:rPr>
              <w:br/>
              <w:t>2、具备VHLD或Verilog等FPGA编程语言实践经验；</w:t>
            </w:r>
            <w:r w:rsidRPr="009038C0">
              <w:rPr>
                <w:rFonts w:ascii="宋体" w:eastAsia="宋体" w:hAnsi="宋体" w:cs="宋体" w:hint="eastAsia"/>
                <w:color w:val="000000"/>
                <w:kern w:val="0"/>
                <w:szCs w:val="21"/>
              </w:rPr>
              <w:br/>
              <w:t>3、掌握数字电路硬件设计相关的基础知识；</w:t>
            </w:r>
            <w:r w:rsidRPr="009038C0">
              <w:rPr>
                <w:rFonts w:ascii="宋体" w:eastAsia="宋体" w:hAnsi="宋体" w:cs="宋体" w:hint="eastAsia"/>
                <w:color w:val="000000"/>
                <w:kern w:val="0"/>
                <w:szCs w:val="21"/>
              </w:rPr>
              <w:br/>
              <w:t>4、了解视频专业基础知识或对视频处理兴趣浓厚者优先；</w:t>
            </w:r>
            <w:r w:rsidRPr="009038C0">
              <w:rPr>
                <w:rFonts w:ascii="宋体" w:eastAsia="宋体" w:hAnsi="宋体" w:cs="宋体" w:hint="eastAsia"/>
                <w:color w:val="000000"/>
                <w:kern w:val="0"/>
                <w:szCs w:val="21"/>
              </w:rPr>
              <w:br/>
              <w:t>5、 从事过基于FPGA的FFT、DDC、FIR等模块开发工作或从事过高速串行总线协议（如Aurora、SRIO、PCIE）应用经验者优先。</w:t>
            </w:r>
            <w:r w:rsidRPr="009038C0">
              <w:rPr>
                <w:rFonts w:ascii="宋体" w:eastAsia="宋体" w:hAnsi="宋体" w:cs="宋体" w:hint="eastAsia"/>
                <w:color w:val="000000"/>
                <w:kern w:val="0"/>
                <w:szCs w:val="21"/>
              </w:rPr>
              <w:br/>
            </w:r>
            <w:r w:rsidRPr="009038C0">
              <w:rPr>
                <w:rFonts w:ascii="宋体" w:eastAsia="宋体" w:hAnsi="宋体" w:cs="宋体" w:hint="eastAsia"/>
                <w:color w:val="FF0000"/>
                <w:kern w:val="0"/>
                <w:szCs w:val="21"/>
              </w:rPr>
              <w:t>工作地点：杭州成都</w:t>
            </w:r>
          </w:p>
        </w:tc>
      </w:tr>
      <w:tr w:rsidR="00851E27" w:rsidRPr="009038C0" w:rsidTr="00851E27">
        <w:trPr>
          <w:trHeight w:val="3232"/>
        </w:trPr>
        <w:tc>
          <w:tcPr>
            <w:tcW w:w="264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C/C++开发工程师</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400" w:type="dxa"/>
            <w:shd w:val="clear" w:color="auto" w:fill="auto"/>
            <w:vAlign w:val="center"/>
            <w:hideMark/>
          </w:tcPr>
          <w:p w:rsidR="00851E27" w:rsidRPr="009038C0" w:rsidRDefault="00851E27" w:rsidP="00851E2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2900" w:type="dxa"/>
            <w:shd w:val="clear" w:color="auto" w:fill="auto"/>
            <w:vAlign w:val="center"/>
            <w:hideMark/>
          </w:tcPr>
          <w:p w:rsidR="00851E27" w:rsidRPr="009038C0" w:rsidRDefault="00851E27" w:rsidP="00851E2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1、计算机、电子、通信、计算数学等相关专业，本科及以上学历；</w:t>
            </w:r>
            <w:r w:rsidRPr="009038C0">
              <w:rPr>
                <w:rFonts w:ascii="宋体" w:eastAsia="宋体" w:hAnsi="宋体" w:cs="宋体" w:hint="eastAsia"/>
                <w:color w:val="000000"/>
                <w:kern w:val="0"/>
                <w:szCs w:val="21"/>
              </w:rPr>
              <w:br/>
              <w:t>2、熟悉C/C++，熟悉常用算法和数据结构、操作系统、网络相关知识；</w:t>
            </w:r>
            <w:r w:rsidRPr="009038C0">
              <w:rPr>
                <w:rFonts w:ascii="宋体" w:eastAsia="宋体" w:hAnsi="宋体" w:cs="宋体" w:hint="eastAsia"/>
                <w:color w:val="000000"/>
                <w:kern w:val="0"/>
                <w:szCs w:val="21"/>
              </w:rPr>
              <w:br/>
              <w:t>3、有良好的团队协作和沟通能力、较强的分析能力和学习能力；</w:t>
            </w:r>
            <w:r w:rsidRPr="009038C0">
              <w:rPr>
                <w:rFonts w:ascii="宋体" w:eastAsia="宋体" w:hAnsi="宋体" w:cs="宋体" w:hint="eastAsia"/>
                <w:color w:val="000000"/>
                <w:kern w:val="0"/>
                <w:szCs w:val="21"/>
              </w:rPr>
              <w:br/>
              <w:t>4、熟悉Linux操作系统，有基于该环境的开发经验者优先；</w:t>
            </w:r>
            <w:r w:rsidRPr="009038C0">
              <w:rPr>
                <w:rFonts w:ascii="宋体" w:eastAsia="宋体" w:hAnsi="宋体" w:cs="宋体" w:hint="eastAsia"/>
                <w:color w:val="000000"/>
                <w:kern w:val="0"/>
                <w:szCs w:val="21"/>
              </w:rPr>
              <w:br/>
              <w:t>5、有开源社区经验者优先。</w:t>
            </w:r>
            <w:r w:rsidRPr="009038C0">
              <w:rPr>
                <w:rFonts w:ascii="宋体" w:eastAsia="宋体" w:hAnsi="宋体" w:cs="宋体" w:hint="eastAsia"/>
                <w:color w:val="000000"/>
                <w:kern w:val="0"/>
                <w:szCs w:val="21"/>
              </w:rPr>
              <w:br/>
            </w:r>
            <w:r w:rsidRPr="009038C0">
              <w:rPr>
                <w:rFonts w:ascii="宋体" w:eastAsia="宋体" w:hAnsi="宋体" w:cs="宋体" w:hint="eastAsia"/>
                <w:color w:val="FF0000"/>
                <w:kern w:val="0"/>
                <w:szCs w:val="21"/>
              </w:rPr>
              <w:t>工作地点：杭州成都</w:t>
            </w:r>
          </w:p>
        </w:tc>
      </w:tr>
    </w:tbl>
    <w:p w:rsidR="007269EB" w:rsidRPr="00964C62" w:rsidRDefault="007269EB" w:rsidP="00851E27">
      <w:pPr>
        <w:pStyle w:val="a3"/>
        <w:ind w:left="1130" w:firstLineChars="0" w:firstLine="0"/>
        <w:rPr>
          <w:sz w:val="28"/>
          <w:szCs w:val="28"/>
        </w:rPr>
      </w:pPr>
    </w:p>
    <w:p w:rsidR="007269EB" w:rsidRPr="009038C0" w:rsidRDefault="007269EB">
      <w:pPr>
        <w:widowControl/>
        <w:jc w:val="left"/>
        <w:rPr>
          <w:szCs w:val="21"/>
        </w:rPr>
      </w:pPr>
      <w:r w:rsidRPr="009038C0">
        <w:rPr>
          <w:szCs w:val="21"/>
        </w:rPr>
        <w:br w:type="page"/>
      </w:r>
    </w:p>
    <w:p w:rsidR="00851E27" w:rsidRPr="0085039F" w:rsidRDefault="003C2AA9" w:rsidP="0085039F">
      <w:pPr>
        <w:pStyle w:val="1"/>
        <w:numPr>
          <w:ilvl w:val="0"/>
          <w:numId w:val="28"/>
        </w:numPr>
        <w:spacing w:before="0" w:after="0"/>
      </w:pPr>
      <w:bookmarkStart w:id="8" w:name="_Toc4489888"/>
      <w:r w:rsidRPr="0085039F">
        <w:rPr>
          <w:rFonts w:hint="eastAsia"/>
        </w:rPr>
        <w:lastRenderedPageBreak/>
        <w:t>中电科技集团重庆声光电有限公司</w:t>
      </w:r>
      <w:bookmarkEnd w:id="8"/>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080"/>
        <w:gridCol w:w="1080"/>
        <w:gridCol w:w="2040"/>
        <w:gridCol w:w="1660"/>
      </w:tblGrid>
      <w:tr w:rsidR="003C2AA9" w:rsidRPr="009038C0" w:rsidTr="003C2AA9">
        <w:trPr>
          <w:trHeight w:val="10843"/>
        </w:trPr>
        <w:tc>
          <w:tcPr>
            <w:tcW w:w="26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5860" w:type="dxa"/>
            <w:gridSpan w:val="4"/>
            <w:shd w:val="clear" w:color="auto" w:fill="auto"/>
            <w:vAlign w:val="center"/>
            <w:hideMark/>
          </w:tcPr>
          <w:p w:rsidR="003C2AA9" w:rsidRPr="009038C0" w:rsidRDefault="003C2AA9" w:rsidP="003C2AA9">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重庆声光电有限公司是中国电子科技集团磁性材料及器件、模拟集成电路、微声/惯性器件、光电器件专业型子集团公司，汇聚了4个国家Ⅰ类研究所/中央直属事业单位（中国电科第9、24、26、44研究所）以及20余个民品产业公司的科研和生产力量，致力于建设成“国内卓越、世界一流“的声、光、电、磁及微系统技术基础产品及应用工程供应商、集成商和服务商，按现代企业制度运行的高科技公众企业。</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br/>
              <w:t>目前，公司拥有重庆、绵阳两个研发基地总资产规模90余亿元，已连续10年保持了经济快速增长。拥有国家级重点实验室、博士后科研工作站、国家工程技术研发中心、海外高层次人才创业基地等平台，现在职人员7000余人，专业技术人才占比50%以上，硕士及以上学历人才占比20%以上，拥有国家和省部级专家百余人。</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br/>
              <w:t>公司涵盖磁电子、微电子、光电子、微声微波、惯性、共性技术及微系统七个专业方向，主要产品覆盖：磁性材料、YIG滤波器、A/D、D/A转换器、电源电路、高性能放大器、微波器件、声光滤光器、CCD/CMOS图像传感器、声光频谱分析仪、红外焦平面器件、惯性陀螺及系统、高速半导体激光器等。产品广泛应用于：航空、航天、通讯、雷达、电子对抗、能源、汽车电子、电力工业、计算机、广播电视、精密机械、地质勘探、生物工程等军民领域。公司共取得科研成果3000余项，其中“十一五”、“十二五”期间获得国家科技进步奖、国防科技奖、集团科技奖及重庆市科技奖百余项，申请和授权专利千余项。</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br/>
              <w:t>面向未来，重庆声光电有限公司将坚持军民融合式发展道路，聚焦安全和智慧事业，积极参与国民经济信息化建设和国家重点工程建设，努力将重庆、绵阳产业园建设成声、光、电、磁及微系统领域的主力军，逐步实现“一一三四”战略。</w:t>
            </w:r>
            <w:r w:rsidRPr="009038C0">
              <w:rPr>
                <w:rFonts w:ascii="宋体" w:eastAsia="宋体" w:hAnsi="宋体" w:cs="宋体" w:hint="eastAsia"/>
                <w:color w:val="000000"/>
                <w:kern w:val="0"/>
                <w:szCs w:val="21"/>
              </w:rPr>
              <w:br/>
            </w:r>
            <w:r w:rsidRPr="009038C0">
              <w:rPr>
                <w:rFonts w:ascii="宋体" w:eastAsia="宋体" w:hAnsi="宋体" w:cs="宋体" w:hint="eastAsia"/>
                <w:color w:val="000000"/>
                <w:kern w:val="0"/>
                <w:szCs w:val="21"/>
              </w:rPr>
              <w:br/>
              <w:t>一个目标：总收入超过150亿元的高科技公众企业</w:t>
            </w:r>
            <w:r w:rsidRPr="009038C0">
              <w:rPr>
                <w:rFonts w:ascii="宋体" w:eastAsia="宋体" w:hAnsi="宋体" w:cs="宋体" w:hint="eastAsia"/>
                <w:color w:val="000000"/>
                <w:kern w:val="0"/>
                <w:szCs w:val="21"/>
              </w:rPr>
              <w:br/>
              <w:t>一个核心主业：以微系统技术产品为代表的声、光、电、磁、力产品为主业</w:t>
            </w:r>
            <w:r w:rsidRPr="009038C0">
              <w:rPr>
                <w:rFonts w:ascii="宋体" w:eastAsia="宋体" w:hAnsi="宋体" w:cs="宋体" w:hint="eastAsia"/>
                <w:color w:val="000000"/>
                <w:kern w:val="0"/>
                <w:szCs w:val="21"/>
              </w:rPr>
              <w:br/>
              <w:t>实施三大策略：企业化策略、资源整合策略、创新驱动策略</w:t>
            </w:r>
            <w:r w:rsidRPr="009038C0">
              <w:rPr>
                <w:rFonts w:ascii="宋体" w:eastAsia="宋体" w:hAnsi="宋体" w:cs="宋体" w:hint="eastAsia"/>
                <w:color w:val="000000"/>
                <w:kern w:val="0"/>
                <w:szCs w:val="21"/>
              </w:rPr>
              <w:br/>
              <w:t>四个应用方向：推动军工、通信/导航电子、汽车电子、智慧电子四大市场领域应用</w:t>
            </w:r>
          </w:p>
        </w:tc>
      </w:tr>
      <w:tr w:rsidR="003C2AA9" w:rsidRPr="009038C0" w:rsidTr="003C2AA9">
        <w:trPr>
          <w:trHeight w:val="550"/>
        </w:trPr>
        <w:tc>
          <w:tcPr>
            <w:tcW w:w="26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0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重庆市沙坪坝区</w:t>
            </w:r>
          </w:p>
        </w:tc>
      </w:tr>
      <w:tr w:rsidR="003C2AA9" w:rsidRPr="009038C0" w:rsidTr="003C2AA9">
        <w:trPr>
          <w:trHeight w:val="644"/>
        </w:trPr>
        <w:tc>
          <w:tcPr>
            <w:tcW w:w="26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招聘联系人</w:t>
            </w:r>
          </w:p>
        </w:tc>
        <w:tc>
          <w:tcPr>
            <w:tcW w:w="2160" w:type="dxa"/>
            <w:gridSpan w:val="2"/>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20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3C2AA9" w:rsidRPr="009038C0" w:rsidTr="003C2AA9">
        <w:trPr>
          <w:trHeight w:val="750"/>
        </w:trPr>
        <w:tc>
          <w:tcPr>
            <w:tcW w:w="26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hr@cetccq.com.cn</w:t>
            </w:r>
          </w:p>
        </w:tc>
        <w:tc>
          <w:tcPr>
            <w:tcW w:w="20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2019/5/20</w:t>
            </w:r>
          </w:p>
        </w:tc>
      </w:tr>
      <w:tr w:rsidR="003C2AA9" w:rsidRPr="009038C0" w:rsidTr="003C2AA9">
        <w:trPr>
          <w:trHeight w:val="416"/>
        </w:trPr>
        <w:tc>
          <w:tcPr>
            <w:tcW w:w="26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04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3C2AA9" w:rsidRPr="009038C0" w:rsidTr="003C2AA9">
        <w:trPr>
          <w:trHeight w:val="2309"/>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t>系统及软件设计方向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计算机科学与技术、软件工程、通信与信息系统、光学工程、汽车工程、生物工程、信号与信息处理、机械设计及自动化、测控技术与仪器、自动控制、仪器仪表等</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3C2AA9" w:rsidRPr="009038C0" w:rsidTr="003C2AA9">
        <w:trPr>
          <w:trHeight w:val="939"/>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t>磁电子技术方向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磁学、电子材料与元器件、电磁场与微波、凝聚态物理、电子薄膜材料与器件</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3C2AA9" w:rsidRPr="009038C0" w:rsidTr="003C2AA9">
        <w:trPr>
          <w:trHeight w:val="1995"/>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t>微电子技术方向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电路与系统、微电子与固体电子、电子信息工程、通信与信息系统、电力</w:t>
            </w:r>
            <w:r w:rsidRPr="009038C0">
              <w:rPr>
                <w:rFonts w:ascii="微软雅黑" w:eastAsia="微软雅黑" w:hAnsi="微软雅黑" w:cs="宋体" w:hint="eastAsia"/>
                <w:color w:val="000000"/>
                <w:kern w:val="0"/>
                <w:szCs w:val="21"/>
              </w:rPr>
              <w:lastRenderedPageBreak/>
              <w:t>电子、电气工程、机械设计及自动化、测控技术与仪器、仪器仪表、自动控制</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 xml:space="preserve">　</w:t>
            </w:r>
          </w:p>
        </w:tc>
      </w:tr>
      <w:tr w:rsidR="003C2AA9" w:rsidRPr="009038C0" w:rsidTr="003C2AA9">
        <w:trPr>
          <w:trHeight w:val="1140"/>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lastRenderedPageBreak/>
              <w:t>微声技术方向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声学、微电子与固体电子、电磁场与微波、电子材料与元器件、非线性激光光学、激光应用</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3C2AA9" w:rsidRPr="009038C0" w:rsidTr="003C2AA9">
        <w:trPr>
          <w:trHeight w:val="1572"/>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t>微波技术方向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电磁场与微波、通信与信息系统、电子信息工程、计算机科学与技术、电路与系统、信号与信息处理、微电子与固体电子</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3C2AA9" w:rsidRPr="009038C0" w:rsidTr="003C2AA9">
        <w:trPr>
          <w:trHeight w:val="1140"/>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t>惯性技术方向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机械设计及自动化、力学、导航制导与控制、电子信息工程、通信与信</w:t>
            </w:r>
            <w:r w:rsidRPr="009038C0">
              <w:rPr>
                <w:rFonts w:ascii="微软雅黑" w:eastAsia="微软雅黑" w:hAnsi="微软雅黑" w:cs="宋体" w:hint="eastAsia"/>
                <w:color w:val="000000"/>
                <w:kern w:val="0"/>
                <w:szCs w:val="21"/>
              </w:rPr>
              <w:lastRenderedPageBreak/>
              <w:t>息系统、电路与系统</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 xml:space="preserve">　</w:t>
            </w:r>
          </w:p>
        </w:tc>
      </w:tr>
      <w:tr w:rsidR="003C2AA9" w:rsidRPr="009038C0" w:rsidTr="003C2AA9">
        <w:trPr>
          <w:trHeight w:val="2964"/>
        </w:trPr>
        <w:tc>
          <w:tcPr>
            <w:tcW w:w="2640" w:type="dxa"/>
            <w:shd w:val="clear" w:color="auto" w:fill="auto"/>
            <w:noWrap/>
            <w:vAlign w:val="center"/>
            <w:hideMark/>
          </w:tcPr>
          <w:p w:rsidR="003C2AA9" w:rsidRPr="009038C0" w:rsidRDefault="003C2AA9" w:rsidP="003C2AA9">
            <w:pPr>
              <w:widowControl/>
              <w:jc w:val="left"/>
              <w:rPr>
                <w:rFonts w:ascii="微软雅黑" w:eastAsia="微软雅黑" w:hAnsi="微软雅黑" w:cs="宋体"/>
                <w:b/>
                <w:bCs/>
                <w:color w:val="000000"/>
                <w:kern w:val="0"/>
                <w:szCs w:val="21"/>
              </w:rPr>
            </w:pPr>
            <w:r w:rsidRPr="009038C0">
              <w:rPr>
                <w:rFonts w:ascii="微软雅黑" w:eastAsia="微软雅黑" w:hAnsi="微软雅黑" w:cs="宋体" w:hint="eastAsia"/>
                <w:b/>
                <w:bCs/>
                <w:color w:val="000000"/>
                <w:kern w:val="0"/>
                <w:szCs w:val="21"/>
              </w:rPr>
              <w:lastRenderedPageBreak/>
              <w:t>光电子技术方向</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08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040" w:type="dxa"/>
            <w:shd w:val="clear" w:color="auto" w:fill="auto"/>
            <w:vAlign w:val="center"/>
            <w:hideMark/>
          </w:tcPr>
          <w:p w:rsidR="003C2AA9" w:rsidRPr="009038C0" w:rsidRDefault="003C2AA9" w:rsidP="003C2AA9">
            <w:pPr>
              <w:widowControl/>
              <w:jc w:val="left"/>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通信与信息系统、光纤通信、电磁场与微波、微电子与固体电子、电子信息工程、计算机科学与技术、软件工程、计算机图像处理、电路与系统、信号与信息处理、光学工程、光电子技术、核物理、半导体材料与器件、固体物理</w:t>
            </w:r>
          </w:p>
        </w:tc>
        <w:tc>
          <w:tcPr>
            <w:tcW w:w="1660" w:type="dxa"/>
            <w:shd w:val="clear" w:color="auto" w:fill="auto"/>
            <w:vAlign w:val="center"/>
            <w:hideMark/>
          </w:tcPr>
          <w:p w:rsidR="003C2AA9" w:rsidRPr="009038C0" w:rsidRDefault="003C2AA9" w:rsidP="003C2AA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B00750" w:rsidRPr="00B00750" w:rsidRDefault="00B00750" w:rsidP="00B00750">
      <w:pPr>
        <w:rPr>
          <w:sz w:val="28"/>
          <w:szCs w:val="28"/>
        </w:rPr>
      </w:pPr>
    </w:p>
    <w:p w:rsidR="00B00750" w:rsidRDefault="00B00750">
      <w:pPr>
        <w:widowControl/>
        <w:jc w:val="left"/>
        <w:rPr>
          <w:sz w:val="28"/>
          <w:szCs w:val="28"/>
        </w:rPr>
      </w:pPr>
      <w:r>
        <w:rPr>
          <w:sz w:val="28"/>
          <w:szCs w:val="28"/>
        </w:rPr>
        <w:br w:type="page"/>
      </w:r>
    </w:p>
    <w:p w:rsidR="003C2AA9" w:rsidRPr="0085039F" w:rsidRDefault="00464EC5" w:rsidP="0085039F">
      <w:pPr>
        <w:pStyle w:val="1"/>
        <w:numPr>
          <w:ilvl w:val="0"/>
          <w:numId w:val="28"/>
        </w:numPr>
        <w:spacing w:before="0" w:after="0"/>
      </w:pPr>
      <w:bookmarkStart w:id="9" w:name="_Toc4489889"/>
      <w:r w:rsidRPr="0085039F">
        <w:rPr>
          <w:rFonts w:hint="eastAsia"/>
        </w:rPr>
        <w:lastRenderedPageBreak/>
        <w:t>中国航天科工集团八五一一研究所</w:t>
      </w:r>
      <w:bookmarkEnd w:id="9"/>
    </w:p>
    <w:tbl>
      <w:tblPr>
        <w:tblW w:w="8926" w:type="dxa"/>
        <w:tblLook w:val="04A0" w:firstRow="1" w:lastRow="0" w:firstColumn="1" w:lastColumn="0" w:noHBand="0" w:noVBand="1"/>
      </w:tblPr>
      <w:tblGrid>
        <w:gridCol w:w="2593"/>
        <w:gridCol w:w="1132"/>
        <w:gridCol w:w="1132"/>
        <w:gridCol w:w="1751"/>
        <w:gridCol w:w="2318"/>
      </w:tblGrid>
      <w:tr w:rsidR="00464EC5" w:rsidRPr="009038C0" w:rsidTr="00464EC5">
        <w:trPr>
          <w:trHeight w:val="3199"/>
        </w:trPr>
        <w:tc>
          <w:tcPr>
            <w:tcW w:w="25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333" w:type="dxa"/>
            <w:gridSpan w:val="4"/>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八五一一研究所地处电子工业发达的历史文化名城南京市，位于紫金山南麓，紧依月牙湖畔。是航天系统唯一的航天电子对抗技术总体所，2002年被国防科工委确定为军工核心保留层单位。现为航天科工集团公司信息对抗总体部。本所主要从事电子工程技术研究，并以航天电子对抗为主要专业领域，目前承担多项国家重点工程及配套任务。</w:t>
            </w:r>
            <w:r w:rsidRPr="009038C0">
              <w:rPr>
                <w:rFonts w:ascii="宋体" w:eastAsia="宋体" w:hAnsi="宋体" w:cs="宋体" w:hint="eastAsia"/>
                <w:color w:val="000000"/>
                <w:kern w:val="0"/>
                <w:szCs w:val="21"/>
              </w:rPr>
              <w:br/>
              <w:t xml:space="preserve">    成果丰硕  建所三十多年来，在“文化立所、人才兴所、技术强所、产品富所”的发展方针指导下，我们已在航天电子对抗领域取得了150多项省部级以上科技成果，其中中国载人航天工程等三项工程获国家科技进步特等奖。机制灵活   我们坚持给每个人都提供成才的机会、让人人都有展现自己才能的机会；坚持让合适的人上合适的岗、让肯干的人多得机会、给素质全面的青年骨干更多的关注。</w:t>
            </w:r>
            <w:r w:rsidRPr="009038C0">
              <w:rPr>
                <w:rFonts w:ascii="宋体" w:eastAsia="宋体" w:hAnsi="宋体" w:cs="宋体" w:hint="eastAsia"/>
                <w:color w:val="000000"/>
                <w:kern w:val="0"/>
                <w:szCs w:val="21"/>
              </w:rPr>
              <w:br/>
              <w:t>文化和谐  我们坚持国家利益高于一切的核心价值观；追求员工与所的共同发展 ；倡导平等、简单、高尚的人际关系，创建所与员工、员工与环境、员工与员工的和谐文化。队伍精干  本所一贯重视人才培养与锻炼，工程技术人员占全所总人数的70%以上 ，已形成一支由博士、硕士、本科各层次学历组成、结构合理、精干善战、平均年龄33岁的科技攻关和军品研发队伍，多人成为国家和行业学术带头人。</w:t>
            </w:r>
          </w:p>
        </w:tc>
      </w:tr>
      <w:tr w:rsidR="00464EC5" w:rsidRPr="009038C0" w:rsidTr="00464EC5">
        <w:trPr>
          <w:trHeight w:val="795"/>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p>
        </w:tc>
        <w:tc>
          <w:tcPr>
            <w:tcW w:w="2264" w:type="dxa"/>
            <w:gridSpan w:val="2"/>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事业单位</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江苏省南京市秦淮区</w:t>
            </w:r>
          </w:p>
        </w:tc>
      </w:tr>
      <w:tr w:rsidR="00464EC5" w:rsidRPr="009038C0" w:rsidTr="00464EC5">
        <w:trPr>
          <w:trHeight w:val="49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264" w:type="dxa"/>
            <w:gridSpan w:val="2"/>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潘媛媛</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15851808067</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264" w:type="dxa"/>
            <w:gridSpan w:val="2"/>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2405C6" w:rsidP="00464EC5">
            <w:pPr>
              <w:widowControl/>
              <w:jc w:val="center"/>
              <w:rPr>
                <w:rFonts w:ascii="等线" w:eastAsia="等线" w:hAnsi="等线" w:cs="宋体"/>
                <w:color w:val="0000FF"/>
                <w:kern w:val="0"/>
                <w:szCs w:val="21"/>
                <w:u w:val="single"/>
              </w:rPr>
            </w:pPr>
            <w:hyperlink r:id="rId15" w:history="1">
              <w:r w:rsidR="00464EC5" w:rsidRPr="009038C0">
                <w:rPr>
                  <w:rFonts w:ascii="等线" w:eastAsia="等线" w:hAnsi="等线" w:cs="宋体" w:hint="eastAsia"/>
                  <w:color w:val="0000FF"/>
                  <w:kern w:val="0"/>
                  <w:szCs w:val="21"/>
                  <w:u w:val="single"/>
                </w:rPr>
                <w:t>NJ8511RB@126.COM</w:t>
              </w:r>
            </w:hyperlink>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2019/3/27</w:t>
            </w:r>
          </w:p>
        </w:tc>
      </w:tr>
      <w:tr w:rsidR="00464EC5" w:rsidRPr="009038C0" w:rsidTr="00464EC5">
        <w:trPr>
          <w:trHeight w:val="49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通信与信息系统</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信号与信息处理</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电子信息技术类</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机械电子工程</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r w:rsidR="00464EC5" w:rsidRPr="009038C0" w:rsidTr="00464EC5">
        <w:trPr>
          <w:trHeight w:val="439"/>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副主管设计师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通信与信息系统</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r w:rsidR="00464EC5" w:rsidRPr="009038C0" w:rsidTr="00464EC5">
        <w:trPr>
          <w:trHeight w:val="660"/>
        </w:trPr>
        <w:tc>
          <w:tcPr>
            <w:tcW w:w="2593"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副主管设计师</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32"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1751"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数据挖掘与分析类等展业</w:t>
            </w:r>
          </w:p>
        </w:tc>
        <w:tc>
          <w:tcPr>
            <w:tcW w:w="231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无</w:t>
            </w:r>
          </w:p>
        </w:tc>
      </w:tr>
    </w:tbl>
    <w:p w:rsidR="00464EC5" w:rsidRPr="00964C62" w:rsidRDefault="00464EC5" w:rsidP="00464EC5">
      <w:pPr>
        <w:pStyle w:val="a3"/>
        <w:ind w:left="1130" w:firstLineChars="0" w:firstLine="0"/>
        <w:rPr>
          <w:sz w:val="28"/>
          <w:szCs w:val="28"/>
        </w:rPr>
      </w:pPr>
    </w:p>
    <w:p w:rsidR="00464EC5" w:rsidRPr="009038C0" w:rsidRDefault="00464EC5">
      <w:pPr>
        <w:widowControl/>
        <w:jc w:val="left"/>
        <w:rPr>
          <w:szCs w:val="21"/>
        </w:rPr>
      </w:pPr>
      <w:r w:rsidRPr="009038C0">
        <w:rPr>
          <w:szCs w:val="21"/>
        </w:rPr>
        <w:br w:type="page"/>
      </w:r>
    </w:p>
    <w:p w:rsidR="00464EC5" w:rsidRPr="00964C62" w:rsidRDefault="00464EC5" w:rsidP="0085039F">
      <w:pPr>
        <w:pStyle w:val="1"/>
        <w:numPr>
          <w:ilvl w:val="0"/>
          <w:numId w:val="28"/>
        </w:numPr>
        <w:spacing w:before="0" w:after="0"/>
      </w:pPr>
      <w:bookmarkStart w:id="10" w:name="_Toc4489890"/>
      <w:r w:rsidRPr="00964C62">
        <w:rPr>
          <w:rFonts w:hint="eastAsia"/>
        </w:rPr>
        <w:lastRenderedPageBreak/>
        <w:t>湖北三江航天险峰电子信息有限公司</w:t>
      </w:r>
      <w:bookmarkEnd w:id="10"/>
    </w:p>
    <w:tbl>
      <w:tblPr>
        <w:tblW w:w="9209" w:type="dxa"/>
        <w:tblLook w:val="04A0" w:firstRow="1" w:lastRow="0" w:firstColumn="1" w:lastColumn="0" w:noHBand="0" w:noVBand="1"/>
      </w:tblPr>
      <w:tblGrid>
        <w:gridCol w:w="2614"/>
        <w:gridCol w:w="1080"/>
        <w:gridCol w:w="1078"/>
        <w:gridCol w:w="2357"/>
        <w:gridCol w:w="2080"/>
      </w:tblGrid>
      <w:tr w:rsidR="00464EC5" w:rsidRPr="009038C0" w:rsidTr="00DA69F3">
        <w:trPr>
          <w:trHeight w:val="6166"/>
        </w:trPr>
        <w:tc>
          <w:tcPr>
            <w:tcW w:w="2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595" w:type="dxa"/>
            <w:gridSpan w:val="4"/>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湖北三江航天险峰电子信息有限公司（微波与制导技术研究所）是航天三江“企所合一”型核心企业，主要从事航天防务、载人航天工程等领域产品研发生产，形成雷达探测、测控通讯、导航、电子对抗、智能制造等特色专业，产品曾获得全国科学大会奖、国家科技进步奖、国防科学技术奖等重大奖项。公司是国家级高新技术企业，湖北省首批创新型试点企业、知识产权示范建设企业，建有“一站一室三中心”（院士专家工作站、湖北省工程实验室、湖北省企业技术中心、湖北省工程技术研究中心、军用电子技术研究中心），曾荣获“全国工人先锋号”、湖北省“五一劳动奖状”、“优秀企业”、“职工模范之家”等重要荣誉。</w:t>
            </w:r>
            <w:r w:rsidRPr="009038C0">
              <w:rPr>
                <w:rFonts w:ascii="宋体" w:eastAsia="宋体" w:hAnsi="宋体" w:cs="宋体" w:hint="eastAsia"/>
                <w:color w:val="000000"/>
                <w:kern w:val="0"/>
                <w:szCs w:val="21"/>
              </w:rPr>
              <w:br/>
              <w:t xml:space="preserve">    公司始终坚持“人才强企”战略，推行基于实际绩效的薪酬激励，实施项目开发、创新创造等重大专项奖励，薪酬重点向科研、生产、市场一线人员倾斜。公司员工成长通道完备，特殊人才快捷成长不拘一格。公司在岗员工1000余人，培育出以国务院政府津贴专家、全国技术能手、湖北省劳动模范、湖北省政府专项津贴专家、楚天名匠以及省部级技术能手等为代表的一大批优秀人才。</w:t>
            </w:r>
            <w:r w:rsidRPr="009038C0">
              <w:rPr>
                <w:rFonts w:ascii="宋体" w:eastAsia="宋体" w:hAnsi="宋体" w:cs="宋体" w:hint="eastAsia"/>
                <w:color w:val="000000"/>
                <w:kern w:val="0"/>
                <w:szCs w:val="21"/>
              </w:rPr>
              <w:br/>
              <w:t xml:space="preserve">    “无限风光在险峰”。我们热忱邀请有识有志之士投身航天，加入险峰，共创辉煌。</w:t>
            </w:r>
            <w:r w:rsidRPr="009038C0">
              <w:rPr>
                <w:rFonts w:ascii="宋体" w:eastAsia="宋体" w:hAnsi="宋体" w:cs="宋体" w:hint="eastAsia"/>
                <w:color w:val="000000"/>
                <w:kern w:val="0"/>
                <w:szCs w:val="21"/>
              </w:rPr>
              <w:br/>
              <w:t xml:space="preserve">    需求专业：电磁场与微波技术、信号与信息处理、电子信息工程、通信与自动控制、微电子技术、计算机科学与技术、软件工程等专业硕、本学历应届毕业生。</w:t>
            </w:r>
          </w:p>
        </w:tc>
      </w:tr>
      <w:tr w:rsidR="00464EC5" w:rsidRPr="009038C0" w:rsidTr="00DA69F3">
        <w:trPr>
          <w:trHeight w:val="485"/>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357"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湖北省孝感市</w:t>
            </w:r>
          </w:p>
        </w:tc>
      </w:tr>
      <w:tr w:rsidR="00464EC5" w:rsidRPr="009038C0" w:rsidTr="00DA69F3">
        <w:trPr>
          <w:trHeight w:val="620"/>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袁珍珍</w:t>
            </w:r>
          </w:p>
        </w:tc>
        <w:tc>
          <w:tcPr>
            <w:tcW w:w="2357"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13986455274</w:t>
            </w:r>
            <w:r w:rsidRPr="009038C0">
              <w:rPr>
                <w:rFonts w:ascii="宋体" w:eastAsia="宋体" w:hAnsi="宋体" w:cs="宋体" w:hint="eastAsia"/>
                <w:color w:val="000000"/>
                <w:kern w:val="0"/>
                <w:szCs w:val="21"/>
              </w:rPr>
              <w:br/>
              <w:t>0712-2951230</w:t>
            </w:r>
          </w:p>
        </w:tc>
      </w:tr>
      <w:tr w:rsidR="00464EC5" w:rsidRPr="009038C0" w:rsidTr="00DA69F3">
        <w:trPr>
          <w:trHeight w:val="285"/>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58" w:type="dxa"/>
            <w:gridSpan w:val="2"/>
            <w:tcBorders>
              <w:top w:val="single" w:sz="4" w:space="0" w:color="auto"/>
              <w:left w:val="nil"/>
              <w:bottom w:val="single" w:sz="4" w:space="0" w:color="auto"/>
              <w:right w:val="single" w:sz="4" w:space="0" w:color="auto"/>
            </w:tcBorders>
            <w:shd w:val="clear" w:color="auto" w:fill="auto"/>
            <w:vAlign w:val="center"/>
            <w:hideMark/>
          </w:tcPr>
          <w:p w:rsidR="00464EC5" w:rsidRPr="009038C0" w:rsidRDefault="002405C6" w:rsidP="00464EC5">
            <w:pPr>
              <w:widowControl/>
              <w:jc w:val="center"/>
              <w:rPr>
                <w:rFonts w:ascii="等线" w:eastAsia="等线" w:hAnsi="等线" w:cs="宋体"/>
                <w:color w:val="0000FF"/>
                <w:kern w:val="0"/>
                <w:szCs w:val="21"/>
                <w:u w:val="single"/>
              </w:rPr>
            </w:pPr>
            <w:hyperlink r:id="rId16" w:history="1">
              <w:r w:rsidR="00464EC5" w:rsidRPr="009038C0">
                <w:rPr>
                  <w:rFonts w:ascii="等线" w:eastAsia="等线" w:hAnsi="等线" w:cs="宋体" w:hint="eastAsia"/>
                  <w:color w:val="0000FF"/>
                  <w:kern w:val="0"/>
                  <w:szCs w:val="21"/>
                  <w:u w:val="single"/>
                </w:rPr>
                <w:t>xfrlzy230@163.com</w:t>
              </w:r>
            </w:hyperlink>
          </w:p>
        </w:tc>
        <w:tc>
          <w:tcPr>
            <w:tcW w:w="2357"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2019/7/31</w:t>
            </w:r>
          </w:p>
        </w:tc>
      </w:tr>
      <w:tr w:rsidR="00464EC5" w:rsidRPr="009038C0" w:rsidTr="00DA69F3">
        <w:trPr>
          <w:trHeight w:val="499"/>
        </w:trPr>
        <w:tc>
          <w:tcPr>
            <w:tcW w:w="2614" w:type="dxa"/>
            <w:tcBorders>
              <w:top w:val="nil"/>
              <w:left w:val="single" w:sz="4" w:space="0" w:color="auto"/>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78"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357"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464EC5" w:rsidRPr="009038C0" w:rsidTr="00DA69F3">
        <w:trPr>
          <w:trHeight w:val="600"/>
        </w:trPr>
        <w:tc>
          <w:tcPr>
            <w:tcW w:w="2614" w:type="dxa"/>
            <w:tcBorders>
              <w:top w:val="nil"/>
              <w:left w:val="single" w:sz="4" w:space="0" w:color="auto"/>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电讯设计师</w:t>
            </w:r>
            <w:r w:rsidRPr="009038C0">
              <w:rPr>
                <w:rFonts w:ascii="宋体" w:eastAsia="宋体" w:hAnsi="宋体" w:cs="宋体" w:hint="eastAsia"/>
                <w:color w:val="000000"/>
                <w:kern w:val="0"/>
                <w:szCs w:val="21"/>
              </w:rPr>
              <w:br/>
              <w:t>工艺师</w:t>
            </w:r>
          </w:p>
        </w:tc>
        <w:tc>
          <w:tcPr>
            <w:tcW w:w="1080"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18</w:t>
            </w:r>
          </w:p>
        </w:tc>
        <w:tc>
          <w:tcPr>
            <w:tcW w:w="1078"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r w:rsidRPr="009038C0">
              <w:rPr>
                <w:rFonts w:ascii="Calibri" w:eastAsia="宋体" w:hAnsi="Calibri" w:cs="宋体"/>
                <w:color w:val="000000"/>
                <w:kern w:val="0"/>
                <w:szCs w:val="21"/>
              </w:rPr>
              <w:t>/</w:t>
            </w:r>
            <w:r w:rsidRPr="009038C0">
              <w:rPr>
                <w:rFonts w:ascii="宋体" w:eastAsia="宋体" w:hAnsi="宋体" w:cs="宋体" w:hint="eastAsia"/>
                <w:color w:val="000000"/>
                <w:kern w:val="0"/>
                <w:szCs w:val="21"/>
              </w:rPr>
              <w:t>本科</w:t>
            </w:r>
          </w:p>
        </w:tc>
        <w:tc>
          <w:tcPr>
            <w:tcW w:w="2357"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信号与信息处理</w:t>
            </w:r>
            <w:r w:rsidRPr="009038C0">
              <w:rPr>
                <w:rFonts w:ascii="Calibri" w:eastAsia="宋体" w:hAnsi="Calibri" w:cs="宋体"/>
                <w:color w:val="000000"/>
                <w:kern w:val="0"/>
                <w:szCs w:val="21"/>
              </w:rPr>
              <w:t>/</w:t>
            </w:r>
            <w:r w:rsidRPr="009038C0">
              <w:rPr>
                <w:rFonts w:ascii="宋体" w:eastAsia="宋体" w:hAnsi="宋体" w:cs="宋体" w:hint="eastAsia"/>
                <w:color w:val="000000"/>
                <w:kern w:val="0"/>
                <w:szCs w:val="21"/>
              </w:rPr>
              <w:t>通信工程</w:t>
            </w:r>
            <w:r w:rsidRPr="009038C0">
              <w:rPr>
                <w:rFonts w:ascii="Calibri" w:eastAsia="宋体" w:hAnsi="Calibri" w:cs="宋体"/>
                <w:color w:val="000000"/>
                <w:kern w:val="0"/>
                <w:szCs w:val="21"/>
              </w:rPr>
              <w:t>/</w:t>
            </w:r>
            <w:r w:rsidRPr="009038C0">
              <w:rPr>
                <w:rFonts w:ascii="宋体" w:eastAsia="宋体" w:hAnsi="宋体" w:cs="宋体" w:hint="eastAsia"/>
                <w:color w:val="000000"/>
                <w:kern w:val="0"/>
                <w:szCs w:val="21"/>
              </w:rPr>
              <w:t>自动控制</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464EC5" w:rsidRPr="009038C0" w:rsidTr="00DA69F3">
        <w:trPr>
          <w:trHeight w:val="600"/>
        </w:trPr>
        <w:tc>
          <w:tcPr>
            <w:tcW w:w="2614" w:type="dxa"/>
            <w:tcBorders>
              <w:top w:val="nil"/>
              <w:left w:val="single" w:sz="4" w:space="0" w:color="auto"/>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r w:rsidRPr="009038C0">
              <w:rPr>
                <w:rFonts w:ascii="宋体" w:eastAsia="宋体" w:hAnsi="宋体" w:cs="宋体" w:hint="eastAsia"/>
                <w:color w:val="000000"/>
                <w:kern w:val="0"/>
                <w:szCs w:val="21"/>
              </w:rPr>
              <w:br/>
              <w:t>工艺师</w:t>
            </w:r>
          </w:p>
        </w:tc>
        <w:tc>
          <w:tcPr>
            <w:tcW w:w="1080"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6</w:t>
            </w:r>
          </w:p>
        </w:tc>
        <w:tc>
          <w:tcPr>
            <w:tcW w:w="1078"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r w:rsidRPr="009038C0">
              <w:rPr>
                <w:rFonts w:ascii="Calibri" w:eastAsia="宋体" w:hAnsi="Calibri" w:cs="宋体"/>
                <w:color w:val="000000"/>
                <w:kern w:val="0"/>
                <w:szCs w:val="21"/>
              </w:rPr>
              <w:t>/</w:t>
            </w:r>
            <w:r w:rsidRPr="009038C0">
              <w:rPr>
                <w:rFonts w:ascii="宋体" w:eastAsia="宋体" w:hAnsi="宋体" w:cs="宋体" w:hint="eastAsia"/>
                <w:color w:val="000000"/>
                <w:kern w:val="0"/>
                <w:szCs w:val="21"/>
              </w:rPr>
              <w:t>本科</w:t>
            </w:r>
          </w:p>
        </w:tc>
        <w:tc>
          <w:tcPr>
            <w:tcW w:w="2357"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464EC5" w:rsidRPr="009038C0" w:rsidTr="00DA69F3">
        <w:trPr>
          <w:trHeight w:val="600"/>
        </w:trPr>
        <w:tc>
          <w:tcPr>
            <w:tcW w:w="2614" w:type="dxa"/>
            <w:tcBorders>
              <w:top w:val="nil"/>
              <w:left w:val="single" w:sz="4" w:space="0" w:color="auto"/>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电讯设计师</w:t>
            </w:r>
          </w:p>
        </w:tc>
        <w:tc>
          <w:tcPr>
            <w:tcW w:w="1080"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4</w:t>
            </w:r>
          </w:p>
        </w:tc>
        <w:tc>
          <w:tcPr>
            <w:tcW w:w="1078"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357"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w:t>
            </w:r>
            <w:r w:rsidRPr="009038C0">
              <w:rPr>
                <w:rFonts w:ascii="Calibri" w:eastAsia="宋体" w:hAnsi="Calibri" w:cs="宋体"/>
                <w:color w:val="000000"/>
                <w:kern w:val="0"/>
                <w:szCs w:val="21"/>
              </w:rPr>
              <w:t>/</w:t>
            </w:r>
            <w:r w:rsidRPr="009038C0">
              <w:rPr>
                <w:rFonts w:ascii="宋体" w:eastAsia="宋体" w:hAnsi="宋体" w:cs="宋体" w:hint="eastAsia"/>
                <w:color w:val="000000"/>
                <w:kern w:val="0"/>
                <w:szCs w:val="21"/>
              </w:rPr>
              <w:t>无线电物理</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464EC5" w:rsidRPr="009038C0" w:rsidTr="00DA69F3">
        <w:trPr>
          <w:trHeight w:val="285"/>
        </w:trPr>
        <w:tc>
          <w:tcPr>
            <w:tcW w:w="2614" w:type="dxa"/>
            <w:tcBorders>
              <w:top w:val="nil"/>
              <w:left w:val="single" w:sz="4" w:space="0" w:color="auto"/>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电讯设计师</w:t>
            </w:r>
          </w:p>
        </w:tc>
        <w:tc>
          <w:tcPr>
            <w:tcW w:w="1080"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78"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357"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微电子技术</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464EC5" w:rsidRPr="009038C0" w:rsidTr="00DA69F3">
        <w:trPr>
          <w:trHeight w:val="315"/>
        </w:trPr>
        <w:tc>
          <w:tcPr>
            <w:tcW w:w="2614" w:type="dxa"/>
            <w:tcBorders>
              <w:top w:val="nil"/>
              <w:left w:val="single" w:sz="4" w:space="0" w:color="auto"/>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工艺师</w:t>
            </w:r>
          </w:p>
        </w:tc>
        <w:tc>
          <w:tcPr>
            <w:tcW w:w="1080"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78"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2357"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物理学</w:t>
            </w:r>
            <w:r w:rsidRPr="009038C0">
              <w:rPr>
                <w:rFonts w:ascii="Calibri" w:eastAsia="宋体" w:hAnsi="Calibri" w:cs="宋体"/>
                <w:color w:val="000000"/>
                <w:kern w:val="0"/>
                <w:szCs w:val="21"/>
              </w:rPr>
              <w:t>/</w:t>
            </w:r>
            <w:r w:rsidRPr="009038C0">
              <w:rPr>
                <w:rFonts w:ascii="宋体" w:eastAsia="宋体" w:hAnsi="宋体" w:cs="宋体" w:hint="eastAsia"/>
                <w:color w:val="000000"/>
                <w:kern w:val="0"/>
                <w:szCs w:val="21"/>
              </w:rPr>
              <w:t>半导体物理与器件</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464EC5" w:rsidRPr="009038C0" w:rsidTr="00DA69F3">
        <w:trPr>
          <w:trHeight w:val="285"/>
        </w:trPr>
        <w:tc>
          <w:tcPr>
            <w:tcW w:w="2614" w:type="dxa"/>
            <w:tcBorders>
              <w:top w:val="nil"/>
              <w:left w:val="single" w:sz="4" w:space="0" w:color="auto"/>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设计师</w:t>
            </w:r>
          </w:p>
        </w:tc>
        <w:tc>
          <w:tcPr>
            <w:tcW w:w="1080"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78"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2357" w:type="dxa"/>
            <w:tcBorders>
              <w:top w:val="nil"/>
              <w:left w:val="nil"/>
              <w:bottom w:val="single" w:sz="4" w:space="0" w:color="auto"/>
              <w:right w:val="single" w:sz="4" w:space="0" w:color="auto"/>
            </w:tcBorders>
            <w:shd w:val="clear" w:color="auto" w:fill="auto"/>
            <w:hideMark/>
          </w:tcPr>
          <w:p w:rsidR="00464EC5" w:rsidRPr="009038C0" w:rsidRDefault="00464EC5" w:rsidP="00464EC5">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信息科学与系统科学</w:t>
            </w:r>
          </w:p>
        </w:tc>
        <w:tc>
          <w:tcPr>
            <w:tcW w:w="2080" w:type="dxa"/>
            <w:tcBorders>
              <w:top w:val="nil"/>
              <w:left w:val="nil"/>
              <w:bottom w:val="single" w:sz="4" w:space="0" w:color="auto"/>
              <w:right w:val="single" w:sz="4" w:space="0" w:color="auto"/>
            </w:tcBorders>
            <w:shd w:val="clear" w:color="auto" w:fill="auto"/>
            <w:vAlign w:val="center"/>
            <w:hideMark/>
          </w:tcPr>
          <w:p w:rsidR="00464EC5" w:rsidRPr="009038C0" w:rsidRDefault="00464EC5" w:rsidP="00464EC5">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464EC5" w:rsidRPr="00964C62" w:rsidRDefault="00464EC5" w:rsidP="00464EC5">
      <w:pPr>
        <w:pStyle w:val="a3"/>
        <w:ind w:left="1130" w:firstLineChars="0" w:firstLine="0"/>
        <w:rPr>
          <w:sz w:val="28"/>
          <w:szCs w:val="28"/>
        </w:rPr>
      </w:pPr>
    </w:p>
    <w:p w:rsidR="00464EC5" w:rsidRPr="009038C0" w:rsidRDefault="00464EC5">
      <w:pPr>
        <w:widowControl/>
        <w:jc w:val="left"/>
        <w:rPr>
          <w:szCs w:val="21"/>
        </w:rPr>
      </w:pPr>
      <w:r w:rsidRPr="009038C0">
        <w:rPr>
          <w:szCs w:val="21"/>
        </w:rPr>
        <w:br w:type="page"/>
      </w:r>
    </w:p>
    <w:p w:rsidR="00464EC5" w:rsidRPr="00964C62" w:rsidRDefault="009510A0" w:rsidP="0085039F">
      <w:pPr>
        <w:pStyle w:val="1"/>
        <w:numPr>
          <w:ilvl w:val="0"/>
          <w:numId w:val="28"/>
        </w:numPr>
        <w:spacing w:before="0" w:after="0"/>
      </w:pPr>
      <w:bookmarkStart w:id="11" w:name="_Toc4489891"/>
      <w:r w:rsidRPr="00964C62">
        <w:rPr>
          <w:rFonts w:hint="eastAsia"/>
        </w:rPr>
        <w:lastRenderedPageBreak/>
        <w:t>航天南湖电子信息技术股份有限公司</w:t>
      </w:r>
      <w:bookmarkEnd w:id="11"/>
    </w:p>
    <w:tbl>
      <w:tblPr>
        <w:tblW w:w="8784" w:type="dxa"/>
        <w:tblLook w:val="04A0" w:firstRow="1" w:lastRow="0" w:firstColumn="1" w:lastColumn="0" w:noHBand="0" w:noVBand="1"/>
      </w:tblPr>
      <w:tblGrid>
        <w:gridCol w:w="1244"/>
        <w:gridCol w:w="1035"/>
        <w:gridCol w:w="843"/>
        <w:gridCol w:w="3252"/>
        <w:gridCol w:w="2410"/>
      </w:tblGrid>
      <w:tr w:rsidR="009510A0" w:rsidRPr="009038C0" w:rsidTr="009510A0">
        <w:trPr>
          <w:trHeight w:val="3282"/>
        </w:trPr>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7540" w:type="dxa"/>
            <w:gridSpan w:val="4"/>
            <w:tcBorders>
              <w:top w:val="single" w:sz="4" w:space="0" w:color="auto"/>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航天南湖电子信息技术股份有限公司位于美丽的长江之畔，历史文化名城湖北省荆州市。公司始建于1976年，原名为荆州市南湖机械总厂，2016年11月25日与中国航天科工集团重组为航天南湖电子信息技术股份有限公司，由中国航天科工集团控股，是中国航天科工集团预警雷达研发生产基地。</w:t>
            </w:r>
            <w:r w:rsidRPr="009038C0">
              <w:rPr>
                <w:rFonts w:ascii="宋体" w:eastAsia="宋体" w:hAnsi="宋体" w:cs="宋体" w:hint="eastAsia"/>
                <w:color w:val="000000"/>
                <w:kern w:val="0"/>
                <w:szCs w:val="21"/>
              </w:rPr>
              <w:br/>
              <w:t xml:space="preserve">   公司是专业研发生产预警雷达的国家级高新技术企业，是我国军用雷达定点研发生产单位。 2018年5月，荆州市政府与航天科工集团二院签约，建立荆州军民融合雷达产业园，携手打造国内一流的预警雷达制造企业。雷达产业园共占地600多亩，总投资超过20亿元，主要从事预警雷达和微波光子雷达整机、高端半导体和微波组件、新材料等开发、生产，项目全部达产后可实现年销售收入35亿元。</w:t>
            </w:r>
            <w:r w:rsidRPr="009038C0">
              <w:rPr>
                <w:rFonts w:ascii="宋体" w:eastAsia="宋体" w:hAnsi="宋体" w:cs="宋体" w:hint="eastAsia"/>
                <w:color w:val="000000"/>
                <w:kern w:val="0"/>
                <w:szCs w:val="21"/>
              </w:rPr>
              <w:br/>
              <w:t>公司始终坚持“靠发展吸引人、靠事业造就人、靠政策激励人、靠文化凝聚人”的人才战略，为员工提供稳定的工作生活环境、全面的专业技术培训、良好的事业发展空间、丰厚的薪酬福利待遇。如果你是一个想实现自我价值的有志青年，如果你怀有为国家国防事业奉献才华的满腔热情，我们热情欢迎你，一起创造美好的明天！</w:t>
            </w:r>
          </w:p>
        </w:tc>
      </w:tr>
      <w:tr w:rsidR="009510A0" w:rsidRPr="009038C0" w:rsidTr="009510A0">
        <w:trPr>
          <w:trHeight w:val="79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3252"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湖北省荆州市沙市区</w:t>
            </w:r>
          </w:p>
        </w:tc>
      </w:tr>
      <w:tr w:rsidR="009510A0" w:rsidRPr="009038C0" w:rsidTr="009510A0">
        <w:trPr>
          <w:trHeight w:val="499"/>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宋美泉</w:t>
            </w:r>
          </w:p>
        </w:tc>
        <w:tc>
          <w:tcPr>
            <w:tcW w:w="3252"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13986659423</w:t>
            </w:r>
          </w:p>
        </w:tc>
      </w:tr>
      <w:tr w:rsidR="009510A0" w:rsidRPr="009038C0" w:rsidTr="009510A0">
        <w:trPr>
          <w:trHeight w:val="285"/>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1878" w:type="dxa"/>
            <w:gridSpan w:val="2"/>
            <w:tcBorders>
              <w:top w:val="single" w:sz="4" w:space="0" w:color="auto"/>
              <w:left w:val="nil"/>
              <w:bottom w:val="single" w:sz="4" w:space="0" w:color="auto"/>
              <w:right w:val="single" w:sz="4" w:space="0" w:color="auto"/>
            </w:tcBorders>
            <w:shd w:val="clear" w:color="auto" w:fill="auto"/>
            <w:vAlign w:val="center"/>
            <w:hideMark/>
          </w:tcPr>
          <w:p w:rsidR="009510A0" w:rsidRPr="009038C0" w:rsidRDefault="002405C6" w:rsidP="009510A0">
            <w:pPr>
              <w:widowControl/>
              <w:jc w:val="center"/>
              <w:rPr>
                <w:rFonts w:ascii="等线" w:eastAsia="等线" w:hAnsi="等线" w:cs="宋体"/>
                <w:color w:val="0000FF"/>
                <w:kern w:val="0"/>
                <w:szCs w:val="21"/>
                <w:u w:val="single"/>
              </w:rPr>
            </w:pPr>
            <w:hyperlink r:id="rId17" w:history="1">
              <w:r w:rsidR="009510A0" w:rsidRPr="009038C0">
                <w:rPr>
                  <w:rFonts w:ascii="等线" w:eastAsia="等线" w:hAnsi="等线" w:cs="宋体" w:hint="eastAsia"/>
                  <w:color w:val="0000FF"/>
                  <w:kern w:val="0"/>
                  <w:szCs w:val="21"/>
                  <w:u w:val="single"/>
                </w:rPr>
                <w:t>nanjihr@163.com</w:t>
              </w:r>
            </w:hyperlink>
          </w:p>
        </w:tc>
        <w:tc>
          <w:tcPr>
            <w:tcW w:w="3252"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2019年5月</w:t>
            </w:r>
          </w:p>
        </w:tc>
      </w:tr>
      <w:tr w:rsidR="009510A0" w:rsidRPr="009038C0" w:rsidTr="009510A0">
        <w:trPr>
          <w:trHeight w:val="499"/>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3252"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9510A0" w:rsidRPr="009038C0" w:rsidTr="009510A0">
        <w:trPr>
          <w:trHeight w:val="559"/>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信号处理设计师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9</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数学、电子信息工程、计算机等相关专业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660"/>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监控设计师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8</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自动化控制、电子信息工程、计算机等相关专业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510"/>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电气总体设计师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9</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数学、物理、电子类相关专业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76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高频设计师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电磁场与微波、电子信息工程、通信工程、电子技术等相关专业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510"/>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工艺设计师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6</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电子类、机械类、材料类相关专业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25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lastRenderedPageBreak/>
              <w:t>结构设计师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16</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机械、液压类相关专业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25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六性设计师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电子类相关专业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255"/>
        </w:trPr>
        <w:tc>
          <w:tcPr>
            <w:tcW w:w="1244" w:type="dxa"/>
            <w:tcBorders>
              <w:top w:val="nil"/>
              <w:left w:val="single" w:sz="4" w:space="0" w:color="auto"/>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项目管理</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3252" w:type="dxa"/>
            <w:tcBorders>
              <w:top w:val="nil"/>
              <w:left w:val="nil"/>
              <w:bottom w:val="single" w:sz="4" w:space="0" w:color="auto"/>
              <w:right w:val="single" w:sz="4" w:space="0" w:color="auto"/>
            </w:tcBorders>
            <w:shd w:val="clear" w:color="auto" w:fill="auto"/>
            <w:noWrap/>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电子、机械类相关专业</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9510A0" w:rsidRPr="009038C0" w:rsidTr="009510A0">
        <w:trPr>
          <w:trHeight w:val="240"/>
        </w:trPr>
        <w:tc>
          <w:tcPr>
            <w:tcW w:w="1244" w:type="dxa"/>
            <w:tcBorders>
              <w:top w:val="nil"/>
              <w:left w:val="single" w:sz="4" w:space="0" w:color="auto"/>
              <w:bottom w:val="single" w:sz="4" w:space="0" w:color="auto"/>
              <w:right w:val="single" w:sz="4" w:space="0" w:color="auto"/>
            </w:tcBorders>
            <w:shd w:val="clear" w:color="auto" w:fill="auto"/>
            <w:vAlign w:val="center"/>
            <w:hideMark/>
          </w:tcPr>
          <w:p w:rsidR="009510A0" w:rsidRPr="009038C0" w:rsidRDefault="009510A0" w:rsidP="009510A0">
            <w:pPr>
              <w:widowControl/>
              <w:rPr>
                <w:rFonts w:ascii="宋体" w:eastAsia="宋体" w:hAnsi="宋体" w:cs="宋体"/>
                <w:color w:val="000000"/>
                <w:kern w:val="0"/>
                <w:szCs w:val="21"/>
              </w:rPr>
            </w:pPr>
            <w:r w:rsidRPr="009038C0">
              <w:rPr>
                <w:rFonts w:ascii="宋体" w:eastAsia="宋体" w:hAnsi="宋体" w:cs="宋体" w:hint="eastAsia"/>
                <w:b/>
                <w:bCs/>
                <w:color w:val="000000"/>
                <w:kern w:val="0"/>
                <w:szCs w:val="21"/>
              </w:rPr>
              <w:t>调试工程师</w:t>
            </w:r>
          </w:p>
        </w:tc>
        <w:tc>
          <w:tcPr>
            <w:tcW w:w="1035"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w:t>
            </w:r>
          </w:p>
        </w:tc>
        <w:tc>
          <w:tcPr>
            <w:tcW w:w="843"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3252"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2410" w:type="dxa"/>
            <w:tcBorders>
              <w:top w:val="nil"/>
              <w:left w:val="nil"/>
              <w:bottom w:val="single" w:sz="4" w:space="0" w:color="auto"/>
              <w:right w:val="single" w:sz="4" w:space="0" w:color="auto"/>
            </w:tcBorders>
            <w:shd w:val="clear" w:color="auto" w:fill="auto"/>
            <w:vAlign w:val="center"/>
            <w:hideMark/>
          </w:tcPr>
          <w:p w:rsidR="009510A0" w:rsidRPr="009038C0" w:rsidRDefault="009510A0" w:rsidP="009510A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DF4E36" w:rsidRPr="00964C62" w:rsidRDefault="00DF4E36" w:rsidP="009510A0">
      <w:pPr>
        <w:pStyle w:val="a3"/>
        <w:ind w:left="1130" w:firstLineChars="0" w:firstLine="0"/>
        <w:rPr>
          <w:sz w:val="28"/>
          <w:szCs w:val="28"/>
        </w:rPr>
      </w:pPr>
    </w:p>
    <w:p w:rsidR="00DF4E36" w:rsidRPr="009038C0" w:rsidRDefault="00DF4E36">
      <w:pPr>
        <w:widowControl/>
        <w:jc w:val="left"/>
        <w:rPr>
          <w:szCs w:val="21"/>
        </w:rPr>
      </w:pPr>
      <w:r w:rsidRPr="009038C0">
        <w:rPr>
          <w:szCs w:val="21"/>
        </w:rPr>
        <w:br w:type="page"/>
      </w:r>
    </w:p>
    <w:p w:rsidR="009510A0" w:rsidRPr="00964C62" w:rsidRDefault="00DF4E36" w:rsidP="0085039F">
      <w:pPr>
        <w:pStyle w:val="1"/>
        <w:numPr>
          <w:ilvl w:val="0"/>
          <w:numId w:val="28"/>
        </w:numPr>
        <w:spacing w:before="0" w:after="0"/>
      </w:pPr>
      <w:bookmarkStart w:id="12" w:name="_Toc4489892"/>
      <w:r w:rsidRPr="00964C62">
        <w:rPr>
          <w:rFonts w:hint="eastAsia"/>
        </w:rPr>
        <w:lastRenderedPageBreak/>
        <w:t>中国航空工业集团公司雷华电子技术研究所</w:t>
      </w:r>
      <w:bookmarkEnd w:id="12"/>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76"/>
        <w:gridCol w:w="1134"/>
        <w:gridCol w:w="2835"/>
        <w:gridCol w:w="1217"/>
      </w:tblGrid>
      <w:tr w:rsidR="006567F4" w:rsidRPr="009038C0" w:rsidTr="00D61E75">
        <w:trPr>
          <w:trHeight w:val="3472"/>
        </w:trPr>
        <w:tc>
          <w:tcPr>
            <w:tcW w:w="1838"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公司简介+A2:E30</w:t>
            </w:r>
          </w:p>
        </w:tc>
        <w:tc>
          <w:tcPr>
            <w:tcW w:w="6462" w:type="dxa"/>
            <w:gridSpan w:val="4"/>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中国航空工业集团公司雷华电子技术研究所（简称雷达所）成立于1970年是我国唯一的机/弹载雷达专业研究所。</w:t>
            </w:r>
            <w:r w:rsidRPr="009038C0">
              <w:rPr>
                <w:rFonts w:ascii="宋体" w:eastAsia="宋体" w:hAnsi="宋体" w:cs="宋体" w:hint="eastAsia"/>
                <w:color w:val="000000"/>
                <w:kern w:val="0"/>
                <w:szCs w:val="21"/>
              </w:rPr>
              <w:br/>
              <w:t>雷达所位于美丽的江南城市无锡，无锡地处太湖之滨，风景幽雅秀丽，以发达的经济文化和令人神往的太湖美景而著称，是我国十大旅游观光城市之一，同时也是一座现代化的工业城市。</w:t>
            </w:r>
            <w:r w:rsidRPr="009038C0">
              <w:rPr>
                <w:rFonts w:ascii="宋体" w:eastAsia="宋体" w:hAnsi="宋体" w:cs="宋体" w:hint="eastAsia"/>
                <w:color w:val="000000"/>
                <w:kern w:val="0"/>
                <w:szCs w:val="21"/>
              </w:rPr>
              <w:br/>
              <w:t>雷达所总部在无锡，设有研发中心、生产试验基地，是集机载雷达与航空电子设备技术研究、产品研制、生产、试验和服务为一体的科技先导型研究所。</w:t>
            </w:r>
          </w:p>
        </w:tc>
      </w:tr>
      <w:tr w:rsidR="006567F4" w:rsidRPr="009038C0" w:rsidTr="00D61E75">
        <w:trPr>
          <w:trHeight w:val="1267"/>
        </w:trPr>
        <w:tc>
          <w:tcPr>
            <w:tcW w:w="1838"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410" w:type="dxa"/>
            <w:gridSpan w:val="2"/>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事业单位</w:t>
            </w:r>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江苏省无锡市滨湖区</w:t>
            </w:r>
          </w:p>
        </w:tc>
      </w:tr>
      <w:tr w:rsidR="006567F4" w:rsidRPr="009038C0" w:rsidTr="00D61E75">
        <w:trPr>
          <w:trHeight w:val="269"/>
        </w:trPr>
        <w:tc>
          <w:tcPr>
            <w:tcW w:w="1838"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410" w:type="dxa"/>
            <w:gridSpan w:val="2"/>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熊燕</w:t>
            </w:r>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0510-85708021</w:t>
            </w:r>
          </w:p>
        </w:tc>
      </w:tr>
      <w:tr w:rsidR="006567F4" w:rsidRPr="009038C0" w:rsidTr="00D61E75">
        <w:trPr>
          <w:trHeight w:val="477"/>
        </w:trPr>
        <w:tc>
          <w:tcPr>
            <w:tcW w:w="1838"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410" w:type="dxa"/>
            <w:gridSpan w:val="2"/>
            <w:shd w:val="clear" w:color="auto" w:fill="auto"/>
            <w:vAlign w:val="center"/>
            <w:hideMark/>
          </w:tcPr>
          <w:p w:rsidR="006567F4" w:rsidRPr="009038C0" w:rsidRDefault="002405C6" w:rsidP="006567F4">
            <w:pPr>
              <w:widowControl/>
              <w:jc w:val="center"/>
              <w:rPr>
                <w:rFonts w:ascii="等线" w:eastAsia="等线" w:hAnsi="等线" w:cs="宋体"/>
                <w:color w:val="0563C1"/>
                <w:kern w:val="0"/>
                <w:szCs w:val="21"/>
                <w:u w:val="single"/>
              </w:rPr>
            </w:pPr>
            <w:hyperlink r:id="rId18" w:history="1">
              <w:r w:rsidR="006567F4" w:rsidRPr="009038C0">
                <w:rPr>
                  <w:rFonts w:ascii="等线" w:eastAsia="等线" w:hAnsi="等线" w:cs="宋体" w:hint="eastAsia"/>
                  <w:color w:val="0563C1"/>
                  <w:kern w:val="0"/>
                  <w:szCs w:val="21"/>
                  <w:u w:val="single"/>
                </w:rPr>
                <w:t>hk607renli@163.com</w:t>
              </w:r>
            </w:hyperlink>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20190701</w:t>
            </w:r>
          </w:p>
        </w:tc>
      </w:tr>
      <w:tr w:rsidR="006567F4" w:rsidRPr="009038C0" w:rsidTr="00D61E75">
        <w:trPr>
          <w:trHeight w:val="499"/>
        </w:trPr>
        <w:tc>
          <w:tcPr>
            <w:tcW w:w="1838"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276"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34"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6567F4" w:rsidRPr="009038C0" w:rsidTr="00D61E75">
        <w:trPr>
          <w:trHeight w:val="1203"/>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雷达系统</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4</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硕士及以上</w:t>
            </w:r>
          </w:p>
        </w:tc>
        <w:tc>
          <w:tcPr>
            <w:tcW w:w="2835" w:type="dxa"/>
            <w:shd w:val="clear" w:color="auto" w:fill="auto"/>
            <w:vAlign w:val="center"/>
            <w:hideMark/>
          </w:tcPr>
          <w:p w:rsidR="006567F4" w:rsidRPr="009038C0" w:rsidRDefault="006567F4" w:rsidP="006567F4">
            <w:pPr>
              <w:widowControl/>
              <w:jc w:val="center"/>
              <w:rPr>
                <w:rFonts w:ascii="黑体" w:eastAsia="黑体" w:hAnsi="黑体" w:cs="宋体"/>
                <w:color w:val="000000"/>
                <w:kern w:val="0"/>
                <w:szCs w:val="21"/>
              </w:rPr>
            </w:pPr>
            <w:r w:rsidRPr="009038C0">
              <w:rPr>
                <w:rFonts w:ascii="黑体" w:eastAsia="黑体" w:hAnsi="黑体" w:cs="宋体" w:hint="eastAsia"/>
                <w:color w:val="000000"/>
                <w:kern w:val="0"/>
                <w:szCs w:val="21"/>
              </w:rPr>
              <w:t>雷达、电子对抗、通信、信号处理、电子技术类相关专业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140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系统软件</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计算机、软件、资源管理相关专业，软件专业优先</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936"/>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数据处理算法</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自动控制</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计算机软件</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数学等相关专业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88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系统仿真与试验验证</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雷达系统</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系统仿真与建模</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信号处理</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电子工程专业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天线测试</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测试技术</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天线微波</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波控硬件设计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82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射频系统设计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微波工程、通信与信息系统、电子工程</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无线通信系统设计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vMerge w:val="restart"/>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通信与信息系统、</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AD</w:t>
            </w:r>
            <w:r w:rsidRPr="009038C0">
              <w:rPr>
                <w:rFonts w:ascii="宋体" w:eastAsia="宋体" w:hAnsi="宋体" w:cs="Times New Roman" w:hint="eastAsia"/>
                <w:color w:val="000000"/>
                <w:kern w:val="0"/>
                <w:szCs w:val="21"/>
              </w:rPr>
              <w:t>预处理</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3</w:t>
            </w:r>
          </w:p>
        </w:tc>
        <w:tc>
          <w:tcPr>
            <w:tcW w:w="1134" w:type="dxa"/>
            <w:vMerge/>
            <w:vAlign w:val="center"/>
            <w:hideMark/>
          </w:tcPr>
          <w:p w:rsidR="006567F4" w:rsidRPr="009038C0" w:rsidRDefault="006567F4" w:rsidP="006567F4">
            <w:pPr>
              <w:widowControl/>
              <w:jc w:val="left"/>
              <w:rPr>
                <w:rFonts w:ascii="Times New Roman" w:eastAsia="等线" w:hAnsi="Times New Roman" w:cs="Times New Roman"/>
                <w:color w:val="000000"/>
                <w:kern w:val="0"/>
                <w:szCs w:val="21"/>
              </w:rPr>
            </w:pP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电子与通信工程</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信号处理</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4</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8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计算机</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控制</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软件工程</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3</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计算机图形图像学</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8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伺服控制硬件设计师</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计算机</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通讯</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电路与系统</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88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电源前端</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嵌入式硬件设计</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电力电子技术</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自动控制（偏硬件）</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电源模块</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电力电子技术</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5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需求论证与总体论证设计师</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电力电子技术</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5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多传感器协同管控与信息融合</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博士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计算机、自动化、系统工程相关专业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136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分布式孔径雷达系统设计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博士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计算机、自动化、系统工程、控制理论与控制工程、信号处理及模式识别相关专业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5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智能信号处理</w:t>
            </w:r>
            <w:r w:rsidRPr="009038C0">
              <w:rPr>
                <w:rFonts w:ascii="Times New Roman" w:eastAsia="宋体" w:hAnsi="Times New Roman" w:cs="Times New Roman"/>
                <w:color w:val="000000"/>
                <w:kern w:val="0"/>
                <w:szCs w:val="21"/>
              </w:rPr>
              <w:t>/</w:t>
            </w:r>
            <w:r w:rsidRPr="009038C0">
              <w:rPr>
                <w:rFonts w:ascii="宋体" w:eastAsia="宋体" w:hAnsi="宋体" w:cs="宋体" w:hint="eastAsia"/>
                <w:color w:val="000000"/>
                <w:kern w:val="0"/>
                <w:szCs w:val="21"/>
              </w:rPr>
              <w:t>人工智能</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博士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系统工程、电子工程相关专业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136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电子战、雷达抗干扰设计师设计师</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博士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计算机、自动化、电子工程、通信工程、电路与系统、数学、信号处理、模式识别等专业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109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目标电磁散射特性分析雷达目标识别设计师</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博士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信号处理、通信工程、电子对抗、雷达电子战一体化相关专业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系统设计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3</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博士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信息与通信工程</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109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软件开发</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计算机科学与技术、自动控制、电子信息工程、通信电子等相关专业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5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结构设计师</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通信电子或计算机相关专业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电装工艺设计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电子工程类</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三防工艺设计</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化学工程类</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产品调试</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6</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电子工程类</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55"/>
        </w:trPr>
        <w:tc>
          <w:tcPr>
            <w:tcW w:w="1838" w:type="dxa"/>
            <w:shd w:val="clear" w:color="auto" w:fill="auto"/>
            <w:noWrap/>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生产计划员</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工业工程或机械制造</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系统设计（民机）</w:t>
            </w:r>
          </w:p>
        </w:tc>
        <w:tc>
          <w:tcPr>
            <w:tcW w:w="1276"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390"/>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系统验证（民机）</w:t>
            </w:r>
          </w:p>
        </w:tc>
        <w:tc>
          <w:tcPr>
            <w:tcW w:w="1276"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2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软件开发（民机）</w:t>
            </w:r>
          </w:p>
        </w:tc>
        <w:tc>
          <w:tcPr>
            <w:tcW w:w="1276"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通信电子或计算机相关专业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r w:rsidR="006567F4" w:rsidRPr="009038C0" w:rsidTr="00D61E75">
        <w:trPr>
          <w:trHeight w:val="525"/>
        </w:trPr>
        <w:tc>
          <w:tcPr>
            <w:tcW w:w="1838" w:type="dxa"/>
            <w:shd w:val="clear" w:color="auto" w:fill="auto"/>
            <w:noWrap/>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复杂电子硬件开发（民机）</w:t>
            </w:r>
          </w:p>
        </w:tc>
        <w:tc>
          <w:tcPr>
            <w:tcW w:w="1276"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134" w:type="dxa"/>
            <w:shd w:val="clear" w:color="auto" w:fill="auto"/>
            <w:noWrap/>
            <w:vAlign w:val="center"/>
            <w:hideMark/>
          </w:tcPr>
          <w:p w:rsidR="006567F4" w:rsidRPr="009038C0" w:rsidRDefault="006567F4" w:rsidP="006567F4">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硕士</w:t>
            </w:r>
          </w:p>
        </w:tc>
        <w:tc>
          <w:tcPr>
            <w:tcW w:w="2835" w:type="dxa"/>
            <w:shd w:val="clear" w:color="auto" w:fill="auto"/>
            <w:vAlign w:val="center"/>
            <w:hideMark/>
          </w:tcPr>
          <w:p w:rsidR="006567F4" w:rsidRPr="009038C0" w:rsidRDefault="006567F4" w:rsidP="006567F4">
            <w:pPr>
              <w:widowControl/>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通信电子或计算机相关专业</w:t>
            </w:r>
          </w:p>
        </w:tc>
        <w:tc>
          <w:tcPr>
            <w:tcW w:w="1217" w:type="dxa"/>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面议</w:t>
            </w:r>
          </w:p>
        </w:tc>
      </w:tr>
    </w:tbl>
    <w:p w:rsidR="006567F4" w:rsidRPr="00964C62" w:rsidRDefault="006567F4" w:rsidP="00DF4E36">
      <w:pPr>
        <w:pStyle w:val="a3"/>
        <w:ind w:left="1130" w:firstLineChars="0" w:firstLine="0"/>
        <w:rPr>
          <w:sz w:val="28"/>
          <w:szCs w:val="28"/>
        </w:rPr>
      </w:pPr>
    </w:p>
    <w:p w:rsidR="006567F4" w:rsidRPr="009038C0" w:rsidRDefault="006567F4">
      <w:pPr>
        <w:widowControl/>
        <w:jc w:val="left"/>
        <w:rPr>
          <w:szCs w:val="21"/>
        </w:rPr>
      </w:pPr>
      <w:r w:rsidRPr="009038C0">
        <w:rPr>
          <w:szCs w:val="21"/>
        </w:rPr>
        <w:br w:type="page"/>
      </w:r>
    </w:p>
    <w:p w:rsidR="00DF4E36" w:rsidRPr="00964C62" w:rsidRDefault="006567F4" w:rsidP="0085039F">
      <w:pPr>
        <w:pStyle w:val="1"/>
        <w:numPr>
          <w:ilvl w:val="0"/>
          <w:numId w:val="28"/>
        </w:numPr>
        <w:spacing w:before="0" w:after="0"/>
      </w:pPr>
      <w:bookmarkStart w:id="13" w:name="_Toc4489893"/>
      <w:r w:rsidRPr="00964C62">
        <w:rPr>
          <w:rFonts w:hint="eastAsia"/>
        </w:rPr>
        <w:lastRenderedPageBreak/>
        <w:t>航空工业庆安集团有限公司（西安）</w:t>
      </w:r>
      <w:bookmarkEnd w:id="13"/>
    </w:p>
    <w:tbl>
      <w:tblPr>
        <w:tblW w:w="8700" w:type="dxa"/>
        <w:tblLook w:val="04A0" w:firstRow="1" w:lastRow="0" w:firstColumn="1" w:lastColumn="0" w:noHBand="0" w:noVBand="1"/>
      </w:tblPr>
      <w:tblGrid>
        <w:gridCol w:w="2640"/>
        <w:gridCol w:w="1080"/>
        <w:gridCol w:w="1080"/>
        <w:gridCol w:w="1580"/>
        <w:gridCol w:w="2320"/>
      </w:tblGrid>
      <w:tr w:rsidR="006567F4" w:rsidRPr="009038C0" w:rsidTr="006567F4">
        <w:trPr>
          <w:trHeight w:val="8292"/>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060" w:type="dxa"/>
            <w:gridSpan w:val="4"/>
            <w:tcBorders>
              <w:top w:val="single" w:sz="4" w:space="0" w:color="auto"/>
              <w:left w:val="nil"/>
              <w:bottom w:val="single" w:sz="4" w:space="0" w:color="auto"/>
              <w:right w:val="single" w:sz="4" w:space="0" w:color="000000"/>
            </w:tcBorders>
            <w:shd w:val="clear" w:color="auto" w:fill="auto"/>
            <w:vAlign w:val="center"/>
            <w:hideMark/>
          </w:tcPr>
          <w:p w:rsidR="006567F4" w:rsidRPr="009038C0" w:rsidRDefault="006567F4" w:rsidP="006567F4">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航空工业庆安集团有限公司，坐落于古代典雅与现代韵味结合的古城西安，是我国“一五”时期的156项重点建设项目之一，占地面积37.1万平方米，是我国唯一集航空机载武器装备、飞行器操纵控制系统（装置）两大专业优势为一体的机载设备研制、生产企业。</w:t>
            </w:r>
            <w:r w:rsidRPr="009038C0">
              <w:rPr>
                <w:rFonts w:ascii="宋体" w:eastAsia="宋体" w:hAnsi="宋体" w:cs="宋体" w:hint="eastAsia"/>
                <w:color w:val="000000"/>
                <w:kern w:val="0"/>
                <w:szCs w:val="21"/>
              </w:rPr>
              <w:br/>
              <w:t xml:space="preserve">    公司先后荣获航空报国重大贡献单位、高技术武器装备发展建设工程突出贡献奖、全国思想政治工作先进单位、全国“五一”劳动奖章、某工程国家科学技术进步奖特等奖等重大奖项；取得国家级科技成果12项、省部级科技成果79项，获得各项专利93项。</w:t>
            </w:r>
            <w:r w:rsidRPr="009038C0">
              <w:rPr>
                <w:rFonts w:ascii="宋体" w:eastAsia="宋体" w:hAnsi="宋体" w:cs="宋体" w:hint="eastAsia"/>
                <w:color w:val="000000"/>
                <w:kern w:val="0"/>
                <w:szCs w:val="21"/>
              </w:rPr>
              <w:br/>
              <w:t xml:space="preserve">   公司现有研究员级职称50余人，高级职称200余人，享受“政府特殊津贴专家30余人，航空工业首席技术专家1人，特级技术专家6人，一级技术专家10人，首席技能专家3人，特级技能专家4人，全国“五一”劳动奖章获得者2人，全国技术能手2人，国防科技工业技术能手人8，陕西省技术能手7人，陕西省首席技师2人。</w:t>
            </w:r>
            <w:r w:rsidRPr="009038C0">
              <w:rPr>
                <w:rFonts w:ascii="宋体" w:eastAsia="宋体" w:hAnsi="宋体" w:cs="宋体" w:hint="eastAsia"/>
                <w:color w:val="000000"/>
                <w:kern w:val="0"/>
                <w:szCs w:val="21"/>
              </w:rPr>
              <w:br/>
              <w:t xml:space="preserve">    公司承担航空航天机载设备系列产品的研制和生产。经过长期的技术积累、技术引进和技术改造，已形成以飞行器控制、武器（发射）操纵系统及装置为主导的航空产品体系。其中防务产品包括机械、液压、气动、电子、电气装置及控制系统；民用航空转包产品有飞机飞控、电源、机轮刹车、起落架收放等系统用零件、组件。非航空领域主要从事各型空调压缩机的研制和生产。</w:t>
            </w:r>
            <w:r w:rsidRPr="009038C0">
              <w:rPr>
                <w:rFonts w:ascii="宋体" w:eastAsia="宋体" w:hAnsi="宋体" w:cs="宋体" w:hint="eastAsia"/>
                <w:color w:val="000000"/>
                <w:kern w:val="0"/>
                <w:szCs w:val="21"/>
              </w:rPr>
              <w:br/>
              <w:t xml:space="preserve">    公司建有国家级企业技术中心（全国排名第30名）及2个博士后科研工作站，先后通过了GJB9100B质量管理体系认证，AS9100C国际航空航天质量认证和无损检测、焊接等专业NADCAP认证。设有航空产品、制冷设备、检测技术三个研究所；建有国家一级计量中心、国家一级理化试验室、航空系统西北地区环境试验中心,可进行产品的气候环境和机械环境试验；在复杂壳体、精密齿轮、大型框架、各类液压阀、大导程多头螺旋轨道等零件加工、液压密封和特种锻铸造、焊接、热表处理等技术领域都有独特的技术诀窍。 </w:t>
            </w:r>
          </w:p>
        </w:tc>
      </w:tr>
      <w:tr w:rsidR="006567F4" w:rsidRPr="009038C0" w:rsidTr="006567F4">
        <w:trPr>
          <w:trHeight w:val="70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国有企业</w:t>
            </w:r>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陕西省西安市莲湖区</w:t>
            </w:r>
          </w:p>
        </w:tc>
      </w:tr>
      <w:tr w:rsidR="006567F4" w:rsidRPr="009038C0" w:rsidTr="006567F4">
        <w:trPr>
          <w:trHeight w:val="331"/>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师培宏</w:t>
            </w:r>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029-84635174</w:t>
            </w:r>
          </w:p>
        </w:tc>
      </w:tr>
      <w:tr w:rsidR="006567F4" w:rsidRPr="009038C0" w:rsidTr="006567F4">
        <w:trPr>
          <w:trHeight w:val="4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6567F4" w:rsidRPr="009038C0" w:rsidRDefault="002405C6" w:rsidP="006567F4">
            <w:pPr>
              <w:widowControl/>
              <w:jc w:val="center"/>
              <w:rPr>
                <w:rFonts w:ascii="等线" w:eastAsia="等线" w:hAnsi="等线" w:cs="宋体"/>
                <w:color w:val="0563C1"/>
                <w:kern w:val="0"/>
                <w:szCs w:val="21"/>
                <w:u w:val="single"/>
              </w:rPr>
            </w:pPr>
            <w:hyperlink r:id="rId19" w:history="1">
              <w:r w:rsidR="006567F4" w:rsidRPr="009038C0">
                <w:rPr>
                  <w:rFonts w:ascii="等线" w:eastAsia="等线" w:hAnsi="等线" w:cs="宋体" w:hint="eastAsia"/>
                  <w:color w:val="0563C1"/>
                  <w:kern w:val="0"/>
                  <w:szCs w:val="21"/>
                  <w:u w:val="single"/>
                </w:rPr>
                <w:t>qinganhr@163.com</w:t>
              </w:r>
            </w:hyperlink>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6567F4" w:rsidRPr="009038C0" w:rsidTr="006567F4">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6567F4" w:rsidRPr="009038C0" w:rsidTr="006567F4">
        <w:trPr>
          <w:trHeight w:val="55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设计研发岗位</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控制类、机械类</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6567F4" w:rsidRPr="009038C0" w:rsidTr="006567F4">
        <w:trPr>
          <w:trHeight w:val="558"/>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设计研发岗位</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电子类、机械类、液压类</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6567F4" w:rsidRPr="009038C0" w:rsidTr="006567F4">
        <w:trPr>
          <w:trHeight w:val="624"/>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设计研发岗位</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w:t>
            </w:r>
          </w:p>
        </w:tc>
        <w:tc>
          <w:tcPr>
            <w:tcW w:w="10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58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电子类、计算机类、机械类、液压类</w:t>
            </w:r>
          </w:p>
        </w:tc>
        <w:tc>
          <w:tcPr>
            <w:tcW w:w="2320" w:type="dxa"/>
            <w:tcBorders>
              <w:top w:val="nil"/>
              <w:left w:val="nil"/>
              <w:bottom w:val="single" w:sz="4" w:space="0" w:color="auto"/>
              <w:right w:val="single" w:sz="4" w:space="0" w:color="auto"/>
            </w:tcBorders>
            <w:shd w:val="clear" w:color="auto" w:fill="auto"/>
            <w:vAlign w:val="center"/>
            <w:hideMark/>
          </w:tcPr>
          <w:p w:rsidR="006567F4" w:rsidRPr="009038C0" w:rsidRDefault="006567F4" w:rsidP="006567F4">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15492A" w:rsidRDefault="0015492A">
      <w:pPr>
        <w:widowControl/>
        <w:jc w:val="left"/>
        <w:rPr>
          <w:sz w:val="28"/>
          <w:szCs w:val="28"/>
        </w:rPr>
      </w:pPr>
    </w:p>
    <w:p w:rsidR="006567F4" w:rsidRPr="00964C62" w:rsidRDefault="00C95D89" w:rsidP="0085039F">
      <w:pPr>
        <w:pStyle w:val="1"/>
        <w:numPr>
          <w:ilvl w:val="0"/>
          <w:numId w:val="28"/>
        </w:numPr>
        <w:spacing w:before="0" w:after="0"/>
        <w:rPr>
          <w:szCs w:val="28"/>
        </w:rPr>
      </w:pPr>
      <w:r w:rsidRPr="00964C62">
        <w:rPr>
          <w:szCs w:val="28"/>
        </w:rPr>
        <w:br w:type="page"/>
      </w:r>
      <w:bookmarkStart w:id="14" w:name="_Toc4489894"/>
      <w:r w:rsidRPr="0085039F">
        <w:rPr>
          <w:rFonts w:hint="eastAsia"/>
        </w:rPr>
        <w:lastRenderedPageBreak/>
        <w:t>江西洪都航空工业集团有限责任公司</w:t>
      </w:r>
      <w:bookmarkEnd w:id="14"/>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191"/>
        <w:gridCol w:w="1179"/>
        <w:gridCol w:w="2681"/>
        <w:gridCol w:w="1481"/>
      </w:tblGrid>
      <w:tr w:rsidR="00C95D89" w:rsidRPr="009038C0" w:rsidTr="00C95D89">
        <w:trPr>
          <w:trHeight w:val="2205"/>
        </w:trPr>
        <w:tc>
          <w:tcPr>
            <w:tcW w:w="2110"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532" w:type="dxa"/>
            <w:gridSpan w:val="4"/>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航空工业江西洪都航空工业集团有限责任公司创建于1951年，隶属于中国航空工业集团公司，现有员工10000余人。公司集科研、生产和经营为一体，是全行业内唯一的“厂所合一”、“机弹一体”大型军工企业集团，是中国教练机、通用飞机、导弹的科研生产基地和航空产品外贸主要出口基地；拥有包括飞机、导弹和民用产品研发机构在内的国家级企业技术中心1个，建立了院士工作站、博士后科研工作站，正积极打造航空工业先进智能机器人产业化基地。</w:t>
            </w:r>
          </w:p>
        </w:tc>
      </w:tr>
      <w:tr w:rsidR="00C95D89" w:rsidRPr="009038C0" w:rsidTr="00C95D89">
        <w:trPr>
          <w:trHeight w:val="795"/>
        </w:trPr>
        <w:tc>
          <w:tcPr>
            <w:tcW w:w="2110"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370" w:type="dxa"/>
            <w:gridSpan w:val="2"/>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6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江西省南昌市</w:t>
            </w:r>
          </w:p>
        </w:tc>
      </w:tr>
      <w:tr w:rsidR="00C95D89" w:rsidRPr="009038C0" w:rsidTr="00C95D89">
        <w:trPr>
          <w:trHeight w:val="499"/>
        </w:trPr>
        <w:tc>
          <w:tcPr>
            <w:tcW w:w="2110"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370" w:type="dxa"/>
            <w:gridSpan w:val="2"/>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熊卫平</w:t>
            </w:r>
          </w:p>
        </w:tc>
        <w:tc>
          <w:tcPr>
            <w:tcW w:w="26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0791-87668985</w:t>
            </w:r>
          </w:p>
        </w:tc>
      </w:tr>
      <w:tr w:rsidR="00C95D89" w:rsidRPr="009038C0" w:rsidTr="00C95D89">
        <w:trPr>
          <w:trHeight w:val="658"/>
        </w:trPr>
        <w:tc>
          <w:tcPr>
            <w:tcW w:w="2110"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370" w:type="dxa"/>
            <w:gridSpan w:val="2"/>
            <w:shd w:val="clear" w:color="auto" w:fill="auto"/>
            <w:vAlign w:val="center"/>
            <w:hideMark/>
          </w:tcPr>
          <w:p w:rsidR="00C95D89" w:rsidRPr="009038C0" w:rsidRDefault="002405C6" w:rsidP="00C95D89">
            <w:pPr>
              <w:widowControl/>
              <w:jc w:val="center"/>
              <w:rPr>
                <w:rFonts w:ascii="等线" w:eastAsia="等线" w:hAnsi="等线" w:cs="宋体"/>
                <w:color w:val="0563C1"/>
                <w:kern w:val="0"/>
                <w:szCs w:val="21"/>
                <w:u w:val="single"/>
              </w:rPr>
            </w:pPr>
            <w:hyperlink r:id="rId20" w:history="1">
              <w:r w:rsidR="00C95D89" w:rsidRPr="009038C0">
                <w:rPr>
                  <w:rFonts w:ascii="等线" w:eastAsia="等线" w:hAnsi="等线" w:cs="宋体" w:hint="eastAsia"/>
                  <w:color w:val="0563C1"/>
                  <w:kern w:val="0"/>
                  <w:szCs w:val="21"/>
                  <w:u w:val="single"/>
                </w:rPr>
                <w:t>hdzp@hongdu.com.cn</w:t>
              </w:r>
            </w:hyperlink>
          </w:p>
        </w:tc>
        <w:tc>
          <w:tcPr>
            <w:tcW w:w="26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2019年6月</w:t>
            </w:r>
          </w:p>
        </w:tc>
      </w:tr>
      <w:tr w:rsidR="00C95D89" w:rsidRPr="009038C0" w:rsidTr="00C95D89">
        <w:trPr>
          <w:trHeight w:val="412"/>
        </w:trPr>
        <w:tc>
          <w:tcPr>
            <w:tcW w:w="2110"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19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79"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6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C95D89" w:rsidRPr="009038C0" w:rsidTr="00C95D89">
        <w:trPr>
          <w:trHeight w:val="418"/>
        </w:trPr>
        <w:tc>
          <w:tcPr>
            <w:tcW w:w="2110" w:type="dxa"/>
            <w:vMerge w:val="restart"/>
            <w:shd w:val="clear" w:color="auto" w:fill="auto"/>
            <w:vAlign w:val="center"/>
            <w:hideMark/>
          </w:tcPr>
          <w:p w:rsidR="00C95D89" w:rsidRPr="009038C0" w:rsidRDefault="00C95D89" w:rsidP="00C95D89">
            <w:pPr>
              <w:widowControl/>
              <w:jc w:val="center"/>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研发设计岗</w:t>
            </w:r>
            <w:r w:rsidRPr="009038C0">
              <w:rPr>
                <w:rFonts w:ascii="仿宋" w:eastAsia="仿宋" w:hAnsi="仿宋" w:cs="宋体" w:hint="eastAsia"/>
                <w:b/>
                <w:bCs/>
                <w:color w:val="000000"/>
                <w:kern w:val="0"/>
                <w:szCs w:val="21"/>
              </w:rPr>
              <w:br/>
              <w:t>（飞机、导弹）</w:t>
            </w:r>
          </w:p>
        </w:tc>
        <w:tc>
          <w:tcPr>
            <w:tcW w:w="1191" w:type="dxa"/>
            <w:vMerge w:val="restart"/>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30</w:t>
            </w:r>
          </w:p>
        </w:tc>
        <w:tc>
          <w:tcPr>
            <w:tcW w:w="1179" w:type="dxa"/>
            <w:vMerge w:val="restart"/>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飞行器设计</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须在毕业前取得毕业证、学位证</w:t>
            </w:r>
          </w:p>
        </w:tc>
      </w:tr>
      <w:tr w:rsidR="00C95D89" w:rsidRPr="009038C0" w:rsidTr="00C95D89">
        <w:trPr>
          <w:trHeight w:val="570"/>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火炮自动武器</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原则上要求本科通过大学生英语4级，研究生通过大学生英语6级</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航空宇航科学与技术</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控制科学与工程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570"/>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控制力理论与控制工程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电子科学与技术</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机械工程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软件工程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探测制导与控制技术</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航天航空工程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电子信息科学与技术</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570"/>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机械设计制造及其自动化</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测控技术与仪器</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 xml:space="preserve">自动化 </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电子信息工程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通信工程</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计算机科学与技术</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电气工程及自动化</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95D89" w:rsidRPr="009038C0" w:rsidTr="00C95D89">
        <w:trPr>
          <w:trHeight w:val="285"/>
        </w:trPr>
        <w:tc>
          <w:tcPr>
            <w:tcW w:w="2110" w:type="dxa"/>
            <w:vMerge/>
            <w:vAlign w:val="center"/>
            <w:hideMark/>
          </w:tcPr>
          <w:p w:rsidR="00C95D89" w:rsidRPr="009038C0" w:rsidRDefault="00C95D89" w:rsidP="00C95D89">
            <w:pPr>
              <w:widowControl/>
              <w:jc w:val="left"/>
              <w:rPr>
                <w:rFonts w:ascii="仿宋" w:eastAsia="仿宋" w:hAnsi="仿宋" w:cs="宋体"/>
                <w:b/>
                <w:bCs/>
                <w:color w:val="000000"/>
                <w:kern w:val="0"/>
                <w:szCs w:val="21"/>
              </w:rPr>
            </w:pPr>
          </w:p>
        </w:tc>
        <w:tc>
          <w:tcPr>
            <w:tcW w:w="1191"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1179" w:type="dxa"/>
            <w:vMerge/>
            <w:vAlign w:val="center"/>
            <w:hideMark/>
          </w:tcPr>
          <w:p w:rsidR="00C95D89" w:rsidRPr="009038C0" w:rsidRDefault="00C95D89" w:rsidP="00C95D89">
            <w:pPr>
              <w:widowControl/>
              <w:jc w:val="left"/>
              <w:rPr>
                <w:rFonts w:ascii="宋体" w:eastAsia="宋体" w:hAnsi="宋体" w:cs="宋体"/>
                <w:color w:val="000000"/>
                <w:kern w:val="0"/>
                <w:szCs w:val="21"/>
              </w:rPr>
            </w:pPr>
          </w:p>
        </w:tc>
        <w:tc>
          <w:tcPr>
            <w:tcW w:w="2681" w:type="dxa"/>
            <w:shd w:val="clear" w:color="auto" w:fill="auto"/>
            <w:noWrap/>
            <w:vAlign w:val="center"/>
            <w:hideMark/>
          </w:tcPr>
          <w:p w:rsidR="00C95D89" w:rsidRPr="009038C0" w:rsidRDefault="00C95D89" w:rsidP="00C95D89">
            <w:pPr>
              <w:widowControl/>
              <w:jc w:val="left"/>
              <w:rPr>
                <w:rFonts w:ascii="仿宋" w:eastAsia="仿宋" w:hAnsi="仿宋" w:cs="宋体"/>
                <w:b/>
                <w:bCs/>
                <w:color w:val="000000"/>
                <w:kern w:val="0"/>
                <w:szCs w:val="21"/>
              </w:rPr>
            </w:pPr>
            <w:r w:rsidRPr="009038C0">
              <w:rPr>
                <w:rFonts w:ascii="仿宋" w:eastAsia="仿宋" w:hAnsi="仿宋" w:cs="宋体" w:hint="eastAsia"/>
                <w:b/>
                <w:bCs/>
                <w:color w:val="000000"/>
                <w:kern w:val="0"/>
                <w:szCs w:val="21"/>
              </w:rPr>
              <w:t>电磁场与微波技术</w:t>
            </w:r>
          </w:p>
        </w:tc>
        <w:tc>
          <w:tcPr>
            <w:tcW w:w="1481" w:type="dxa"/>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C95D89" w:rsidRPr="009038C0" w:rsidRDefault="00C95D89" w:rsidP="00C95D89">
      <w:pPr>
        <w:widowControl/>
        <w:jc w:val="left"/>
        <w:rPr>
          <w:szCs w:val="21"/>
        </w:rPr>
      </w:pPr>
    </w:p>
    <w:p w:rsidR="007253B8" w:rsidRDefault="00C95D89" w:rsidP="0085039F">
      <w:pPr>
        <w:pStyle w:val="1"/>
        <w:numPr>
          <w:ilvl w:val="0"/>
          <w:numId w:val="28"/>
        </w:numPr>
        <w:spacing w:before="0" w:after="0"/>
        <w:rPr>
          <w:szCs w:val="28"/>
        </w:rPr>
      </w:pPr>
      <w:r w:rsidRPr="00964C62">
        <w:rPr>
          <w:szCs w:val="28"/>
        </w:rPr>
        <w:br w:type="page"/>
      </w:r>
      <w:r w:rsidR="007253B8" w:rsidRPr="0085039F">
        <w:lastRenderedPageBreak/>
        <w:t xml:space="preserve"> </w:t>
      </w:r>
      <w:bookmarkStart w:id="15" w:name="_Toc4489895"/>
      <w:r w:rsidR="007253B8" w:rsidRPr="0085039F">
        <w:rPr>
          <w:rFonts w:hint="eastAsia"/>
        </w:rPr>
        <w:t>中国空空导弹研究院</w:t>
      </w:r>
      <w:bookmarkEnd w:id="15"/>
    </w:p>
    <w:tbl>
      <w:tblPr>
        <w:tblW w:w="9478" w:type="dxa"/>
        <w:tblLook w:val="04A0" w:firstRow="1" w:lastRow="0" w:firstColumn="1" w:lastColumn="0" w:noHBand="0" w:noVBand="1"/>
      </w:tblPr>
      <w:tblGrid>
        <w:gridCol w:w="1185"/>
        <w:gridCol w:w="1947"/>
        <w:gridCol w:w="2257"/>
        <w:gridCol w:w="1836"/>
        <w:gridCol w:w="2224"/>
        <w:gridCol w:w="29"/>
      </w:tblGrid>
      <w:tr w:rsidR="00E849E5" w:rsidRPr="00E849E5" w:rsidTr="00E849E5">
        <w:trPr>
          <w:trHeight w:val="2205"/>
        </w:trPr>
        <w:tc>
          <w:tcPr>
            <w:tcW w:w="11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公司简介</w:t>
            </w:r>
          </w:p>
        </w:tc>
        <w:tc>
          <w:tcPr>
            <w:tcW w:w="8293" w:type="dxa"/>
            <w:gridSpan w:val="5"/>
            <w:tcBorders>
              <w:top w:val="single" w:sz="4" w:space="0" w:color="auto"/>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 xml:space="preserve">    中国空空导弹研究院，是国家专业从事空空导弹、发射装置、地面检测设备和机载光电设备及其派生型产品研制开发及批量生产的研究发展基地，是国家重点科研院所之一。 </w:t>
            </w:r>
            <w:r w:rsidRPr="00E849E5">
              <w:rPr>
                <w:rFonts w:ascii="宋体" w:eastAsia="宋体" w:hAnsi="宋体" w:cs="宋体" w:hint="eastAsia"/>
                <w:color w:val="000000"/>
                <w:kern w:val="0"/>
                <w:szCs w:val="21"/>
              </w:rPr>
              <w:br/>
              <w:t xml:space="preserve">    研究领域覆盖导弹总体设计与制导、自动控制、无线电、红外、激光、微波、计算机、通讯、精密机械、火箭发动机、信号处理、机械设计与制造等。 </w:t>
            </w:r>
          </w:p>
        </w:tc>
      </w:tr>
      <w:tr w:rsidR="00E849E5" w:rsidRPr="00E849E5" w:rsidTr="00E849E5">
        <w:trPr>
          <w:gridAfter w:val="1"/>
          <w:wAfter w:w="29" w:type="dxa"/>
          <w:trHeight w:val="795"/>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单位性质（</w:t>
            </w:r>
            <w:r w:rsidRPr="00E849E5">
              <w:rPr>
                <w:rFonts w:ascii="宋体" w:eastAsia="宋体" w:hAnsi="宋体" w:cs="宋体" w:hint="eastAsia"/>
                <w:color w:val="FF0000"/>
                <w:kern w:val="0"/>
                <w:szCs w:val="21"/>
              </w:rPr>
              <w:t>民营/国有/三资/事业单位等</w:t>
            </w:r>
            <w:r w:rsidRPr="00E849E5">
              <w:rPr>
                <w:rFonts w:ascii="宋体" w:eastAsia="宋体" w:hAnsi="宋体" w:cs="宋体" w:hint="eastAsia"/>
                <w:color w:val="000000"/>
                <w:kern w:val="0"/>
                <w:szCs w:val="21"/>
              </w:rPr>
              <w:t>）</w:t>
            </w:r>
          </w:p>
        </w:tc>
        <w:tc>
          <w:tcPr>
            <w:tcW w:w="4204" w:type="dxa"/>
            <w:gridSpan w:val="2"/>
            <w:tcBorders>
              <w:top w:val="single" w:sz="4" w:space="0" w:color="auto"/>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国有</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单位所在地</w:t>
            </w:r>
            <w:r w:rsidRPr="00E849E5">
              <w:rPr>
                <w:rFonts w:ascii="宋体" w:eastAsia="宋体" w:hAnsi="宋体" w:cs="宋体" w:hint="eastAsia"/>
                <w:color w:val="000000"/>
                <w:kern w:val="0"/>
                <w:szCs w:val="21"/>
              </w:rPr>
              <w:br/>
              <w:t>（</w:t>
            </w:r>
            <w:r w:rsidRPr="00E849E5">
              <w:rPr>
                <w:rFonts w:ascii="宋体" w:eastAsia="宋体" w:hAnsi="宋体" w:cs="宋体" w:hint="eastAsia"/>
                <w:color w:val="FF0000"/>
                <w:kern w:val="0"/>
                <w:szCs w:val="21"/>
              </w:rPr>
              <w:t>XX省XX市XX县</w:t>
            </w:r>
            <w:r w:rsidRPr="00E849E5">
              <w:rPr>
                <w:rFonts w:ascii="宋体" w:eastAsia="宋体" w:hAnsi="宋体" w:cs="宋体" w:hint="eastAsia"/>
                <w:color w:val="000000"/>
                <w:kern w:val="0"/>
                <w:szCs w:val="21"/>
              </w:rPr>
              <w:t>）</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河南省洛阳市</w:t>
            </w:r>
          </w:p>
        </w:tc>
      </w:tr>
      <w:tr w:rsidR="00E849E5" w:rsidRPr="00E849E5" w:rsidTr="00E849E5">
        <w:trPr>
          <w:gridAfter w:val="1"/>
          <w:wAfter w:w="29" w:type="dxa"/>
          <w:trHeight w:val="49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招聘联系人</w:t>
            </w:r>
          </w:p>
        </w:tc>
        <w:tc>
          <w:tcPr>
            <w:tcW w:w="4204" w:type="dxa"/>
            <w:gridSpan w:val="2"/>
            <w:tcBorders>
              <w:top w:val="single" w:sz="4" w:space="0" w:color="auto"/>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付浩</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联系方式</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18613791770</w:t>
            </w:r>
          </w:p>
        </w:tc>
      </w:tr>
      <w:tr w:rsidR="00E849E5" w:rsidRPr="00E849E5" w:rsidTr="00E849E5">
        <w:trPr>
          <w:gridAfter w:val="1"/>
          <w:wAfter w:w="29" w:type="dxa"/>
          <w:trHeight w:val="69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简历接收邮箱/网申链接</w:t>
            </w:r>
          </w:p>
        </w:tc>
        <w:tc>
          <w:tcPr>
            <w:tcW w:w="4204" w:type="dxa"/>
            <w:gridSpan w:val="2"/>
            <w:tcBorders>
              <w:top w:val="single" w:sz="4" w:space="0" w:color="auto"/>
              <w:left w:val="nil"/>
              <w:bottom w:val="single" w:sz="4" w:space="0" w:color="auto"/>
              <w:right w:val="single" w:sz="4" w:space="0" w:color="auto"/>
            </w:tcBorders>
            <w:shd w:val="clear" w:color="auto" w:fill="auto"/>
            <w:vAlign w:val="center"/>
            <w:hideMark/>
          </w:tcPr>
          <w:p w:rsidR="00E849E5" w:rsidRPr="00E849E5" w:rsidRDefault="002405C6" w:rsidP="00E849E5">
            <w:pPr>
              <w:widowControl/>
              <w:jc w:val="center"/>
              <w:rPr>
                <w:rFonts w:ascii="等线" w:eastAsia="等线" w:hAnsi="等线" w:cs="宋体"/>
                <w:color w:val="0563C1"/>
                <w:kern w:val="0"/>
                <w:szCs w:val="21"/>
                <w:u w:val="single"/>
              </w:rPr>
            </w:pPr>
            <w:hyperlink r:id="rId21" w:history="1">
              <w:r w:rsidR="00E849E5" w:rsidRPr="00E849E5">
                <w:rPr>
                  <w:rFonts w:ascii="等线" w:eastAsia="等线" w:hAnsi="等线" w:cs="宋体" w:hint="eastAsia"/>
                  <w:color w:val="0563C1"/>
                  <w:kern w:val="0"/>
                  <w:szCs w:val="21"/>
                  <w:u w:val="single"/>
                </w:rPr>
                <w:t>zhaopinhr_612@163.com/cama.zhiye.com</w:t>
              </w:r>
            </w:hyperlink>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简历接收截止日期</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 xml:space="preserve">　</w:t>
            </w:r>
          </w:p>
        </w:tc>
      </w:tr>
      <w:tr w:rsidR="00E849E5" w:rsidRPr="00E849E5" w:rsidTr="00E849E5">
        <w:trPr>
          <w:gridAfter w:val="1"/>
          <w:wAfter w:w="29" w:type="dxa"/>
          <w:trHeight w:val="499"/>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招聘岗位</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招聘人数</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学历要求</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招聘专业</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其它要求</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微波射频/天线技术</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微波射频/天线技术</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雷达信号处理/信号与与信息处理</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3</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雷达信号处理/信号与与信息处理</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通信与信息系统/高频通信抗干扰</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通信与信息系统/高频通信抗干扰</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导航制导与控制/网络作战</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导航制导与控制/网络作战</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探测制导与控制/控制理论与工程</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探测制导与控制/控制理论与工程</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（雷达/红外）目标特性分析研究</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（雷达/红外）目标特性分析研究</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集成电路/电路系统/</w:t>
            </w:r>
            <w:r w:rsidRPr="00E849E5">
              <w:rPr>
                <w:rFonts w:ascii="宋体" w:eastAsia="宋体" w:hAnsi="宋体" w:cs="宋体" w:hint="eastAsia"/>
                <w:color w:val="000000"/>
                <w:kern w:val="0"/>
                <w:szCs w:val="21"/>
              </w:rPr>
              <w:lastRenderedPageBreak/>
              <w:t>嵌入式系统</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lastRenderedPageBreak/>
              <w:t>3</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集成电路/电路系统/嵌入式系统</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lastRenderedPageBreak/>
              <w:t>图像处理/计算机/软件工程</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图像处理/计算机/软件工程</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光学工程/光电工程</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ind w:leftChars="-418" w:left="-109" w:hangingChars="366" w:hanging="769"/>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光学工程/光电工程</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系统仿真技术</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系统仿真技术</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机械工程/机械设计</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机械工程/机械设计</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应用数学/应用物理</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博士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应用数学/应用物理</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半导体材料/金属材料</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半导体材料/金属材料</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570"/>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党政文学/新闻传播学</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1</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党政文学/新闻传播学</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r w:rsidR="00E849E5" w:rsidRPr="00E849E5" w:rsidTr="00E849E5">
        <w:trPr>
          <w:gridAfter w:val="1"/>
          <w:wAfter w:w="29" w:type="dxa"/>
          <w:trHeight w:val="645"/>
        </w:trPr>
        <w:tc>
          <w:tcPr>
            <w:tcW w:w="1185" w:type="dxa"/>
            <w:tcBorders>
              <w:top w:val="nil"/>
              <w:left w:val="single" w:sz="4" w:space="0" w:color="auto"/>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工业工程</w:t>
            </w:r>
          </w:p>
        </w:tc>
        <w:tc>
          <w:tcPr>
            <w:tcW w:w="194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2</w:t>
            </w:r>
          </w:p>
        </w:tc>
        <w:tc>
          <w:tcPr>
            <w:tcW w:w="2257"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硕士</w:t>
            </w:r>
          </w:p>
        </w:tc>
        <w:tc>
          <w:tcPr>
            <w:tcW w:w="1836"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工业工程</w:t>
            </w:r>
          </w:p>
        </w:tc>
        <w:tc>
          <w:tcPr>
            <w:tcW w:w="2224" w:type="dxa"/>
            <w:tcBorders>
              <w:top w:val="nil"/>
              <w:left w:val="nil"/>
              <w:bottom w:val="single" w:sz="4" w:space="0" w:color="auto"/>
              <w:right w:val="single" w:sz="4" w:space="0" w:color="auto"/>
            </w:tcBorders>
            <w:shd w:val="clear" w:color="auto" w:fill="auto"/>
            <w:vAlign w:val="center"/>
            <w:hideMark/>
          </w:tcPr>
          <w:p w:rsidR="00E849E5" w:rsidRPr="00E849E5" w:rsidRDefault="00E849E5" w:rsidP="00E849E5">
            <w:pPr>
              <w:widowControl/>
              <w:jc w:val="center"/>
              <w:rPr>
                <w:rFonts w:ascii="宋体" w:eastAsia="宋体" w:hAnsi="宋体" w:cs="宋体"/>
                <w:color w:val="000000"/>
                <w:kern w:val="0"/>
                <w:szCs w:val="21"/>
              </w:rPr>
            </w:pPr>
            <w:r w:rsidRPr="00E849E5">
              <w:rPr>
                <w:rFonts w:ascii="宋体" w:eastAsia="宋体" w:hAnsi="宋体" w:cs="宋体" w:hint="eastAsia"/>
                <w:color w:val="000000"/>
                <w:kern w:val="0"/>
                <w:szCs w:val="21"/>
              </w:rPr>
              <w:t>无</w:t>
            </w:r>
          </w:p>
        </w:tc>
      </w:tr>
    </w:tbl>
    <w:p w:rsidR="00E849E5" w:rsidRDefault="00E849E5" w:rsidP="007253B8">
      <w:pPr>
        <w:widowControl/>
        <w:ind w:left="426"/>
        <w:jc w:val="left"/>
        <w:rPr>
          <w:sz w:val="28"/>
          <w:szCs w:val="28"/>
        </w:rPr>
      </w:pPr>
    </w:p>
    <w:p w:rsidR="007253B8" w:rsidRPr="007253B8" w:rsidRDefault="00E849E5" w:rsidP="00E849E5">
      <w:pPr>
        <w:widowControl/>
        <w:jc w:val="left"/>
        <w:rPr>
          <w:sz w:val="28"/>
          <w:szCs w:val="28"/>
        </w:rPr>
      </w:pPr>
      <w:r>
        <w:rPr>
          <w:sz w:val="28"/>
          <w:szCs w:val="28"/>
        </w:rPr>
        <w:br w:type="page"/>
      </w:r>
    </w:p>
    <w:p w:rsidR="00C95D89" w:rsidRPr="007253B8" w:rsidRDefault="007253B8" w:rsidP="0085039F">
      <w:pPr>
        <w:pStyle w:val="1"/>
        <w:numPr>
          <w:ilvl w:val="0"/>
          <w:numId w:val="28"/>
        </w:numPr>
        <w:spacing w:before="0" w:after="0"/>
        <w:rPr>
          <w:szCs w:val="28"/>
        </w:rPr>
      </w:pPr>
      <w:bookmarkStart w:id="16" w:name="_Toc4489896"/>
      <w:r w:rsidRPr="0085039F">
        <w:rPr>
          <w:rFonts w:hint="eastAsia"/>
        </w:rPr>
        <w:lastRenderedPageBreak/>
        <w:t>中</w:t>
      </w:r>
      <w:r w:rsidR="00C95D89" w:rsidRPr="0085039F">
        <w:rPr>
          <w:rFonts w:hint="eastAsia"/>
        </w:rPr>
        <w:t>航光电科技股份有限公司</w:t>
      </w:r>
      <w:bookmarkEnd w:id="16"/>
    </w:p>
    <w:tbl>
      <w:tblPr>
        <w:tblW w:w="8217" w:type="dxa"/>
        <w:tblLook w:val="04A0" w:firstRow="1" w:lastRow="0" w:firstColumn="1" w:lastColumn="0" w:noHBand="0" w:noVBand="1"/>
      </w:tblPr>
      <w:tblGrid>
        <w:gridCol w:w="2629"/>
        <w:gridCol w:w="1095"/>
        <w:gridCol w:w="1095"/>
        <w:gridCol w:w="1733"/>
        <w:gridCol w:w="1665"/>
      </w:tblGrid>
      <w:tr w:rsidR="00C95D89" w:rsidRPr="009038C0" w:rsidTr="00E11CEA">
        <w:trPr>
          <w:trHeight w:val="2205"/>
        </w:trPr>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5588" w:type="dxa"/>
            <w:gridSpan w:val="4"/>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  司  简  介</w:t>
            </w:r>
            <w:r w:rsidRPr="009038C0">
              <w:rPr>
                <w:rFonts w:ascii="宋体" w:eastAsia="宋体" w:hAnsi="宋体" w:cs="宋体" w:hint="eastAsia"/>
                <w:color w:val="000000"/>
                <w:kern w:val="0"/>
                <w:szCs w:val="21"/>
              </w:rPr>
              <w:br/>
              <w:t>中航光电科技股份有限公司隶属于中国航空工业集团公司，是中国专业为军工防务及高端制造领域提供互连技术解决方案的高科技企业。总部设在洛阳，在西安、深圳、东莞、沈阳、青岛、泰兴、合肥设有分公司和子公司。2007年在深交所上市（股票代码：002179）。公司产品广泛应用于航空航天和军事领域、通讯网络与数据中心、轨道交通、新能源汽车、电力、石油装备、医疗设备以及智能装备等民用高端制造领域.</w:t>
            </w:r>
            <w:r w:rsidRPr="009038C0">
              <w:rPr>
                <w:rFonts w:ascii="宋体" w:eastAsia="宋体" w:hAnsi="宋体" w:cs="宋体" w:hint="eastAsia"/>
                <w:color w:val="000000"/>
                <w:kern w:val="0"/>
                <w:szCs w:val="21"/>
              </w:rPr>
              <w:br/>
              <w:t>公司秉承“航空报国、强军富民”宗旨，践行“诚信、厚德”为核心的特色企业文化，以“顾客满意”为决策原则，公司拥有一流的设计队伍和管理团队，设有博士后科研工作站，企业技术中心通过国家级认定，产品主要技术性能达到国际先进水平，曾先后荣获国家重点新产品奖、国防科学技术进步奖和航空科学技术进步奖等奖励。</w:t>
            </w:r>
            <w:r w:rsidRPr="009038C0">
              <w:rPr>
                <w:rFonts w:ascii="宋体" w:eastAsia="宋体" w:hAnsi="宋体" w:cs="宋体" w:hint="eastAsia"/>
                <w:color w:val="000000"/>
                <w:kern w:val="0"/>
                <w:szCs w:val="21"/>
              </w:rPr>
              <w:br/>
              <w:t>公司近年来持续快速发展，员工队伍朝气蓬勃，公司坚持以人为本的管理理念，关注人才的引进和培养；重视创新，不断健全人才选拔、评价、激励、考核体系，全面推行包括中层管理人员在内的内部岗位公开竞聘制度和职级管理制度，为员工提供施展能力与才华的平台；公司注重全员学习和培训，大力推广现代科学管理工具，初步建立起基于战略的人力资源管理体系。公司的跨越式发展将为加盟公司的各类人才提供更为广阔的发展空间。</w:t>
            </w:r>
          </w:p>
        </w:tc>
      </w:tr>
      <w:tr w:rsidR="00C95D89" w:rsidRPr="009038C0" w:rsidTr="00E11CEA">
        <w:trPr>
          <w:trHeight w:val="795"/>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90" w:type="dxa"/>
            <w:gridSpan w:val="2"/>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国有企业</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河南省洛阳市涧西区</w:t>
            </w:r>
          </w:p>
        </w:tc>
      </w:tr>
      <w:tr w:rsidR="00C95D89" w:rsidRPr="009038C0" w:rsidTr="00E11CEA">
        <w:trPr>
          <w:trHeight w:val="499"/>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90" w:type="dxa"/>
            <w:gridSpan w:val="2"/>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卢允</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0379-63011091</w:t>
            </w:r>
          </w:p>
        </w:tc>
      </w:tr>
      <w:tr w:rsidR="00C95D89" w:rsidRPr="009038C0" w:rsidTr="00E11CEA">
        <w:trPr>
          <w:trHeight w:val="285"/>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90" w:type="dxa"/>
            <w:gridSpan w:val="2"/>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jonhon.zhaopin.com</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2019年5月31日</w:t>
            </w:r>
          </w:p>
        </w:tc>
      </w:tr>
      <w:tr w:rsidR="00C95D89" w:rsidRPr="009038C0" w:rsidTr="00E11CEA">
        <w:trPr>
          <w:trHeight w:val="373"/>
        </w:trPr>
        <w:tc>
          <w:tcPr>
            <w:tcW w:w="2629" w:type="dxa"/>
            <w:tcBorders>
              <w:top w:val="nil"/>
              <w:left w:val="single" w:sz="4" w:space="0" w:color="auto"/>
              <w:bottom w:val="nil"/>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95" w:type="dxa"/>
            <w:tcBorders>
              <w:top w:val="nil"/>
              <w:left w:val="nil"/>
              <w:bottom w:val="nil"/>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95" w:type="dxa"/>
            <w:tcBorders>
              <w:top w:val="nil"/>
              <w:left w:val="nil"/>
              <w:bottom w:val="nil"/>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733" w:type="dxa"/>
            <w:tcBorders>
              <w:top w:val="nil"/>
              <w:left w:val="nil"/>
              <w:bottom w:val="nil"/>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665" w:type="dxa"/>
            <w:tcBorders>
              <w:top w:val="nil"/>
              <w:left w:val="nil"/>
              <w:bottom w:val="nil"/>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C95D89" w:rsidRPr="009038C0" w:rsidTr="00E11CEA">
        <w:trPr>
          <w:trHeight w:val="1710"/>
        </w:trPr>
        <w:tc>
          <w:tcPr>
            <w:tcW w:w="26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研发工程师</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射频/微波工程</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w:t>
            </w:r>
            <w:r w:rsidRPr="009038C0">
              <w:rPr>
                <w:rFonts w:ascii="宋体" w:eastAsia="宋体" w:hAnsi="宋体" w:cs="宋体" w:hint="eastAsia"/>
                <w:color w:val="000000"/>
                <w:kern w:val="0"/>
                <w:szCs w:val="21"/>
              </w:rPr>
              <w:lastRenderedPageBreak/>
              <w:t>分以上、托福60分以上可优先考虑；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工业设计</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1、具有良好的沟通能力、语言表达能力；2、学习成绩良好，主干课程无挂科；3、英语取得四级证书。具有海外留学交换经历或英语取得六级证书、雅思6分以上、托福61分以上可优先考虑；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1、具有良好的沟通能力、语言表达能力；2、学习成绩良好，主干课程无挂科；3、英语取得四级证书。具有海外留学交换经历或英语取得六级证书、雅思6分以上、托福62分以上可优先考虑；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通信工程</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w:t>
            </w:r>
            <w:r w:rsidRPr="009038C0">
              <w:rPr>
                <w:rFonts w:ascii="宋体" w:eastAsia="宋体" w:hAnsi="宋体" w:cs="宋体" w:hint="eastAsia"/>
                <w:color w:val="000000"/>
                <w:kern w:val="0"/>
                <w:szCs w:val="21"/>
              </w:rPr>
              <w:lastRenderedPageBreak/>
              <w:t>分以上、托福63分以上可优先考虑；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博士/硕士</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光学工程</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1、具有良好的沟通能力、语言表达能力；2、学习成绩良好，主干课程无挂科；3、英语取得四级证书。具有海外留学交换经历或英语取得六级证书、雅思6分以上、托福64分以上可优先考虑；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1、具有良好的沟通能力、语言表达能力；2、学习成绩良好，主干课程无挂科；3、英语取得四级证书。具有海外留学交换经历或英语取得六级证书、雅思6分以上、托福65分以上可优先考虑；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电磁兼容</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w:t>
            </w:r>
            <w:r w:rsidRPr="009038C0">
              <w:rPr>
                <w:rFonts w:ascii="宋体" w:eastAsia="宋体" w:hAnsi="宋体" w:cs="宋体" w:hint="eastAsia"/>
                <w:color w:val="000000"/>
                <w:kern w:val="0"/>
                <w:szCs w:val="21"/>
              </w:rPr>
              <w:lastRenderedPageBreak/>
              <w:t>分以上、托福66分以上可优先考虑；</w:t>
            </w:r>
          </w:p>
        </w:tc>
      </w:tr>
      <w:tr w:rsidR="00C95D89" w:rsidRPr="009038C0" w:rsidTr="00E11CEA">
        <w:trPr>
          <w:trHeight w:val="1710"/>
        </w:trPr>
        <w:tc>
          <w:tcPr>
            <w:tcW w:w="2629" w:type="dxa"/>
            <w:tcBorders>
              <w:top w:val="nil"/>
              <w:left w:val="single" w:sz="4" w:space="0" w:color="auto"/>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研发工程师</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09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33"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机械设计、制造、自动化</w:t>
            </w:r>
          </w:p>
        </w:tc>
        <w:tc>
          <w:tcPr>
            <w:tcW w:w="1665" w:type="dxa"/>
            <w:tcBorders>
              <w:top w:val="nil"/>
              <w:left w:val="nil"/>
              <w:bottom w:val="single" w:sz="4" w:space="0" w:color="auto"/>
              <w:right w:val="single" w:sz="4" w:space="0" w:color="auto"/>
            </w:tcBorders>
            <w:shd w:val="clear" w:color="auto" w:fill="auto"/>
            <w:vAlign w:val="center"/>
            <w:hideMark/>
          </w:tcPr>
          <w:p w:rsidR="00C95D89" w:rsidRPr="009038C0" w:rsidRDefault="00C95D89" w:rsidP="00C95D89">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1、具有良好的沟通能力、语言表达能力；2、学习成绩良好，主干课程无挂科；3、英语取得四级证书。具有海外留学交换经历或英语取得六级证书、雅思6分以上、托福67分以上可优先考虑；</w:t>
            </w:r>
          </w:p>
        </w:tc>
      </w:tr>
    </w:tbl>
    <w:p w:rsidR="00FF04DB" w:rsidRPr="009038C0" w:rsidRDefault="00FF04DB" w:rsidP="00C95D89">
      <w:pPr>
        <w:widowControl/>
        <w:ind w:left="710"/>
        <w:jc w:val="left"/>
        <w:rPr>
          <w:szCs w:val="21"/>
        </w:rPr>
      </w:pPr>
    </w:p>
    <w:p w:rsidR="00FF04DB" w:rsidRPr="009038C0" w:rsidRDefault="00FF04DB">
      <w:pPr>
        <w:widowControl/>
        <w:jc w:val="left"/>
        <w:rPr>
          <w:szCs w:val="21"/>
        </w:rPr>
      </w:pPr>
      <w:r w:rsidRPr="009038C0">
        <w:rPr>
          <w:szCs w:val="21"/>
        </w:rPr>
        <w:br w:type="page"/>
      </w:r>
    </w:p>
    <w:p w:rsidR="00C95D89" w:rsidRPr="0085039F" w:rsidRDefault="00FF04DB" w:rsidP="0085039F">
      <w:pPr>
        <w:pStyle w:val="1"/>
        <w:numPr>
          <w:ilvl w:val="0"/>
          <w:numId w:val="28"/>
        </w:numPr>
        <w:spacing w:before="0" w:after="0"/>
      </w:pPr>
      <w:bookmarkStart w:id="17" w:name="_Toc4489897"/>
      <w:r w:rsidRPr="0085039F">
        <w:rPr>
          <w:rFonts w:hint="eastAsia"/>
        </w:rPr>
        <w:lastRenderedPageBreak/>
        <w:t>天马微电子股份有限公司</w:t>
      </w:r>
      <w:bookmarkEnd w:id="17"/>
    </w:p>
    <w:tbl>
      <w:tblPr>
        <w:tblW w:w="8500" w:type="dxa"/>
        <w:tblLook w:val="04A0" w:firstRow="1" w:lastRow="0" w:firstColumn="1" w:lastColumn="0" w:noHBand="0" w:noVBand="1"/>
      </w:tblPr>
      <w:tblGrid>
        <w:gridCol w:w="2640"/>
        <w:gridCol w:w="1080"/>
        <w:gridCol w:w="1100"/>
        <w:gridCol w:w="2080"/>
        <w:gridCol w:w="1600"/>
      </w:tblGrid>
      <w:tr w:rsidR="00FF04DB" w:rsidRPr="009038C0" w:rsidTr="00FF04DB">
        <w:trPr>
          <w:trHeight w:val="9142"/>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4DB" w:rsidRPr="00FD03DF" w:rsidRDefault="00FF04DB" w:rsidP="00FD03DF">
            <w:pPr>
              <w:rPr>
                <w:sz w:val="24"/>
                <w:szCs w:val="24"/>
              </w:rPr>
            </w:pPr>
            <w:bookmarkStart w:id="18" w:name="_Toc3985470"/>
            <w:r w:rsidRPr="00FD03DF">
              <w:rPr>
                <w:rFonts w:hint="eastAsia"/>
                <w:sz w:val="24"/>
                <w:szCs w:val="24"/>
              </w:rPr>
              <w:t>公司简介</w:t>
            </w:r>
            <w:bookmarkEnd w:id="18"/>
          </w:p>
        </w:tc>
        <w:tc>
          <w:tcPr>
            <w:tcW w:w="5860" w:type="dxa"/>
            <w:gridSpan w:val="4"/>
            <w:tcBorders>
              <w:top w:val="single" w:sz="4" w:space="0" w:color="auto"/>
              <w:left w:val="nil"/>
              <w:bottom w:val="single" w:sz="4" w:space="0" w:color="auto"/>
              <w:right w:val="single" w:sz="4" w:space="0" w:color="000000"/>
            </w:tcBorders>
            <w:shd w:val="clear" w:color="auto" w:fill="auto"/>
            <w:vAlign w:val="center"/>
            <w:hideMark/>
          </w:tcPr>
          <w:p w:rsidR="00FF04DB" w:rsidRPr="009038C0" w:rsidRDefault="00FF04DB" w:rsidP="00FF04DB">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天马微电子股份有限公司成立于1983年，1995年在深圳证券交易所上市（证券简称：深天马A，证券代码：000050），是一家在全球范围内提供显示解决方案和快速服务支持的创新型科技企业。</w:t>
            </w:r>
            <w:r w:rsidRPr="009038C0">
              <w:rPr>
                <w:rFonts w:ascii="宋体" w:eastAsia="宋体" w:hAnsi="宋体" w:cs="宋体" w:hint="eastAsia"/>
                <w:color w:val="000000"/>
                <w:kern w:val="0"/>
                <w:szCs w:val="21"/>
              </w:rPr>
              <w:br/>
              <w:t>公司服务于移动智能终端消费类显示市场和专业类显示市场，产品广泛应用于智能手机、平板电脑、智能穿戴、车载显示、医疗显示、工业控制、航空显示和智能家居等众多领域。2018年，LCD全面屏出货量全球第一，LTPS手机面板出货量全球第一，车载TFT全球出货量第三；AMOLED硬屏量产能力达到行业先进水平；柔屏如期量产，武汉天马AMOLED G6二期项目正式启动，并在高端医疗、航空娱乐、航海、VOIP等领域市场份额排名全球第一，多款产品支持客户实现全球首发，产品质量在多个品牌客户排名第一。</w:t>
            </w:r>
            <w:r w:rsidRPr="009038C0">
              <w:rPr>
                <w:rFonts w:ascii="宋体" w:eastAsia="宋体" w:hAnsi="宋体" w:cs="宋体" w:hint="eastAsia"/>
                <w:color w:val="000000"/>
                <w:kern w:val="0"/>
                <w:szCs w:val="21"/>
              </w:rPr>
              <w:br/>
              <w:t>公司自主掌握包括LTPS-TFT、AMOLED 、Oxide-TFT、柔性显示、3D显示、透明显示以及IN-CELL/ON-CELL一体式触控等领先技术。公司设有TFT-LCD关键材料及技术国家工程实验室、国家级企业技术中心、博士后流动工作站，并承担国家发改委、科技部、工信部等多个重大国家级专题项目。公司在先进技术方面的长期积累和持续投入为应用领域的创新发展奠定基础。</w:t>
            </w:r>
            <w:r w:rsidRPr="009038C0">
              <w:rPr>
                <w:rFonts w:ascii="宋体" w:eastAsia="宋体" w:hAnsi="宋体" w:cs="宋体" w:hint="eastAsia"/>
                <w:color w:val="000000"/>
                <w:kern w:val="0"/>
                <w:szCs w:val="21"/>
              </w:rPr>
              <w:br/>
              <w:t>公司产线组合完善并不断加大对全球先进技术和高端产线的布局，现经营管理4.5代a-Si、5代a-Si、5.5代LTPS、5.5代AMOLED、6代LTPS、6代AMOLED等多条产线。其中，厦门5.5代LTPS产线为中国第一条，并率先实现满产满销；上海5.5代AMOLED产线已量产交付；厦门6代LTPS产线在中国大陆率先点亮并量产交付；武汉6代AMOLED产线国内率先点亮并于2018年6月正式向品牌客户出货。公司产业基地分布在深圳、上海、成都、武汉、厦门、日本等六地，并在美国、德国、日本、韩国、台湾、香港等主要发达国家与地区设有全球营销网络和技术服务支持平台。</w:t>
            </w:r>
            <w:r w:rsidRPr="009038C0">
              <w:rPr>
                <w:rFonts w:ascii="宋体" w:eastAsia="宋体" w:hAnsi="宋体" w:cs="宋体" w:hint="eastAsia"/>
                <w:color w:val="000000"/>
                <w:kern w:val="0"/>
                <w:szCs w:val="21"/>
              </w:rPr>
              <w:br/>
              <w:t>公司以激情、高效、共赢为核心价值观，以创造精彩、引领视界为使命，以成为备受社会尊重和员工热爱的全球显示领域领先企业为愿景，以科技为本，创新服务于全球显示市场</w:t>
            </w:r>
          </w:p>
        </w:tc>
      </w:tr>
      <w:tr w:rsidR="00FF04DB" w:rsidRPr="009038C0" w:rsidTr="00FF04DB">
        <w:trPr>
          <w:trHeight w:val="55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国有企业</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深圳市龙岗区</w:t>
            </w:r>
          </w:p>
        </w:tc>
      </w:tr>
      <w:tr w:rsidR="00FF04DB" w:rsidRPr="009038C0" w:rsidTr="00FF04DB">
        <w:trPr>
          <w:trHeight w:val="466"/>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赵艳青</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15202895073</w:t>
            </w:r>
          </w:p>
        </w:tc>
      </w:tr>
      <w:tr w:rsidR="00FF04DB" w:rsidRPr="009038C0" w:rsidTr="00FF04DB">
        <w:trPr>
          <w:trHeight w:val="27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FF04DB" w:rsidRPr="009038C0" w:rsidRDefault="002405C6" w:rsidP="00FF04DB">
            <w:pPr>
              <w:widowControl/>
              <w:jc w:val="center"/>
              <w:rPr>
                <w:rFonts w:ascii="等线" w:eastAsia="等线" w:hAnsi="等线" w:cs="宋体"/>
                <w:color w:val="0563C1"/>
                <w:kern w:val="0"/>
                <w:szCs w:val="21"/>
                <w:u w:val="single"/>
              </w:rPr>
            </w:pPr>
            <w:hyperlink r:id="rId22" w:history="1">
              <w:r w:rsidR="00FF04DB" w:rsidRPr="009038C0">
                <w:rPr>
                  <w:rFonts w:ascii="等线" w:eastAsia="等线" w:hAnsi="等线" w:cs="宋体" w:hint="eastAsia"/>
                  <w:color w:val="0563C1"/>
                  <w:kern w:val="0"/>
                  <w:szCs w:val="21"/>
                  <w:u w:val="single"/>
                </w:rPr>
                <w:t>recruit_cd@tianma.cn</w:t>
              </w:r>
            </w:hyperlink>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lastRenderedPageBreak/>
              <w:t>面板设计岗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24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半导体、材料、电子、集成电路、微电子、物理等理工类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光学设计岗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12</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材料、光信息科学与技术、光学、化学、物理、液晶等理工类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电子设计岗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64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电气、电子、通信、仪器仪表、自动化等理工类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结构设计岗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34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机电、机械、汽车工程、材料成型、模具设计、物理、光电等理工类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33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软件设计岗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10</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计算机、软件开发等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99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OLED开发岗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16</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OLED相关、半导体、材料、电子、光学、化学、机械、微电子、物</w:t>
            </w:r>
            <w:r w:rsidRPr="009038C0">
              <w:rPr>
                <w:rFonts w:ascii="微软雅黑" w:eastAsia="微软雅黑" w:hAnsi="微软雅黑" w:cs="宋体" w:hint="eastAsia"/>
                <w:color w:val="000000"/>
                <w:kern w:val="0"/>
                <w:szCs w:val="21"/>
              </w:rPr>
              <w:lastRenderedPageBreak/>
              <w:t>理、自动化等理工类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lastRenderedPageBreak/>
              <w:t>新技术开发岗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18</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OLED有机材料、半导体、电子、光电子材料、光学、微电子、物理等理工类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工艺技术岗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203</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OLED相关、半导体、材料、电子、化学、物理、液晶等理工类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设备技术岗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55</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材料、电气、电子、机械、通信、自动化等理工类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99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CIM/IE计划岗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40</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电气、电子、工业工程、机械、计算机、软件工程、数学、通信、统计学、信息管理、自动化等理工类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质量技术岗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20</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材料、测试、电子、光学、化学、</w:t>
            </w:r>
            <w:r w:rsidRPr="009038C0">
              <w:rPr>
                <w:rFonts w:ascii="微软雅黑" w:eastAsia="微软雅黑" w:hAnsi="微软雅黑" w:cs="宋体" w:hint="eastAsia"/>
                <w:color w:val="000000"/>
                <w:kern w:val="0"/>
                <w:szCs w:val="21"/>
              </w:rPr>
              <w:lastRenderedPageBreak/>
              <w:t>机械、统计学、物理、质量等理工类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 xml:space="preserve">　</w:t>
            </w:r>
          </w:p>
        </w:tc>
      </w:tr>
      <w:tr w:rsidR="00FF04DB" w:rsidRPr="009038C0" w:rsidTr="00FF04DB">
        <w:trPr>
          <w:trHeight w:val="99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lastRenderedPageBreak/>
              <w:t>厂务/环安岗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6</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安全工程、材料、电气、化学、环境工程、机械、能源与动力工程、暖通工程、土木工程等理工类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项目管理岗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22</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材料、电子、光学、机械、物理等理工类</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销售支持岗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14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电子等理工类、国际贸易、经济管理、日语、英语等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33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IT信息技术岗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计算机相关、软件开发等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33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采购/物流岗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物流管理、国际贸易、理工类等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财务/运营岗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硕士、本科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财务管理、会计学、金融、经营管理、数学、税法等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lastRenderedPageBreak/>
              <w:t>行政管理岗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4</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工商管理、行政管理、人力资源、食品安全等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6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人力资源岗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8</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财务、管理学、人力资源、统计学、理工类等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FF04DB" w:rsidRPr="009038C0" w:rsidTr="00FF04DB">
        <w:trPr>
          <w:trHeight w:val="33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日语翻译岗</w:t>
            </w:r>
          </w:p>
        </w:tc>
        <w:tc>
          <w:tcPr>
            <w:tcW w:w="1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2</w:t>
            </w:r>
          </w:p>
        </w:tc>
        <w:tc>
          <w:tcPr>
            <w:tcW w:w="11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本科</w:t>
            </w:r>
          </w:p>
        </w:tc>
        <w:tc>
          <w:tcPr>
            <w:tcW w:w="208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微软雅黑" w:eastAsia="微软雅黑" w:hAnsi="微软雅黑" w:cs="宋体"/>
                <w:color w:val="000000"/>
                <w:kern w:val="0"/>
                <w:szCs w:val="21"/>
              </w:rPr>
            </w:pPr>
            <w:r w:rsidRPr="009038C0">
              <w:rPr>
                <w:rFonts w:ascii="微软雅黑" w:eastAsia="微软雅黑" w:hAnsi="微软雅黑" w:cs="宋体" w:hint="eastAsia"/>
                <w:color w:val="000000"/>
                <w:kern w:val="0"/>
                <w:szCs w:val="21"/>
              </w:rPr>
              <w:t>日语等</w:t>
            </w:r>
          </w:p>
        </w:tc>
        <w:tc>
          <w:tcPr>
            <w:tcW w:w="1600" w:type="dxa"/>
            <w:tcBorders>
              <w:top w:val="nil"/>
              <w:left w:val="nil"/>
              <w:bottom w:val="single" w:sz="4" w:space="0" w:color="auto"/>
              <w:right w:val="single" w:sz="4" w:space="0" w:color="auto"/>
            </w:tcBorders>
            <w:shd w:val="clear" w:color="auto" w:fill="auto"/>
            <w:vAlign w:val="center"/>
            <w:hideMark/>
          </w:tcPr>
          <w:p w:rsidR="00FF04DB" w:rsidRPr="009038C0" w:rsidRDefault="00FF04DB" w:rsidP="00FF04D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6D02C1" w:rsidRPr="009038C0" w:rsidRDefault="006D02C1" w:rsidP="00FF04DB">
      <w:pPr>
        <w:widowControl/>
        <w:ind w:left="710"/>
        <w:jc w:val="left"/>
        <w:rPr>
          <w:szCs w:val="21"/>
        </w:rPr>
      </w:pPr>
    </w:p>
    <w:p w:rsidR="00E7701C" w:rsidRPr="009038C0" w:rsidRDefault="006D02C1" w:rsidP="00441509">
      <w:pPr>
        <w:widowControl/>
        <w:jc w:val="left"/>
        <w:rPr>
          <w:szCs w:val="21"/>
        </w:rPr>
      </w:pPr>
      <w:r w:rsidRPr="009038C0">
        <w:rPr>
          <w:szCs w:val="21"/>
        </w:rPr>
        <w:br w:type="page"/>
      </w:r>
    </w:p>
    <w:p w:rsidR="00E7701C" w:rsidRPr="00F361EF" w:rsidRDefault="00E7701C" w:rsidP="00F361EF">
      <w:pPr>
        <w:pStyle w:val="1"/>
        <w:numPr>
          <w:ilvl w:val="0"/>
          <w:numId w:val="28"/>
        </w:numPr>
        <w:spacing w:before="0" w:after="0"/>
      </w:pPr>
      <w:bookmarkStart w:id="19" w:name="_Toc4489898"/>
      <w:r w:rsidRPr="00F361EF">
        <w:rPr>
          <w:rFonts w:hint="eastAsia"/>
        </w:rPr>
        <w:lastRenderedPageBreak/>
        <w:t>零八一电子集团有限公司</w:t>
      </w:r>
      <w:bookmarkEnd w:id="19"/>
    </w:p>
    <w:tbl>
      <w:tblPr>
        <w:tblW w:w="8933" w:type="dxa"/>
        <w:tblInd w:w="-5" w:type="dxa"/>
        <w:tblLook w:val="04A0" w:firstRow="1" w:lastRow="0" w:firstColumn="1" w:lastColumn="0" w:noHBand="0" w:noVBand="1"/>
      </w:tblPr>
      <w:tblGrid>
        <w:gridCol w:w="2640"/>
        <w:gridCol w:w="1046"/>
        <w:gridCol w:w="1083"/>
        <w:gridCol w:w="1468"/>
        <w:gridCol w:w="2689"/>
        <w:gridCol w:w="7"/>
      </w:tblGrid>
      <w:tr w:rsidR="00E7701C" w:rsidRPr="00E7701C" w:rsidTr="00E7701C">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公司简介</w:t>
            </w:r>
          </w:p>
        </w:tc>
        <w:tc>
          <w:tcPr>
            <w:tcW w:w="6293" w:type="dxa"/>
            <w:gridSpan w:val="5"/>
            <w:tcBorders>
              <w:top w:val="single" w:sz="4" w:space="0" w:color="auto"/>
              <w:left w:val="nil"/>
              <w:bottom w:val="single" w:sz="4" w:space="0" w:color="auto"/>
              <w:right w:val="single" w:sz="4" w:space="0" w:color="000000"/>
            </w:tcBorders>
            <w:shd w:val="clear" w:color="auto" w:fill="auto"/>
            <w:vAlign w:val="center"/>
            <w:hideMark/>
          </w:tcPr>
          <w:p w:rsidR="00E7701C" w:rsidRPr="00E7701C" w:rsidRDefault="00E7701C" w:rsidP="00E7701C">
            <w:pPr>
              <w:widowControl/>
              <w:jc w:val="left"/>
              <w:rPr>
                <w:rFonts w:ascii="宋体" w:eastAsia="宋体" w:hAnsi="宋体" w:cs="宋体"/>
                <w:color w:val="000000"/>
                <w:kern w:val="0"/>
                <w:szCs w:val="21"/>
              </w:rPr>
            </w:pPr>
            <w:r w:rsidRPr="00E7701C">
              <w:rPr>
                <w:rFonts w:ascii="宋体" w:eastAsia="宋体" w:hAnsi="宋体" w:cs="宋体" w:hint="eastAsia"/>
                <w:color w:val="000000"/>
                <w:kern w:val="0"/>
                <w:szCs w:val="21"/>
              </w:rPr>
              <w:t>中国兵器装备集团（成都）火控技术中心,地处成都市高新技术产业开发区，总投资3亿元。是中国兵器装备集团着眼于我军武器装备发展规划和火控技术发展趋势组建的研发实体。是“国家军工电子核心能力建设重点单位”，“近程防空火控系统科研生产服务基地”，“战场装甲情报侦察处理系统科研生产单位”，“陆军低空超低空相控阵目标指示雷达科研生产单位”，“航天测控和靶场测量雷达科研生产单位”，“导弹检靶雷达主要生产单位”。经过近半个世纪的发展，保留、完善并形成了低空目标防御雷达系列产品从科研开发到生产试制和技术保障的完整产业链，专业覆盖天线、微波、电源、伺服、机加、铸造、方舱等，研制生产的整机装备涉及炮兵防空兵、装甲兵、空军、试验基地、火箭军和海军等六个领域。</w:t>
            </w:r>
            <w:r w:rsidRPr="00E7701C">
              <w:rPr>
                <w:rFonts w:ascii="宋体" w:eastAsia="宋体" w:hAnsi="宋体" w:cs="宋体" w:hint="eastAsia"/>
                <w:color w:val="000000"/>
                <w:kern w:val="0"/>
                <w:szCs w:val="21"/>
              </w:rPr>
              <w:br/>
              <w:t>单位地址：四川省成都市高新西区天勤路277号</w:t>
            </w:r>
          </w:p>
        </w:tc>
      </w:tr>
      <w:tr w:rsidR="00E7701C" w:rsidRPr="00E7701C" w:rsidTr="00E7701C">
        <w:trPr>
          <w:gridAfter w:val="1"/>
          <w:wAfter w:w="7" w:type="dxa"/>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单位性质（</w:t>
            </w:r>
            <w:r w:rsidRPr="00E7701C">
              <w:rPr>
                <w:rFonts w:ascii="宋体" w:eastAsia="宋体" w:hAnsi="宋体" w:cs="宋体" w:hint="eastAsia"/>
                <w:color w:val="FF0000"/>
                <w:kern w:val="0"/>
                <w:szCs w:val="21"/>
              </w:rPr>
              <w:t>民营/国有/三资/事业单位等</w:t>
            </w:r>
            <w:r w:rsidRPr="00E7701C">
              <w:rPr>
                <w:rFonts w:ascii="宋体" w:eastAsia="宋体" w:hAnsi="宋体" w:cs="宋体" w:hint="eastAsia"/>
                <w:color w:val="000000"/>
                <w:kern w:val="0"/>
                <w:szCs w:val="21"/>
              </w:rPr>
              <w:t>）</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国有</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单位所在地</w:t>
            </w:r>
            <w:r w:rsidRPr="00E7701C">
              <w:rPr>
                <w:rFonts w:ascii="宋体" w:eastAsia="宋体" w:hAnsi="宋体" w:cs="宋体" w:hint="eastAsia"/>
                <w:color w:val="000000"/>
                <w:kern w:val="0"/>
                <w:szCs w:val="21"/>
              </w:rPr>
              <w:br/>
              <w:t>（</w:t>
            </w:r>
            <w:r w:rsidRPr="00E7701C">
              <w:rPr>
                <w:rFonts w:ascii="宋体" w:eastAsia="宋体" w:hAnsi="宋体" w:cs="宋体" w:hint="eastAsia"/>
                <w:color w:val="FF0000"/>
                <w:kern w:val="0"/>
                <w:szCs w:val="21"/>
              </w:rPr>
              <w:t>XX省XX市XX县</w:t>
            </w:r>
            <w:r w:rsidRPr="00E7701C">
              <w:rPr>
                <w:rFonts w:ascii="宋体" w:eastAsia="宋体" w:hAnsi="宋体" w:cs="宋体" w:hint="eastAsia"/>
                <w:color w:val="000000"/>
                <w:kern w:val="0"/>
                <w:szCs w:val="21"/>
              </w:rPr>
              <w:t>）</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四川省成都市高新西区</w:t>
            </w:r>
          </w:p>
        </w:tc>
      </w:tr>
      <w:tr w:rsidR="00E7701C" w:rsidRPr="00E7701C" w:rsidTr="00E7701C">
        <w:trPr>
          <w:gridAfter w:val="1"/>
          <w:wAfter w:w="7" w:type="dxa"/>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招聘联系人</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祝群</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联系方式</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13438949604</w:t>
            </w:r>
          </w:p>
        </w:tc>
      </w:tr>
      <w:tr w:rsidR="00E7701C" w:rsidRPr="00E7701C" w:rsidTr="00E7701C">
        <w:trPr>
          <w:gridAfter w:val="1"/>
          <w:wAfter w:w="7" w:type="dxa"/>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简历接收邮箱/网申链接</w:t>
            </w:r>
          </w:p>
        </w:tc>
        <w:tc>
          <w:tcPr>
            <w:tcW w:w="2129" w:type="dxa"/>
            <w:gridSpan w:val="2"/>
            <w:tcBorders>
              <w:top w:val="single" w:sz="4" w:space="0" w:color="auto"/>
              <w:left w:val="nil"/>
              <w:bottom w:val="single" w:sz="4" w:space="0" w:color="auto"/>
              <w:right w:val="single" w:sz="4" w:space="0" w:color="auto"/>
            </w:tcBorders>
            <w:shd w:val="clear" w:color="auto" w:fill="auto"/>
            <w:vAlign w:val="center"/>
            <w:hideMark/>
          </w:tcPr>
          <w:p w:rsidR="00E7701C" w:rsidRPr="00E7701C" w:rsidRDefault="002405C6" w:rsidP="00E7701C">
            <w:pPr>
              <w:widowControl/>
              <w:jc w:val="center"/>
              <w:rPr>
                <w:rFonts w:ascii="等线" w:eastAsia="等线" w:hAnsi="等线" w:cs="宋体"/>
                <w:color w:val="0563C1"/>
                <w:kern w:val="0"/>
                <w:szCs w:val="21"/>
                <w:u w:val="single"/>
              </w:rPr>
            </w:pPr>
            <w:hyperlink r:id="rId23" w:history="1">
              <w:r w:rsidR="00E7701C" w:rsidRPr="00E7701C">
                <w:rPr>
                  <w:rFonts w:ascii="等线" w:eastAsia="等线" w:hAnsi="等线" w:cs="宋体" w:hint="eastAsia"/>
                  <w:color w:val="0563C1"/>
                  <w:kern w:val="0"/>
                  <w:szCs w:val="21"/>
                  <w:u w:val="single"/>
                </w:rPr>
                <w:t>cdhkxyzp@163.com</w:t>
              </w:r>
            </w:hyperlink>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简历接收截止日期</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2019/6/30</w:t>
            </w:r>
          </w:p>
        </w:tc>
      </w:tr>
      <w:tr w:rsidR="00E7701C" w:rsidRPr="00E7701C" w:rsidTr="00E7701C">
        <w:trPr>
          <w:gridAfter w:val="1"/>
          <w:wAfter w:w="7" w:type="dxa"/>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招聘岗位</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招聘人数</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学历要求</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招聘专业</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其它要求</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软件测试</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软件测试及相关</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4</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软件开发</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软件开发相关专业</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硬件设计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电路与系统</w:t>
            </w:r>
            <w:r w:rsidRPr="00E7701C">
              <w:rPr>
                <w:rFonts w:ascii="Courier New" w:eastAsia="等线" w:hAnsi="Courier New" w:cs="Courier New"/>
                <w:kern w:val="0"/>
                <w:szCs w:val="21"/>
              </w:rPr>
              <w:t>/</w:t>
            </w:r>
            <w:r w:rsidRPr="00E7701C">
              <w:rPr>
                <w:rFonts w:ascii="Courier New" w:eastAsia="等线" w:hAnsi="Courier New" w:cs="Courier New"/>
                <w:kern w:val="0"/>
                <w:szCs w:val="21"/>
              </w:rPr>
              <w:t>信号与信号处理</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DSP</w:t>
            </w:r>
            <w:r w:rsidRPr="00E7701C">
              <w:rPr>
                <w:rFonts w:ascii="Courier New" w:eastAsia="等线" w:hAnsi="Courier New" w:cs="Courier New"/>
                <w:kern w:val="0"/>
                <w:szCs w:val="21"/>
              </w:rPr>
              <w:t>软件设计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电路与系统</w:t>
            </w:r>
            <w:r w:rsidRPr="00E7701C">
              <w:rPr>
                <w:rFonts w:ascii="Courier New" w:eastAsia="等线" w:hAnsi="Courier New" w:cs="Courier New"/>
                <w:kern w:val="0"/>
                <w:szCs w:val="21"/>
              </w:rPr>
              <w:t>/</w:t>
            </w:r>
            <w:r w:rsidRPr="00E7701C">
              <w:rPr>
                <w:rFonts w:ascii="Courier New" w:eastAsia="等线" w:hAnsi="Courier New" w:cs="Courier New"/>
                <w:kern w:val="0"/>
                <w:szCs w:val="21"/>
              </w:rPr>
              <w:t>信号与信号处理</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嵌入式软件设计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电路与系统</w:t>
            </w:r>
            <w:r w:rsidRPr="00E7701C">
              <w:rPr>
                <w:rFonts w:ascii="Courier New" w:eastAsia="等线" w:hAnsi="Courier New" w:cs="Courier New"/>
                <w:kern w:val="0"/>
                <w:szCs w:val="21"/>
              </w:rPr>
              <w:t>/</w:t>
            </w:r>
            <w:r w:rsidRPr="00E7701C">
              <w:rPr>
                <w:rFonts w:ascii="Courier New" w:eastAsia="等线" w:hAnsi="Courier New" w:cs="Courier New"/>
                <w:kern w:val="0"/>
                <w:szCs w:val="21"/>
              </w:rPr>
              <w:t>信号与信号处理</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lastRenderedPageBreak/>
              <w:t>发射</w:t>
            </w:r>
            <w:r w:rsidRPr="00E7701C">
              <w:rPr>
                <w:rFonts w:ascii="Courier New" w:eastAsia="等线" w:hAnsi="Courier New" w:cs="Courier New"/>
                <w:kern w:val="0"/>
                <w:szCs w:val="21"/>
              </w:rPr>
              <w:t>/</w:t>
            </w:r>
            <w:r w:rsidRPr="00E7701C">
              <w:rPr>
                <w:rFonts w:ascii="Courier New" w:eastAsia="等线" w:hAnsi="Courier New" w:cs="Courier New"/>
                <w:kern w:val="0"/>
                <w:szCs w:val="21"/>
              </w:rPr>
              <w:t>频综</w:t>
            </w:r>
            <w:r w:rsidRPr="00E7701C">
              <w:rPr>
                <w:rFonts w:ascii="Courier New" w:eastAsia="等线" w:hAnsi="Courier New" w:cs="Courier New"/>
                <w:kern w:val="0"/>
                <w:szCs w:val="21"/>
              </w:rPr>
              <w:t>/</w:t>
            </w:r>
            <w:r w:rsidRPr="00E7701C">
              <w:rPr>
                <w:rFonts w:ascii="Courier New" w:eastAsia="等线" w:hAnsi="Courier New" w:cs="Courier New"/>
                <w:kern w:val="0"/>
                <w:szCs w:val="21"/>
              </w:rPr>
              <w:t>波控</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电磁场与波</w:t>
            </w:r>
            <w:r w:rsidRPr="00E7701C">
              <w:rPr>
                <w:rFonts w:ascii="Courier New" w:eastAsia="等线" w:hAnsi="Courier New" w:cs="Courier New"/>
                <w:kern w:val="0"/>
                <w:szCs w:val="21"/>
              </w:rPr>
              <w:t>/</w:t>
            </w:r>
            <w:r w:rsidRPr="00E7701C">
              <w:rPr>
                <w:rFonts w:ascii="Courier New" w:eastAsia="等线" w:hAnsi="Courier New" w:cs="Courier New"/>
                <w:kern w:val="0"/>
                <w:szCs w:val="21"/>
              </w:rPr>
              <w:t>软件</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3</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电源设计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电力电子</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大专及以上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自动控制软件</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软件工程</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自动控制硬件</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应用数学</w:t>
            </w:r>
            <w:r w:rsidRPr="00E7701C">
              <w:rPr>
                <w:rFonts w:ascii="Courier New" w:eastAsia="等线" w:hAnsi="Courier New" w:cs="Courier New"/>
                <w:kern w:val="0"/>
                <w:szCs w:val="21"/>
              </w:rPr>
              <w:t>/</w:t>
            </w:r>
            <w:r w:rsidRPr="00E7701C">
              <w:rPr>
                <w:rFonts w:ascii="Courier New" w:eastAsia="等线" w:hAnsi="Courier New" w:cs="Courier New"/>
                <w:kern w:val="0"/>
                <w:szCs w:val="21"/>
              </w:rPr>
              <w:t>控制工程</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电气工艺</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电子信息工程</w:t>
            </w:r>
            <w:r w:rsidRPr="00E7701C">
              <w:rPr>
                <w:rFonts w:ascii="Courier New" w:eastAsia="等线" w:hAnsi="Courier New" w:cs="Courier New"/>
                <w:kern w:val="0"/>
                <w:szCs w:val="21"/>
              </w:rPr>
              <w:t>/</w:t>
            </w:r>
            <w:r w:rsidRPr="00E7701C">
              <w:rPr>
                <w:rFonts w:ascii="Courier New" w:eastAsia="等线" w:hAnsi="Courier New" w:cs="Courier New"/>
                <w:kern w:val="0"/>
                <w:szCs w:val="21"/>
              </w:rPr>
              <w:t>电气制造</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结构工艺</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焊接技术与工程</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数据处理</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w:t>
            </w:r>
            <w:r w:rsidRPr="00E7701C">
              <w:rPr>
                <w:rFonts w:ascii="Courier New" w:eastAsia="等线" w:hAnsi="Courier New" w:cs="Courier New"/>
                <w:kern w:val="0"/>
                <w:szCs w:val="21"/>
              </w:rPr>
              <w:t>/</w:t>
            </w:r>
            <w:r w:rsidRPr="00E7701C">
              <w:rPr>
                <w:rFonts w:ascii="Courier New" w:eastAsia="等线" w:hAnsi="Courier New" w:cs="Courier New"/>
                <w:kern w:val="0"/>
                <w:szCs w:val="21"/>
              </w:rPr>
              <w:t>通信及计算机相关专业</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终端软件设计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w:t>
            </w:r>
            <w:r w:rsidRPr="00E7701C">
              <w:rPr>
                <w:rFonts w:ascii="Courier New" w:eastAsia="等线" w:hAnsi="Courier New" w:cs="Courier New"/>
                <w:kern w:val="0"/>
                <w:szCs w:val="21"/>
              </w:rPr>
              <w:t>/</w:t>
            </w:r>
            <w:r w:rsidRPr="00E7701C">
              <w:rPr>
                <w:rFonts w:ascii="Courier New" w:eastAsia="等线" w:hAnsi="Courier New" w:cs="Courier New"/>
                <w:kern w:val="0"/>
                <w:szCs w:val="21"/>
              </w:rPr>
              <w:t>通信及计算机相关专业</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FPGA/DSP</w:t>
            </w:r>
            <w:r w:rsidRPr="00E7701C">
              <w:rPr>
                <w:rFonts w:ascii="Courier New" w:eastAsia="等线" w:hAnsi="Courier New" w:cs="Courier New"/>
                <w:kern w:val="0"/>
                <w:szCs w:val="21"/>
              </w:rPr>
              <w:t>硬件开发设计师</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电路与系统</w:t>
            </w:r>
            <w:r w:rsidRPr="00E7701C">
              <w:rPr>
                <w:rFonts w:ascii="Courier New" w:eastAsia="等线" w:hAnsi="Courier New" w:cs="Courier New"/>
                <w:kern w:val="0"/>
                <w:szCs w:val="21"/>
              </w:rPr>
              <w:t>/</w:t>
            </w:r>
            <w:r w:rsidRPr="00E7701C">
              <w:rPr>
                <w:rFonts w:ascii="Courier New" w:eastAsia="等线" w:hAnsi="Courier New" w:cs="Courier New"/>
                <w:kern w:val="0"/>
                <w:szCs w:val="21"/>
              </w:rPr>
              <w:t>电子相关专业</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传动结构设计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液压</w:t>
            </w:r>
            <w:r w:rsidRPr="00E7701C">
              <w:rPr>
                <w:rFonts w:ascii="Courier New" w:eastAsia="等线" w:hAnsi="Courier New" w:cs="Courier New"/>
                <w:kern w:val="0"/>
                <w:szCs w:val="21"/>
              </w:rPr>
              <w:t>/</w:t>
            </w:r>
            <w:r w:rsidRPr="00E7701C">
              <w:rPr>
                <w:rFonts w:ascii="Courier New" w:eastAsia="等线" w:hAnsi="Courier New" w:cs="Courier New"/>
                <w:kern w:val="0"/>
                <w:szCs w:val="21"/>
              </w:rPr>
              <w:t>机械工程</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电子结构设计</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机械工程</w:t>
            </w:r>
            <w:r w:rsidRPr="00E7701C">
              <w:rPr>
                <w:rFonts w:ascii="Courier New" w:eastAsia="等线" w:hAnsi="Courier New" w:cs="Courier New"/>
                <w:kern w:val="0"/>
                <w:szCs w:val="21"/>
              </w:rPr>
              <w:t>/</w:t>
            </w:r>
            <w:r w:rsidRPr="00E7701C">
              <w:rPr>
                <w:rFonts w:ascii="Courier New" w:eastAsia="等线" w:hAnsi="Courier New" w:cs="Courier New"/>
                <w:kern w:val="0"/>
                <w:szCs w:val="21"/>
              </w:rPr>
              <w:t>热设计</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9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系统仿真</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雷达相关专业</w:t>
            </w:r>
            <w:r w:rsidRPr="00E7701C">
              <w:rPr>
                <w:rFonts w:ascii="Courier New" w:eastAsia="等线" w:hAnsi="Courier New" w:cs="Courier New"/>
                <w:kern w:val="0"/>
                <w:szCs w:val="21"/>
              </w:rPr>
              <w:t>(</w:t>
            </w:r>
            <w:r w:rsidRPr="00E7701C">
              <w:rPr>
                <w:rFonts w:ascii="Courier New" w:eastAsia="等线" w:hAnsi="Courier New" w:cs="Courier New"/>
                <w:kern w:val="0"/>
                <w:szCs w:val="21"/>
              </w:rPr>
              <w:t>微波</w:t>
            </w:r>
            <w:r w:rsidRPr="00E7701C">
              <w:rPr>
                <w:rFonts w:ascii="Courier New" w:eastAsia="等线" w:hAnsi="Courier New" w:cs="Courier New"/>
                <w:kern w:val="0"/>
                <w:szCs w:val="21"/>
              </w:rPr>
              <w:t>/</w:t>
            </w:r>
            <w:r w:rsidRPr="00E7701C">
              <w:rPr>
                <w:rFonts w:ascii="Courier New" w:eastAsia="等线" w:hAnsi="Courier New" w:cs="Courier New"/>
                <w:kern w:val="0"/>
                <w:szCs w:val="21"/>
              </w:rPr>
              <w:t>信处</w:t>
            </w:r>
            <w:r w:rsidRPr="00E7701C">
              <w:rPr>
                <w:rFonts w:ascii="Courier New" w:eastAsia="等线" w:hAnsi="Courier New" w:cs="Courier New"/>
                <w:kern w:val="0"/>
                <w:szCs w:val="21"/>
              </w:rPr>
              <w:t>/</w:t>
            </w:r>
            <w:r w:rsidRPr="00E7701C">
              <w:rPr>
                <w:rFonts w:ascii="Courier New" w:eastAsia="等线" w:hAnsi="Courier New" w:cs="Courier New"/>
                <w:kern w:val="0"/>
                <w:szCs w:val="21"/>
              </w:rPr>
              <w:t>终端</w:t>
            </w:r>
            <w:r w:rsidRPr="00E7701C">
              <w:rPr>
                <w:rFonts w:ascii="Courier New" w:eastAsia="等线" w:hAnsi="Courier New" w:cs="Courier New"/>
                <w:kern w:val="0"/>
                <w:szCs w:val="21"/>
              </w:rPr>
              <w:t>)</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9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电磁兼容设计及整改</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电磁兼容相关专业</w:t>
            </w:r>
            <w:r w:rsidRPr="00E7701C">
              <w:rPr>
                <w:rFonts w:ascii="Courier New" w:eastAsia="等线" w:hAnsi="Courier New" w:cs="Courier New"/>
                <w:kern w:val="0"/>
                <w:szCs w:val="21"/>
              </w:rPr>
              <w:t>(</w:t>
            </w:r>
            <w:r w:rsidRPr="00E7701C">
              <w:rPr>
                <w:rFonts w:ascii="Courier New" w:eastAsia="等线" w:hAnsi="Courier New" w:cs="Courier New"/>
                <w:kern w:val="0"/>
                <w:szCs w:val="21"/>
              </w:rPr>
              <w:t>电磁场</w:t>
            </w:r>
            <w:r w:rsidRPr="00E7701C">
              <w:rPr>
                <w:rFonts w:ascii="Courier New" w:eastAsia="等线" w:hAnsi="Courier New" w:cs="Courier New"/>
                <w:kern w:val="0"/>
                <w:szCs w:val="21"/>
              </w:rPr>
              <w:t>/</w:t>
            </w:r>
            <w:r w:rsidRPr="00E7701C">
              <w:rPr>
                <w:rFonts w:ascii="Courier New" w:eastAsia="等线" w:hAnsi="Courier New" w:cs="Courier New"/>
                <w:kern w:val="0"/>
                <w:szCs w:val="21"/>
              </w:rPr>
              <w:t>微波</w:t>
            </w:r>
            <w:r w:rsidRPr="00E7701C">
              <w:rPr>
                <w:rFonts w:ascii="Courier New" w:eastAsia="等线" w:hAnsi="Courier New" w:cs="Courier New"/>
                <w:kern w:val="0"/>
                <w:szCs w:val="21"/>
              </w:rPr>
              <w:t>)</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lastRenderedPageBreak/>
              <w:t>电子对抗</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雷达相关专业</w:t>
            </w:r>
            <w:r w:rsidRPr="00E7701C">
              <w:rPr>
                <w:rFonts w:ascii="Courier New" w:eastAsia="等线" w:hAnsi="Courier New" w:cs="Courier New"/>
                <w:kern w:val="0"/>
                <w:szCs w:val="21"/>
              </w:rPr>
              <w:t>(</w:t>
            </w:r>
            <w:r w:rsidRPr="00E7701C">
              <w:rPr>
                <w:rFonts w:ascii="Courier New" w:eastAsia="等线" w:hAnsi="Courier New" w:cs="Courier New"/>
                <w:kern w:val="0"/>
                <w:szCs w:val="21"/>
              </w:rPr>
              <w:t>信息对抗</w:t>
            </w:r>
            <w:r w:rsidRPr="00E7701C">
              <w:rPr>
                <w:rFonts w:ascii="Courier New" w:eastAsia="等线" w:hAnsi="Courier New" w:cs="Courier New"/>
                <w:kern w:val="0"/>
                <w:szCs w:val="21"/>
              </w:rPr>
              <w:t>)</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硕士及以上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72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总站调试</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雷达相关专业</w:t>
            </w:r>
            <w:r w:rsidRPr="00E7701C">
              <w:rPr>
                <w:rFonts w:ascii="Courier New" w:eastAsia="等线" w:hAnsi="Courier New" w:cs="Courier New"/>
                <w:kern w:val="0"/>
                <w:szCs w:val="21"/>
              </w:rPr>
              <w:t>(</w:t>
            </w:r>
            <w:r w:rsidRPr="00E7701C">
              <w:rPr>
                <w:rFonts w:ascii="Courier New" w:eastAsia="等线" w:hAnsi="Courier New" w:cs="Courier New"/>
                <w:kern w:val="0"/>
                <w:szCs w:val="21"/>
              </w:rPr>
              <w:t>其它电子类</w:t>
            </w:r>
            <w:r w:rsidRPr="00E7701C">
              <w:rPr>
                <w:rFonts w:ascii="Courier New" w:eastAsia="等线" w:hAnsi="Courier New" w:cs="Courier New"/>
                <w:kern w:val="0"/>
                <w:szCs w:val="21"/>
              </w:rPr>
              <w:t>)</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产品质量师</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电子类</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质量管理</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电子类</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1</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4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产品标准化师</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机械</w:t>
            </w:r>
            <w:r w:rsidRPr="00E7701C">
              <w:rPr>
                <w:rFonts w:ascii="Courier New" w:eastAsia="等线" w:hAnsi="Courier New" w:cs="Courier New"/>
                <w:kern w:val="0"/>
                <w:szCs w:val="21"/>
              </w:rPr>
              <w:t>/</w:t>
            </w:r>
            <w:r w:rsidRPr="00E7701C">
              <w:rPr>
                <w:rFonts w:ascii="Courier New" w:eastAsia="等线" w:hAnsi="Courier New" w:cs="Courier New"/>
                <w:kern w:val="0"/>
                <w:szCs w:val="21"/>
              </w:rPr>
              <w:t>电子类</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2</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r w:rsidR="00E7701C" w:rsidRPr="00E7701C" w:rsidTr="00E7701C">
        <w:trPr>
          <w:gridAfter w:val="1"/>
          <w:wAfter w:w="7" w:type="dxa"/>
          <w:trHeight w:val="96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项目管理</w:t>
            </w:r>
          </w:p>
        </w:tc>
        <w:tc>
          <w:tcPr>
            <w:tcW w:w="1046"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电子工程</w:t>
            </w:r>
            <w:r w:rsidRPr="00E7701C">
              <w:rPr>
                <w:rFonts w:ascii="Courier New" w:eastAsia="等线" w:hAnsi="Courier New" w:cs="Courier New"/>
                <w:kern w:val="0"/>
                <w:szCs w:val="21"/>
              </w:rPr>
              <w:t>/</w:t>
            </w:r>
            <w:r w:rsidRPr="00E7701C">
              <w:rPr>
                <w:rFonts w:ascii="Courier New" w:eastAsia="等线" w:hAnsi="Courier New" w:cs="Courier New"/>
                <w:kern w:val="0"/>
                <w:szCs w:val="21"/>
              </w:rPr>
              <w:t>结构设计</w:t>
            </w:r>
            <w:r w:rsidRPr="00E7701C">
              <w:rPr>
                <w:rFonts w:ascii="Courier New" w:eastAsia="等线" w:hAnsi="Courier New" w:cs="Courier New"/>
                <w:kern w:val="0"/>
                <w:szCs w:val="21"/>
              </w:rPr>
              <w:t>/</w:t>
            </w:r>
            <w:r w:rsidRPr="00E7701C">
              <w:rPr>
                <w:rFonts w:ascii="Courier New" w:eastAsia="等线" w:hAnsi="Courier New" w:cs="Courier New"/>
                <w:kern w:val="0"/>
                <w:szCs w:val="21"/>
              </w:rPr>
              <w:t>管理及相关专业</w:t>
            </w:r>
          </w:p>
        </w:tc>
        <w:tc>
          <w:tcPr>
            <w:tcW w:w="1083"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本科及以上</w:t>
            </w:r>
          </w:p>
        </w:tc>
        <w:tc>
          <w:tcPr>
            <w:tcW w:w="1468"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Courier New" w:eastAsia="等线" w:hAnsi="Courier New" w:cs="Courier New"/>
                <w:kern w:val="0"/>
                <w:szCs w:val="21"/>
              </w:rPr>
            </w:pPr>
            <w:r w:rsidRPr="00E7701C">
              <w:rPr>
                <w:rFonts w:ascii="Courier New" w:eastAsia="等线" w:hAnsi="Courier New" w:cs="Courier New"/>
                <w:kern w:val="0"/>
                <w:szCs w:val="21"/>
              </w:rPr>
              <w:t>3</w:t>
            </w:r>
          </w:p>
        </w:tc>
        <w:tc>
          <w:tcPr>
            <w:tcW w:w="2689" w:type="dxa"/>
            <w:tcBorders>
              <w:top w:val="nil"/>
              <w:left w:val="nil"/>
              <w:bottom w:val="single" w:sz="4" w:space="0" w:color="auto"/>
              <w:right w:val="single" w:sz="4" w:space="0" w:color="auto"/>
            </w:tcBorders>
            <w:shd w:val="clear" w:color="auto" w:fill="auto"/>
            <w:vAlign w:val="center"/>
            <w:hideMark/>
          </w:tcPr>
          <w:p w:rsidR="00E7701C" w:rsidRPr="00E7701C" w:rsidRDefault="00E7701C" w:rsidP="00E7701C">
            <w:pPr>
              <w:widowControl/>
              <w:jc w:val="center"/>
              <w:rPr>
                <w:rFonts w:ascii="宋体" w:eastAsia="宋体" w:hAnsi="宋体" w:cs="宋体"/>
                <w:color w:val="000000"/>
                <w:kern w:val="0"/>
                <w:szCs w:val="21"/>
              </w:rPr>
            </w:pPr>
            <w:r w:rsidRPr="00E7701C">
              <w:rPr>
                <w:rFonts w:ascii="宋体" w:eastAsia="宋体" w:hAnsi="宋体" w:cs="宋体" w:hint="eastAsia"/>
                <w:color w:val="000000"/>
                <w:kern w:val="0"/>
                <w:szCs w:val="21"/>
              </w:rPr>
              <w:t xml:space="preserve">　</w:t>
            </w:r>
          </w:p>
        </w:tc>
      </w:tr>
    </w:tbl>
    <w:p w:rsidR="00E7701C" w:rsidRDefault="00E7701C" w:rsidP="00E7701C">
      <w:pPr>
        <w:widowControl/>
        <w:ind w:left="852"/>
        <w:jc w:val="left"/>
        <w:rPr>
          <w:sz w:val="28"/>
          <w:szCs w:val="28"/>
        </w:rPr>
      </w:pPr>
    </w:p>
    <w:p w:rsidR="00E7701C" w:rsidRPr="00E7701C" w:rsidRDefault="00E7701C" w:rsidP="00E7701C">
      <w:pPr>
        <w:widowControl/>
        <w:jc w:val="left"/>
        <w:rPr>
          <w:sz w:val="28"/>
          <w:szCs w:val="28"/>
        </w:rPr>
      </w:pPr>
      <w:r>
        <w:rPr>
          <w:sz w:val="28"/>
          <w:szCs w:val="28"/>
        </w:rPr>
        <w:br w:type="page"/>
      </w:r>
    </w:p>
    <w:p w:rsidR="006D02C1" w:rsidRPr="00F361EF" w:rsidRDefault="00A0771F" w:rsidP="00F361EF">
      <w:pPr>
        <w:pStyle w:val="1"/>
        <w:numPr>
          <w:ilvl w:val="0"/>
          <w:numId w:val="28"/>
        </w:numPr>
        <w:spacing w:before="0" w:after="0"/>
      </w:pPr>
      <w:bookmarkStart w:id="20" w:name="_Toc4489899"/>
      <w:r w:rsidRPr="00F361EF">
        <w:rPr>
          <w:rFonts w:hint="eastAsia"/>
        </w:rPr>
        <w:lastRenderedPageBreak/>
        <w:t>中核北方核燃料元件有限公司</w:t>
      </w:r>
      <w:bookmarkEnd w:id="20"/>
    </w:p>
    <w:tbl>
      <w:tblPr>
        <w:tblW w:w="8075" w:type="dxa"/>
        <w:tblLook w:val="04A0" w:firstRow="1" w:lastRow="0" w:firstColumn="1" w:lastColumn="0" w:noHBand="0" w:noVBand="1"/>
      </w:tblPr>
      <w:tblGrid>
        <w:gridCol w:w="2272"/>
        <w:gridCol w:w="1228"/>
        <w:gridCol w:w="1364"/>
        <w:gridCol w:w="1367"/>
        <w:gridCol w:w="1844"/>
      </w:tblGrid>
      <w:tr w:rsidR="00A0771F" w:rsidRPr="009038C0" w:rsidTr="00A0771F">
        <w:trPr>
          <w:trHeight w:val="1346"/>
        </w:trPr>
        <w:tc>
          <w:tcPr>
            <w:tcW w:w="2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5803" w:type="dxa"/>
            <w:gridSpan w:val="4"/>
            <w:tcBorders>
              <w:top w:val="single" w:sz="4" w:space="0" w:color="auto"/>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中核北方核燃料元件有限公司（二○二厂）,隶属于中国核工业集团有限公司，创建于1958年，是我国核工业最早创建的“五厂三矿”之一，是我国核材料、核燃料元件研制和生产的重点军工企业，是我国核电燃料元件主要的生产科研基地。</w:t>
            </w:r>
          </w:p>
        </w:tc>
      </w:tr>
      <w:tr w:rsidR="00A0771F" w:rsidRPr="009038C0" w:rsidTr="00A0771F">
        <w:trPr>
          <w:trHeight w:val="712"/>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内蒙古自治区包头市青山区</w:t>
            </w:r>
          </w:p>
        </w:tc>
      </w:tr>
      <w:tr w:rsidR="00A0771F" w:rsidRPr="009038C0" w:rsidTr="00A0771F">
        <w:trPr>
          <w:trHeight w:val="315"/>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张进</w:t>
            </w:r>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0472-3139432</w:t>
            </w:r>
          </w:p>
        </w:tc>
      </w:tr>
      <w:tr w:rsidR="00A0771F" w:rsidRPr="009038C0" w:rsidTr="00A0771F">
        <w:trPr>
          <w:trHeight w:val="561"/>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A0771F" w:rsidRPr="009038C0" w:rsidRDefault="002405C6" w:rsidP="00A0771F">
            <w:pPr>
              <w:widowControl/>
              <w:jc w:val="center"/>
              <w:rPr>
                <w:rFonts w:ascii="等线" w:eastAsia="等线" w:hAnsi="等线" w:cs="宋体"/>
                <w:color w:val="0000FF"/>
                <w:kern w:val="0"/>
                <w:szCs w:val="21"/>
                <w:u w:val="single"/>
              </w:rPr>
            </w:pPr>
            <w:hyperlink r:id="rId24" w:history="1">
              <w:r w:rsidR="00A0771F" w:rsidRPr="009038C0">
                <w:rPr>
                  <w:rFonts w:ascii="等线" w:eastAsia="等线" w:hAnsi="等线" w:cs="宋体" w:hint="eastAsia"/>
                  <w:color w:val="0000FF"/>
                  <w:kern w:val="0"/>
                  <w:szCs w:val="21"/>
                  <w:u w:val="single"/>
                </w:rPr>
                <w:t>renliziyuan202@163.com</w:t>
              </w:r>
            </w:hyperlink>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2019.07.01</w:t>
            </w:r>
          </w:p>
        </w:tc>
      </w:tr>
      <w:tr w:rsidR="00A0771F" w:rsidRPr="009038C0" w:rsidTr="00A0771F">
        <w:trPr>
          <w:trHeight w:val="499"/>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228"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36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A0771F" w:rsidRPr="009038C0" w:rsidTr="00A0771F">
        <w:trPr>
          <w:trHeight w:val="570"/>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设备工程师</w:t>
            </w:r>
          </w:p>
        </w:tc>
        <w:tc>
          <w:tcPr>
            <w:tcW w:w="1228"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36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机械类、电气以及自动化类</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英语四级以上</w:t>
            </w:r>
          </w:p>
        </w:tc>
      </w:tr>
      <w:tr w:rsidR="00A0771F" w:rsidRPr="009038C0" w:rsidTr="00A0771F">
        <w:trPr>
          <w:trHeight w:val="499"/>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工艺工程师</w:t>
            </w:r>
          </w:p>
        </w:tc>
        <w:tc>
          <w:tcPr>
            <w:tcW w:w="1228"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36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材料类、化工类</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英语四级以上</w:t>
            </w:r>
          </w:p>
        </w:tc>
      </w:tr>
      <w:tr w:rsidR="00A0771F" w:rsidRPr="009038C0" w:rsidTr="00A0771F">
        <w:trPr>
          <w:trHeight w:val="708"/>
        </w:trPr>
        <w:tc>
          <w:tcPr>
            <w:tcW w:w="2272" w:type="dxa"/>
            <w:tcBorders>
              <w:top w:val="nil"/>
              <w:left w:val="single" w:sz="4" w:space="0" w:color="auto"/>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检测工程师</w:t>
            </w:r>
          </w:p>
        </w:tc>
        <w:tc>
          <w:tcPr>
            <w:tcW w:w="1228"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36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367"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化学类、物理类、测控技术与仪器</w:t>
            </w:r>
          </w:p>
        </w:tc>
        <w:tc>
          <w:tcPr>
            <w:tcW w:w="1844" w:type="dxa"/>
            <w:tcBorders>
              <w:top w:val="nil"/>
              <w:left w:val="nil"/>
              <w:bottom w:val="single" w:sz="4" w:space="0" w:color="auto"/>
              <w:right w:val="single" w:sz="4" w:space="0" w:color="auto"/>
            </w:tcBorders>
            <w:shd w:val="clear" w:color="auto" w:fill="auto"/>
            <w:vAlign w:val="center"/>
            <w:hideMark/>
          </w:tcPr>
          <w:p w:rsidR="00A0771F" w:rsidRPr="009038C0" w:rsidRDefault="00A0771F" w:rsidP="00A0771F">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英语四级以上</w:t>
            </w:r>
          </w:p>
        </w:tc>
      </w:tr>
    </w:tbl>
    <w:p w:rsidR="00C355D6" w:rsidRPr="009038C0" w:rsidRDefault="00C355D6" w:rsidP="00A0771F">
      <w:pPr>
        <w:widowControl/>
        <w:jc w:val="left"/>
        <w:rPr>
          <w:szCs w:val="21"/>
        </w:rPr>
      </w:pPr>
    </w:p>
    <w:p w:rsidR="00C355D6" w:rsidRPr="009038C0" w:rsidRDefault="00C355D6">
      <w:pPr>
        <w:widowControl/>
        <w:jc w:val="left"/>
        <w:rPr>
          <w:szCs w:val="21"/>
        </w:rPr>
      </w:pPr>
      <w:r w:rsidRPr="009038C0">
        <w:rPr>
          <w:szCs w:val="21"/>
        </w:rPr>
        <w:br w:type="page"/>
      </w:r>
    </w:p>
    <w:p w:rsidR="00E7701C" w:rsidRPr="00BC72A2" w:rsidRDefault="00BC72A2" w:rsidP="0019531C">
      <w:pPr>
        <w:pStyle w:val="1"/>
        <w:numPr>
          <w:ilvl w:val="0"/>
          <w:numId w:val="28"/>
        </w:numPr>
        <w:spacing w:before="0" w:after="0"/>
      </w:pPr>
      <w:r w:rsidRPr="00BC72A2">
        <w:rPr>
          <w:rFonts w:hint="eastAsia"/>
        </w:rPr>
        <w:lastRenderedPageBreak/>
        <w:t>四川德阳天然气有限责任公司</w:t>
      </w:r>
    </w:p>
    <w:tbl>
      <w:tblPr>
        <w:tblW w:w="9209" w:type="dxa"/>
        <w:tblLook w:val="04A0" w:firstRow="1" w:lastRow="0" w:firstColumn="1" w:lastColumn="0" w:noHBand="0" w:noVBand="1"/>
      </w:tblPr>
      <w:tblGrid>
        <w:gridCol w:w="1887"/>
        <w:gridCol w:w="825"/>
        <w:gridCol w:w="1266"/>
        <w:gridCol w:w="2182"/>
        <w:gridCol w:w="3049"/>
      </w:tblGrid>
      <w:tr w:rsidR="00BC72A2" w:rsidRPr="00BC72A2" w:rsidTr="0019531C">
        <w:trPr>
          <w:trHeight w:val="220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color w:val="000000"/>
                <w:kern w:val="0"/>
                <w:szCs w:val="21"/>
              </w:rPr>
            </w:pPr>
            <w:r w:rsidRPr="00BC72A2">
              <w:rPr>
                <w:rFonts w:ascii="宋体" w:eastAsia="宋体" w:hAnsi="宋体" w:cs="宋体" w:hint="eastAsia"/>
                <w:color w:val="000000"/>
                <w:kern w:val="0"/>
                <w:szCs w:val="21"/>
              </w:rPr>
              <w:t>公司简介</w:t>
            </w: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BC72A2" w:rsidRPr="00BC72A2" w:rsidRDefault="00BC72A2" w:rsidP="0019531C">
            <w:pPr>
              <w:widowControl/>
              <w:jc w:val="left"/>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 xml:space="preserve">公司成立于1985年8月，2001年改制为四川德阳天然气有限责任公司。经过33年的发展，已成为集天然气开发、输配、应用、工程设计、安装、多种经营为一体的大型燃气企业，是德阳市重点骨干企业之一。 </w:t>
            </w:r>
            <w:r w:rsidRPr="00BC72A2">
              <w:rPr>
                <w:rFonts w:ascii="宋体" w:eastAsia="宋体" w:hAnsi="宋体" w:cs="宋体" w:hint="eastAsia"/>
                <w:color w:val="000000"/>
                <w:kern w:val="0"/>
                <w:szCs w:val="21"/>
              </w:rPr>
              <w:br/>
              <w:t>截止2017年底，公司净资产为3.4亿元;拥有民用户24.56万户（含公共商业用户</w:t>
            </w:r>
            <w:bookmarkStart w:id="21" w:name="_GoBack"/>
            <w:bookmarkEnd w:id="21"/>
            <w:r w:rsidRPr="00BC72A2">
              <w:rPr>
                <w:rFonts w:ascii="宋体" w:eastAsia="宋体" w:hAnsi="宋体" w:cs="宋体" w:hint="eastAsia"/>
                <w:color w:val="000000"/>
                <w:kern w:val="0"/>
                <w:szCs w:val="21"/>
              </w:rPr>
              <w:t>），工业用户60家，高、中、低压集输配气站25座，储气能力10万立方米的大型储配站1座，日供气能力超过100万立方米。已建成“五纵七横”骨干输气管网和30公里的天然气环状管网，各类输气管网800余公里，实现城市规划区内高、中、低压管网全面覆盖。拥有自主开发的天然气井17口，车用压缩天然气（CNG）站3座。</w:t>
            </w:r>
            <w:r w:rsidRPr="00BC72A2">
              <w:rPr>
                <w:rFonts w:ascii="宋体" w:eastAsia="宋体" w:hAnsi="宋体" w:cs="宋体" w:hint="eastAsia"/>
                <w:color w:val="000000"/>
                <w:kern w:val="0"/>
                <w:szCs w:val="21"/>
              </w:rPr>
              <w:br/>
              <w:t>现有职工总数404人，具有大专以上学历职工86人；具有各类专业技术职称人员107人（其中：高级职称14人，中级职称39人，初级职称54人），拥有一支锐意进取，勇于拼搏，管理高效，适应发展的高素质的职工队伍。</w:t>
            </w:r>
            <w:r w:rsidRPr="00BC72A2">
              <w:rPr>
                <w:rFonts w:ascii="宋体" w:eastAsia="宋体" w:hAnsi="宋体" w:cs="宋体" w:hint="eastAsia"/>
                <w:color w:val="000000"/>
                <w:kern w:val="0"/>
                <w:szCs w:val="21"/>
              </w:rPr>
              <w:br/>
              <w:t>33年的燃气从业经历，优良的经营业绩和丰富的管理经验，使公司获得了良好的声誉，目前公司为中国城市燃气协会常务理事单位、四川省燃气协会副理事长单位、德阳市城建行业协会燃气分会会长单位。</w:t>
            </w:r>
          </w:p>
        </w:tc>
      </w:tr>
      <w:tr w:rsidR="0019531C" w:rsidRPr="00BC72A2" w:rsidTr="0019531C">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单位性质（</w:t>
            </w:r>
            <w:r w:rsidRPr="00BC72A2">
              <w:rPr>
                <w:rFonts w:ascii="宋体" w:eastAsia="宋体" w:hAnsi="宋体" w:cs="宋体" w:hint="eastAsia"/>
                <w:color w:val="FF0000"/>
                <w:kern w:val="0"/>
                <w:szCs w:val="21"/>
              </w:rPr>
              <w:t>民营/国有/三资/事业单位等</w:t>
            </w:r>
            <w:r w:rsidRPr="00BC72A2">
              <w:rPr>
                <w:rFonts w:ascii="宋体" w:eastAsia="宋体" w:hAnsi="宋体" w:cs="宋体" w:hint="eastAsia"/>
                <w:color w:val="000000"/>
                <w:kern w:val="0"/>
                <w:szCs w:val="21"/>
              </w:rPr>
              <w:t>）</w:t>
            </w:r>
          </w:p>
        </w:tc>
        <w:tc>
          <w:tcPr>
            <w:tcW w:w="1758" w:type="dxa"/>
            <w:gridSpan w:val="2"/>
            <w:tcBorders>
              <w:top w:val="single" w:sz="4" w:space="0" w:color="auto"/>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国有</w:t>
            </w:r>
          </w:p>
        </w:tc>
        <w:tc>
          <w:tcPr>
            <w:tcW w:w="2297"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单位所在地</w:t>
            </w:r>
            <w:r w:rsidRPr="00BC72A2">
              <w:rPr>
                <w:rFonts w:ascii="宋体" w:eastAsia="宋体" w:hAnsi="宋体" w:cs="宋体" w:hint="eastAsia"/>
                <w:color w:val="000000"/>
                <w:kern w:val="0"/>
                <w:szCs w:val="21"/>
              </w:rPr>
              <w:br/>
              <w:t>（</w:t>
            </w:r>
            <w:r w:rsidRPr="00BC72A2">
              <w:rPr>
                <w:rFonts w:ascii="宋体" w:eastAsia="宋体" w:hAnsi="宋体" w:cs="宋体" w:hint="eastAsia"/>
                <w:color w:val="FF0000"/>
                <w:kern w:val="0"/>
                <w:szCs w:val="21"/>
              </w:rPr>
              <w:t>XX省XX市XX县</w:t>
            </w:r>
            <w:r w:rsidRPr="00BC72A2">
              <w:rPr>
                <w:rFonts w:ascii="宋体" w:eastAsia="宋体" w:hAnsi="宋体" w:cs="宋体" w:hint="eastAsia"/>
                <w:color w:val="000000"/>
                <w:kern w:val="0"/>
                <w:szCs w:val="21"/>
              </w:rPr>
              <w:t>）</w:t>
            </w:r>
          </w:p>
        </w:tc>
        <w:tc>
          <w:tcPr>
            <w:tcW w:w="317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四川省德阳市旌阳区</w:t>
            </w:r>
          </w:p>
        </w:tc>
      </w:tr>
      <w:tr w:rsidR="0019531C" w:rsidRPr="00BC72A2" w:rsidTr="0019531C">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招聘联系人</w:t>
            </w:r>
          </w:p>
        </w:tc>
        <w:tc>
          <w:tcPr>
            <w:tcW w:w="1758" w:type="dxa"/>
            <w:gridSpan w:val="2"/>
            <w:tcBorders>
              <w:top w:val="single" w:sz="4" w:space="0" w:color="auto"/>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赖雷</w:t>
            </w:r>
          </w:p>
        </w:tc>
        <w:tc>
          <w:tcPr>
            <w:tcW w:w="2297"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联系方式</w:t>
            </w:r>
          </w:p>
        </w:tc>
        <w:tc>
          <w:tcPr>
            <w:tcW w:w="317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13548263194</w:t>
            </w:r>
          </w:p>
        </w:tc>
      </w:tr>
      <w:tr w:rsidR="0019531C" w:rsidRPr="00BC72A2" w:rsidTr="0019531C">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简历接收邮箱/网申链接</w:t>
            </w:r>
          </w:p>
        </w:tc>
        <w:tc>
          <w:tcPr>
            <w:tcW w:w="1758" w:type="dxa"/>
            <w:gridSpan w:val="2"/>
            <w:tcBorders>
              <w:top w:val="single" w:sz="4" w:space="0" w:color="auto"/>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等线" w:eastAsia="等线" w:hAnsi="等线" w:cs="宋体" w:hint="eastAsia"/>
                <w:color w:val="0563C1"/>
                <w:kern w:val="0"/>
                <w:szCs w:val="21"/>
                <w:u w:val="single"/>
              </w:rPr>
            </w:pPr>
            <w:hyperlink r:id="rId25" w:history="1">
              <w:r w:rsidRPr="00BC72A2">
                <w:rPr>
                  <w:rFonts w:ascii="等线" w:eastAsia="等线" w:hAnsi="等线" w:cs="宋体" w:hint="eastAsia"/>
                  <w:color w:val="0563C1"/>
                  <w:kern w:val="0"/>
                  <w:szCs w:val="21"/>
                  <w:u w:val="single"/>
                </w:rPr>
                <w:t>516689932@qq.com</w:t>
              </w:r>
            </w:hyperlink>
          </w:p>
        </w:tc>
        <w:tc>
          <w:tcPr>
            <w:tcW w:w="2297"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简历接收截止日期</w:t>
            </w:r>
          </w:p>
        </w:tc>
        <w:tc>
          <w:tcPr>
            <w:tcW w:w="317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2019年3月31日</w:t>
            </w:r>
          </w:p>
        </w:tc>
      </w:tr>
      <w:tr w:rsidR="0019531C" w:rsidRPr="00BC72A2" w:rsidTr="0019531C">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招聘岗位</w:t>
            </w:r>
          </w:p>
        </w:tc>
        <w:tc>
          <w:tcPr>
            <w:tcW w:w="60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招聘人数</w:t>
            </w:r>
          </w:p>
        </w:tc>
        <w:tc>
          <w:tcPr>
            <w:tcW w:w="115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学历要求</w:t>
            </w:r>
          </w:p>
        </w:tc>
        <w:tc>
          <w:tcPr>
            <w:tcW w:w="2297"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招聘专业</w:t>
            </w:r>
          </w:p>
        </w:tc>
        <w:tc>
          <w:tcPr>
            <w:tcW w:w="317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其它要求</w:t>
            </w:r>
          </w:p>
        </w:tc>
      </w:tr>
      <w:tr w:rsidR="0019531C" w:rsidRPr="00BC72A2" w:rsidTr="0019531C">
        <w:trPr>
          <w:trHeight w:val="28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计算机技术人员</w:t>
            </w:r>
          </w:p>
        </w:tc>
        <w:tc>
          <w:tcPr>
            <w:tcW w:w="60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1月2日</w:t>
            </w:r>
          </w:p>
        </w:tc>
        <w:tc>
          <w:tcPr>
            <w:tcW w:w="115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本科</w:t>
            </w:r>
          </w:p>
        </w:tc>
        <w:tc>
          <w:tcPr>
            <w:tcW w:w="2297"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计算机专业</w:t>
            </w:r>
          </w:p>
        </w:tc>
        <w:tc>
          <w:tcPr>
            <w:tcW w:w="3174" w:type="dxa"/>
            <w:tcBorders>
              <w:top w:val="nil"/>
              <w:left w:val="nil"/>
              <w:bottom w:val="single" w:sz="4" w:space="0" w:color="auto"/>
              <w:right w:val="single" w:sz="4" w:space="0" w:color="auto"/>
            </w:tcBorders>
            <w:shd w:val="clear" w:color="auto" w:fill="auto"/>
            <w:vAlign w:val="center"/>
            <w:hideMark/>
          </w:tcPr>
          <w:p w:rsidR="00BC72A2" w:rsidRPr="00BC72A2" w:rsidRDefault="00BC72A2" w:rsidP="00BC72A2">
            <w:pPr>
              <w:widowControl/>
              <w:jc w:val="center"/>
              <w:rPr>
                <w:rFonts w:ascii="宋体" w:eastAsia="宋体" w:hAnsi="宋体" w:cs="宋体" w:hint="eastAsia"/>
                <w:color w:val="000000"/>
                <w:kern w:val="0"/>
                <w:szCs w:val="21"/>
              </w:rPr>
            </w:pPr>
            <w:r w:rsidRPr="00BC72A2">
              <w:rPr>
                <w:rFonts w:ascii="宋体" w:eastAsia="宋体" w:hAnsi="宋体" w:cs="宋体" w:hint="eastAsia"/>
                <w:color w:val="000000"/>
                <w:kern w:val="0"/>
                <w:szCs w:val="21"/>
              </w:rPr>
              <w:t xml:space="preserve">　</w:t>
            </w:r>
          </w:p>
        </w:tc>
      </w:tr>
    </w:tbl>
    <w:p w:rsidR="001D0940" w:rsidRPr="009D21EA" w:rsidRDefault="001D0940" w:rsidP="009D21EA">
      <w:pPr>
        <w:widowControl/>
        <w:jc w:val="left"/>
        <w:rPr>
          <w:sz w:val="28"/>
          <w:szCs w:val="28"/>
        </w:rPr>
      </w:pPr>
    </w:p>
    <w:p w:rsidR="00E7701C" w:rsidRPr="00E7701C" w:rsidRDefault="001D0940" w:rsidP="00A43ECA">
      <w:pPr>
        <w:widowControl/>
        <w:jc w:val="left"/>
        <w:rPr>
          <w:sz w:val="28"/>
          <w:szCs w:val="28"/>
        </w:rPr>
      </w:pPr>
      <w:r>
        <w:rPr>
          <w:sz w:val="28"/>
          <w:szCs w:val="28"/>
        </w:rPr>
        <w:br w:type="page"/>
      </w:r>
    </w:p>
    <w:p w:rsidR="00A43ECA" w:rsidRPr="00F361EF" w:rsidRDefault="00A43ECA" w:rsidP="00F361EF">
      <w:pPr>
        <w:pStyle w:val="1"/>
        <w:numPr>
          <w:ilvl w:val="0"/>
          <w:numId w:val="28"/>
        </w:numPr>
        <w:spacing w:before="0" w:after="0"/>
      </w:pPr>
      <w:bookmarkStart w:id="22" w:name="_Toc4489901"/>
      <w:r w:rsidRPr="00F361EF">
        <w:rPr>
          <w:rFonts w:hint="eastAsia"/>
        </w:rPr>
        <w:lastRenderedPageBreak/>
        <w:t>中国工程物理研究院化工材料研究所</w:t>
      </w:r>
      <w:bookmarkEnd w:id="22"/>
    </w:p>
    <w:tbl>
      <w:tblPr>
        <w:tblW w:w="9214" w:type="dxa"/>
        <w:tblInd w:w="-5" w:type="dxa"/>
        <w:tblLook w:val="04A0" w:firstRow="1" w:lastRow="0" w:firstColumn="1" w:lastColumn="0" w:noHBand="0" w:noVBand="1"/>
      </w:tblPr>
      <w:tblGrid>
        <w:gridCol w:w="2640"/>
        <w:gridCol w:w="1188"/>
        <w:gridCol w:w="1083"/>
        <w:gridCol w:w="2040"/>
        <w:gridCol w:w="2263"/>
      </w:tblGrid>
      <w:tr w:rsidR="00A43ECA" w:rsidRPr="00A43ECA" w:rsidTr="00A43ECA">
        <w:trPr>
          <w:trHeight w:val="2520"/>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公司简介</w:t>
            </w:r>
          </w:p>
        </w:tc>
        <w:tc>
          <w:tcPr>
            <w:tcW w:w="6574" w:type="dxa"/>
            <w:gridSpan w:val="4"/>
            <w:tcBorders>
              <w:top w:val="single" w:sz="4" w:space="0" w:color="auto"/>
              <w:left w:val="nil"/>
              <w:bottom w:val="single" w:sz="4" w:space="0" w:color="auto"/>
              <w:right w:val="single" w:sz="4" w:space="0" w:color="000000"/>
            </w:tcBorders>
            <w:shd w:val="clear" w:color="auto" w:fill="auto"/>
            <w:vAlign w:val="center"/>
            <w:hideMark/>
          </w:tcPr>
          <w:p w:rsidR="00A43ECA" w:rsidRPr="00A43ECA" w:rsidRDefault="00A43ECA" w:rsidP="00A43ECA">
            <w:pPr>
              <w:widowControl/>
              <w:jc w:val="left"/>
              <w:rPr>
                <w:rFonts w:ascii="宋体" w:eastAsia="宋体" w:hAnsi="宋体" w:cs="宋体"/>
                <w:color w:val="000000"/>
                <w:kern w:val="0"/>
                <w:szCs w:val="21"/>
              </w:rPr>
            </w:pPr>
            <w:r w:rsidRPr="00A43ECA">
              <w:rPr>
                <w:rFonts w:ascii="宋体" w:eastAsia="宋体" w:hAnsi="宋体" w:cs="宋体" w:hint="eastAsia"/>
                <w:color w:val="000000"/>
                <w:kern w:val="0"/>
                <w:szCs w:val="21"/>
              </w:rPr>
              <w:t>中国工程物理研究院创建于1958年，是我国唯一的核武器研制生产单位，是以发展国防尖端科学技术为主的重要科研院。院属化工材料研究所主要从事含能材料、火工品、高分子材料、安全弹药的研制生产和库存科学研究，并向能源新材料、安全应急技术与装备等领域拓展，是集应用基础研究、设计开发、型号研制和生产试验于一体的综合性研究所。</w:t>
            </w:r>
            <w:r w:rsidRPr="00A43ECA">
              <w:rPr>
                <w:rFonts w:ascii="宋体" w:eastAsia="宋体" w:hAnsi="宋体" w:cs="宋体" w:hint="eastAsia"/>
                <w:color w:val="000000"/>
                <w:kern w:val="0"/>
                <w:szCs w:val="21"/>
              </w:rPr>
              <w:br/>
              <w:t>研究所现有职工1000余人，主持和承担了国家武器型号研制、国家安全重大基础研究、国家重大科技专项等重要科研项目，先后荣获国家科技进步奖、国家发明奖、军队科技进步奖等400余项，为我国国防科技事业发展做出了重要贡献。</w:t>
            </w:r>
          </w:p>
        </w:tc>
      </w:tr>
      <w:tr w:rsidR="00A43ECA" w:rsidRPr="00A43ECA" w:rsidTr="00A43ECA">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单位性质（</w:t>
            </w:r>
            <w:r w:rsidRPr="00A43ECA">
              <w:rPr>
                <w:rFonts w:ascii="宋体" w:eastAsia="宋体" w:hAnsi="宋体" w:cs="宋体" w:hint="eastAsia"/>
                <w:color w:val="FF0000"/>
                <w:kern w:val="0"/>
                <w:szCs w:val="21"/>
              </w:rPr>
              <w:t>民营/国有/三资/事业单位等</w:t>
            </w:r>
            <w:r w:rsidRPr="00A43ECA">
              <w:rPr>
                <w:rFonts w:ascii="宋体" w:eastAsia="宋体" w:hAnsi="宋体" w:cs="宋体" w:hint="eastAsia"/>
                <w:color w:val="000000"/>
                <w:kern w:val="0"/>
                <w:szCs w:val="21"/>
              </w:rPr>
              <w:t>）</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事业单位</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单位所在地</w:t>
            </w:r>
            <w:r w:rsidRPr="00A43ECA">
              <w:rPr>
                <w:rFonts w:ascii="宋体" w:eastAsia="宋体" w:hAnsi="宋体" w:cs="宋体" w:hint="eastAsia"/>
                <w:color w:val="000000"/>
                <w:kern w:val="0"/>
                <w:szCs w:val="21"/>
              </w:rPr>
              <w:br/>
              <w:t>（</w:t>
            </w:r>
            <w:r w:rsidRPr="00A43ECA">
              <w:rPr>
                <w:rFonts w:ascii="宋体" w:eastAsia="宋体" w:hAnsi="宋体" w:cs="宋体" w:hint="eastAsia"/>
                <w:color w:val="FF0000"/>
                <w:kern w:val="0"/>
                <w:szCs w:val="21"/>
              </w:rPr>
              <w:t>XX省XX市XX县</w:t>
            </w:r>
            <w:r w:rsidRPr="00A43ECA">
              <w:rPr>
                <w:rFonts w:ascii="宋体" w:eastAsia="宋体" w:hAnsi="宋体" w:cs="宋体" w:hint="eastAsia"/>
                <w:color w:val="000000"/>
                <w:kern w:val="0"/>
                <w:szCs w:val="21"/>
              </w:rPr>
              <w:t>）</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四川绵阳</w:t>
            </w:r>
          </w:p>
        </w:tc>
      </w:tr>
      <w:tr w:rsidR="00A43ECA" w:rsidRPr="00A43ECA" w:rsidTr="00A43ECA">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招聘联系人</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刘兰</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联系方式</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13778077956</w:t>
            </w:r>
          </w:p>
        </w:tc>
      </w:tr>
      <w:tr w:rsidR="00A43ECA" w:rsidRPr="00A43ECA" w:rsidTr="00A43ECA">
        <w:trPr>
          <w:trHeight w:val="5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简历接收邮箱/网申链接</w:t>
            </w:r>
          </w:p>
        </w:tc>
        <w:tc>
          <w:tcPr>
            <w:tcW w:w="2271" w:type="dxa"/>
            <w:gridSpan w:val="2"/>
            <w:tcBorders>
              <w:top w:val="single" w:sz="4" w:space="0" w:color="auto"/>
              <w:left w:val="nil"/>
              <w:bottom w:val="single" w:sz="4" w:space="0" w:color="auto"/>
              <w:right w:val="single" w:sz="4" w:space="0" w:color="000000"/>
            </w:tcBorders>
            <w:shd w:val="clear" w:color="auto" w:fill="auto"/>
            <w:vAlign w:val="center"/>
            <w:hideMark/>
          </w:tcPr>
          <w:p w:rsidR="00A43ECA" w:rsidRPr="00A43ECA" w:rsidRDefault="002405C6" w:rsidP="00A43ECA">
            <w:pPr>
              <w:widowControl/>
              <w:jc w:val="center"/>
              <w:rPr>
                <w:rFonts w:ascii="等线" w:eastAsia="等线" w:hAnsi="等线" w:cs="宋体"/>
                <w:color w:val="0563C1"/>
                <w:kern w:val="0"/>
                <w:szCs w:val="21"/>
                <w:u w:val="single"/>
              </w:rPr>
            </w:pPr>
            <w:hyperlink r:id="rId26" w:history="1">
              <w:r w:rsidR="00A43ECA" w:rsidRPr="00A43ECA">
                <w:rPr>
                  <w:rFonts w:ascii="等线" w:eastAsia="等线" w:hAnsi="等线" w:cs="宋体" w:hint="eastAsia"/>
                  <w:color w:val="0563C1"/>
                  <w:kern w:val="0"/>
                  <w:szCs w:val="21"/>
                  <w:u w:val="single"/>
                </w:rPr>
                <w:t xml:space="preserve">caep3s@126.com  </w:t>
              </w:r>
            </w:hyperlink>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简历接收截止日期</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全年招聘</w:t>
            </w:r>
          </w:p>
        </w:tc>
      </w:tr>
      <w:tr w:rsidR="00A43ECA" w:rsidRPr="00A43ECA" w:rsidTr="00A43ECA">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招聘岗位</w:t>
            </w:r>
          </w:p>
        </w:tc>
        <w:tc>
          <w:tcPr>
            <w:tcW w:w="1188"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招聘人数</w:t>
            </w:r>
          </w:p>
        </w:tc>
        <w:tc>
          <w:tcPr>
            <w:tcW w:w="108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招聘专业</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其它要求</w:t>
            </w:r>
          </w:p>
        </w:tc>
      </w:tr>
      <w:tr w:rsidR="00A43ECA" w:rsidRPr="00A43ECA" w:rsidTr="00A43ECA">
        <w:trPr>
          <w:trHeight w:val="172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含能材料研究</w:t>
            </w:r>
          </w:p>
        </w:tc>
        <w:tc>
          <w:tcPr>
            <w:tcW w:w="1188"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4</w:t>
            </w:r>
          </w:p>
        </w:tc>
        <w:tc>
          <w:tcPr>
            <w:tcW w:w="108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left"/>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1.化学：分析化学、物理化学；</w:t>
            </w:r>
            <w:r w:rsidRPr="00A43ECA">
              <w:rPr>
                <w:rFonts w:ascii="华文中宋" w:eastAsia="华文中宋" w:hAnsi="华文中宋" w:cs="宋体" w:hint="eastAsia"/>
                <w:color w:val="000000"/>
                <w:kern w:val="0"/>
                <w:szCs w:val="21"/>
              </w:rPr>
              <w:br/>
              <w:t>2.材料、物理学：高分子材料、材料物理。</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 xml:space="preserve">　</w:t>
            </w:r>
          </w:p>
        </w:tc>
      </w:tr>
      <w:tr w:rsidR="00A43ECA" w:rsidRPr="00A43ECA" w:rsidTr="00A43ECA">
        <w:trPr>
          <w:trHeight w:val="103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高分子材料研究</w:t>
            </w:r>
          </w:p>
        </w:tc>
        <w:tc>
          <w:tcPr>
            <w:tcW w:w="1188"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4</w:t>
            </w:r>
          </w:p>
        </w:tc>
        <w:tc>
          <w:tcPr>
            <w:tcW w:w="108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left"/>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高分子材料、高分子化学与物理、应用化学</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 xml:space="preserve">　</w:t>
            </w:r>
          </w:p>
        </w:tc>
      </w:tr>
      <w:tr w:rsidR="00A43ECA" w:rsidRPr="00A43ECA" w:rsidTr="00A43ECA">
        <w:trPr>
          <w:trHeight w:val="138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安全弹药技术研究</w:t>
            </w:r>
          </w:p>
        </w:tc>
        <w:tc>
          <w:tcPr>
            <w:tcW w:w="1188"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4</w:t>
            </w:r>
          </w:p>
        </w:tc>
        <w:tc>
          <w:tcPr>
            <w:tcW w:w="108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left"/>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爆轰物理、弹药工程、工程力学、应用物理、应用数学、精密仪器与测量</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 xml:space="preserve">　</w:t>
            </w:r>
          </w:p>
        </w:tc>
      </w:tr>
      <w:tr w:rsidR="00A43ECA" w:rsidRPr="00A43ECA" w:rsidTr="00A43ECA">
        <w:trPr>
          <w:trHeight w:val="69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机械工程研究</w:t>
            </w:r>
          </w:p>
        </w:tc>
        <w:tc>
          <w:tcPr>
            <w:tcW w:w="1188"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2</w:t>
            </w:r>
          </w:p>
        </w:tc>
        <w:tc>
          <w:tcPr>
            <w:tcW w:w="108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left"/>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机械设计、自动控制</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 xml:space="preserve">　</w:t>
            </w:r>
          </w:p>
        </w:tc>
      </w:tr>
      <w:tr w:rsidR="00A43ECA" w:rsidRPr="00A43ECA" w:rsidTr="00A43ECA">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信息技术</w:t>
            </w:r>
          </w:p>
        </w:tc>
        <w:tc>
          <w:tcPr>
            <w:tcW w:w="1188"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2</w:t>
            </w:r>
          </w:p>
        </w:tc>
        <w:tc>
          <w:tcPr>
            <w:tcW w:w="108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硕士及以上</w:t>
            </w:r>
          </w:p>
        </w:tc>
        <w:tc>
          <w:tcPr>
            <w:tcW w:w="2040"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left"/>
              <w:rPr>
                <w:rFonts w:ascii="华文中宋" w:eastAsia="华文中宋" w:hAnsi="华文中宋" w:cs="宋体"/>
                <w:color w:val="000000"/>
                <w:kern w:val="0"/>
                <w:szCs w:val="21"/>
              </w:rPr>
            </w:pPr>
            <w:r w:rsidRPr="00A43ECA">
              <w:rPr>
                <w:rFonts w:ascii="华文中宋" w:eastAsia="华文中宋" w:hAnsi="华文中宋" w:cs="宋体" w:hint="eastAsia"/>
                <w:color w:val="000000"/>
                <w:kern w:val="0"/>
                <w:szCs w:val="21"/>
              </w:rPr>
              <w:t>计算机科学与技术</w:t>
            </w:r>
          </w:p>
        </w:tc>
        <w:tc>
          <w:tcPr>
            <w:tcW w:w="2263" w:type="dxa"/>
            <w:tcBorders>
              <w:top w:val="nil"/>
              <w:left w:val="nil"/>
              <w:bottom w:val="single" w:sz="4" w:space="0" w:color="auto"/>
              <w:right w:val="single" w:sz="4" w:space="0" w:color="auto"/>
            </w:tcBorders>
            <w:shd w:val="clear" w:color="auto" w:fill="auto"/>
            <w:vAlign w:val="center"/>
            <w:hideMark/>
          </w:tcPr>
          <w:p w:rsidR="00A43ECA" w:rsidRPr="00A43ECA" w:rsidRDefault="00A43ECA" w:rsidP="00A43ECA">
            <w:pPr>
              <w:widowControl/>
              <w:jc w:val="center"/>
              <w:rPr>
                <w:rFonts w:ascii="宋体" w:eastAsia="宋体" w:hAnsi="宋体" w:cs="宋体"/>
                <w:color w:val="000000"/>
                <w:kern w:val="0"/>
                <w:szCs w:val="21"/>
              </w:rPr>
            </w:pPr>
            <w:r w:rsidRPr="00A43ECA">
              <w:rPr>
                <w:rFonts w:ascii="宋体" w:eastAsia="宋体" w:hAnsi="宋体" w:cs="宋体" w:hint="eastAsia"/>
                <w:color w:val="000000"/>
                <w:kern w:val="0"/>
                <w:szCs w:val="21"/>
              </w:rPr>
              <w:t xml:space="preserve">　</w:t>
            </w:r>
          </w:p>
        </w:tc>
      </w:tr>
    </w:tbl>
    <w:p w:rsidR="00A43ECA" w:rsidRDefault="00A43ECA" w:rsidP="00A43ECA">
      <w:pPr>
        <w:widowControl/>
        <w:ind w:left="852"/>
        <w:jc w:val="left"/>
        <w:rPr>
          <w:sz w:val="28"/>
          <w:szCs w:val="28"/>
        </w:rPr>
      </w:pPr>
    </w:p>
    <w:p w:rsidR="00A43ECA" w:rsidRPr="00A43ECA" w:rsidRDefault="00A43ECA" w:rsidP="00A43ECA">
      <w:pPr>
        <w:widowControl/>
        <w:jc w:val="left"/>
        <w:rPr>
          <w:sz w:val="28"/>
          <w:szCs w:val="28"/>
        </w:rPr>
      </w:pPr>
      <w:r>
        <w:rPr>
          <w:sz w:val="28"/>
          <w:szCs w:val="28"/>
        </w:rPr>
        <w:br w:type="page"/>
      </w:r>
    </w:p>
    <w:p w:rsidR="00A0771F" w:rsidRPr="00F361EF" w:rsidRDefault="00C355D6" w:rsidP="00F361EF">
      <w:pPr>
        <w:pStyle w:val="1"/>
        <w:numPr>
          <w:ilvl w:val="0"/>
          <w:numId w:val="28"/>
        </w:numPr>
        <w:spacing w:before="0" w:after="0"/>
      </w:pPr>
      <w:bookmarkStart w:id="23" w:name="_Toc4489902"/>
      <w:r w:rsidRPr="00F361EF">
        <w:rPr>
          <w:rFonts w:hint="eastAsia"/>
        </w:rPr>
        <w:lastRenderedPageBreak/>
        <w:t>中国工程物理研究院计算机应用研究所</w:t>
      </w:r>
      <w:bookmarkEnd w:id="23"/>
    </w:p>
    <w:tbl>
      <w:tblPr>
        <w:tblW w:w="8380" w:type="dxa"/>
        <w:tblLook w:val="04A0" w:firstRow="1" w:lastRow="0" w:firstColumn="1" w:lastColumn="0" w:noHBand="0" w:noVBand="1"/>
      </w:tblPr>
      <w:tblGrid>
        <w:gridCol w:w="2426"/>
        <w:gridCol w:w="1065"/>
        <w:gridCol w:w="1205"/>
        <w:gridCol w:w="1348"/>
        <w:gridCol w:w="2336"/>
      </w:tblGrid>
      <w:tr w:rsidR="00C355D6" w:rsidRPr="009038C0" w:rsidTr="00C355D6">
        <w:trPr>
          <w:trHeight w:val="2205"/>
        </w:trPr>
        <w:tc>
          <w:tcPr>
            <w:tcW w:w="24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公司简介</w:t>
            </w:r>
          </w:p>
        </w:tc>
        <w:tc>
          <w:tcPr>
            <w:tcW w:w="5913" w:type="dxa"/>
            <w:gridSpan w:val="4"/>
            <w:tcBorders>
              <w:top w:val="single" w:sz="4" w:space="0" w:color="auto"/>
              <w:left w:val="nil"/>
              <w:bottom w:val="single" w:sz="4" w:space="0" w:color="auto"/>
              <w:right w:val="single" w:sz="4" w:space="0" w:color="000000"/>
            </w:tcBorders>
            <w:shd w:val="clear" w:color="auto" w:fill="auto"/>
            <w:vAlign w:val="center"/>
            <w:hideMark/>
          </w:tcPr>
          <w:p w:rsidR="00C355D6" w:rsidRPr="009038C0" w:rsidRDefault="00C355D6" w:rsidP="00C355D6">
            <w:pPr>
              <w:widowControl/>
              <w:jc w:val="left"/>
              <w:rPr>
                <w:rFonts w:ascii="宋体" w:eastAsia="宋体" w:hAnsi="宋体" w:cs="宋体"/>
                <w:kern w:val="0"/>
                <w:szCs w:val="21"/>
              </w:rPr>
            </w:pPr>
            <w:r w:rsidRPr="009038C0">
              <w:rPr>
                <w:rFonts w:ascii="宋体" w:eastAsia="宋体" w:hAnsi="宋体" w:cs="宋体" w:hint="eastAsia"/>
                <w:kern w:val="0"/>
                <w:szCs w:val="21"/>
              </w:rPr>
              <w:t>计算机应用研究所隶属中国工程物理研究院，创建于1978年，是中物院信息化技术总体单位，主要从事大数据与人工智能、网络与信息安全、信息化与信息系统、软件研发与智能控制、超算与数字仿真的研究、开发和应用。内设有军用软件测评中心、超算中心、网络与数据中心以及信息安全技术中心。</w:t>
            </w:r>
            <w:r w:rsidRPr="009038C0">
              <w:rPr>
                <w:rFonts w:ascii="宋体" w:eastAsia="宋体" w:hAnsi="宋体" w:cs="宋体" w:hint="eastAsia"/>
                <w:kern w:val="0"/>
                <w:szCs w:val="21"/>
              </w:rPr>
              <w:br/>
              <w:t>计算机应用研究所以“数据、网络、超算、软件、人工智能”为核心，勇担院信息化总体单位的历史重任，打造装备装置数字化科研核心能力，主动融入国家信息化和数字化制造行业，为信息化条件下武器装备体系化建设和国家战略安全做出重要贡献！</w:t>
            </w:r>
          </w:p>
        </w:tc>
      </w:tr>
      <w:tr w:rsidR="00C355D6" w:rsidRPr="009038C0" w:rsidTr="00C355D6">
        <w:trPr>
          <w:trHeight w:val="662"/>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单位性质（民营/国有/三资/事业单位等）</w:t>
            </w:r>
          </w:p>
        </w:tc>
        <w:tc>
          <w:tcPr>
            <w:tcW w:w="2182" w:type="dxa"/>
            <w:gridSpan w:val="2"/>
            <w:tcBorders>
              <w:top w:val="single" w:sz="4" w:space="0" w:color="auto"/>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事业单位</w:t>
            </w:r>
          </w:p>
        </w:tc>
        <w:tc>
          <w:tcPr>
            <w:tcW w:w="1364"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单位所在地</w:t>
            </w:r>
            <w:r w:rsidRPr="009038C0">
              <w:rPr>
                <w:rFonts w:ascii="宋体" w:eastAsia="宋体" w:hAnsi="宋体" w:cs="宋体" w:hint="eastAsia"/>
                <w:kern w:val="0"/>
                <w:szCs w:val="21"/>
              </w:rPr>
              <w:br/>
              <w:t>（XX省XX市XX县）</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四川省绵阳市</w:t>
            </w:r>
          </w:p>
        </w:tc>
      </w:tr>
      <w:tr w:rsidR="00C355D6" w:rsidRPr="009038C0" w:rsidTr="00C355D6">
        <w:trPr>
          <w:trHeight w:val="421"/>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招聘联系人</w:t>
            </w:r>
          </w:p>
        </w:tc>
        <w:tc>
          <w:tcPr>
            <w:tcW w:w="2182" w:type="dxa"/>
            <w:gridSpan w:val="2"/>
            <w:tcBorders>
              <w:top w:val="single" w:sz="4" w:space="0" w:color="auto"/>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刘晓黎</w:t>
            </w:r>
          </w:p>
        </w:tc>
        <w:tc>
          <w:tcPr>
            <w:tcW w:w="1364"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联系方式</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0816-2491215</w:t>
            </w:r>
          </w:p>
        </w:tc>
      </w:tr>
      <w:tr w:rsidR="00C355D6" w:rsidRPr="009038C0" w:rsidTr="00C355D6">
        <w:trPr>
          <w:trHeight w:val="412"/>
        </w:trPr>
        <w:tc>
          <w:tcPr>
            <w:tcW w:w="2467" w:type="dxa"/>
            <w:tcBorders>
              <w:top w:val="nil"/>
              <w:left w:val="single" w:sz="4" w:space="0" w:color="auto"/>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简历接收邮箱/网申链接</w:t>
            </w:r>
          </w:p>
        </w:tc>
        <w:tc>
          <w:tcPr>
            <w:tcW w:w="2182" w:type="dxa"/>
            <w:gridSpan w:val="2"/>
            <w:tcBorders>
              <w:top w:val="single" w:sz="4" w:space="0" w:color="auto"/>
              <w:left w:val="nil"/>
              <w:bottom w:val="single" w:sz="4" w:space="0" w:color="auto"/>
              <w:right w:val="single" w:sz="4" w:space="0" w:color="auto"/>
            </w:tcBorders>
            <w:shd w:val="clear" w:color="auto" w:fill="auto"/>
            <w:vAlign w:val="center"/>
            <w:hideMark/>
          </w:tcPr>
          <w:p w:rsidR="00C355D6" w:rsidRPr="009038C0" w:rsidRDefault="002405C6" w:rsidP="00C355D6">
            <w:pPr>
              <w:widowControl/>
              <w:jc w:val="center"/>
              <w:rPr>
                <w:rFonts w:ascii="等线" w:eastAsia="等线" w:hAnsi="等线" w:cs="宋体"/>
                <w:kern w:val="0"/>
                <w:szCs w:val="21"/>
                <w:u w:val="single"/>
              </w:rPr>
            </w:pPr>
            <w:hyperlink r:id="rId27" w:history="1">
              <w:r w:rsidR="00C355D6" w:rsidRPr="009038C0">
                <w:rPr>
                  <w:rFonts w:ascii="等线" w:eastAsia="等线" w:hAnsi="等线" w:cs="宋体" w:hint="eastAsia"/>
                  <w:kern w:val="0"/>
                  <w:szCs w:val="21"/>
                  <w:u w:val="single"/>
                </w:rPr>
                <w:t>icahr12caep@163.com</w:t>
              </w:r>
            </w:hyperlink>
          </w:p>
        </w:tc>
        <w:tc>
          <w:tcPr>
            <w:tcW w:w="1364"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简历接收截止日期</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2020年12月</w:t>
            </w:r>
          </w:p>
        </w:tc>
      </w:tr>
      <w:tr w:rsidR="00C355D6" w:rsidRPr="009038C0" w:rsidTr="00C355D6">
        <w:trPr>
          <w:trHeight w:val="499"/>
        </w:trPr>
        <w:tc>
          <w:tcPr>
            <w:tcW w:w="2467" w:type="dxa"/>
            <w:tcBorders>
              <w:top w:val="nil"/>
              <w:left w:val="single" w:sz="4" w:space="0" w:color="auto"/>
              <w:bottom w:val="nil"/>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招聘岗位</w:t>
            </w:r>
          </w:p>
        </w:tc>
        <w:tc>
          <w:tcPr>
            <w:tcW w:w="998" w:type="dxa"/>
            <w:tcBorders>
              <w:top w:val="nil"/>
              <w:left w:val="nil"/>
              <w:bottom w:val="nil"/>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招聘人数</w:t>
            </w:r>
          </w:p>
        </w:tc>
        <w:tc>
          <w:tcPr>
            <w:tcW w:w="1184" w:type="dxa"/>
            <w:tcBorders>
              <w:top w:val="nil"/>
              <w:left w:val="nil"/>
              <w:bottom w:val="nil"/>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学历要求</w:t>
            </w:r>
          </w:p>
        </w:tc>
        <w:tc>
          <w:tcPr>
            <w:tcW w:w="1364" w:type="dxa"/>
            <w:tcBorders>
              <w:top w:val="nil"/>
              <w:left w:val="nil"/>
              <w:bottom w:val="nil"/>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招聘专业</w:t>
            </w:r>
          </w:p>
        </w:tc>
        <w:tc>
          <w:tcPr>
            <w:tcW w:w="2367" w:type="dxa"/>
            <w:tcBorders>
              <w:top w:val="nil"/>
              <w:left w:val="nil"/>
              <w:bottom w:val="nil"/>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其它要求</w:t>
            </w:r>
          </w:p>
        </w:tc>
      </w:tr>
      <w:tr w:rsidR="00C355D6" w:rsidRPr="009038C0" w:rsidTr="00C355D6">
        <w:trPr>
          <w:trHeight w:val="981"/>
        </w:trPr>
        <w:tc>
          <w:tcPr>
            <w:tcW w:w="24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智能控制技术研究工程师</w:t>
            </w:r>
          </w:p>
        </w:tc>
        <w:tc>
          <w:tcPr>
            <w:tcW w:w="998" w:type="dxa"/>
            <w:tcBorders>
              <w:top w:val="single" w:sz="4" w:space="0" w:color="auto"/>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3</w:t>
            </w:r>
            <w:r w:rsidRPr="009038C0">
              <w:rPr>
                <w:rFonts w:ascii="宋体" w:eastAsia="宋体" w:hAnsi="宋体" w:cs="Arial" w:hint="eastAsia"/>
                <w:kern w:val="0"/>
                <w:szCs w:val="21"/>
              </w:rPr>
              <w:t>人</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single" w:sz="4" w:space="0" w:color="auto"/>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计算机科学与技术、软件工程、控制科学与工程等</w:t>
            </w:r>
          </w:p>
        </w:tc>
        <w:tc>
          <w:tcPr>
            <w:tcW w:w="2367" w:type="dxa"/>
            <w:tcBorders>
              <w:top w:val="single" w:sz="4" w:space="0" w:color="auto"/>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 xml:space="preserve">　</w:t>
            </w:r>
          </w:p>
        </w:tc>
      </w:tr>
      <w:tr w:rsidR="00C355D6" w:rsidRPr="009038C0" w:rsidTr="00C355D6">
        <w:trPr>
          <w:trHeight w:val="720"/>
        </w:trPr>
        <w:tc>
          <w:tcPr>
            <w:tcW w:w="2467" w:type="dxa"/>
            <w:tcBorders>
              <w:top w:val="nil"/>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测评平台设计研发工程师</w:t>
            </w:r>
          </w:p>
        </w:tc>
        <w:tc>
          <w:tcPr>
            <w:tcW w:w="998"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2</w:t>
            </w:r>
            <w:r w:rsidRPr="009038C0">
              <w:rPr>
                <w:rFonts w:ascii="宋体" w:eastAsia="宋体" w:hAnsi="宋体" w:cs="Arial" w:hint="eastAsia"/>
                <w:kern w:val="0"/>
                <w:szCs w:val="21"/>
              </w:rPr>
              <w:t>人</w:t>
            </w:r>
          </w:p>
        </w:tc>
        <w:tc>
          <w:tcPr>
            <w:tcW w:w="118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计算机科学与技术、软件工程、电子科学与技术、信息与通信工程等</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 xml:space="preserve">　</w:t>
            </w:r>
          </w:p>
        </w:tc>
      </w:tr>
      <w:tr w:rsidR="00C355D6" w:rsidRPr="009038C0" w:rsidTr="00C355D6">
        <w:trPr>
          <w:trHeight w:val="1200"/>
        </w:trPr>
        <w:tc>
          <w:tcPr>
            <w:tcW w:w="2467" w:type="dxa"/>
            <w:tcBorders>
              <w:top w:val="nil"/>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信息安全技术研发工程师</w:t>
            </w:r>
          </w:p>
        </w:tc>
        <w:tc>
          <w:tcPr>
            <w:tcW w:w="998"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4</w:t>
            </w:r>
            <w:r w:rsidRPr="009038C0">
              <w:rPr>
                <w:rFonts w:ascii="宋体" w:eastAsia="宋体" w:hAnsi="宋体" w:cs="Arial" w:hint="eastAsia"/>
                <w:kern w:val="0"/>
                <w:szCs w:val="21"/>
              </w:rPr>
              <w:t>人</w:t>
            </w:r>
          </w:p>
        </w:tc>
        <w:tc>
          <w:tcPr>
            <w:tcW w:w="118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计算机科学与技术、软件工程、网络工程、网络空间安全、网络与信息安全、信息与通信工程等</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 xml:space="preserve">　</w:t>
            </w:r>
          </w:p>
        </w:tc>
      </w:tr>
      <w:tr w:rsidR="00C355D6" w:rsidRPr="009038C0" w:rsidTr="00C355D6">
        <w:trPr>
          <w:trHeight w:val="960"/>
        </w:trPr>
        <w:tc>
          <w:tcPr>
            <w:tcW w:w="2467" w:type="dxa"/>
            <w:tcBorders>
              <w:top w:val="nil"/>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机器学习算法研究工程师</w:t>
            </w:r>
          </w:p>
        </w:tc>
        <w:tc>
          <w:tcPr>
            <w:tcW w:w="998"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4</w:t>
            </w:r>
            <w:r w:rsidRPr="009038C0">
              <w:rPr>
                <w:rFonts w:ascii="宋体" w:eastAsia="宋体" w:hAnsi="宋体" w:cs="Arial" w:hint="eastAsia"/>
                <w:kern w:val="0"/>
                <w:szCs w:val="21"/>
              </w:rPr>
              <w:t>人</w:t>
            </w:r>
          </w:p>
        </w:tc>
        <w:tc>
          <w:tcPr>
            <w:tcW w:w="118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计算机科学与技术、软件工程、数学、力学、</w:t>
            </w:r>
            <w:r w:rsidRPr="009038C0">
              <w:rPr>
                <w:rFonts w:ascii="宋体" w:eastAsia="宋体" w:hAnsi="宋体" w:cs="宋体" w:hint="eastAsia"/>
                <w:kern w:val="0"/>
                <w:szCs w:val="21"/>
              </w:rPr>
              <w:lastRenderedPageBreak/>
              <w:t>机械设计与开发、自动化等</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lastRenderedPageBreak/>
              <w:t xml:space="preserve">　</w:t>
            </w:r>
          </w:p>
        </w:tc>
      </w:tr>
      <w:tr w:rsidR="00C355D6" w:rsidRPr="009038C0" w:rsidTr="00C355D6">
        <w:trPr>
          <w:trHeight w:val="720"/>
        </w:trPr>
        <w:tc>
          <w:tcPr>
            <w:tcW w:w="2467" w:type="dxa"/>
            <w:tcBorders>
              <w:top w:val="nil"/>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lastRenderedPageBreak/>
              <w:t>计算机调度技术研究工程师</w:t>
            </w:r>
          </w:p>
        </w:tc>
        <w:tc>
          <w:tcPr>
            <w:tcW w:w="998"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2</w:t>
            </w:r>
            <w:r w:rsidRPr="009038C0">
              <w:rPr>
                <w:rFonts w:ascii="宋体" w:eastAsia="宋体" w:hAnsi="宋体" w:cs="Arial" w:hint="eastAsia"/>
                <w:kern w:val="0"/>
                <w:szCs w:val="21"/>
              </w:rPr>
              <w:t>人</w:t>
            </w:r>
          </w:p>
        </w:tc>
        <w:tc>
          <w:tcPr>
            <w:tcW w:w="118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计算机科学与技术、软件工程、数学、计算机系统结构技术等</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 xml:space="preserve">　</w:t>
            </w:r>
          </w:p>
        </w:tc>
      </w:tr>
      <w:tr w:rsidR="00C355D6" w:rsidRPr="009038C0" w:rsidTr="00C355D6">
        <w:trPr>
          <w:trHeight w:val="1464"/>
        </w:trPr>
        <w:tc>
          <w:tcPr>
            <w:tcW w:w="2467" w:type="dxa"/>
            <w:tcBorders>
              <w:top w:val="nil"/>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数据库架构设计工程师</w:t>
            </w:r>
          </w:p>
        </w:tc>
        <w:tc>
          <w:tcPr>
            <w:tcW w:w="998"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2</w:t>
            </w:r>
            <w:r w:rsidRPr="009038C0">
              <w:rPr>
                <w:rFonts w:ascii="宋体" w:eastAsia="宋体" w:hAnsi="宋体" w:cs="Arial" w:hint="eastAsia"/>
                <w:kern w:val="0"/>
                <w:szCs w:val="21"/>
              </w:rPr>
              <w:t>人</w:t>
            </w:r>
          </w:p>
        </w:tc>
        <w:tc>
          <w:tcPr>
            <w:tcW w:w="118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计算机科学与技术、软件工程、数学、力学、机械设计与开发、自动化等</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 xml:space="preserve">　</w:t>
            </w:r>
          </w:p>
        </w:tc>
      </w:tr>
      <w:tr w:rsidR="00C355D6" w:rsidRPr="009038C0" w:rsidTr="00C355D6">
        <w:trPr>
          <w:trHeight w:val="480"/>
        </w:trPr>
        <w:tc>
          <w:tcPr>
            <w:tcW w:w="2467" w:type="dxa"/>
            <w:tcBorders>
              <w:top w:val="nil"/>
              <w:left w:val="single" w:sz="4" w:space="0" w:color="auto"/>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数字样机开发工程师</w:t>
            </w:r>
          </w:p>
        </w:tc>
        <w:tc>
          <w:tcPr>
            <w:tcW w:w="998"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Arial" w:eastAsia="等线" w:hAnsi="Arial" w:cs="Arial"/>
                <w:kern w:val="0"/>
                <w:szCs w:val="21"/>
              </w:rPr>
            </w:pPr>
            <w:r w:rsidRPr="009038C0">
              <w:rPr>
                <w:rFonts w:ascii="Arial" w:eastAsia="等线" w:hAnsi="Arial" w:cs="Arial"/>
                <w:kern w:val="0"/>
                <w:szCs w:val="21"/>
              </w:rPr>
              <w:t>3</w:t>
            </w:r>
            <w:r w:rsidRPr="009038C0">
              <w:rPr>
                <w:rFonts w:ascii="宋体" w:eastAsia="宋体" w:hAnsi="宋体" w:cs="Arial" w:hint="eastAsia"/>
                <w:kern w:val="0"/>
                <w:szCs w:val="21"/>
              </w:rPr>
              <w:t>人</w:t>
            </w:r>
          </w:p>
        </w:tc>
        <w:tc>
          <w:tcPr>
            <w:tcW w:w="118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博士</w:t>
            </w:r>
          </w:p>
        </w:tc>
        <w:tc>
          <w:tcPr>
            <w:tcW w:w="1364" w:type="dxa"/>
            <w:tcBorders>
              <w:top w:val="nil"/>
              <w:left w:val="nil"/>
              <w:bottom w:val="single" w:sz="4" w:space="0" w:color="auto"/>
              <w:right w:val="single" w:sz="4" w:space="0" w:color="auto"/>
            </w:tcBorders>
            <w:shd w:val="clear" w:color="000000" w:fill="FFFFFF"/>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力学、机械设计与开发、机械工程等</w:t>
            </w:r>
          </w:p>
        </w:tc>
        <w:tc>
          <w:tcPr>
            <w:tcW w:w="2367" w:type="dxa"/>
            <w:tcBorders>
              <w:top w:val="nil"/>
              <w:left w:val="nil"/>
              <w:bottom w:val="single" w:sz="4" w:space="0" w:color="auto"/>
              <w:right w:val="single" w:sz="4" w:space="0" w:color="auto"/>
            </w:tcBorders>
            <w:shd w:val="clear" w:color="auto" w:fill="auto"/>
            <w:vAlign w:val="center"/>
            <w:hideMark/>
          </w:tcPr>
          <w:p w:rsidR="00C355D6" w:rsidRPr="009038C0" w:rsidRDefault="00C355D6" w:rsidP="00C355D6">
            <w:pPr>
              <w:widowControl/>
              <w:jc w:val="center"/>
              <w:rPr>
                <w:rFonts w:ascii="宋体" w:eastAsia="宋体" w:hAnsi="宋体" w:cs="宋体"/>
                <w:kern w:val="0"/>
                <w:szCs w:val="21"/>
              </w:rPr>
            </w:pPr>
            <w:r w:rsidRPr="009038C0">
              <w:rPr>
                <w:rFonts w:ascii="宋体" w:eastAsia="宋体" w:hAnsi="宋体" w:cs="宋体" w:hint="eastAsia"/>
                <w:kern w:val="0"/>
                <w:szCs w:val="21"/>
              </w:rPr>
              <w:t xml:space="preserve">　</w:t>
            </w:r>
          </w:p>
        </w:tc>
      </w:tr>
    </w:tbl>
    <w:p w:rsidR="00E73E8D" w:rsidRPr="009038C0" w:rsidRDefault="00E73E8D" w:rsidP="00C355D6">
      <w:pPr>
        <w:widowControl/>
        <w:jc w:val="left"/>
        <w:rPr>
          <w:szCs w:val="21"/>
        </w:rPr>
      </w:pPr>
    </w:p>
    <w:p w:rsidR="00E73E8D" w:rsidRPr="009038C0" w:rsidRDefault="00E73E8D">
      <w:pPr>
        <w:widowControl/>
        <w:jc w:val="left"/>
        <w:rPr>
          <w:szCs w:val="21"/>
        </w:rPr>
      </w:pPr>
      <w:r w:rsidRPr="009038C0">
        <w:rPr>
          <w:szCs w:val="21"/>
        </w:rPr>
        <w:br w:type="page"/>
      </w:r>
    </w:p>
    <w:p w:rsidR="00C355D6" w:rsidRPr="00F361EF" w:rsidRDefault="00E73E8D" w:rsidP="00F361EF">
      <w:pPr>
        <w:pStyle w:val="1"/>
        <w:numPr>
          <w:ilvl w:val="0"/>
          <w:numId w:val="28"/>
        </w:numPr>
        <w:spacing w:before="0" w:after="0"/>
      </w:pPr>
      <w:bookmarkStart w:id="24" w:name="_Toc4489903"/>
      <w:r w:rsidRPr="00F361EF">
        <w:rPr>
          <w:rFonts w:hint="eastAsia"/>
        </w:rPr>
        <w:lastRenderedPageBreak/>
        <w:t>陕西烽火电子股份有限公司</w:t>
      </w:r>
      <w:bookmarkEnd w:id="24"/>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1075"/>
        <w:gridCol w:w="1033"/>
        <w:gridCol w:w="2268"/>
        <w:gridCol w:w="1899"/>
      </w:tblGrid>
      <w:tr w:rsidR="00055A13" w:rsidRPr="009038C0" w:rsidTr="00055A13">
        <w:trPr>
          <w:trHeight w:val="6000"/>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275" w:type="dxa"/>
            <w:gridSpan w:val="4"/>
            <w:shd w:val="clear" w:color="auto" w:fill="auto"/>
            <w:hideMark/>
          </w:tcPr>
          <w:p w:rsidR="00055A13" w:rsidRPr="009038C0" w:rsidRDefault="00055A13" w:rsidP="00055A13">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天涯海角   烽火无限贯通</w:t>
            </w:r>
            <w:r w:rsidRPr="009038C0">
              <w:rPr>
                <w:rFonts w:ascii="宋体" w:eastAsia="宋体" w:hAnsi="宋体" w:cs="宋体" w:hint="eastAsia"/>
                <w:color w:val="000000"/>
                <w:kern w:val="0"/>
                <w:szCs w:val="21"/>
              </w:rPr>
              <w:br/>
              <w:t>陕西烽火通信集团有限公司始建于1956年，是我国“一五”期间投资兴建的156项重点工程之一，是西北地区唯一一家重点设立的军事通信装备整机科研生产单位，目前已发展成为我军通信装备和军事电声核心骨干企业。其中陕西烽火电子股份有限公司于2010年4月在深交所上市（代码：000561）</w:t>
            </w:r>
            <w:r w:rsidRPr="009038C0">
              <w:rPr>
                <w:rFonts w:ascii="宋体" w:eastAsia="宋体" w:hAnsi="宋体" w:cs="宋体" w:hint="eastAsia"/>
                <w:color w:val="000000"/>
                <w:kern w:val="0"/>
                <w:szCs w:val="21"/>
              </w:rPr>
              <w:br/>
              <w:t>公司主要从事战术无线通信系统、搜救与定位系统、音频综合管理系统、信息化系统集成、电声与噪声控制系统、卫星通信导航设备、物联通信系统、通信导航天线、半导体照明、光伏硅片以及机电产品等。产品市场覆盖陆、海、空、火箭军等军兵种，广泛应用于国民经济各领域并远销东南亚、非洲及拉美等国际市场。</w:t>
            </w:r>
            <w:r w:rsidRPr="009038C0">
              <w:rPr>
                <w:rFonts w:ascii="宋体" w:eastAsia="宋体" w:hAnsi="宋体" w:cs="宋体" w:hint="eastAsia"/>
                <w:color w:val="000000"/>
                <w:kern w:val="0"/>
                <w:szCs w:val="21"/>
              </w:rPr>
              <w:br/>
              <w:t>公司坚定不移地走“以科技创新为核心的创新驱动发展之路”，研发投入始终保持占主营业务收入的10%以上，专业技术人员1700余人。拥有国家级企业技术中心1个、国家地方联合工程研究中心1个、省级研发中心2个，拥有院士专家工作站、博士后科研工作站、国家级技能大师工作室，环境、电磁兼容和三防试验室通过国家（国防）认定；获省部级以上奖项30余项，其中全国科学大会奖2项，国家科技进步奖1项，国家国防科技进步奖8项；被评为“国家火炬计划重点高新技术企业”，获“全国五一劳动奖状”、中华全国总工会“模范职工之家”等荣誉称号。</w:t>
            </w:r>
            <w:r w:rsidRPr="009038C0">
              <w:rPr>
                <w:rFonts w:ascii="宋体" w:eastAsia="宋体" w:hAnsi="宋体" w:cs="宋体" w:hint="eastAsia"/>
                <w:color w:val="000000"/>
                <w:kern w:val="0"/>
                <w:szCs w:val="21"/>
              </w:rPr>
              <w:br/>
              <w:t>烽火集团不断为员工打造发展平台，设立烽火英才计划、火苗计划助推新入职员工快速成长，建立员工五级双通道的职业生涯发展通道为员工指明发展方向。</w:t>
            </w:r>
            <w:r w:rsidRPr="009038C0">
              <w:rPr>
                <w:rFonts w:ascii="宋体" w:eastAsia="宋体" w:hAnsi="宋体" w:cs="宋体" w:hint="eastAsia"/>
                <w:color w:val="000000"/>
                <w:kern w:val="0"/>
                <w:szCs w:val="21"/>
              </w:rPr>
              <w:br/>
              <w:t>烽火集团诚挚的邀请志同道合的有志青年加入！</w:t>
            </w:r>
          </w:p>
        </w:tc>
      </w:tr>
      <w:tr w:rsidR="00055A13" w:rsidRPr="009038C0" w:rsidTr="00055A13">
        <w:trPr>
          <w:trHeight w:val="564"/>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08" w:type="dxa"/>
            <w:gridSpan w:val="2"/>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268"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899"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陕西省宝鸡市渭滨区</w:t>
            </w:r>
          </w:p>
        </w:tc>
      </w:tr>
      <w:tr w:rsidR="00055A13" w:rsidRPr="009038C0" w:rsidTr="00055A13">
        <w:trPr>
          <w:trHeight w:val="323"/>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08" w:type="dxa"/>
            <w:gridSpan w:val="2"/>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张老师</w:t>
            </w:r>
          </w:p>
        </w:tc>
        <w:tc>
          <w:tcPr>
            <w:tcW w:w="2268"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899"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13992720917</w:t>
            </w:r>
          </w:p>
        </w:tc>
      </w:tr>
      <w:tr w:rsidR="00055A13" w:rsidRPr="009038C0" w:rsidTr="00055A13">
        <w:trPr>
          <w:trHeight w:val="426"/>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08" w:type="dxa"/>
            <w:gridSpan w:val="2"/>
            <w:shd w:val="clear" w:color="auto" w:fill="auto"/>
            <w:vAlign w:val="center"/>
            <w:hideMark/>
          </w:tcPr>
          <w:p w:rsidR="00055A13" w:rsidRPr="009038C0" w:rsidRDefault="002405C6" w:rsidP="00055A13">
            <w:pPr>
              <w:widowControl/>
              <w:jc w:val="center"/>
              <w:rPr>
                <w:rFonts w:ascii="等线" w:eastAsia="等线" w:hAnsi="等线" w:cs="宋体"/>
                <w:color w:val="0000FF"/>
                <w:kern w:val="0"/>
                <w:szCs w:val="21"/>
                <w:u w:val="single"/>
              </w:rPr>
            </w:pPr>
            <w:hyperlink r:id="rId28" w:history="1">
              <w:r w:rsidR="00055A13" w:rsidRPr="009038C0">
                <w:rPr>
                  <w:rFonts w:ascii="等线" w:eastAsia="等线" w:hAnsi="等线" w:cs="宋体" w:hint="eastAsia"/>
                  <w:color w:val="0000FF"/>
                  <w:kern w:val="0"/>
                  <w:szCs w:val="21"/>
                  <w:u w:val="single"/>
                </w:rPr>
                <w:t>fhzp@fenghuo.cn</w:t>
              </w:r>
            </w:hyperlink>
          </w:p>
        </w:tc>
        <w:tc>
          <w:tcPr>
            <w:tcW w:w="2268"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899"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055A13" w:rsidRPr="009038C0" w:rsidTr="00055A13">
        <w:trPr>
          <w:trHeight w:val="351"/>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7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33"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268"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899"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055A13" w:rsidRPr="009038C0" w:rsidTr="00055A13">
        <w:trPr>
          <w:trHeight w:val="1140"/>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软件/硬件研发</w:t>
            </w:r>
          </w:p>
        </w:tc>
        <w:tc>
          <w:tcPr>
            <w:tcW w:w="107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033"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2268" w:type="dxa"/>
            <w:shd w:val="clear" w:color="auto" w:fill="auto"/>
            <w:vAlign w:val="center"/>
            <w:hideMark/>
          </w:tcPr>
          <w:p w:rsidR="00055A13" w:rsidRPr="009038C0" w:rsidRDefault="00055A13" w:rsidP="00055A13">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电子与通信工程、信号与信息系统、电磁场与无线技术等相关专业。</w:t>
            </w:r>
          </w:p>
        </w:tc>
        <w:tc>
          <w:tcPr>
            <w:tcW w:w="1899"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055A13" w:rsidRPr="009038C0" w:rsidTr="00055A13">
        <w:trPr>
          <w:trHeight w:val="3705"/>
        </w:trPr>
        <w:tc>
          <w:tcPr>
            <w:tcW w:w="256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软件/硬件研发</w:t>
            </w:r>
            <w:r w:rsidRPr="009038C0">
              <w:rPr>
                <w:rFonts w:ascii="宋体" w:eastAsia="宋体" w:hAnsi="宋体" w:cs="宋体" w:hint="eastAsia"/>
                <w:color w:val="000000"/>
                <w:kern w:val="0"/>
                <w:szCs w:val="21"/>
              </w:rPr>
              <w:br/>
              <w:t>/管理岗位</w:t>
            </w:r>
          </w:p>
        </w:tc>
        <w:tc>
          <w:tcPr>
            <w:tcW w:w="1075"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033"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2268" w:type="dxa"/>
            <w:shd w:val="clear" w:color="auto" w:fill="auto"/>
            <w:vAlign w:val="center"/>
            <w:hideMark/>
          </w:tcPr>
          <w:p w:rsidR="00055A13" w:rsidRPr="009038C0" w:rsidRDefault="00055A13" w:rsidP="00055A13">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电子与通信工程、信号与信息系统、电磁场与无线技术、声学等相关专业；</w:t>
            </w:r>
            <w:r w:rsidRPr="009038C0">
              <w:rPr>
                <w:rFonts w:ascii="宋体" w:eastAsia="宋体" w:hAnsi="宋体" w:cs="宋体" w:hint="eastAsia"/>
                <w:color w:val="000000"/>
                <w:kern w:val="0"/>
                <w:szCs w:val="21"/>
              </w:rPr>
              <w:br/>
              <w:t>软件工程、计算机科学与应用等相关专业；</w:t>
            </w:r>
            <w:r w:rsidRPr="009038C0">
              <w:rPr>
                <w:rFonts w:ascii="宋体" w:eastAsia="宋体" w:hAnsi="宋体" w:cs="宋体" w:hint="eastAsia"/>
                <w:color w:val="000000"/>
                <w:kern w:val="0"/>
                <w:szCs w:val="21"/>
              </w:rPr>
              <w:br/>
              <w:t>机械设计制作极其自动化、工业设计等相关专业</w:t>
            </w:r>
            <w:r w:rsidRPr="009038C0">
              <w:rPr>
                <w:rFonts w:ascii="宋体" w:eastAsia="宋体" w:hAnsi="宋体" w:cs="宋体" w:hint="eastAsia"/>
                <w:color w:val="000000"/>
                <w:kern w:val="0"/>
                <w:szCs w:val="21"/>
              </w:rPr>
              <w:br/>
              <w:t>会计、人力资源管理等相关专业。</w:t>
            </w:r>
          </w:p>
        </w:tc>
        <w:tc>
          <w:tcPr>
            <w:tcW w:w="1899" w:type="dxa"/>
            <w:shd w:val="clear" w:color="auto" w:fill="auto"/>
            <w:vAlign w:val="center"/>
            <w:hideMark/>
          </w:tcPr>
          <w:p w:rsidR="00055A13" w:rsidRPr="009038C0" w:rsidRDefault="00055A13" w:rsidP="00055A13">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055A13" w:rsidRPr="009038C0" w:rsidRDefault="00055A13" w:rsidP="00E73E8D">
      <w:pPr>
        <w:widowControl/>
        <w:jc w:val="left"/>
        <w:rPr>
          <w:szCs w:val="21"/>
        </w:rPr>
      </w:pPr>
    </w:p>
    <w:p w:rsidR="00055A13" w:rsidRPr="009038C0" w:rsidRDefault="00055A13">
      <w:pPr>
        <w:widowControl/>
        <w:jc w:val="left"/>
        <w:rPr>
          <w:szCs w:val="21"/>
        </w:rPr>
      </w:pPr>
      <w:r w:rsidRPr="009038C0">
        <w:rPr>
          <w:szCs w:val="21"/>
        </w:rPr>
        <w:br w:type="page"/>
      </w:r>
    </w:p>
    <w:p w:rsidR="00E73E8D" w:rsidRPr="00F361EF" w:rsidRDefault="00DB6F88" w:rsidP="00F361EF">
      <w:pPr>
        <w:pStyle w:val="1"/>
        <w:numPr>
          <w:ilvl w:val="0"/>
          <w:numId w:val="28"/>
        </w:numPr>
        <w:spacing w:before="0" w:after="0"/>
      </w:pPr>
      <w:bookmarkStart w:id="25" w:name="_Toc4489904"/>
      <w:r w:rsidRPr="00F361EF">
        <w:rPr>
          <w:rFonts w:hint="eastAsia"/>
        </w:rPr>
        <w:lastRenderedPageBreak/>
        <w:t>陕西长岭电子科技有限责任公司</w:t>
      </w:r>
      <w:bookmarkEnd w:id="25"/>
    </w:p>
    <w:tbl>
      <w:tblPr>
        <w:tblW w:w="9320" w:type="dxa"/>
        <w:tblLook w:val="04A0" w:firstRow="1" w:lastRow="0" w:firstColumn="1" w:lastColumn="0" w:noHBand="0" w:noVBand="1"/>
      </w:tblPr>
      <w:tblGrid>
        <w:gridCol w:w="2640"/>
        <w:gridCol w:w="1080"/>
        <w:gridCol w:w="1080"/>
        <w:gridCol w:w="1780"/>
        <w:gridCol w:w="2740"/>
      </w:tblGrid>
      <w:tr w:rsidR="00DB6F88" w:rsidRPr="009038C0" w:rsidTr="00DB6F88">
        <w:trPr>
          <w:trHeight w:val="2338"/>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680" w:type="dxa"/>
            <w:gridSpan w:val="4"/>
            <w:tcBorders>
              <w:top w:val="single" w:sz="4" w:space="0" w:color="auto"/>
              <w:left w:val="nil"/>
              <w:bottom w:val="single" w:sz="4" w:space="0" w:color="auto"/>
              <w:right w:val="single" w:sz="4" w:space="0" w:color="000000"/>
            </w:tcBorders>
            <w:shd w:val="clear" w:color="auto" w:fill="auto"/>
            <w:vAlign w:val="center"/>
            <w:hideMark/>
          </w:tcPr>
          <w:p w:rsidR="00DB6F88" w:rsidRPr="009038C0" w:rsidRDefault="00DB6F88" w:rsidP="00DB6F88">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陕西长岭电子科技有限责任公司（国营第782厂）是以军工科研生产为主的军工企业，于1957年建成投产，是国家“一五”期间的156项重点工程之一，国家一级企业。</w:t>
            </w:r>
            <w:r w:rsidRPr="009038C0">
              <w:rPr>
                <w:rFonts w:ascii="宋体" w:eastAsia="宋体" w:hAnsi="宋体" w:cs="宋体" w:hint="eastAsia"/>
                <w:color w:val="000000"/>
                <w:kern w:val="0"/>
                <w:szCs w:val="21"/>
              </w:rPr>
              <w:br/>
              <w:t xml:space="preserve">    公司主要从事无线电高度表、多普勒导航雷达、潜用火控雷达、精密进场雷达、气象雷达、北斗卫星导航系统等系列产品的研发和生产，现已成为我国机载电子产品、地面和潜用雷达等设备的重要科研生产基地，在雷达导航领域具有国内领先水平，累计为部队提供八万余部军事电子产品,为国防建设做出了重大贡献。</w:t>
            </w:r>
          </w:p>
        </w:tc>
      </w:tr>
      <w:tr w:rsidR="00DB6F88" w:rsidRPr="009038C0" w:rsidTr="00DB6F88">
        <w:trPr>
          <w:trHeight w:val="544"/>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陕西省宝鸡市渭滨区</w:t>
            </w:r>
          </w:p>
        </w:tc>
      </w:tr>
      <w:tr w:rsidR="00DB6F88" w:rsidRPr="009038C0" w:rsidTr="00DB6F88">
        <w:trPr>
          <w:trHeight w:val="303"/>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高艳辉</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13991753344</w:t>
            </w:r>
          </w:p>
        </w:tc>
      </w:tr>
      <w:tr w:rsidR="00DB6F88" w:rsidRPr="009038C0" w:rsidTr="00DB6F88">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DB6F88" w:rsidRPr="009038C0" w:rsidRDefault="002405C6" w:rsidP="00DB6F88">
            <w:pPr>
              <w:widowControl/>
              <w:jc w:val="center"/>
              <w:rPr>
                <w:rFonts w:ascii="等线" w:eastAsia="等线" w:hAnsi="等线" w:cs="宋体"/>
                <w:color w:val="0563C1"/>
                <w:kern w:val="0"/>
                <w:szCs w:val="21"/>
                <w:u w:val="single"/>
              </w:rPr>
            </w:pPr>
            <w:hyperlink r:id="rId29" w:history="1">
              <w:r w:rsidR="00DB6F88" w:rsidRPr="009038C0">
                <w:rPr>
                  <w:rFonts w:ascii="等线" w:eastAsia="等线" w:hAnsi="等线" w:cs="宋体" w:hint="eastAsia"/>
                  <w:color w:val="0563C1"/>
                  <w:kern w:val="0"/>
                  <w:szCs w:val="21"/>
                  <w:u w:val="single"/>
                </w:rPr>
                <w:t>clkj782@126.com</w:t>
              </w:r>
            </w:hyperlink>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3月31日</w:t>
            </w:r>
          </w:p>
        </w:tc>
      </w:tr>
      <w:tr w:rsidR="00DB6F88" w:rsidRPr="009038C0" w:rsidTr="00DB6F88">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DB6F88" w:rsidRPr="009038C0" w:rsidTr="00DB6F8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信号处理工程师、软硬件研发设计</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信号与信息处理/信息与通信工程</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软硬件研发设计</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通信与信息系统/电子与通信工程</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天线、微波研发设计</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软件设计、图像处理、算法仿真工程师</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计算机科学与技术/软件工程</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算法仿真、软件工程师</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应用数学</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机械设计制造及其自动化/机械电子工程</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光学设备预研、软件设计</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硕士/本科</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光学工程</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DB6F88" w:rsidRPr="009038C0" w:rsidTr="00DB6F88">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软硬件研发设计</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78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电子信息工程/信息对抗/通信工程/自动化</w:t>
            </w:r>
          </w:p>
        </w:tc>
        <w:tc>
          <w:tcPr>
            <w:tcW w:w="2740" w:type="dxa"/>
            <w:tcBorders>
              <w:top w:val="nil"/>
              <w:left w:val="nil"/>
              <w:bottom w:val="single" w:sz="4" w:space="0" w:color="auto"/>
              <w:right w:val="single" w:sz="4" w:space="0" w:color="auto"/>
            </w:tcBorders>
            <w:shd w:val="clear" w:color="auto" w:fill="auto"/>
            <w:vAlign w:val="center"/>
            <w:hideMark/>
          </w:tcPr>
          <w:p w:rsidR="00DB6F88" w:rsidRPr="009038C0" w:rsidRDefault="00DB6F88" w:rsidP="00DB6F88">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DB6F88" w:rsidRPr="009038C0" w:rsidRDefault="00DB6F88" w:rsidP="00DB6F88">
      <w:pPr>
        <w:widowControl/>
        <w:jc w:val="left"/>
        <w:rPr>
          <w:szCs w:val="21"/>
        </w:rPr>
      </w:pPr>
    </w:p>
    <w:p w:rsidR="00DB6F88" w:rsidRPr="009038C0" w:rsidRDefault="00DB6F88">
      <w:pPr>
        <w:widowControl/>
        <w:jc w:val="left"/>
        <w:rPr>
          <w:szCs w:val="21"/>
        </w:rPr>
      </w:pPr>
      <w:r w:rsidRPr="009038C0">
        <w:rPr>
          <w:szCs w:val="21"/>
        </w:rPr>
        <w:br w:type="page"/>
      </w:r>
    </w:p>
    <w:p w:rsidR="00DB6F88" w:rsidRPr="00F361EF" w:rsidRDefault="00FF50F7" w:rsidP="00F361EF">
      <w:pPr>
        <w:pStyle w:val="1"/>
        <w:numPr>
          <w:ilvl w:val="0"/>
          <w:numId w:val="28"/>
        </w:numPr>
        <w:spacing w:before="0" w:after="0"/>
      </w:pPr>
      <w:bookmarkStart w:id="26" w:name="_Toc4489905"/>
      <w:r w:rsidRPr="00F361EF">
        <w:rPr>
          <w:rFonts w:hint="eastAsia"/>
        </w:rPr>
        <w:lastRenderedPageBreak/>
        <w:t>陕西凌云电器集团有限公司</w:t>
      </w:r>
      <w:bookmarkEnd w:id="26"/>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080"/>
        <w:gridCol w:w="1080"/>
        <w:gridCol w:w="1580"/>
        <w:gridCol w:w="2960"/>
      </w:tblGrid>
      <w:tr w:rsidR="00C1431C" w:rsidRPr="009038C0" w:rsidTr="00C1431C">
        <w:trPr>
          <w:trHeight w:val="3795"/>
        </w:trPr>
        <w:tc>
          <w:tcPr>
            <w:tcW w:w="264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700" w:type="dxa"/>
            <w:gridSpan w:val="4"/>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凌云电器集团有限公司（代号：国营第七六五厂）始建于1960年2月，是我国从事航空、航海无线电通讯导航设备、高频电子组件、铅酸蓄电池、特种消防车、汽车电子产品等多种系列产品，集科研、生产、销售及服务的大型军民融合型企业，是国家确立的军工科研和生产能力“双保留”单位。集团总部位于陕西宝鸡，资产总额30亿元，下辖10个子公司，分布在宝鸡、西安、深圳等地。具备省级企业技术中心2个，通信电子专业“博士后科研工作站”1个；通过了质量、保密、安全、环境等体系认证；建立并实施了企业资源计划（ERP）管理系统，并被先后评为 “A级用人单位” 、“A级纳税人”、“信用企业”等称号。同时，公司研制的导航系列产品多次荣获信息产业部、国防科工委、国家技术监督局等部颁发的奖项；被国务院和中央军委授予“建国50年首都阅兵装备工作突出贡献奖”；被国家六部委授予“装备发展建设工程突出贡献奖”等殊荣。公司始终坚持“以人为本，科技兴厂，质量立厂，内方外圆”的治厂方略,努力为国防建设、国民经济和人民生活提供优质的产品和服务。</w:t>
            </w:r>
          </w:p>
        </w:tc>
      </w:tr>
      <w:tr w:rsidR="00C1431C" w:rsidRPr="009038C0" w:rsidTr="00C1431C">
        <w:trPr>
          <w:trHeight w:val="795"/>
        </w:trPr>
        <w:tc>
          <w:tcPr>
            <w:tcW w:w="264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p>
        </w:tc>
        <w:tc>
          <w:tcPr>
            <w:tcW w:w="2160" w:type="dxa"/>
            <w:gridSpan w:val="2"/>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陕西省宝鸡市渭滨区峪泉路1号</w:t>
            </w:r>
          </w:p>
        </w:tc>
      </w:tr>
      <w:tr w:rsidR="00C1431C" w:rsidRPr="009038C0" w:rsidTr="00C1431C">
        <w:trPr>
          <w:trHeight w:val="499"/>
        </w:trPr>
        <w:tc>
          <w:tcPr>
            <w:tcW w:w="264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60" w:type="dxa"/>
            <w:gridSpan w:val="2"/>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马王双</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16609277788</w:t>
            </w:r>
          </w:p>
        </w:tc>
      </w:tr>
      <w:tr w:rsidR="00C1431C" w:rsidRPr="009038C0" w:rsidTr="00C1431C">
        <w:trPr>
          <w:trHeight w:val="285"/>
        </w:trPr>
        <w:tc>
          <w:tcPr>
            <w:tcW w:w="264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w:t>
            </w:r>
          </w:p>
        </w:tc>
        <w:tc>
          <w:tcPr>
            <w:tcW w:w="2160" w:type="dxa"/>
            <w:gridSpan w:val="2"/>
            <w:shd w:val="clear" w:color="auto" w:fill="auto"/>
            <w:vAlign w:val="center"/>
            <w:hideMark/>
          </w:tcPr>
          <w:p w:rsidR="00C1431C" w:rsidRPr="009038C0" w:rsidRDefault="002405C6" w:rsidP="00C1431C">
            <w:pPr>
              <w:widowControl/>
              <w:jc w:val="center"/>
              <w:rPr>
                <w:rFonts w:ascii="等线" w:eastAsia="等线" w:hAnsi="等线" w:cs="宋体"/>
                <w:color w:val="0563C1"/>
                <w:kern w:val="0"/>
                <w:szCs w:val="21"/>
                <w:u w:val="single"/>
              </w:rPr>
            </w:pPr>
            <w:hyperlink r:id="rId30" w:history="1">
              <w:r w:rsidR="00C1431C" w:rsidRPr="009038C0">
                <w:rPr>
                  <w:rFonts w:ascii="等线" w:eastAsia="等线" w:hAnsi="等线" w:cs="宋体" w:hint="eastAsia"/>
                  <w:color w:val="0563C1"/>
                  <w:kern w:val="0"/>
                  <w:szCs w:val="21"/>
                  <w:u w:val="single"/>
                </w:rPr>
                <w:t>765rlzy@163.com</w:t>
              </w:r>
            </w:hyperlink>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2019.6.30</w:t>
            </w:r>
          </w:p>
        </w:tc>
      </w:tr>
      <w:tr w:rsidR="00C1431C" w:rsidRPr="009038C0" w:rsidTr="00C1431C">
        <w:trPr>
          <w:trHeight w:val="499"/>
        </w:trPr>
        <w:tc>
          <w:tcPr>
            <w:tcW w:w="264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C1431C" w:rsidRPr="009038C0" w:rsidTr="00C1431C">
        <w:trPr>
          <w:trHeight w:val="570"/>
        </w:trPr>
        <w:tc>
          <w:tcPr>
            <w:tcW w:w="2640" w:type="dxa"/>
            <w:vMerge w:val="restart"/>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研发岗</w:t>
            </w: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雷达、导航类（惯性导航为主）</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通信编码</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5</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3</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软件测试</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855"/>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飞行器质量与可靠性、质量与可靠性工程</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机械设计制造、自动化控制</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restart"/>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工艺、技术岗</w:t>
            </w: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15</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电子信息工程、通信工程相关专业</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机械设计制造及其自动化</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855"/>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计算机科学与技术、网络工程、软件应用</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2</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电气工程及其自动化</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制冷、暖通、给风、排水相关专业</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restart"/>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管理岗</w:t>
            </w: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3</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工商管理、统计学、管理类、经济类</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C1431C" w:rsidRPr="009038C0" w:rsidTr="00C1431C">
        <w:trPr>
          <w:trHeight w:val="570"/>
        </w:trPr>
        <w:tc>
          <w:tcPr>
            <w:tcW w:w="2640" w:type="dxa"/>
            <w:vMerge/>
            <w:vAlign w:val="center"/>
            <w:hideMark/>
          </w:tcPr>
          <w:p w:rsidR="00C1431C" w:rsidRPr="009038C0" w:rsidRDefault="00C1431C" w:rsidP="00C1431C">
            <w:pPr>
              <w:widowControl/>
              <w:jc w:val="left"/>
              <w:rPr>
                <w:rFonts w:ascii="宋体" w:eastAsia="宋体" w:hAnsi="宋体" w:cs="宋体"/>
                <w:color w:val="000000"/>
                <w:kern w:val="0"/>
                <w:szCs w:val="21"/>
              </w:rPr>
            </w:pPr>
          </w:p>
        </w:tc>
        <w:tc>
          <w:tcPr>
            <w:tcW w:w="1080" w:type="dxa"/>
            <w:shd w:val="clear" w:color="auto" w:fill="auto"/>
            <w:vAlign w:val="center"/>
            <w:hideMark/>
          </w:tcPr>
          <w:p w:rsidR="00C1431C" w:rsidRPr="009038C0" w:rsidRDefault="00C1431C" w:rsidP="00C1431C">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w:t>
            </w:r>
          </w:p>
        </w:tc>
        <w:tc>
          <w:tcPr>
            <w:tcW w:w="10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58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工程管理、工程预算、电子类专业</w:t>
            </w:r>
          </w:p>
        </w:tc>
        <w:tc>
          <w:tcPr>
            <w:tcW w:w="2960" w:type="dxa"/>
            <w:shd w:val="clear" w:color="auto" w:fill="auto"/>
            <w:vAlign w:val="center"/>
            <w:hideMark/>
          </w:tcPr>
          <w:p w:rsidR="00C1431C" w:rsidRPr="009038C0" w:rsidRDefault="00C1431C" w:rsidP="00C1431C">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bl>
    <w:p w:rsidR="00C1431C" w:rsidRPr="009038C0" w:rsidRDefault="00C1431C" w:rsidP="00FF50F7">
      <w:pPr>
        <w:widowControl/>
        <w:jc w:val="left"/>
        <w:rPr>
          <w:szCs w:val="21"/>
        </w:rPr>
      </w:pPr>
    </w:p>
    <w:p w:rsidR="00C1431C" w:rsidRPr="009038C0" w:rsidRDefault="00C1431C">
      <w:pPr>
        <w:widowControl/>
        <w:jc w:val="left"/>
        <w:rPr>
          <w:szCs w:val="21"/>
        </w:rPr>
      </w:pPr>
      <w:r w:rsidRPr="009038C0">
        <w:rPr>
          <w:szCs w:val="21"/>
        </w:rPr>
        <w:br w:type="page"/>
      </w:r>
    </w:p>
    <w:p w:rsidR="00FF50F7" w:rsidRPr="00F361EF" w:rsidRDefault="00CB73E2" w:rsidP="00F361EF">
      <w:pPr>
        <w:pStyle w:val="1"/>
        <w:numPr>
          <w:ilvl w:val="0"/>
          <w:numId w:val="28"/>
        </w:numPr>
        <w:spacing w:before="0" w:after="0"/>
      </w:pPr>
      <w:bookmarkStart w:id="27" w:name="_Toc4489906"/>
      <w:r w:rsidRPr="00F361EF">
        <w:rPr>
          <w:rFonts w:hint="eastAsia"/>
        </w:rPr>
        <w:lastRenderedPageBreak/>
        <w:t>陕西凌云科技有限责任公司</w:t>
      </w:r>
      <w:bookmarkEnd w:id="27"/>
    </w:p>
    <w:tbl>
      <w:tblPr>
        <w:tblW w:w="8440" w:type="dxa"/>
        <w:tblLook w:val="04A0" w:firstRow="1" w:lastRow="0" w:firstColumn="1" w:lastColumn="0" w:noHBand="0" w:noVBand="1"/>
      </w:tblPr>
      <w:tblGrid>
        <w:gridCol w:w="2280"/>
        <w:gridCol w:w="820"/>
        <w:gridCol w:w="1120"/>
        <w:gridCol w:w="1480"/>
        <w:gridCol w:w="2740"/>
      </w:tblGrid>
      <w:tr w:rsidR="00CB73E2" w:rsidRPr="009038C0" w:rsidTr="00CB73E2">
        <w:trPr>
          <w:trHeight w:val="3165"/>
        </w:trPr>
        <w:tc>
          <w:tcPr>
            <w:tcW w:w="2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160" w:type="dxa"/>
            <w:gridSpan w:val="4"/>
            <w:tcBorders>
              <w:top w:val="single" w:sz="4" w:space="0" w:color="auto"/>
              <w:left w:val="nil"/>
              <w:bottom w:val="single" w:sz="4" w:space="0" w:color="auto"/>
              <w:right w:val="single" w:sz="4" w:space="0" w:color="000000"/>
            </w:tcBorders>
            <w:shd w:val="clear" w:color="auto" w:fill="auto"/>
            <w:vAlign w:val="center"/>
            <w:hideMark/>
          </w:tcPr>
          <w:p w:rsidR="00CB73E2" w:rsidRPr="009038C0" w:rsidRDefault="00CB73E2" w:rsidP="00CB73E2">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陕西凌云科技有限责任公司是陕西凌云电器集团有限公司（国营第765厂）控股子公司，成立于2002年，位于西安市高新技术开发区新型产业园创汇路19号，占地22000平方米，公司注册资金3000万元，是集电子产品开发、生产及经营为一体的高科技IT企业。目前公司已通过“高新技术企业”、“高新技术软件企业”、“ISO9001质量体系认证”、“武器装备科研生产许可证”和“军工二级保密资格认证”。</w:t>
            </w:r>
            <w:r w:rsidRPr="009038C0">
              <w:rPr>
                <w:rFonts w:ascii="宋体" w:eastAsia="宋体" w:hAnsi="宋体" w:cs="宋体" w:hint="eastAsia"/>
                <w:color w:val="000000"/>
                <w:kern w:val="0"/>
                <w:szCs w:val="21"/>
              </w:rPr>
              <w:br/>
              <w:t xml:space="preserve">　　公司坚持以“技术创新、自主研发”为立足点，走军、民结合的发展道路，军品主要从事机载、舰载、弹载等通讯导航设备的研制生产，如北斗卫星导航设备、北斗短报文收发设备等；民品主要从事通用导航系列产品的研制生产，如测距器、机载多模式接收设备等。目前公司自主研发的多项产品都处于国内领先水平。</w:t>
            </w:r>
          </w:p>
        </w:tc>
      </w:tr>
      <w:tr w:rsidR="00CB73E2" w:rsidRPr="009038C0" w:rsidTr="00CB73E2">
        <w:trPr>
          <w:trHeight w:val="795"/>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陕西省西安市高新区</w:t>
            </w:r>
          </w:p>
        </w:tc>
      </w:tr>
      <w:tr w:rsidR="00CB73E2" w:rsidRPr="009038C0" w:rsidTr="00CB73E2">
        <w:trPr>
          <w:trHeight w:val="499"/>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余乐</w:t>
            </w:r>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18629290155</w:t>
            </w:r>
          </w:p>
        </w:tc>
      </w:tr>
      <w:tr w:rsidR="00CB73E2" w:rsidRPr="009038C0" w:rsidTr="00CB73E2">
        <w:trPr>
          <w:trHeight w:val="645"/>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CB73E2" w:rsidRPr="009038C0" w:rsidRDefault="002405C6" w:rsidP="00CB73E2">
            <w:pPr>
              <w:widowControl/>
              <w:jc w:val="center"/>
              <w:rPr>
                <w:rFonts w:ascii="等线" w:eastAsia="等线" w:hAnsi="等线" w:cs="宋体"/>
                <w:color w:val="0563C1"/>
                <w:kern w:val="0"/>
                <w:szCs w:val="21"/>
                <w:u w:val="single"/>
              </w:rPr>
            </w:pPr>
            <w:hyperlink r:id="rId31" w:history="1">
              <w:r w:rsidR="00CB73E2" w:rsidRPr="009038C0">
                <w:rPr>
                  <w:rFonts w:ascii="等线" w:eastAsia="等线" w:hAnsi="等线" w:cs="宋体" w:hint="eastAsia"/>
                  <w:color w:val="0563C1"/>
                  <w:kern w:val="0"/>
                  <w:szCs w:val="21"/>
                  <w:u w:val="single"/>
                </w:rPr>
                <w:t>rlzy765@163.com</w:t>
              </w:r>
            </w:hyperlink>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2019年12月31日</w:t>
            </w:r>
          </w:p>
        </w:tc>
      </w:tr>
      <w:tr w:rsidR="00CB73E2" w:rsidRPr="009038C0" w:rsidTr="00CB73E2">
        <w:trPr>
          <w:trHeight w:val="499"/>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8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CB73E2" w:rsidRPr="009038C0" w:rsidTr="00CB73E2">
        <w:trPr>
          <w:trHeight w:val="522"/>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硬件设计师</w:t>
            </w:r>
          </w:p>
        </w:tc>
        <w:tc>
          <w:tcPr>
            <w:tcW w:w="8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通信工程、电子工程相关专业  </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B73E2" w:rsidRPr="009038C0" w:rsidTr="00CB73E2">
        <w:trPr>
          <w:trHeight w:val="522"/>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软件设计师</w:t>
            </w:r>
          </w:p>
        </w:tc>
        <w:tc>
          <w:tcPr>
            <w:tcW w:w="8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计算机科学与技术、相关软件专业</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CB73E2" w:rsidRPr="009038C0" w:rsidTr="00CB73E2">
        <w:trPr>
          <w:trHeight w:val="522"/>
        </w:trPr>
        <w:tc>
          <w:tcPr>
            <w:tcW w:w="2280" w:type="dxa"/>
            <w:tcBorders>
              <w:top w:val="nil"/>
              <w:left w:val="single" w:sz="4" w:space="0" w:color="auto"/>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结构设计师</w:t>
            </w:r>
          </w:p>
        </w:tc>
        <w:tc>
          <w:tcPr>
            <w:tcW w:w="8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2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48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机械等相关专业 </w:t>
            </w:r>
          </w:p>
        </w:tc>
        <w:tc>
          <w:tcPr>
            <w:tcW w:w="2740" w:type="dxa"/>
            <w:tcBorders>
              <w:top w:val="nil"/>
              <w:left w:val="nil"/>
              <w:bottom w:val="single" w:sz="4" w:space="0" w:color="auto"/>
              <w:right w:val="single" w:sz="4" w:space="0" w:color="auto"/>
            </w:tcBorders>
            <w:shd w:val="clear" w:color="auto" w:fill="auto"/>
            <w:vAlign w:val="center"/>
            <w:hideMark/>
          </w:tcPr>
          <w:p w:rsidR="00CB73E2" w:rsidRPr="009038C0" w:rsidRDefault="00CB73E2" w:rsidP="00CB73E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CB73E2" w:rsidRPr="009038C0" w:rsidRDefault="00CB73E2" w:rsidP="00CB73E2">
      <w:pPr>
        <w:widowControl/>
        <w:ind w:left="710"/>
        <w:jc w:val="left"/>
        <w:rPr>
          <w:szCs w:val="21"/>
        </w:rPr>
      </w:pPr>
    </w:p>
    <w:p w:rsidR="00CB73E2" w:rsidRPr="009038C0" w:rsidRDefault="00CB73E2">
      <w:pPr>
        <w:widowControl/>
        <w:jc w:val="left"/>
        <w:rPr>
          <w:szCs w:val="21"/>
        </w:rPr>
      </w:pPr>
      <w:r w:rsidRPr="009038C0">
        <w:rPr>
          <w:szCs w:val="21"/>
        </w:rPr>
        <w:br w:type="page"/>
      </w:r>
    </w:p>
    <w:p w:rsidR="00CB73E2" w:rsidRPr="00F361EF" w:rsidRDefault="00A025AB" w:rsidP="00F361EF">
      <w:pPr>
        <w:pStyle w:val="1"/>
        <w:numPr>
          <w:ilvl w:val="0"/>
          <w:numId w:val="28"/>
        </w:numPr>
        <w:spacing w:before="0" w:after="0"/>
      </w:pPr>
      <w:bookmarkStart w:id="28" w:name="_Toc4489907"/>
      <w:r w:rsidRPr="00F361EF">
        <w:rPr>
          <w:rFonts w:hint="eastAsia"/>
        </w:rPr>
        <w:lastRenderedPageBreak/>
        <w:t>陕西黄河集团有限公司</w:t>
      </w:r>
      <w:bookmarkEnd w:id="28"/>
    </w:p>
    <w:tbl>
      <w:tblPr>
        <w:tblW w:w="8400" w:type="dxa"/>
        <w:tblLook w:val="04A0" w:firstRow="1" w:lastRow="0" w:firstColumn="1" w:lastColumn="0" w:noHBand="0" w:noVBand="1"/>
      </w:tblPr>
      <w:tblGrid>
        <w:gridCol w:w="2450"/>
        <w:gridCol w:w="1075"/>
        <w:gridCol w:w="967"/>
        <w:gridCol w:w="2046"/>
        <w:gridCol w:w="1862"/>
      </w:tblGrid>
      <w:tr w:rsidR="00A025AB" w:rsidRPr="009038C0" w:rsidTr="00A025AB">
        <w:trPr>
          <w:trHeight w:val="2205"/>
        </w:trPr>
        <w:tc>
          <w:tcPr>
            <w:tcW w:w="25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5883" w:type="dxa"/>
            <w:gridSpan w:val="4"/>
            <w:tcBorders>
              <w:top w:val="single" w:sz="4" w:space="0" w:color="auto"/>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陕西黄河集团有限公司（国营第786厂）是我国“一五”期间建设的156项重点工程之一，为国家一级保密单位。企业于1953年筹建，是新中国第一家炮瞄雷达生产企业。</w:t>
            </w:r>
            <w:r w:rsidRPr="009038C0">
              <w:rPr>
                <w:rFonts w:ascii="宋体" w:eastAsia="宋体" w:hAnsi="宋体" w:cs="宋体" w:hint="eastAsia"/>
                <w:color w:val="000000"/>
                <w:kern w:val="0"/>
                <w:szCs w:val="21"/>
              </w:rPr>
              <w:br/>
              <w:t>一甲子沧桑巨变，60年风雨兼程，从打下U-2高空侦察机、赢得“金豆子”美誉的红旗2号制导雷达，到共和国历次阅兵的主战装备，每一步，都记忆了黄河军工人的家国情怀。如今的黄河，作为我国重要的军事电子装备整机科研生产基地，朴实无华、坚守阵地、默默奉献，正在为我国国土防御铸造一代又一代尖兵利剑。</w:t>
            </w:r>
            <w:r w:rsidRPr="009038C0">
              <w:rPr>
                <w:rFonts w:ascii="宋体" w:eastAsia="宋体" w:hAnsi="宋体" w:cs="宋体" w:hint="eastAsia"/>
                <w:color w:val="000000"/>
                <w:kern w:val="0"/>
                <w:szCs w:val="21"/>
              </w:rPr>
              <w:br/>
              <w:t>主要产品：地空制导雷达、炮瞄和侦察校射雷达、新中程火控雷达、高能磁暴武器火控雷达，涉及地面防空、活动目标和炮位侦察、近距离火力拦截和控制等多个领域。</w:t>
            </w:r>
            <w:r w:rsidRPr="009038C0">
              <w:rPr>
                <w:rFonts w:ascii="宋体" w:eastAsia="宋体" w:hAnsi="宋体" w:cs="宋体" w:hint="eastAsia"/>
                <w:color w:val="000000"/>
                <w:kern w:val="0"/>
                <w:szCs w:val="21"/>
              </w:rPr>
              <w:br/>
              <w:t>人才战略：为青年才俊施展抱负提供优越平台是企业的光荣使命，爱才、敬才、惜才是黄河集团人才发展战略的出发点和落脚点。</w:t>
            </w:r>
          </w:p>
        </w:tc>
      </w:tr>
      <w:tr w:rsidR="00A025AB" w:rsidRPr="009038C0" w:rsidTr="00A025AB">
        <w:trPr>
          <w:trHeight w:val="795"/>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1901" w:type="dxa"/>
            <w:gridSpan w:val="2"/>
            <w:tcBorders>
              <w:top w:val="single" w:sz="4" w:space="0" w:color="auto"/>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陕西省西安市新城区</w:t>
            </w:r>
          </w:p>
        </w:tc>
      </w:tr>
      <w:tr w:rsidR="00A025AB" w:rsidRPr="009038C0" w:rsidTr="00A025AB">
        <w:trPr>
          <w:trHeight w:val="499"/>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1901" w:type="dxa"/>
            <w:gridSpan w:val="2"/>
            <w:tcBorders>
              <w:top w:val="single" w:sz="4" w:space="0" w:color="auto"/>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张伟</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029-82527592</w:t>
            </w:r>
          </w:p>
        </w:tc>
      </w:tr>
      <w:tr w:rsidR="00A025AB" w:rsidRPr="009038C0" w:rsidTr="00A025AB">
        <w:trPr>
          <w:trHeight w:val="285"/>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1901" w:type="dxa"/>
            <w:gridSpan w:val="2"/>
            <w:tcBorders>
              <w:top w:val="single" w:sz="4" w:space="0" w:color="auto"/>
              <w:left w:val="nil"/>
              <w:bottom w:val="single" w:sz="4" w:space="0" w:color="auto"/>
              <w:right w:val="single" w:sz="4" w:space="0" w:color="auto"/>
            </w:tcBorders>
            <w:shd w:val="clear" w:color="auto" w:fill="auto"/>
            <w:vAlign w:val="center"/>
            <w:hideMark/>
          </w:tcPr>
          <w:p w:rsidR="00A025AB" w:rsidRPr="009038C0" w:rsidRDefault="002405C6" w:rsidP="00A025AB">
            <w:pPr>
              <w:widowControl/>
              <w:jc w:val="center"/>
              <w:rPr>
                <w:rFonts w:ascii="等线" w:eastAsia="等线" w:hAnsi="等线" w:cs="宋体"/>
                <w:color w:val="0000FF"/>
                <w:kern w:val="0"/>
                <w:szCs w:val="21"/>
                <w:u w:val="single"/>
              </w:rPr>
            </w:pPr>
            <w:hyperlink r:id="rId32" w:history="1">
              <w:r w:rsidR="00A025AB" w:rsidRPr="009038C0">
                <w:rPr>
                  <w:rFonts w:ascii="等线" w:eastAsia="等线" w:hAnsi="等线" w:cs="宋体" w:hint="eastAsia"/>
                  <w:color w:val="0000FF"/>
                  <w:kern w:val="0"/>
                  <w:szCs w:val="21"/>
                  <w:u w:val="single"/>
                </w:rPr>
                <w:t>hhjtrlzyb@126.com</w:t>
              </w:r>
            </w:hyperlink>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2019.06.30</w:t>
            </w:r>
          </w:p>
        </w:tc>
      </w:tr>
      <w:tr w:rsidR="00A025AB" w:rsidRPr="009038C0" w:rsidTr="00A025AB">
        <w:trPr>
          <w:trHeight w:val="499"/>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7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823"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A025AB" w:rsidRPr="009038C0" w:rsidTr="00A025AB">
        <w:trPr>
          <w:trHeight w:val="2669"/>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雷达天馈线设计、雷达结构设计、雷达天馈线系统及伺服系统结构设计、雷达总体设计、项目预研主管、雷达天馈线波控设计、雷达计算机系统软件/硬件设计、雷达天控线路设计、软件测试工程师、可靠性安全设计、电磁兼容设计</w:t>
            </w:r>
          </w:p>
        </w:tc>
        <w:tc>
          <w:tcPr>
            <w:tcW w:w="107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w:t>
            </w:r>
          </w:p>
        </w:tc>
        <w:tc>
          <w:tcPr>
            <w:tcW w:w="823"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硕士、博士</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电磁场与电磁波技术、机械工程、通信工程、电子信息工程、测控、计算机、自动化及相关、软件工程、可靠性工程、微电子、系统工程等</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A025AB" w:rsidRPr="009038C0" w:rsidTr="00A025AB">
        <w:trPr>
          <w:trHeight w:val="271"/>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模具设计</w:t>
            </w:r>
          </w:p>
        </w:tc>
        <w:tc>
          <w:tcPr>
            <w:tcW w:w="107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材料成型及控制工程</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A025AB" w:rsidRPr="009038C0" w:rsidTr="00A025AB">
        <w:trPr>
          <w:trHeight w:val="375"/>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工装设计</w:t>
            </w:r>
          </w:p>
        </w:tc>
        <w:tc>
          <w:tcPr>
            <w:tcW w:w="107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机械设计制造及自动化</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A025AB" w:rsidRPr="009038C0" w:rsidTr="00A025AB">
        <w:trPr>
          <w:trHeight w:val="285"/>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信息应用及管理</w:t>
            </w:r>
          </w:p>
        </w:tc>
        <w:tc>
          <w:tcPr>
            <w:tcW w:w="107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823"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计算机及相关专业</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A025AB" w:rsidRPr="009038C0" w:rsidTr="00A025AB">
        <w:trPr>
          <w:trHeight w:val="285"/>
        </w:trPr>
        <w:tc>
          <w:tcPr>
            <w:tcW w:w="2517" w:type="dxa"/>
            <w:tcBorders>
              <w:top w:val="nil"/>
              <w:left w:val="single" w:sz="4" w:space="0" w:color="auto"/>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硬件测试</w:t>
            </w:r>
          </w:p>
        </w:tc>
        <w:tc>
          <w:tcPr>
            <w:tcW w:w="107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823"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2098"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w:t>
            </w:r>
          </w:p>
        </w:tc>
        <w:tc>
          <w:tcPr>
            <w:tcW w:w="1884" w:type="dxa"/>
            <w:tcBorders>
              <w:top w:val="nil"/>
              <w:left w:val="nil"/>
              <w:bottom w:val="single" w:sz="4" w:space="0" w:color="auto"/>
              <w:right w:val="single" w:sz="4" w:space="0" w:color="auto"/>
            </w:tcBorders>
            <w:shd w:val="clear" w:color="auto" w:fill="auto"/>
            <w:vAlign w:val="center"/>
            <w:hideMark/>
          </w:tcPr>
          <w:p w:rsidR="00A025AB" w:rsidRPr="009038C0" w:rsidRDefault="00A025AB" w:rsidP="00A025A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ED6161" w:rsidRPr="009038C0" w:rsidRDefault="00ED6161" w:rsidP="00A025AB">
      <w:pPr>
        <w:widowControl/>
        <w:jc w:val="left"/>
        <w:rPr>
          <w:szCs w:val="21"/>
        </w:rPr>
      </w:pPr>
    </w:p>
    <w:p w:rsidR="00ED6161" w:rsidRPr="009038C0" w:rsidRDefault="00ED6161">
      <w:pPr>
        <w:widowControl/>
        <w:jc w:val="left"/>
        <w:rPr>
          <w:szCs w:val="21"/>
        </w:rPr>
      </w:pPr>
      <w:r w:rsidRPr="009038C0">
        <w:rPr>
          <w:szCs w:val="21"/>
        </w:rPr>
        <w:br w:type="page"/>
      </w:r>
    </w:p>
    <w:p w:rsidR="00A025AB" w:rsidRPr="00964C62" w:rsidRDefault="00ED6161" w:rsidP="00F361EF">
      <w:pPr>
        <w:pStyle w:val="1"/>
        <w:numPr>
          <w:ilvl w:val="0"/>
          <w:numId w:val="28"/>
        </w:numPr>
        <w:spacing w:before="0" w:after="0"/>
        <w:rPr>
          <w:szCs w:val="28"/>
        </w:rPr>
      </w:pPr>
      <w:bookmarkStart w:id="29" w:name="_Toc4489908"/>
      <w:r w:rsidRPr="00F361EF">
        <w:rPr>
          <w:rFonts w:hint="eastAsia"/>
        </w:rPr>
        <w:lastRenderedPageBreak/>
        <w:t>西南计算机有限责任公司（国营第</w:t>
      </w:r>
      <w:r w:rsidRPr="00F361EF">
        <w:t>789厂）</w:t>
      </w:r>
      <w:bookmarkEnd w:id="29"/>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300"/>
        <w:gridCol w:w="1380"/>
        <w:gridCol w:w="1080"/>
        <w:gridCol w:w="2620"/>
      </w:tblGrid>
      <w:tr w:rsidR="00ED6161" w:rsidRPr="009038C0" w:rsidTr="00ED6161">
        <w:trPr>
          <w:trHeight w:val="5689"/>
        </w:trPr>
        <w:tc>
          <w:tcPr>
            <w:tcW w:w="264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380" w:type="dxa"/>
            <w:gridSpan w:val="4"/>
            <w:shd w:val="clear" w:color="auto" w:fill="auto"/>
            <w:vAlign w:val="center"/>
            <w:hideMark/>
          </w:tcPr>
          <w:p w:rsidR="00ED6161" w:rsidRPr="009038C0" w:rsidRDefault="00ED6161" w:rsidP="00ED6161">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西南计算机有限责任公司（国营第七八九厂）位于重庆市南岸区南坪光电路1号，是一个以研发、生产指挥控制系统产品、电子信息类设备、智能仪表以及精密机械产品为主的国有军工电子企业。经过50多年的建设和发展，公司已成为国家军工电子领域具有行业影响力的骨干企业和重庆市高新技术企业，是我军XX指挥系统的科研、生产、维修及培训保障基地。</w:t>
            </w:r>
            <w:r w:rsidRPr="009038C0">
              <w:rPr>
                <w:rFonts w:ascii="宋体" w:eastAsia="宋体" w:hAnsi="宋体" w:cs="宋体" w:hint="eastAsia"/>
                <w:color w:val="000000"/>
                <w:kern w:val="0"/>
                <w:szCs w:val="21"/>
              </w:rPr>
              <w:br/>
              <w:t xml:space="preserve">    公司占地面积19.2万平方米，2017年底资产总额15亿元，在册职工1300余人，其中，各类专业技术人员556人，工程技术人员329人，高级工程师135人，享受国务院特殊津贴专家13人。公司具有完善的军工企业相关资质，拥有武器装备科研生产许可证、装备承制单位注册证书和军用软件研制能力等级证书，并通过GB/T19001-2008、GJB9001B-2009、GB/T24001、TS16949认证和国家一级保密认证。</w:t>
            </w:r>
            <w:r w:rsidRPr="009038C0">
              <w:rPr>
                <w:rFonts w:ascii="宋体" w:eastAsia="宋体" w:hAnsi="宋体" w:cs="宋体" w:hint="eastAsia"/>
                <w:color w:val="000000"/>
                <w:kern w:val="0"/>
                <w:szCs w:val="21"/>
              </w:rPr>
              <w:br/>
              <w:t xml:space="preserve">    公司先后获得了国务院颁发的国家科学进步一等奖、国家科学技术进步二等奖，中央组织部、人事部、国防科工委、总政治部、总装备部联合颁发的“XXX装备发展建设工程突出贡献奖”，工业和信息化部颁发的国防科学进步一等奖，总装备部颁发的军队科技进步一等奖、军队科技进步三等奖等多项科技成果奖项。</w:t>
            </w:r>
            <w:r w:rsidRPr="009038C0">
              <w:rPr>
                <w:rFonts w:ascii="宋体" w:eastAsia="宋体" w:hAnsi="宋体" w:cs="宋体" w:hint="eastAsia"/>
                <w:color w:val="000000"/>
                <w:kern w:val="0"/>
                <w:szCs w:val="21"/>
              </w:rPr>
              <w:br/>
              <w:t xml:space="preserve">    公司始终秉承“共同创造、共同分享”的核心价值观，发扬“团结拼搏、创新奋进”的企业精神，努力提高核心竞争力，力争把公司建设成为国内一流的军工电子企业。</w:t>
            </w:r>
          </w:p>
        </w:tc>
      </w:tr>
      <w:tr w:rsidR="00ED6161" w:rsidRPr="009038C0" w:rsidTr="00ED6161">
        <w:trPr>
          <w:trHeight w:val="948"/>
        </w:trPr>
        <w:tc>
          <w:tcPr>
            <w:tcW w:w="264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680" w:type="dxa"/>
            <w:gridSpan w:val="2"/>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08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重庆市南岸区</w:t>
            </w:r>
          </w:p>
        </w:tc>
      </w:tr>
      <w:tr w:rsidR="00ED6161" w:rsidRPr="009038C0" w:rsidTr="00ED6161">
        <w:trPr>
          <w:trHeight w:val="385"/>
        </w:trPr>
        <w:tc>
          <w:tcPr>
            <w:tcW w:w="264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680" w:type="dxa"/>
            <w:gridSpan w:val="2"/>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陈艳伟</w:t>
            </w:r>
          </w:p>
        </w:tc>
        <w:tc>
          <w:tcPr>
            <w:tcW w:w="108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023-62928241、13638368089</w:t>
            </w:r>
          </w:p>
        </w:tc>
      </w:tr>
      <w:tr w:rsidR="00ED6161" w:rsidRPr="009038C0" w:rsidTr="00ED6161">
        <w:trPr>
          <w:trHeight w:val="418"/>
        </w:trPr>
        <w:tc>
          <w:tcPr>
            <w:tcW w:w="264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680" w:type="dxa"/>
            <w:gridSpan w:val="2"/>
            <w:shd w:val="clear" w:color="auto" w:fill="auto"/>
            <w:vAlign w:val="center"/>
            <w:hideMark/>
          </w:tcPr>
          <w:p w:rsidR="00ED6161" w:rsidRPr="009038C0" w:rsidRDefault="002405C6" w:rsidP="00ED6161">
            <w:pPr>
              <w:widowControl/>
              <w:jc w:val="center"/>
              <w:rPr>
                <w:rFonts w:ascii="等线" w:eastAsia="等线" w:hAnsi="等线" w:cs="宋体"/>
                <w:color w:val="0563C1"/>
                <w:kern w:val="0"/>
                <w:szCs w:val="21"/>
                <w:u w:val="single"/>
              </w:rPr>
            </w:pPr>
            <w:hyperlink r:id="rId33" w:history="1">
              <w:r w:rsidR="00ED6161" w:rsidRPr="009038C0">
                <w:rPr>
                  <w:rFonts w:ascii="等线" w:eastAsia="等线" w:hAnsi="等线" w:cs="宋体" w:hint="eastAsia"/>
                  <w:color w:val="0563C1"/>
                  <w:kern w:val="0"/>
                  <w:szCs w:val="21"/>
                  <w:u w:val="single"/>
                </w:rPr>
                <w:t>xijihr@126.com</w:t>
              </w:r>
            </w:hyperlink>
          </w:p>
        </w:tc>
        <w:tc>
          <w:tcPr>
            <w:tcW w:w="108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ED6161" w:rsidRPr="009038C0" w:rsidTr="00ED6161">
        <w:trPr>
          <w:trHeight w:val="499"/>
        </w:trPr>
        <w:tc>
          <w:tcPr>
            <w:tcW w:w="264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30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38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08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ED6161" w:rsidRPr="009038C0" w:rsidTr="00ED6161">
        <w:trPr>
          <w:trHeight w:val="780"/>
        </w:trPr>
        <w:tc>
          <w:tcPr>
            <w:tcW w:w="264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软件开发</w:t>
            </w:r>
          </w:p>
        </w:tc>
        <w:tc>
          <w:tcPr>
            <w:tcW w:w="130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12</w:t>
            </w:r>
          </w:p>
        </w:tc>
        <w:tc>
          <w:tcPr>
            <w:tcW w:w="138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本科及以上</w:t>
            </w:r>
          </w:p>
        </w:tc>
        <w:tc>
          <w:tcPr>
            <w:tcW w:w="1080" w:type="dxa"/>
            <w:shd w:val="clear" w:color="auto" w:fill="auto"/>
            <w:vAlign w:val="center"/>
            <w:hideMark/>
          </w:tcPr>
          <w:p w:rsidR="00ED6161" w:rsidRPr="009038C0" w:rsidRDefault="00ED6161" w:rsidP="00ED6161">
            <w:pPr>
              <w:widowControl/>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软件工程、网络、应用数学、物理、自动化、计算机等相关专业</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ED6161" w:rsidRPr="009038C0" w:rsidTr="00ED6161">
        <w:trPr>
          <w:trHeight w:val="780"/>
        </w:trPr>
        <w:tc>
          <w:tcPr>
            <w:tcW w:w="264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硬件设计</w:t>
            </w:r>
          </w:p>
        </w:tc>
        <w:tc>
          <w:tcPr>
            <w:tcW w:w="130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4</w:t>
            </w:r>
          </w:p>
        </w:tc>
        <w:tc>
          <w:tcPr>
            <w:tcW w:w="138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本科及以上</w:t>
            </w:r>
          </w:p>
        </w:tc>
        <w:tc>
          <w:tcPr>
            <w:tcW w:w="1080" w:type="dxa"/>
            <w:shd w:val="clear" w:color="auto" w:fill="auto"/>
            <w:vAlign w:val="center"/>
            <w:hideMark/>
          </w:tcPr>
          <w:p w:rsidR="00ED6161" w:rsidRPr="009038C0" w:rsidRDefault="00ED6161" w:rsidP="00ED6161">
            <w:pPr>
              <w:widowControl/>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计算机科学与技术、应用</w:t>
            </w:r>
            <w:r w:rsidRPr="009038C0">
              <w:rPr>
                <w:rFonts w:ascii="Times New Roman" w:eastAsia="等线" w:hAnsi="Times New Roman" w:cs="Times New Roman"/>
                <w:color w:val="000000"/>
                <w:kern w:val="0"/>
                <w:szCs w:val="21"/>
              </w:rPr>
              <w:lastRenderedPageBreak/>
              <w:t>电子、通信、自动化等相关专业</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 xml:space="preserve">　</w:t>
            </w:r>
          </w:p>
        </w:tc>
      </w:tr>
      <w:tr w:rsidR="00ED6161" w:rsidRPr="009038C0" w:rsidTr="00ED6161">
        <w:trPr>
          <w:trHeight w:val="525"/>
        </w:trPr>
        <w:tc>
          <w:tcPr>
            <w:tcW w:w="264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lastRenderedPageBreak/>
              <w:t>检测、测量</w:t>
            </w:r>
          </w:p>
        </w:tc>
        <w:tc>
          <w:tcPr>
            <w:tcW w:w="130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5</w:t>
            </w:r>
          </w:p>
        </w:tc>
        <w:tc>
          <w:tcPr>
            <w:tcW w:w="138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w:t>
            </w:r>
          </w:p>
        </w:tc>
        <w:tc>
          <w:tcPr>
            <w:tcW w:w="1080" w:type="dxa"/>
            <w:shd w:val="clear" w:color="auto" w:fill="auto"/>
            <w:vAlign w:val="center"/>
            <w:hideMark/>
          </w:tcPr>
          <w:p w:rsidR="00ED6161" w:rsidRPr="009038C0" w:rsidRDefault="00ED6161" w:rsidP="00ED6161">
            <w:pPr>
              <w:widowControl/>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测控技术与仪器、软件等相关专业</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ED6161" w:rsidRPr="009038C0" w:rsidTr="00ED6161">
        <w:trPr>
          <w:trHeight w:val="525"/>
        </w:trPr>
        <w:tc>
          <w:tcPr>
            <w:tcW w:w="264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机械技术员</w:t>
            </w:r>
          </w:p>
        </w:tc>
        <w:tc>
          <w:tcPr>
            <w:tcW w:w="130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3</w:t>
            </w:r>
          </w:p>
        </w:tc>
        <w:tc>
          <w:tcPr>
            <w:tcW w:w="1380" w:type="dxa"/>
            <w:shd w:val="clear" w:color="auto" w:fill="auto"/>
            <w:vAlign w:val="center"/>
            <w:hideMark/>
          </w:tcPr>
          <w:p w:rsidR="00ED6161" w:rsidRPr="009038C0" w:rsidRDefault="00ED6161" w:rsidP="00ED6161">
            <w:pPr>
              <w:widowControl/>
              <w:jc w:val="center"/>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本科</w:t>
            </w:r>
          </w:p>
        </w:tc>
        <w:tc>
          <w:tcPr>
            <w:tcW w:w="1080" w:type="dxa"/>
            <w:shd w:val="clear" w:color="auto" w:fill="auto"/>
            <w:vAlign w:val="center"/>
            <w:hideMark/>
          </w:tcPr>
          <w:p w:rsidR="00ED6161" w:rsidRPr="009038C0" w:rsidRDefault="00ED6161" w:rsidP="00ED6161">
            <w:pPr>
              <w:widowControl/>
              <w:rPr>
                <w:rFonts w:ascii="Times New Roman" w:eastAsia="等线" w:hAnsi="Times New Roman" w:cs="Times New Roman"/>
                <w:color w:val="000000"/>
                <w:kern w:val="0"/>
                <w:szCs w:val="21"/>
              </w:rPr>
            </w:pPr>
            <w:r w:rsidRPr="009038C0">
              <w:rPr>
                <w:rFonts w:ascii="Times New Roman" w:eastAsia="等线" w:hAnsi="Times New Roman" w:cs="Times New Roman"/>
                <w:color w:val="000000"/>
                <w:kern w:val="0"/>
                <w:szCs w:val="21"/>
              </w:rPr>
              <w:t>机械设计或机械制造等相关专业</w:t>
            </w:r>
          </w:p>
        </w:tc>
        <w:tc>
          <w:tcPr>
            <w:tcW w:w="2620" w:type="dxa"/>
            <w:shd w:val="clear" w:color="auto" w:fill="auto"/>
            <w:vAlign w:val="center"/>
            <w:hideMark/>
          </w:tcPr>
          <w:p w:rsidR="00ED6161" w:rsidRPr="009038C0" w:rsidRDefault="00ED6161" w:rsidP="00ED6161">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7B2298" w:rsidRPr="009038C0" w:rsidRDefault="007B2298" w:rsidP="00ED6161">
      <w:pPr>
        <w:widowControl/>
        <w:jc w:val="left"/>
        <w:rPr>
          <w:szCs w:val="21"/>
        </w:rPr>
      </w:pPr>
    </w:p>
    <w:p w:rsidR="007B2298" w:rsidRPr="009038C0" w:rsidRDefault="007B2298">
      <w:pPr>
        <w:widowControl/>
        <w:jc w:val="left"/>
        <w:rPr>
          <w:szCs w:val="21"/>
        </w:rPr>
      </w:pPr>
      <w:r w:rsidRPr="009038C0">
        <w:rPr>
          <w:szCs w:val="21"/>
        </w:rPr>
        <w:br w:type="page"/>
      </w:r>
    </w:p>
    <w:p w:rsidR="00ED6161" w:rsidRPr="00F361EF" w:rsidRDefault="007B2298" w:rsidP="00F361EF">
      <w:pPr>
        <w:pStyle w:val="1"/>
        <w:numPr>
          <w:ilvl w:val="0"/>
          <w:numId w:val="28"/>
        </w:numPr>
        <w:spacing w:before="0" w:after="0"/>
      </w:pPr>
      <w:bookmarkStart w:id="30" w:name="_Toc4489909"/>
      <w:r w:rsidRPr="00F361EF">
        <w:rPr>
          <w:rFonts w:hint="eastAsia"/>
        </w:rPr>
        <w:lastRenderedPageBreak/>
        <w:t>中国人民解放军第三三零二工厂</w:t>
      </w:r>
      <w:bookmarkEnd w:id="30"/>
    </w:p>
    <w:tbl>
      <w:tblPr>
        <w:tblW w:w="8920" w:type="dxa"/>
        <w:tblLook w:val="04A0" w:firstRow="1" w:lastRow="0" w:firstColumn="1" w:lastColumn="0" w:noHBand="0" w:noVBand="1"/>
      </w:tblPr>
      <w:tblGrid>
        <w:gridCol w:w="2640"/>
        <w:gridCol w:w="1080"/>
        <w:gridCol w:w="1237"/>
        <w:gridCol w:w="1083"/>
        <w:gridCol w:w="2880"/>
      </w:tblGrid>
      <w:tr w:rsidR="00BB1F5D" w:rsidRPr="009038C0" w:rsidTr="00F91A0D">
        <w:trPr>
          <w:trHeight w:val="7300"/>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280" w:type="dxa"/>
            <w:gridSpan w:val="4"/>
            <w:tcBorders>
              <w:top w:val="single" w:sz="4" w:space="0" w:color="auto"/>
              <w:left w:val="nil"/>
              <w:bottom w:val="single" w:sz="4" w:space="0" w:color="auto"/>
              <w:right w:val="single" w:sz="4" w:space="0" w:color="000000"/>
            </w:tcBorders>
            <w:shd w:val="clear" w:color="auto" w:fill="auto"/>
            <w:vAlign w:val="center"/>
            <w:hideMark/>
          </w:tcPr>
          <w:p w:rsidR="00BB1F5D" w:rsidRPr="009038C0" w:rsidRDefault="00BB1F5D" w:rsidP="00BB1F5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中国人民解放军第三三零二工厂隶属陆军装备部，始建于1948年3月，坐落于京畿门户河北省省会石家庄市。</w:t>
            </w:r>
            <w:r w:rsidRPr="009038C0">
              <w:rPr>
                <w:rFonts w:ascii="宋体" w:eastAsia="宋体" w:hAnsi="宋体" w:cs="宋体" w:hint="eastAsia"/>
                <w:color w:val="000000"/>
                <w:kern w:val="0"/>
                <w:szCs w:val="21"/>
              </w:rPr>
              <w:br/>
              <w:t>工厂是陆军通用装备基地级维修和支援保障的骨干企业，涵盖机械制造、金属材料与热处理、电子信息、电气工程、武器系统工程、光电工程、汽车修理、高分子材料等多类专业，是集光、机、电、液一体的综合性装备保障企业。主要承担装备的综合保障任务；工厂具有雄厚的机械加工、热处理、表面处理等方面的研发和制造能力，建有机加、模具、钣金、焊接、弹簧、橡塑等多类生产线；设有2D、3D——CAD/CAE设计中心和DNC网络；具备国防三级计量机构资质；拥有车、铣、刨、磨、齿轮、钣金、焊接、电子组件加工筛选等各类普通和数控设备。</w:t>
            </w:r>
            <w:r w:rsidRPr="009038C0">
              <w:rPr>
                <w:rFonts w:ascii="宋体" w:eastAsia="宋体" w:hAnsi="宋体" w:cs="宋体" w:hint="eastAsia"/>
                <w:color w:val="000000"/>
                <w:kern w:val="0"/>
                <w:szCs w:val="21"/>
              </w:rPr>
              <w:br/>
              <w:t>经过近七十年的建设发展，工厂形成了以军械装备维修保障为主，以装备备件制造、民品生产为辅，以商贸经营和商务租赁为重要补充的“以军为主，多业并举”的产业格局，装备保障能力稳步提升，产品结构持续优化，经济效益不断提高。工厂通过了质量、环境和职业健康安全管理体系认证，通过了河北省安全标准化二级认证，取得了二级保密资格和装备承制单位资格。工厂先后荣获“部级先进工厂”、“先进党委”、“中华全国总工会模范职工之家”、“河北省“五一”奖状、“河北省先进集体”、 “河北培养高技能人才先进单位”、“河北省AAA级劳动关系和谐单位”、“河北省诚信企业”、“中国商业信用企业”、“直属工厂和谐关爱工程奖”、“直属工厂民心工程奖”、“石家庄市文明单位”、“石家庄市企业100强”、“石家庄最具社会责任感企业”等荣誉称号。</w:t>
            </w:r>
          </w:p>
        </w:tc>
      </w:tr>
      <w:tr w:rsidR="00BB1F5D" w:rsidRPr="009038C0" w:rsidTr="00F91A0D">
        <w:trPr>
          <w:trHeight w:val="2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p>
        </w:tc>
        <w:tc>
          <w:tcPr>
            <w:tcW w:w="2317" w:type="dxa"/>
            <w:gridSpan w:val="2"/>
            <w:tcBorders>
              <w:top w:val="single" w:sz="4" w:space="0" w:color="auto"/>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国有企业</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河北省石家庄市</w:t>
            </w:r>
          </w:p>
        </w:tc>
      </w:tr>
      <w:tr w:rsidR="00BB1F5D" w:rsidRPr="009038C0" w:rsidTr="00BB1F5D">
        <w:trPr>
          <w:trHeight w:val="25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317" w:type="dxa"/>
            <w:gridSpan w:val="2"/>
            <w:tcBorders>
              <w:top w:val="single" w:sz="4" w:space="0" w:color="auto"/>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魏同杰</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13703311149</w:t>
            </w:r>
          </w:p>
        </w:tc>
      </w:tr>
      <w:tr w:rsidR="00BB1F5D" w:rsidRPr="009038C0" w:rsidTr="00BB1F5D">
        <w:trPr>
          <w:trHeight w:val="5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w:t>
            </w:r>
          </w:p>
        </w:tc>
        <w:tc>
          <w:tcPr>
            <w:tcW w:w="2317" w:type="dxa"/>
            <w:gridSpan w:val="2"/>
            <w:tcBorders>
              <w:top w:val="single" w:sz="4" w:space="0" w:color="auto"/>
              <w:left w:val="nil"/>
              <w:bottom w:val="single" w:sz="4" w:space="0" w:color="auto"/>
              <w:right w:val="single" w:sz="4" w:space="0" w:color="auto"/>
            </w:tcBorders>
            <w:shd w:val="clear" w:color="auto" w:fill="auto"/>
            <w:vAlign w:val="center"/>
            <w:hideMark/>
          </w:tcPr>
          <w:p w:rsidR="00BB1F5D" w:rsidRPr="009038C0" w:rsidRDefault="002405C6" w:rsidP="00BB1F5D">
            <w:pPr>
              <w:widowControl/>
              <w:jc w:val="center"/>
              <w:rPr>
                <w:rFonts w:ascii="等线" w:eastAsia="等线" w:hAnsi="等线" w:cs="宋体"/>
                <w:color w:val="0563C1"/>
                <w:kern w:val="0"/>
                <w:szCs w:val="21"/>
                <w:u w:val="single"/>
              </w:rPr>
            </w:pPr>
            <w:hyperlink r:id="rId34" w:history="1">
              <w:r w:rsidR="00BB1F5D" w:rsidRPr="009038C0">
                <w:rPr>
                  <w:rFonts w:ascii="等线" w:eastAsia="等线" w:hAnsi="等线" w:cs="宋体" w:hint="eastAsia"/>
                  <w:color w:val="0563C1"/>
                  <w:kern w:val="0"/>
                  <w:szCs w:val="21"/>
                  <w:u w:val="single"/>
                </w:rPr>
                <w:t>1524650124@qq.com</w:t>
              </w:r>
            </w:hyperlink>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BB1F5D" w:rsidRPr="009038C0" w:rsidTr="00BB1F5D">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237"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BB1F5D" w:rsidRPr="009038C0" w:rsidTr="00BB1F5D">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技术</w:t>
            </w:r>
          </w:p>
        </w:tc>
        <w:tc>
          <w:tcPr>
            <w:tcW w:w="10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237"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电子科学与技术</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BB1F5D" w:rsidRPr="009038C0" w:rsidTr="00BB1F5D">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技术</w:t>
            </w:r>
          </w:p>
        </w:tc>
        <w:tc>
          <w:tcPr>
            <w:tcW w:w="10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237"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信息与通信工程</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BB1F5D" w:rsidRPr="009038C0" w:rsidTr="00BB1F5D">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技术</w:t>
            </w:r>
          </w:p>
        </w:tc>
        <w:tc>
          <w:tcPr>
            <w:tcW w:w="10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237"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电磁场与微波技术</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BB1F5D" w:rsidRPr="009038C0" w:rsidTr="00BB1F5D">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技术</w:t>
            </w:r>
          </w:p>
        </w:tc>
        <w:tc>
          <w:tcPr>
            <w:tcW w:w="10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237"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电路与系统</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BB1F5D" w:rsidRPr="009038C0" w:rsidTr="009038C0">
        <w:trPr>
          <w:trHeight w:val="412"/>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技术</w:t>
            </w:r>
          </w:p>
        </w:tc>
        <w:tc>
          <w:tcPr>
            <w:tcW w:w="10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37"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83"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信息对抗</w:t>
            </w:r>
          </w:p>
        </w:tc>
        <w:tc>
          <w:tcPr>
            <w:tcW w:w="2880" w:type="dxa"/>
            <w:tcBorders>
              <w:top w:val="nil"/>
              <w:left w:val="nil"/>
              <w:bottom w:val="single" w:sz="4" w:space="0" w:color="auto"/>
              <w:right w:val="single" w:sz="4" w:space="0" w:color="auto"/>
            </w:tcBorders>
            <w:shd w:val="clear" w:color="auto" w:fill="auto"/>
            <w:vAlign w:val="center"/>
            <w:hideMark/>
          </w:tcPr>
          <w:p w:rsidR="00BB1F5D" w:rsidRPr="009038C0" w:rsidRDefault="00BB1F5D" w:rsidP="00BB1F5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BB1F5D" w:rsidRPr="009038C0" w:rsidRDefault="00BB1F5D">
      <w:pPr>
        <w:widowControl/>
        <w:jc w:val="left"/>
        <w:rPr>
          <w:szCs w:val="21"/>
        </w:rPr>
      </w:pPr>
    </w:p>
    <w:p w:rsidR="00BB1F5D" w:rsidRPr="00F361EF" w:rsidRDefault="00AF19AD" w:rsidP="00F361EF">
      <w:pPr>
        <w:pStyle w:val="1"/>
        <w:numPr>
          <w:ilvl w:val="0"/>
          <w:numId w:val="28"/>
        </w:numPr>
        <w:spacing w:before="0" w:after="0"/>
      </w:pPr>
      <w:bookmarkStart w:id="31" w:name="_Toc4489910"/>
      <w:r w:rsidRPr="00F361EF">
        <w:rPr>
          <w:rFonts w:hint="eastAsia"/>
        </w:rPr>
        <w:lastRenderedPageBreak/>
        <w:t>中国人民解放军第</w:t>
      </w:r>
      <w:r w:rsidRPr="00F361EF">
        <w:t>5706工厂（大连长丰实业总公司）</w:t>
      </w:r>
      <w:bookmarkEnd w:id="31"/>
    </w:p>
    <w:tbl>
      <w:tblPr>
        <w:tblW w:w="9060" w:type="dxa"/>
        <w:tblLook w:val="04A0" w:firstRow="1" w:lastRow="0" w:firstColumn="1" w:lastColumn="0" w:noHBand="0" w:noVBand="1"/>
      </w:tblPr>
      <w:tblGrid>
        <w:gridCol w:w="2640"/>
        <w:gridCol w:w="1080"/>
        <w:gridCol w:w="820"/>
        <w:gridCol w:w="1740"/>
        <w:gridCol w:w="2780"/>
      </w:tblGrid>
      <w:tr w:rsidR="00AF19AD" w:rsidRPr="009038C0" w:rsidTr="00AF19AD">
        <w:trPr>
          <w:trHeight w:val="205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420" w:type="dxa"/>
            <w:gridSpan w:val="4"/>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br/>
              <w:t xml:space="preserve"> 中国人民解放军第五七○六工厂始建于1955年，地处风景秀丽，气候宜人，集商贸、金融、旅游于一体的著名国际海滨城市—大连。工厂隶属空军装备部，是国有军队装备保障性企业，主要承担现役军用飞机的修理任务，工厂技术力量雄厚、管理体系健全,年工业总产值超十亿元，二〇一八年全厂人均收入超12万元。</w:t>
            </w:r>
          </w:p>
        </w:tc>
      </w:tr>
      <w:tr w:rsidR="00AF19AD" w:rsidRPr="009038C0" w:rsidTr="00AF19AD">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74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7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辽宁省大连市甘井子区</w:t>
            </w:r>
          </w:p>
        </w:tc>
      </w:tr>
      <w:tr w:rsidR="00AF19AD" w:rsidRPr="009038C0" w:rsidTr="00AF19AD">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王宇洲</w:t>
            </w:r>
          </w:p>
        </w:tc>
        <w:tc>
          <w:tcPr>
            <w:tcW w:w="174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7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13840926146</w:t>
            </w:r>
          </w:p>
        </w:tc>
      </w:tr>
      <w:tr w:rsidR="00AF19AD" w:rsidRPr="009038C0" w:rsidTr="00AF19AD">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1900" w:type="dxa"/>
            <w:gridSpan w:val="2"/>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174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7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20190625</w:t>
            </w:r>
          </w:p>
        </w:tc>
      </w:tr>
      <w:tr w:rsidR="00AF19AD" w:rsidRPr="009038C0" w:rsidTr="00AF19AD">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82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74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7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AF19AD" w:rsidRPr="009038C0" w:rsidTr="00AF19AD">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飞机航电维修工程师</w:t>
            </w:r>
          </w:p>
        </w:tc>
        <w:tc>
          <w:tcPr>
            <w:tcW w:w="10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6</w:t>
            </w:r>
          </w:p>
        </w:tc>
        <w:tc>
          <w:tcPr>
            <w:tcW w:w="82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74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电子信息工程/通信工程/软件工程/电子科学与工程</w:t>
            </w:r>
          </w:p>
        </w:tc>
        <w:tc>
          <w:tcPr>
            <w:tcW w:w="27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身体健康，无传染性疾病，报到前取得毕业证、学位证。</w:t>
            </w:r>
          </w:p>
        </w:tc>
      </w:tr>
    </w:tbl>
    <w:p w:rsidR="00AF19AD" w:rsidRPr="009038C0" w:rsidRDefault="00AF19AD" w:rsidP="00AF19AD">
      <w:pPr>
        <w:widowControl/>
        <w:jc w:val="left"/>
        <w:rPr>
          <w:szCs w:val="21"/>
        </w:rPr>
      </w:pPr>
    </w:p>
    <w:p w:rsidR="00AF19AD" w:rsidRPr="009038C0" w:rsidRDefault="00AF19AD">
      <w:pPr>
        <w:widowControl/>
        <w:jc w:val="left"/>
        <w:rPr>
          <w:szCs w:val="21"/>
        </w:rPr>
      </w:pPr>
      <w:r w:rsidRPr="009038C0">
        <w:rPr>
          <w:szCs w:val="21"/>
        </w:rPr>
        <w:br w:type="page"/>
      </w:r>
    </w:p>
    <w:p w:rsidR="00AF19AD" w:rsidRPr="00F361EF" w:rsidRDefault="00AF19AD" w:rsidP="00F361EF">
      <w:pPr>
        <w:pStyle w:val="1"/>
        <w:numPr>
          <w:ilvl w:val="0"/>
          <w:numId w:val="28"/>
        </w:numPr>
        <w:spacing w:before="0" w:after="0"/>
      </w:pPr>
      <w:bookmarkStart w:id="32" w:name="_Toc4489911"/>
      <w:r w:rsidRPr="00F361EF">
        <w:rPr>
          <w:rFonts w:hint="eastAsia"/>
        </w:rPr>
        <w:lastRenderedPageBreak/>
        <w:t>空军自动化设备修理厂</w:t>
      </w:r>
      <w:bookmarkEnd w:id="32"/>
    </w:p>
    <w:tbl>
      <w:tblPr>
        <w:tblW w:w="8780" w:type="dxa"/>
        <w:tblLook w:val="04A0" w:firstRow="1" w:lastRow="0" w:firstColumn="1" w:lastColumn="0" w:noHBand="0" w:noVBand="1"/>
      </w:tblPr>
      <w:tblGrid>
        <w:gridCol w:w="2626"/>
        <w:gridCol w:w="1080"/>
        <w:gridCol w:w="983"/>
        <w:gridCol w:w="1834"/>
        <w:gridCol w:w="2257"/>
      </w:tblGrid>
      <w:tr w:rsidR="00AF19AD" w:rsidRPr="009038C0" w:rsidTr="00AF19AD">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140" w:type="dxa"/>
            <w:gridSpan w:val="4"/>
            <w:tcBorders>
              <w:top w:val="single" w:sz="4" w:space="0" w:color="auto"/>
              <w:left w:val="nil"/>
              <w:bottom w:val="single" w:sz="4" w:space="0" w:color="auto"/>
              <w:right w:val="single" w:sz="4" w:space="0" w:color="000000"/>
            </w:tcBorders>
            <w:shd w:val="clear" w:color="auto" w:fill="auto"/>
            <w:vAlign w:val="center"/>
            <w:hideMark/>
          </w:tcPr>
          <w:p w:rsidR="00AF19AD" w:rsidRPr="009038C0" w:rsidRDefault="00AF19AD" w:rsidP="00AF19A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空军自动化设备修理厂，为军队保障性企业，地处北京市丰台区，主要承担某类装备的全寿命保障、部队应急抢修、支援保障及相关科研任务等。</w:t>
            </w:r>
            <w:r w:rsidRPr="009038C0">
              <w:rPr>
                <w:rFonts w:ascii="宋体" w:eastAsia="宋体" w:hAnsi="宋体" w:cs="宋体" w:hint="eastAsia"/>
                <w:color w:val="000000"/>
                <w:kern w:val="0"/>
                <w:szCs w:val="21"/>
              </w:rPr>
              <w:br/>
              <w:t xml:space="preserve">   企业愿景：打造国内顶级、国际一流的雷达（预警）装备MRO企业。</w:t>
            </w:r>
          </w:p>
        </w:tc>
      </w:tr>
      <w:tr w:rsidR="00AF19AD" w:rsidRPr="009038C0" w:rsidTr="00145B96">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部队</w:t>
            </w:r>
          </w:p>
        </w:tc>
        <w:tc>
          <w:tcPr>
            <w:tcW w:w="184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264"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北京市丰台区</w:t>
            </w:r>
          </w:p>
        </w:tc>
      </w:tr>
      <w:tr w:rsidR="00AF19AD" w:rsidRPr="009038C0" w:rsidTr="00145B96">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邱依帆</w:t>
            </w:r>
          </w:p>
        </w:tc>
        <w:tc>
          <w:tcPr>
            <w:tcW w:w="184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264"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010-53225012</w:t>
            </w:r>
          </w:p>
        </w:tc>
      </w:tr>
      <w:tr w:rsidR="00AF19AD" w:rsidRPr="009038C0" w:rsidTr="00145B96">
        <w:trPr>
          <w:trHeight w:val="363"/>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033" w:type="dxa"/>
            <w:gridSpan w:val="2"/>
            <w:tcBorders>
              <w:top w:val="single" w:sz="4" w:space="0" w:color="auto"/>
              <w:left w:val="nil"/>
              <w:bottom w:val="single" w:sz="4" w:space="0" w:color="auto"/>
              <w:right w:val="single" w:sz="4" w:space="0" w:color="auto"/>
            </w:tcBorders>
            <w:shd w:val="clear" w:color="auto" w:fill="auto"/>
            <w:vAlign w:val="center"/>
            <w:hideMark/>
          </w:tcPr>
          <w:p w:rsidR="00AF19AD" w:rsidRPr="009038C0" w:rsidRDefault="002405C6" w:rsidP="00AF19AD">
            <w:pPr>
              <w:widowControl/>
              <w:jc w:val="center"/>
              <w:rPr>
                <w:rFonts w:ascii="等线" w:eastAsia="等线" w:hAnsi="等线" w:cs="宋体"/>
                <w:color w:val="0563C1"/>
                <w:kern w:val="0"/>
                <w:szCs w:val="21"/>
                <w:u w:val="single"/>
              </w:rPr>
            </w:pPr>
            <w:hyperlink r:id="rId35" w:history="1">
              <w:r w:rsidR="00AF19AD" w:rsidRPr="009038C0">
                <w:rPr>
                  <w:rFonts w:ascii="等线" w:eastAsia="等线" w:hAnsi="等线" w:cs="宋体" w:hint="eastAsia"/>
                  <w:color w:val="0563C1"/>
                  <w:kern w:val="0"/>
                  <w:szCs w:val="21"/>
                  <w:u w:val="single"/>
                </w:rPr>
                <w:t>zdhc5322@163.com</w:t>
              </w:r>
            </w:hyperlink>
          </w:p>
        </w:tc>
        <w:tc>
          <w:tcPr>
            <w:tcW w:w="184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264"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2019.12.31</w:t>
            </w:r>
          </w:p>
        </w:tc>
      </w:tr>
      <w:tr w:rsidR="00AF19AD" w:rsidRPr="009038C0" w:rsidTr="00145B96">
        <w:trPr>
          <w:trHeight w:val="443"/>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95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84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264"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AF19AD" w:rsidRPr="009038C0" w:rsidTr="00145B96">
        <w:trPr>
          <w:trHeight w:val="3753"/>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雷达系统维修工程师</w:t>
            </w:r>
          </w:p>
        </w:tc>
        <w:tc>
          <w:tcPr>
            <w:tcW w:w="10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95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4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电子工程/通信工程/微波工程/电气工程及自动化/计算机科学与技术/软件工程专业</w:t>
            </w:r>
          </w:p>
        </w:tc>
        <w:tc>
          <w:tcPr>
            <w:tcW w:w="2264"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1、思想政治素养好，遵纪守法，作风正派，具有良好的职业道德及保密意识；</w:t>
            </w:r>
            <w:r w:rsidRPr="009038C0">
              <w:rPr>
                <w:rFonts w:ascii="宋体" w:eastAsia="宋体" w:hAnsi="宋体" w:cs="宋体" w:hint="eastAsia"/>
                <w:color w:val="000000"/>
                <w:kern w:val="0"/>
                <w:szCs w:val="21"/>
              </w:rPr>
              <w:br/>
              <w:t xml:space="preserve">2、工作踏实主动、有责任心，沟通能力强，具有良好的团队合作精神、较强的学习能力； </w:t>
            </w:r>
            <w:r w:rsidRPr="009038C0">
              <w:rPr>
                <w:rFonts w:ascii="宋体" w:eastAsia="宋体" w:hAnsi="宋体" w:cs="宋体" w:hint="eastAsia"/>
                <w:color w:val="000000"/>
                <w:kern w:val="0"/>
                <w:szCs w:val="21"/>
              </w:rPr>
              <w:br/>
              <w:t xml:space="preserve">3、电子工程/通信工程/微波工程/电气工程及自动化/计算机科学与技术/软件工程专业； </w:t>
            </w:r>
            <w:r w:rsidRPr="009038C0">
              <w:rPr>
                <w:rFonts w:ascii="宋体" w:eastAsia="宋体" w:hAnsi="宋体" w:cs="宋体" w:hint="eastAsia"/>
                <w:color w:val="000000"/>
                <w:kern w:val="0"/>
                <w:szCs w:val="21"/>
              </w:rPr>
              <w:br/>
              <w:t>4、本科及以上学历；</w:t>
            </w:r>
            <w:r w:rsidRPr="009038C0">
              <w:rPr>
                <w:rFonts w:ascii="宋体" w:eastAsia="宋体" w:hAnsi="宋体" w:cs="宋体" w:hint="eastAsia"/>
                <w:color w:val="000000"/>
                <w:kern w:val="0"/>
                <w:szCs w:val="21"/>
              </w:rPr>
              <w:br/>
              <w:t>5、英语四级以上水平。</w:t>
            </w:r>
          </w:p>
        </w:tc>
      </w:tr>
      <w:tr w:rsidR="00AF19AD" w:rsidRPr="009038C0" w:rsidTr="00145B96">
        <w:trPr>
          <w:trHeight w:val="366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测试系统开发工程师</w:t>
            </w:r>
          </w:p>
        </w:tc>
        <w:tc>
          <w:tcPr>
            <w:tcW w:w="1080"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95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843"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电子工程/通信工程/微波工程/电气工程及自动化/计算机科学与技术/软件工程专业</w:t>
            </w:r>
          </w:p>
        </w:tc>
        <w:tc>
          <w:tcPr>
            <w:tcW w:w="2264" w:type="dxa"/>
            <w:tcBorders>
              <w:top w:val="nil"/>
              <w:left w:val="nil"/>
              <w:bottom w:val="single" w:sz="4" w:space="0" w:color="auto"/>
              <w:right w:val="single" w:sz="4" w:space="0" w:color="auto"/>
            </w:tcBorders>
            <w:shd w:val="clear" w:color="auto" w:fill="auto"/>
            <w:vAlign w:val="center"/>
            <w:hideMark/>
          </w:tcPr>
          <w:p w:rsidR="00AF19AD" w:rsidRPr="009038C0" w:rsidRDefault="00AF19AD" w:rsidP="00AF19A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1、思想政治素养好，遵纪守法，作风正派，具有良好的职业道德及保密意识；</w:t>
            </w:r>
            <w:r w:rsidRPr="009038C0">
              <w:rPr>
                <w:rFonts w:ascii="宋体" w:eastAsia="宋体" w:hAnsi="宋体" w:cs="宋体" w:hint="eastAsia"/>
                <w:color w:val="000000"/>
                <w:kern w:val="0"/>
                <w:szCs w:val="21"/>
              </w:rPr>
              <w:br/>
              <w:t xml:space="preserve">2、工作踏实主动、有责任心，沟通能力强，具有良好的团队合作精神、较强的学习能力； </w:t>
            </w:r>
            <w:r w:rsidRPr="009038C0">
              <w:rPr>
                <w:rFonts w:ascii="宋体" w:eastAsia="宋体" w:hAnsi="宋体" w:cs="宋体" w:hint="eastAsia"/>
                <w:color w:val="000000"/>
                <w:kern w:val="0"/>
                <w:szCs w:val="21"/>
              </w:rPr>
              <w:br/>
              <w:t xml:space="preserve">3、电子工程/通信工程/微波工程/电气工程及自动化/计算机科学与技术/软件工程专业； </w:t>
            </w:r>
            <w:r w:rsidRPr="009038C0">
              <w:rPr>
                <w:rFonts w:ascii="宋体" w:eastAsia="宋体" w:hAnsi="宋体" w:cs="宋体" w:hint="eastAsia"/>
                <w:color w:val="000000"/>
                <w:kern w:val="0"/>
                <w:szCs w:val="21"/>
              </w:rPr>
              <w:br/>
              <w:t>4、本科及以上学历；</w:t>
            </w:r>
            <w:r w:rsidRPr="009038C0">
              <w:rPr>
                <w:rFonts w:ascii="宋体" w:eastAsia="宋体" w:hAnsi="宋体" w:cs="宋体" w:hint="eastAsia"/>
                <w:color w:val="000000"/>
                <w:kern w:val="0"/>
                <w:szCs w:val="21"/>
              </w:rPr>
              <w:br/>
              <w:t>5、英语四级以上水平。</w:t>
            </w:r>
          </w:p>
        </w:tc>
      </w:tr>
    </w:tbl>
    <w:p w:rsidR="009038C0" w:rsidRPr="009038C0" w:rsidRDefault="009038C0" w:rsidP="009038C0">
      <w:pPr>
        <w:widowControl/>
        <w:jc w:val="left"/>
        <w:rPr>
          <w:sz w:val="28"/>
          <w:szCs w:val="28"/>
        </w:rPr>
      </w:pPr>
    </w:p>
    <w:p w:rsidR="009038C0" w:rsidRDefault="009038C0">
      <w:pPr>
        <w:widowControl/>
        <w:jc w:val="left"/>
        <w:rPr>
          <w:sz w:val="28"/>
          <w:szCs w:val="28"/>
        </w:rPr>
      </w:pPr>
      <w:r>
        <w:rPr>
          <w:sz w:val="28"/>
          <w:szCs w:val="28"/>
        </w:rPr>
        <w:br w:type="page"/>
      </w:r>
    </w:p>
    <w:p w:rsidR="00AF19AD" w:rsidRPr="00F361EF" w:rsidRDefault="00663A05" w:rsidP="00F361EF">
      <w:pPr>
        <w:pStyle w:val="1"/>
        <w:numPr>
          <w:ilvl w:val="0"/>
          <w:numId w:val="28"/>
        </w:numPr>
        <w:spacing w:before="0" w:after="0"/>
      </w:pPr>
      <w:bookmarkStart w:id="33" w:name="_Toc4489912"/>
      <w:r w:rsidRPr="00F361EF">
        <w:rPr>
          <w:rFonts w:hint="eastAsia"/>
        </w:rPr>
        <w:lastRenderedPageBreak/>
        <w:t>广州海格通信集团股份有限公司</w:t>
      </w:r>
      <w:bookmarkEnd w:id="33"/>
    </w:p>
    <w:tbl>
      <w:tblPr>
        <w:tblW w:w="9220" w:type="dxa"/>
        <w:tblLook w:val="04A0" w:firstRow="1" w:lastRow="0" w:firstColumn="1" w:lastColumn="0" w:noHBand="0" w:noVBand="1"/>
      </w:tblPr>
      <w:tblGrid>
        <w:gridCol w:w="2689"/>
        <w:gridCol w:w="1191"/>
        <w:gridCol w:w="1140"/>
        <w:gridCol w:w="2600"/>
        <w:gridCol w:w="1600"/>
      </w:tblGrid>
      <w:tr w:rsidR="00145B96" w:rsidRPr="009038C0" w:rsidTr="00145B96">
        <w:trPr>
          <w:trHeight w:val="204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531" w:type="dxa"/>
            <w:gridSpan w:val="4"/>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广州海格通信集团股份有限公司（股票简称：海格通信，股票代码：002465）是国家创新型企业、全国电子信息百强企业之一的广州无线电集团的主要成员企业。海格通信是国家火炬计划重点高新技术企业、国家规划布局内重点软件企业，自2003年起连续入选中国软件业务收入前百家企业，拥有国家级企业技术中心、博士后科研工作站、广东省院士专家企业工作站，是全频段覆盖的无线通信与全产业链布局的北斗导航装备研制专家、电子信息系统解决方案提供商。</w:t>
            </w:r>
            <w:r w:rsidRPr="009038C0">
              <w:rPr>
                <w:rFonts w:ascii="宋体" w:eastAsia="宋体" w:hAnsi="宋体" w:cs="宋体" w:hint="eastAsia"/>
                <w:color w:val="000000"/>
                <w:kern w:val="0"/>
                <w:szCs w:val="21"/>
              </w:rPr>
              <w:br/>
              <w:t>公司可提供工作地点：广州（主要需求地点）</w:t>
            </w:r>
          </w:p>
        </w:tc>
      </w:tr>
      <w:tr w:rsidR="00145B96" w:rsidRPr="009038C0" w:rsidTr="00145B96">
        <w:trPr>
          <w:trHeight w:val="79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广东省广州市</w:t>
            </w:r>
          </w:p>
        </w:tc>
      </w:tr>
      <w:tr w:rsidR="00145B96" w:rsidRPr="009038C0" w:rsidTr="00145B96">
        <w:trPr>
          <w:trHeight w:val="49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曾景洪</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15019252465</w:t>
            </w:r>
          </w:p>
        </w:tc>
      </w:tr>
      <w:tr w:rsidR="00145B96" w:rsidRPr="009038C0" w:rsidTr="00145B96">
        <w:trPr>
          <w:trHeight w:val="43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331" w:type="dxa"/>
            <w:gridSpan w:val="2"/>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2405C6" w:rsidP="00145B96">
            <w:pPr>
              <w:widowControl/>
              <w:jc w:val="center"/>
              <w:rPr>
                <w:rFonts w:ascii="等线" w:eastAsia="等线" w:hAnsi="等线" w:cs="宋体"/>
                <w:color w:val="0563C1"/>
                <w:kern w:val="0"/>
                <w:szCs w:val="21"/>
                <w:u w:val="single"/>
              </w:rPr>
            </w:pPr>
            <w:hyperlink r:id="rId36" w:history="1">
              <w:r w:rsidR="00145B96" w:rsidRPr="009038C0">
                <w:rPr>
                  <w:rFonts w:ascii="等线" w:eastAsia="等线" w:hAnsi="等线" w:cs="宋体" w:hint="eastAsia"/>
                  <w:color w:val="0563C1"/>
                  <w:kern w:val="0"/>
                  <w:szCs w:val="21"/>
                  <w:u w:val="single"/>
                </w:rPr>
                <w:t>hr@haige.com</w:t>
              </w:r>
            </w:hyperlink>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2019/5/1</w:t>
            </w:r>
          </w:p>
        </w:tc>
      </w:tr>
      <w:tr w:rsidR="00145B96" w:rsidRPr="009038C0" w:rsidTr="00145B96">
        <w:trPr>
          <w:trHeight w:val="49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嵌入式软件设计师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通信、计算机、自动化相关专业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协议软件设计师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通信、电子、计算机等相关专业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驱动软件设计师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计算机、电子信息或通信相关专业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570"/>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应用软件设计师（C/C++、WEB前端、JAVA、安卓方向）</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通信、计算机、电子、自动化等相关专业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软件测试工程师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通信、电子、计算机等相关专业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数字电路设计师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射频设计师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通信、电子、微波等相关专业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BSP开发设计师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通信、电子、自动化等相关专业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DSP设计师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通信、电子、微波等相关专业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FPGA设计师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卫星导航、通信、雷达等相关专业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ROS软件设计师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软件工程、计算机、通信等相关专业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SOC设计师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通信、电子、微波等相关专业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电源设计师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电子、通信、自动化等相关专业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接收机/高精度软件设计师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卫星导航、测绘工程、大地测量等相关专业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算法设计师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计算机、数学、电子、通信等相关专业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天线设计师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通信、电子、微波等</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微波电路设计师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电子通信类相关专业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通信、电子、计算机等相关专业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419"/>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遥感图像处理</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地理信息、测绘遥感等相关专业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145B96" w:rsidRPr="009038C0" w:rsidTr="00145B96">
        <w:trPr>
          <w:trHeight w:val="285"/>
        </w:trPr>
        <w:tc>
          <w:tcPr>
            <w:tcW w:w="2689"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结构设计师</w:t>
            </w:r>
          </w:p>
        </w:tc>
        <w:tc>
          <w:tcPr>
            <w:tcW w:w="1191"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若干</w:t>
            </w:r>
          </w:p>
        </w:tc>
        <w:tc>
          <w:tcPr>
            <w:tcW w:w="11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2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机械设计、机电、工业设计、模具等相关专业</w:t>
            </w:r>
          </w:p>
        </w:tc>
        <w:tc>
          <w:tcPr>
            <w:tcW w:w="160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145B96" w:rsidRPr="009038C0" w:rsidRDefault="00145B96" w:rsidP="00663A05">
      <w:pPr>
        <w:widowControl/>
        <w:ind w:left="710"/>
        <w:jc w:val="left"/>
        <w:rPr>
          <w:szCs w:val="21"/>
        </w:rPr>
      </w:pPr>
    </w:p>
    <w:p w:rsidR="00145B96" w:rsidRPr="009038C0" w:rsidRDefault="00145B96">
      <w:pPr>
        <w:widowControl/>
        <w:jc w:val="left"/>
        <w:rPr>
          <w:szCs w:val="21"/>
        </w:rPr>
      </w:pPr>
      <w:r w:rsidRPr="009038C0">
        <w:rPr>
          <w:szCs w:val="21"/>
        </w:rPr>
        <w:br w:type="page"/>
      </w:r>
    </w:p>
    <w:p w:rsidR="00663A05" w:rsidRPr="00F361EF" w:rsidRDefault="00145B96" w:rsidP="00F361EF">
      <w:pPr>
        <w:pStyle w:val="1"/>
        <w:numPr>
          <w:ilvl w:val="0"/>
          <w:numId w:val="28"/>
        </w:numPr>
        <w:spacing w:before="0" w:after="0"/>
      </w:pPr>
      <w:bookmarkStart w:id="34" w:name="_Toc4489913"/>
      <w:r w:rsidRPr="00F361EF">
        <w:rPr>
          <w:rFonts w:hint="eastAsia"/>
        </w:rPr>
        <w:lastRenderedPageBreak/>
        <w:t>四川九洲电器集团有限责任公司</w:t>
      </w:r>
      <w:bookmarkEnd w:id="34"/>
    </w:p>
    <w:tbl>
      <w:tblPr>
        <w:tblW w:w="8642" w:type="dxa"/>
        <w:tblLook w:val="04A0" w:firstRow="1" w:lastRow="0" w:firstColumn="1" w:lastColumn="0" w:noHBand="0" w:noVBand="1"/>
      </w:tblPr>
      <w:tblGrid>
        <w:gridCol w:w="1900"/>
        <w:gridCol w:w="1160"/>
        <w:gridCol w:w="940"/>
        <w:gridCol w:w="1560"/>
        <w:gridCol w:w="3082"/>
      </w:tblGrid>
      <w:tr w:rsidR="00145B96" w:rsidRPr="009038C0" w:rsidTr="009038C0">
        <w:trPr>
          <w:trHeight w:val="2205"/>
        </w:trPr>
        <w:tc>
          <w:tcPr>
            <w:tcW w:w="1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742" w:type="dxa"/>
            <w:gridSpan w:val="4"/>
            <w:tcBorders>
              <w:top w:val="single" w:sz="4" w:space="0" w:color="auto"/>
              <w:left w:val="nil"/>
              <w:bottom w:val="single" w:sz="4" w:space="0" w:color="auto"/>
              <w:right w:val="single" w:sz="4" w:space="0" w:color="000000"/>
            </w:tcBorders>
            <w:shd w:val="clear" w:color="auto" w:fill="auto"/>
            <w:vAlign w:val="center"/>
            <w:hideMark/>
          </w:tcPr>
          <w:p w:rsidR="00145B96" w:rsidRPr="009038C0" w:rsidRDefault="00145B96" w:rsidP="00145B96">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四川九洲电器集团有限责任公司是以军事电子和智慧城市为核心业务，军民融合发展的大型高科技企业集团。集团公司总部位于中国科技城—四川省绵阳市，始建于1958年，是国家“一五”期间156项重点工程之一。</w:t>
            </w:r>
            <w:r w:rsidRPr="009038C0">
              <w:rPr>
                <w:rFonts w:ascii="宋体" w:eastAsia="宋体" w:hAnsi="宋体" w:cs="宋体" w:hint="eastAsia"/>
                <w:color w:val="000000"/>
                <w:kern w:val="0"/>
                <w:szCs w:val="21"/>
              </w:rPr>
              <w:br/>
              <w:t xml:space="preserve">    九洲坚持军民融合发展战略，聚焦军事电子和智慧城市两大主业，产业领域涉及军事电子、空管、卫星导航、三网融合、物联网、光电线缆、LED照明等。</w:t>
            </w:r>
            <w:r w:rsidRPr="009038C0">
              <w:rPr>
                <w:rFonts w:ascii="宋体" w:eastAsia="宋体" w:hAnsi="宋体" w:cs="宋体" w:hint="eastAsia"/>
                <w:color w:val="000000"/>
                <w:kern w:val="0"/>
                <w:szCs w:val="21"/>
              </w:rPr>
              <w:br/>
              <w:t xml:space="preserve">    集团公司本部已发展成为国家二次雷达系统产品的科研生产基地，获得国家军工武器装备科研生产许可证，是国家武器装备科研生产一级保密资格单位、武器装备一级承制单位，建有“国家空管监视与通信系统工程技术研究中心”、“国家地方联合工程实验室”。</w:t>
            </w:r>
            <w:r w:rsidRPr="009038C0">
              <w:rPr>
                <w:rFonts w:ascii="宋体" w:eastAsia="宋体" w:hAnsi="宋体" w:cs="宋体" w:hint="eastAsia"/>
                <w:color w:val="000000"/>
                <w:kern w:val="0"/>
                <w:szCs w:val="21"/>
              </w:rPr>
              <w:br/>
              <w:t xml:space="preserve">    九洲军民融合、创新发展，创造了我国军工电子的多个第一，多项核心技术和产品填补国内空白，两次荣获中共中央、国务院、中央军委颁发的“国家某工程重大贡献奖”，2016年被中共中央授予“全国先进基层党组织”称号，两次荣获国家科技进步特等奖，自2002年以来连续15年跻身中国电子信息百强企业（2017年列第30位），于2005年、2008年、2011年、2015年连续四次荣获“全国文明单位”称号。</w:t>
            </w:r>
            <w:r w:rsidRPr="009038C0">
              <w:rPr>
                <w:rFonts w:ascii="宋体" w:eastAsia="宋体" w:hAnsi="宋体" w:cs="宋体" w:hint="eastAsia"/>
                <w:color w:val="000000"/>
                <w:kern w:val="0"/>
                <w:szCs w:val="21"/>
              </w:rPr>
              <w:br/>
              <w:t xml:space="preserve">    公司占地面积1300余亩，总资产233亿元，净资产81亿元，职工13500余人，各类专业技术人才6500余人，博士和硕士830人，国务院政府特殊津贴专家12人。2017年，九洲集团实现营业收入220亿元、销售回款258亿元、工业总产值210亿元。</w:t>
            </w:r>
          </w:p>
        </w:tc>
      </w:tr>
      <w:tr w:rsidR="00145B96" w:rsidRPr="009038C0" w:rsidTr="009038C0">
        <w:trPr>
          <w:trHeight w:val="795"/>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国有企业</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四川省绵阳市</w:t>
            </w:r>
          </w:p>
        </w:tc>
      </w:tr>
      <w:tr w:rsidR="00145B96" w:rsidRPr="009038C0" w:rsidTr="009038C0">
        <w:trPr>
          <w:trHeight w:val="499"/>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徐晏宝</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15328221448</w:t>
            </w:r>
          </w:p>
        </w:tc>
      </w:tr>
      <w:tr w:rsidR="00145B96" w:rsidRPr="009038C0" w:rsidTr="009038C0">
        <w:trPr>
          <w:trHeight w:val="615"/>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网申地址：jezetek.zhiye.com</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2019.3.28</w:t>
            </w:r>
          </w:p>
        </w:tc>
      </w:tr>
      <w:tr w:rsidR="00145B96" w:rsidRPr="009038C0" w:rsidTr="009038C0">
        <w:trPr>
          <w:trHeight w:val="499"/>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电子、通信、计算机、软件等专业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系统仿真工程师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电子、通信、信号和信息处理等专业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电子、通信、计算机等专业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电子、通信、计算机、软件等专业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FPGA开发工程师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电子、通信、计算机、软件等专业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算法工程师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电子、通信、计算机、软件等专业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网络安全工程师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电子、通信、计算机、软件等专业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射频工程师</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电磁场与微波、无线电物理等专业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人力资源管理</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人力资源管理等专业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企业管理</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工商管理、企业管理等专业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r w:rsidR="00145B96" w:rsidRPr="009038C0" w:rsidTr="009038C0">
        <w:trPr>
          <w:trHeight w:val="570"/>
        </w:trPr>
        <w:tc>
          <w:tcPr>
            <w:tcW w:w="1900" w:type="dxa"/>
            <w:tcBorders>
              <w:top w:val="nil"/>
              <w:left w:val="single" w:sz="4" w:space="0" w:color="auto"/>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财务管理</w:t>
            </w:r>
          </w:p>
        </w:tc>
        <w:tc>
          <w:tcPr>
            <w:tcW w:w="11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94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560"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会计、财务管理等专业</w:t>
            </w:r>
          </w:p>
        </w:tc>
        <w:tc>
          <w:tcPr>
            <w:tcW w:w="3082" w:type="dxa"/>
            <w:tcBorders>
              <w:top w:val="nil"/>
              <w:left w:val="nil"/>
              <w:bottom w:val="single" w:sz="4" w:space="0" w:color="auto"/>
              <w:right w:val="single" w:sz="4" w:space="0" w:color="auto"/>
            </w:tcBorders>
            <w:shd w:val="clear" w:color="auto" w:fill="auto"/>
            <w:vAlign w:val="center"/>
            <w:hideMark/>
          </w:tcPr>
          <w:p w:rsidR="00145B96" w:rsidRPr="009038C0" w:rsidRDefault="00145B96" w:rsidP="00145B96">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详见网申系统</w:t>
            </w:r>
          </w:p>
        </w:tc>
      </w:tr>
    </w:tbl>
    <w:p w:rsidR="00145B96" w:rsidRPr="009038C0" w:rsidRDefault="00145B96" w:rsidP="00145B96">
      <w:pPr>
        <w:widowControl/>
        <w:ind w:left="710"/>
        <w:jc w:val="left"/>
        <w:rPr>
          <w:szCs w:val="21"/>
        </w:rPr>
      </w:pPr>
    </w:p>
    <w:p w:rsidR="00145B96" w:rsidRPr="009038C0" w:rsidRDefault="00145B96">
      <w:pPr>
        <w:widowControl/>
        <w:jc w:val="left"/>
        <w:rPr>
          <w:szCs w:val="21"/>
        </w:rPr>
      </w:pPr>
      <w:r w:rsidRPr="009038C0">
        <w:rPr>
          <w:szCs w:val="21"/>
        </w:rPr>
        <w:br w:type="page"/>
      </w:r>
    </w:p>
    <w:p w:rsidR="00145B96" w:rsidRPr="00F361EF" w:rsidRDefault="00E3707A" w:rsidP="00F361EF">
      <w:pPr>
        <w:pStyle w:val="1"/>
        <w:numPr>
          <w:ilvl w:val="0"/>
          <w:numId w:val="28"/>
        </w:numPr>
        <w:spacing w:before="0" w:after="0"/>
      </w:pPr>
      <w:bookmarkStart w:id="35" w:name="_Toc4489914"/>
      <w:r w:rsidRPr="00F361EF">
        <w:rPr>
          <w:rFonts w:hint="eastAsia"/>
        </w:rPr>
        <w:lastRenderedPageBreak/>
        <w:t>四川九州电子科技股份有限公司</w:t>
      </w:r>
      <w:bookmarkEnd w:id="35"/>
    </w:p>
    <w:tbl>
      <w:tblPr>
        <w:tblW w:w="8500" w:type="dxa"/>
        <w:tblLook w:val="04A0" w:firstRow="1" w:lastRow="0" w:firstColumn="1" w:lastColumn="0" w:noHBand="0" w:noVBand="1"/>
      </w:tblPr>
      <w:tblGrid>
        <w:gridCol w:w="1946"/>
        <w:gridCol w:w="1766"/>
        <w:gridCol w:w="1498"/>
        <w:gridCol w:w="1158"/>
        <w:gridCol w:w="2132"/>
      </w:tblGrid>
      <w:tr w:rsidR="00E3707A" w:rsidRPr="009038C0" w:rsidTr="004314A7">
        <w:trPr>
          <w:trHeight w:val="2475"/>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554" w:type="dxa"/>
            <w:gridSpan w:val="4"/>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公司成立于2000年，是四川九洲下属从事数字电视产业的核心子公司，公司是国内领先的有线电视及数字电视设备制造商和三网融合系统解决方案提供商，光通信终端的知名制造商、FTTX配线设备整体解决方案提供商和系统集成商，公司机顶盒连续多年国内市场占有率位居前三位。</w:t>
            </w:r>
            <w:r w:rsidRPr="009038C0">
              <w:rPr>
                <w:rFonts w:ascii="宋体" w:eastAsia="宋体" w:hAnsi="宋体" w:cs="宋体" w:hint="eastAsia"/>
                <w:color w:val="000000"/>
                <w:kern w:val="0"/>
                <w:szCs w:val="21"/>
              </w:rPr>
              <w:br/>
              <w:t>数字电视产业是公司的核心支柱产业，历经多年发展，公司已经拥有了包括数字前端设备、宽带网络系统设备、数据接入设备、数字终端产品在内的完整产品线，可以为客户提供系统的三网融合解决方案，助力“智慧城市”、“数字家庭”的发展。</w:t>
            </w:r>
            <w:r w:rsidRPr="009038C0">
              <w:rPr>
                <w:rFonts w:ascii="宋体" w:eastAsia="宋体" w:hAnsi="宋体" w:cs="宋体" w:hint="eastAsia"/>
                <w:color w:val="000000"/>
                <w:kern w:val="0"/>
                <w:szCs w:val="21"/>
              </w:rPr>
              <w:br/>
              <w:t>目前公司建立了以绵阳硬件技术及产品工程化研发基地、成都智能融合软件研发基地的核心技术体系，并以北京为前沿技术研发基地、上海为数据通信技术研发基地、深圳为海外数字电视研发基地的技术产业布局。在全国各省市建立了11个大区制办事处、分公司，营销网络覆盖全国。</w:t>
            </w:r>
          </w:p>
        </w:tc>
      </w:tr>
      <w:tr w:rsidR="00E3707A" w:rsidRPr="009038C0" w:rsidTr="004314A7">
        <w:trPr>
          <w:trHeight w:val="795"/>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3264" w:type="dxa"/>
            <w:gridSpan w:val="2"/>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四川省绵阳市涪城区</w:t>
            </w:r>
          </w:p>
        </w:tc>
      </w:tr>
      <w:tr w:rsidR="00E3707A" w:rsidRPr="009038C0" w:rsidTr="004314A7">
        <w:trPr>
          <w:trHeight w:val="519"/>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3264" w:type="dxa"/>
            <w:gridSpan w:val="2"/>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罗意</w:t>
            </w:r>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13990173549</w:t>
            </w:r>
          </w:p>
        </w:tc>
      </w:tr>
      <w:tr w:rsidR="00E3707A" w:rsidRPr="009038C0" w:rsidTr="004314A7">
        <w:trPr>
          <w:trHeight w:val="740"/>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3264" w:type="dxa"/>
            <w:gridSpan w:val="2"/>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2405C6" w:rsidP="00E3707A">
            <w:pPr>
              <w:widowControl/>
              <w:jc w:val="center"/>
              <w:rPr>
                <w:rFonts w:ascii="等线" w:eastAsia="等线" w:hAnsi="等线" w:cs="宋体"/>
                <w:color w:val="0563C1"/>
                <w:kern w:val="0"/>
                <w:szCs w:val="21"/>
                <w:u w:val="single"/>
              </w:rPr>
            </w:pPr>
            <w:hyperlink r:id="rId37" w:history="1">
              <w:r w:rsidR="00E3707A" w:rsidRPr="009038C0">
                <w:rPr>
                  <w:rFonts w:ascii="等线" w:eastAsia="等线" w:hAnsi="等线" w:cs="宋体" w:hint="eastAsia"/>
                  <w:color w:val="0563C1"/>
                  <w:kern w:val="0"/>
                  <w:szCs w:val="21"/>
                  <w:u w:val="single"/>
                </w:rPr>
                <w:t>jiuzhoutechhr@jiuzhoutech.com</w:t>
              </w:r>
            </w:hyperlink>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2019年3月27日</w:t>
            </w:r>
          </w:p>
        </w:tc>
      </w:tr>
      <w:tr w:rsidR="00E3707A" w:rsidRPr="009038C0" w:rsidTr="004314A7">
        <w:trPr>
          <w:trHeight w:val="513"/>
        </w:trPr>
        <w:tc>
          <w:tcPr>
            <w:tcW w:w="1946" w:type="dxa"/>
            <w:tcBorders>
              <w:top w:val="nil"/>
              <w:left w:val="single" w:sz="4" w:space="0" w:color="auto"/>
              <w:bottom w:val="nil"/>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766" w:type="dxa"/>
            <w:tcBorders>
              <w:top w:val="nil"/>
              <w:left w:val="nil"/>
              <w:bottom w:val="nil"/>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498" w:type="dxa"/>
            <w:tcBorders>
              <w:top w:val="nil"/>
              <w:left w:val="nil"/>
              <w:bottom w:val="nil"/>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158" w:type="dxa"/>
            <w:tcBorders>
              <w:top w:val="nil"/>
              <w:left w:val="nil"/>
              <w:bottom w:val="nil"/>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132" w:type="dxa"/>
            <w:tcBorders>
              <w:top w:val="nil"/>
              <w:left w:val="nil"/>
              <w:bottom w:val="nil"/>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E3707A" w:rsidRPr="009038C0" w:rsidTr="004314A7">
        <w:trPr>
          <w:trHeight w:val="734"/>
        </w:trPr>
        <w:tc>
          <w:tcPr>
            <w:tcW w:w="19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硬件开发</w:t>
            </w:r>
          </w:p>
        </w:tc>
        <w:tc>
          <w:tcPr>
            <w:tcW w:w="1766" w:type="dxa"/>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4</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电子、通信、自动化等相关专业</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 xml:space="preserve">　</w:t>
            </w:r>
          </w:p>
        </w:tc>
      </w:tr>
      <w:tr w:rsidR="00E3707A" w:rsidRPr="009038C0" w:rsidTr="004314A7">
        <w:trPr>
          <w:trHeight w:val="918"/>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软件开发</w:t>
            </w:r>
          </w:p>
        </w:tc>
        <w:tc>
          <w:tcPr>
            <w:tcW w:w="1766"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4</w:t>
            </w:r>
          </w:p>
        </w:tc>
        <w:tc>
          <w:tcPr>
            <w:tcW w:w="149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计算机/软件工程/通信技术相关专业</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 xml:space="preserve">　</w:t>
            </w:r>
          </w:p>
        </w:tc>
      </w:tr>
      <w:tr w:rsidR="00E3707A" w:rsidRPr="009038C0" w:rsidTr="004314A7">
        <w:trPr>
          <w:trHeight w:val="450"/>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w:t>
            </w:r>
          </w:p>
        </w:tc>
        <w:tc>
          <w:tcPr>
            <w:tcW w:w="1766"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49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机械设计制造及自动化等相关专业</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 xml:space="preserve">　</w:t>
            </w:r>
          </w:p>
        </w:tc>
      </w:tr>
      <w:tr w:rsidR="00E3707A" w:rsidRPr="009038C0" w:rsidTr="004314A7">
        <w:trPr>
          <w:trHeight w:val="285"/>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测试</w:t>
            </w:r>
          </w:p>
        </w:tc>
        <w:tc>
          <w:tcPr>
            <w:tcW w:w="1766"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w:t>
            </w:r>
          </w:p>
        </w:tc>
        <w:tc>
          <w:tcPr>
            <w:tcW w:w="149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电子、计算机、通信等相关专业</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 xml:space="preserve">　</w:t>
            </w:r>
          </w:p>
        </w:tc>
      </w:tr>
      <w:tr w:rsidR="00E3707A" w:rsidRPr="009038C0" w:rsidTr="004314A7">
        <w:trPr>
          <w:trHeight w:val="285"/>
        </w:trPr>
        <w:tc>
          <w:tcPr>
            <w:tcW w:w="1946" w:type="dxa"/>
            <w:tcBorders>
              <w:top w:val="nil"/>
              <w:left w:val="single" w:sz="4" w:space="0" w:color="auto"/>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市场营销</w:t>
            </w:r>
          </w:p>
        </w:tc>
        <w:tc>
          <w:tcPr>
            <w:tcW w:w="1766"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49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158"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市场营销或电子类相关专业　</w:t>
            </w:r>
          </w:p>
        </w:tc>
        <w:tc>
          <w:tcPr>
            <w:tcW w:w="2132" w:type="dxa"/>
            <w:tcBorders>
              <w:top w:val="nil"/>
              <w:left w:val="nil"/>
              <w:bottom w:val="single" w:sz="4" w:space="0" w:color="auto"/>
              <w:right w:val="single" w:sz="4" w:space="0" w:color="auto"/>
            </w:tcBorders>
            <w:shd w:val="clear" w:color="auto" w:fill="auto"/>
            <w:vAlign w:val="center"/>
            <w:hideMark/>
          </w:tcPr>
          <w:p w:rsidR="00E3707A" w:rsidRPr="009038C0" w:rsidRDefault="00E3707A" w:rsidP="00E3707A">
            <w:pPr>
              <w:widowControl/>
              <w:jc w:val="center"/>
              <w:rPr>
                <w:rFonts w:ascii="宋体" w:eastAsia="宋体" w:hAnsi="宋体" w:cs="宋体"/>
                <w:b/>
                <w:bCs/>
                <w:color w:val="000000"/>
                <w:kern w:val="0"/>
                <w:szCs w:val="21"/>
              </w:rPr>
            </w:pPr>
            <w:r w:rsidRPr="009038C0">
              <w:rPr>
                <w:rFonts w:ascii="宋体" w:eastAsia="宋体" w:hAnsi="宋体" w:cs="宋体" w:hint="eastAsia"/>
                <w:b/>
                <w:bCs/>
                <w:color w:val="000000"/>
                <w:kern w:val="0"/>
                <w:szCs w:val="21"/>
              </w:rPr>
              <w:t xml:space="preserve">　</w:t>
            </w:r>
          </w:p>
        </w:tc>
      </w:tr>
    </w:tbl>
    <w:p w:rsidR="009038C0" w:rsidRDefault="009038C0" w:rsidP="009038C0">
      <w:pPr>
        <w:widowControl/>
        <w:ind w:left="426"/>
        <w:jc w:val="left"/>
        <w:rPr>
          <w:rFonts w:asciiTheme="majorHAnsi" w:eastAsiaTheme="majorHAnsi" w:hAnsiTheme="majorHAnsi"/>
          <w:sz w:val="28"/>
          <w:szCs w:val="28"/>
          <w:highlight w:val="lightGray"/>
        </w:rPr>
      </w:pPr>
    </w:p>
    <w:p w:rsidR="009038C0" w:rsidRDefault="009038C0">
      <w:pPr>
        <w:widowControl/>
        <w:jc w:val="left"/>
        <w:rPr>
          <w:rFonts w:asciiTheme="majorHAnsi" w:eastAsiaTheme="majorHAnsi" w:hAnsiTheme="majorHAnsi"/>
          <w:sz w:val="28"/>
          <w:szCs w:val="28"/>
          <w:highlight w:val="lightGray"/>
        </w:rPr>
      </w:pPr>
      <w:r>
        <w:rPr>
          <w:rFonts w:asciiTheme="majorHAnsi" w:eastAsiaTheme="majorHAnsi" w:hAnsiTheme="majorHAnsi"/>
          <w:sz w:val="28"/>
          <w:szCs w:val="28"/>
          <w:highlight w:val="lightGray"/>
        </w:rPr>
        <w:br w:type="page"/>
      </w:r>
    </w:p>
    <w:p w:rsidR="00E3707A" w:rsidRPr="00F361EF" w:rsidRDefault="004314A7" w:rsidP="00F361EF">
      <w:pPr>
        <w:pStyle w:val="1"/>
        <w:numPr>
          <w:ilvl w:val="0"/>
          <w:numId w:val="28"/>
        </w:numPr>
        <w:spacing w:before="0" w:after="0"/>
      </w:pPr>
      <w:bookmarkStart w:id="36" w:name="_Toc4489915"/>
      <w:r w:rsidRPr="00F361EF">
        <w:rPr>
          <w:rFonts w:hint="eastAsia"/>
        </w:rPr>
        <w:lastRenderedPageBreak/>
        <w:t>四川九洲防控科技有限责任公司</w:t>
      </w:r>
      <w:bookmarkEnd w:id="36"/>
    </w:p>
    <w:tbl>
      <w:tblPr>
        <w:tblW w:w="8740" w:type="dxa"/>
        <w:tblLook w:val="04A0" w:firstRow="1" w:lastRow="0" w:firstColumn="1" w:lastColumn="0" w:noHBand="0" w:noVBand="1"/>
      </w:tblPr>
      <w:tblGrid>
        <w:gridCol w:w="2554"/>
        <w:gridCol w:w="1079"/>
        <w:gridCol w:w="636"/>
        <w:gridCol w:w="1846"/>
        <w:gridCol w:w="2625"/>
      </w:tblGrid>
      <w:tr w:rsidR="00D734EB" w:rsidRPr="009038C0" w:rsidTr="00D734EB">
        <w:trPr>
          <w:trHeight w:val="3600"/>
        </w:trPr>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131" w:type="dxa"/>
            <w:gridSpan w:val="4"/>
            <w:tcBorders>
              <w:top w:val="single" w:sz="4" w:space="0" w:color="auto"/>
              <w:left w:val="nil"/>
              <w:bottom w:val="single" w:sz="4" w:space="0" w:color="auto"/>
              <w:right w:val="single" w:sz="4" w:space="0" w:color="000000"/>
            </w:tcBorders>
            <w:shd w:val="clear" w:color="auto" w:fill="auto"/>
            <w:vAlign w:val="center"/>
            <w:hideMark/>
          </w:tcPr>
          <w:p w:rsidR="00D734EB" w:rsidRPr="009038C0" w:rsidRDefault="00D734EB" w:rsidP="00D734EB">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九洲防控科技有限责任公司成立于2017年，是四川九洲电器集团核心下属子公司，是四川首家专业从事无人机防控系统研发、生产、销售和服务的军民融合企业。公司长期专注于低空超低空探测及低空近程防御领域技术研究，是多型军用低空探测雷达和低空近程防御系统总师单位。</w:t>
            </w:r>
            <w:r w:rsidRPr="009038C0">
              <w:rPr>
                <w:rFonts w:ascii="宋体" w:eastAsia="宋体" w:hAnsi="宋体" w:cs="宋体" w:hint="eastAsia"/>
                <w:color w:val="000000"/>
                <w:kern w:val="0"/>
                <w:szCs w:val="21"/>
              </w:rPr>
              <w:br/>
              <w:t>公司产品广泛应用于要地、重要区域、野战和大型活动安保防御，在民用方面已率先部署应用于国内多个机场和国家重要目标防御。先后承担了首都地区党和国家重大会议、昆明南博会、厦门金砖五国会议现场安保，某战略储备库防御以及成都双流国际机场区域目标探测服务等任务。</w:t>
            </w:r>
            <w:r w:rsidRPr="009038C0">
              <w:rPr>
                <w:rFonts w:ascii="宋体" w:eastAsia="宋体" w:hAnsi="宋体" w:cs="宋体" w:hint="eastAsia"/>
                <w:color w:val="000000"/>
                <w:kern w:val="0"/>
                <w:szCs w:val="21"/>
              </w:rPr>
              <w:br/>
              <w:t>九洲防控科技公司作为一家军民融合科技创新型企业，深入推进和践行国家军民融合发展战略，积极开展军转民再研发，形成了具有自主知识产权的2项国防专利，20项发明专利，能够解决当前日趋频繁的低空目标威胁，为国家低空空域安全保驾护航。</w:t>
            </w:r>
          </w:p>
        </w:tc>
      </w:tr>
      <w:tr w:rsidR="00D734EB" w:rsidRPr="009038C0" w:rsidTr="00D734EB">
        <w:trPr>
          <w:trHeight w:val="795"/>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四川省绵阳市科创园区</w:t>
            </w:r>
          </w:p>
        </w:tc>
      </w:tr>
      <w:tr w:rsidR="00D734EB" w:rsidRPr="009038C0" w:rsidTr="00D734EB">
        <w:trPr>
          <w:trHeight w:val="499"/>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姜兰</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15883760232</w:t>
            </w:r>
          </w:p>
        </w:tc>
      </w:tr>
      <w:tr w:rsidR="00D734EB" w:rsidRPr="009038C0" w:rsidTr="00D734EB">
        <w:trPr>
          <w:trHeight w:val="285"/>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1590" w:type="dxa"/>
            <w:gridSpan w:val="2"/>
            <w:tcBorders>
              <w:top w:val="single" w:sz="4" w:space="0" w:color="auto"/>
              <w:left w:val="nil"/>
              <w:bottom w:val="single" w:sz="4" w:space="0" w:color="auto"/>
              <w:right w:val="single" w:sz="4" w:space="0" w:color="auto"/>
            </w:tcBorders>
            <w:shd w:val="clear" w:color="auto" w:fill="auto"/>
            <w:vAlign w:val="center"/>
            <w:hideMark/>
          </w:tcPr>
          <w:p w:rsidR="00D734EB" w:rsidRPr="009038C0" w:rsidRDefault="002405C6" w:rsidP="00D734EB">
            <w:pPr>
              <w:widowControl/>
              <w:jc w:val="center"/>
              <w:rPr>
                <w:rFonts w:ascii="等线" w:eastAsia="等线" w:hAnsi="等线" w:cs="宋体"/>
                <w:color w:val="0563C1"/>
                <w:kern w:val="0"/>
                <w:szCs w:val="21"/>
                <w:u w:val="single"/>
              </w:rPr>
            </w:pPr>
            <w:hyperlink r:id="rId38" w:history="1">
              <w:r w:rsidR="00D734EB" w:rsidRPr="009038C0">
                <w:rPr>
                  <w:rFonts w:ascii="等线" w:eastAsia="等线" w:hAnsi="等线" w:cs="宋体" w:hint="eastAsia"/>
                  <w:color w:val="0563C1"/>
                  <w:kern w:val="0"/>
                  <w:szCs w:val="21"/>
                  <w:u w:val="single"/>
                </w:rPr>
                <w:t>jzfkhr@163.com</w:t>
              </w:r>
            </w:hyperlink>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2019.12.31</w:t>
            </w:r>
          </w:p>
        </w:tc>
      </w:tr>
      <w:tr w:rsidR="00D734EB" w:rsidRPr="009038C0" w:rsidTr="00D734EB">
        <w:trPr>
          <w:trHeight w:val="499"/>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51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D734EB" w:rsidRPr="009038C0" w:rsidTr="00D734EB">
        <w:trPr>
          <w:trHeight w:val="1425"/>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系统工程师</w:t>
            </w:r>
          </w:p>
        </w:tc>
        <w:tc>
          <w:tcPr>
            <w:tcW w:w="10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51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电子信息工程、通信工程、信息对抗技术、电子科学与技术、软件工程计算机科学与技术、网络工程等相关专业</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工作地点：成都电子科大清水河校区众创空间5号楼、绵阳</w:t>
            </w:r>
          </w:p>
        </w:tc>
      </w:tr>
      <w:tr w:rsidR="00D734EB" w:rsidRPr="009038C0" w:rsidTr="00D734EB">
        <w:trPr>
          <w:trHeight w:val="1425"/>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嵌入式软件工程师</w:t>
            </w:r>
          </w:p>
        </w:tc>
        <w:tc>
          <w:tcPr>
            <w:tcW w:w="10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6</w:t>
            </w:r>
          </w:p>
        </w:tc>
        <w:tc>
          <w:tcPr>
            <w:tcW w:w="51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电子信息工程、通信工程、信息对抗技术、电子科学与技术、软件工程计算机科学与技术、网络工程等相关专业</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工作地点：成都电子科大清水河校区众创空间5号楼、绵阳</w:t>
            </w:r>
          </w:p>
        </w:tc>
      </w:tr>
      <w:tr w:rsidR="00D734EB" w:rsidRPr="009038C0" w:rsidTr="00D734EB">
        <w:trPr>
          <w:trHeight w:val="1575"/>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FPGA设计师</w:t>
            </w:r>
          </w:p>
        </w:tc>
        <w:tc>
          <w:tcPr>
            <w:tcW w:w="10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8</w:t>
            </w:r>
          </w:p>
        </w:tc>
        <w:tc>
          <w:tcPr>
            <w:tcW w:w="51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电子信息工程、通信工程、信息对抗技术、电子科学与技术、软件工程计算机科</w:t>
            </w:r>
            <w:r w:rsidRPr="009038C0">
              <w:rPr>
                <w:rFonts w:ascii="宋体" w:eastAsia="宋体" w:hAnsi="宋体" w:cs="宋体" w:hint="eastAsia"/>
                <w:color w:val="000000"/>
                <w:kern w:val="0"/>
                <w:szCs w:val="21"/>
              </w:rPr>
              <w:lastRenderedPageBreak/>
              <w:t>学与技术、网络工程等相关专业</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工作地点：成都电子科大清水河校区众创空间5号楼、绵阳</w:t>
            </w:r>
          </w:p>
        </w:tc>
      </w:tr>
      <w:tr w:rsidR="00D734EB" w:rsidRPr="009038C0" w:rsidTr="00D734EB">
        <w:trPr>
          <w:trHeight w:val="1620"/>
        </w:trPr>
        <w:tc>
          <w:tcPr>
            <w:tcW w:w="2609" w:type="dxa"/>
            <w:tcBorders>
              <w:top w:val="nil"/>
              <w:left w:val="single" w:sz="4" w:space="0" w:color="auto"/>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软件工程师</w:t>
            </w:r>
          </w:p>
        </w:tc>
        <w:tc>
          <w:tcPr>
            <w:tcW w:w="10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6</w:t>
            </w:r>
          </w:p>
        </w:tc>
        <w:tc>
          <w:tcPr>
            <w:tcW w:w="51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本科、硕士</w:t>
            </w:r>
          </w:p>
        </w:tc>
        <w:tc>
          <w:tcPr>
            <w:tcW w:w="1880"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电子信息工程、通信工程、信息对抗技术、电子科学与技术、软件工程计算机科学与技术、网络工程等相关专业</w:t>
            </w:r>
          </w:p>
        </w:tc>
        <w:tc>
          <w:tcPr>
            <w:tcW w:w="2661" w:type="dxa"/>
            <w:tcBorders>
              <w:top w:val="nil"/>
              <w:left w:val="nil"/>
              <w:bottom w:val="single" w:sz="4" w:space="0" w:color="auto"/>
              <w:right w:val="single" w:sz="4" w:space="0" w:color="auto"/>
            </w:tcBorders>
            <w:shd w:val="clear" w:color="auto" w:fill="auto"/>
            <w:vAlign w:val="center"/>
            <w:hideMark/>
          </w:tcPr>
          <w:p w:rsidR="00D734EB" w:rsidRPr="009038C0" w:rsidRDefault="00D734EB" w:rsidP="00D734EB">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工作地点：成都电子科大清水河校区众创空间5号楼、绵阳</w:t>
            </w:r>
          </w:p>
        </w:tc>
      </w:tr>
    </w:tbl>
    <w:p w:rsidR="00D734EB" w:rsidRPr="009038C0" w:rsidRDefault="00D734EB" w:rsidP="00D734EB">
      <w:pPr>
        <w:widowControl/>
        <w:jc w:val="left"/>
        <w:rPr>
          <w:szCs w:val="21"/>
        </w:rPr>
      </w:pPr>
    </w:p>
    <w:p w:rsidR="00D734EB" w:rsidRPr="009038C0" w:rsidRDefault="00D734EB">
      <w:pPr>
        <w:widowControl/>
        <w:jc w:val="left"/>
        <w:rPr>
          <w:szCs w:val="21"/>
        </w:rPr>
      </w:pPr>
      <w:r w:rsidRPr="009038C0">
        <w:rPr>
          <w:szCs w:val="21"/>
        </w:rPr>
        <w:br w:type="page"/>
      </w:r>
    </w:p>
    <w:p w:rsidR="004314A7" w:rsidRPr="00F361EF" w:rsidRDefault="00D734EB" w:rsidP="00F361EF">
      <w:pPr>
        <w:pStyle w:val="1"/>
        <w:numPr>
          <w:ilvl w:val="0"/>
          <w:numId w:val="28"/>
        </w:numPr>
        <w:spacing w:before="0" w:after="0"/>
      </w:pPr>
      <w:bookmarkStart w:id="37" w:name="_Toc4489916"/>
      <w:r w:rsidRPr="00F361EF">
        <w:rPr>
          <w:rFonts w:hint="eastAsia"/>
        </w:rPr>
        <w:lastRenderedPageBreak/>
        <w:t>四川九洲空管科技有限责任公司</w:t>
      </w:r>
      <w:bookmarkEnd w:id="37"/>
    </w:p>
    <w:tbl>
      <w:tblPr>
        <w:tblW w:w="8795" w:type="dxa"/>
        <w:tblInd w:w="-5" w:type="dxa"/>
        <w:tblLook w:val="04A0" w:firstRow="1" w:lastRow="0" w:firstColumn="1" w:lastColumn="0" w:noHBand="0" w:noVBand="1"/>
      </w:tblPr>
      <w:tblGrid>
        <w:gridCol w:w="2417"/>
        <w:gridCol w:w="1766"/>
        <w:gridCol w:w="1281"/>
        <w:gridCol w:w="1335"/>
        <w:gridCol w:w="13"/>
        <w:gridCol w:w="1970"/>
        <w:gridCol w:w="13"/>
      </w:tblGrid>
      <w:tr w:rsidR="008C63AD" w:rsidRPr="009038C0" w:rsidTr="008C63AD">
        <w:trPr>
          <w:trHeight w:val="1630"/>
        </w:trPr>
        <w:tc>
          <w:tcPr>
            <w:tcW w:w="2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266" w:type="dxa"/>
            <w:gridSpan w:val="6"/>
            <w:tcBorders>
              <w:top w:val="single" w:sz="4" w:space="0" w:color="auto"/>
              <w:left w:val="nil"/>
              <w:bottom w:val="single" w:sz="4" w:space="0" w:color="auto"/>
              <w:right w:val="single" w:sz="4" w:space="0" w:color="000000"/>
            </w:tcBorders>
            <w:shd w:val="clear" w:color="auto" w:fill="auto"/>
            <w:vAlign w:val="center"/>
            <w:hideMark/>
          </w:tcPr>
          <w:p w:rsidR="008C63AD" w:rsidRPr="009038C0" w:rsidRDefault="008C63AD" w:rsidP="008C63A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四川九洲空管科技有限责任公司隶属于四川九洲电器集团，是一家大型国有企业，成立于2010年，位于中国科技城-四川省绵阳市。公司是国家空管监视与通信系统工程技术研究中心，是中国最大的空管系统及装备科研生产基地、中国唯一的国家空管监视与通信系统工程技术研究中心实施载体。也是国内C919大型客机一级供应商。</w:t>
            </w:r>
          </w:p>
        </w:tc>
      </w:tr>
      <w:tr w:rsidR="008C63AD" w:rsidRPr="009038C0" w:rsidTr="008C63AD">
        <w:trPr>
          <w:trHeight w:val="1249"/>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727" w:type="dxa"/>
            <w:gridSpan w:val="3"/>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四川省绵阳市科创园区</w:t>
            </w:r>
          </w:p>
        </w:tc>
      </w:tr>
      <w:tr w:rsidR="008C63AD" w:rsidRPr="009038C0" w:rsidTr="008C63AD">
        <w:trPr>
          <w:trHeight w:val="499"/>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贾了</w:t>
            </w:r>
          </w:p>
        </w:tc>
        <w:tc>
          <w:tcPr>
            <w:tcW w:w="2727" w:type="dxa"/>
            <w:gridSpan w:val="3"/>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15882887299</w:t>
            </w:r>
          </w:p>
        </w:tc>
      </w:tr>
      <w:tr w:rsidR="008C63AD" w:rsidRPr="009038C0" w:rsidTr="008C63AD">
        <w:trPr>
          <w:trHeight w:val="457"/>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8C63AD" w:rsidRPr="009038C0" w:rsidRDefault="002405C6" w:rsidP="008C63AD">
            <w:pPr>
              <w:widowControl/>
              <w:jc w:val="center"/>
              <w:rPr>
                <w:rFonts w:ascii="等线" w:eastAsia="等线" w:hAnsi="等线" w:cs="宋体"/>
                <w:color w:val="0563C1"/>
                <w:kern w:val="0"/>
                <w:szCs w:val="21"/>
                <w:u w:val="single"/>
              </w:rPr>
            </w:pPr>
            <w:hyperlink r:id="rId39" w:history="1">
              <w:r w:rsidR="008C63AD" w:rsidRPr="009038C0">
                <w:rPr>
                  <w:rFonts w:ascii="等线" w:eastAsia="等线" w:hAnsi="等线" w:cs="宋体" w:hint="eastAsia"/>
                  <w:color w:val="0563C1"/>
                  <w:kern w:val="0"/>
                  <w:szCs w:val="21"/>
                  <w:u w:val="single"/>
                </w:rPr>
                <w:t>hrzp@jzkgkj.com</w:t>
              </w:r>
            </w:hyperlink>
          </w:p>
        </w:tc>
        <w:tc>
          <w:tcPr>
            <w:tcW w:w="2727" w:type="dxa"/>
            <w:gridSpan w:val="3"/>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2019/6/1</w:t>
            </w:r>
          </w:p>
        </w:tc>
      </w:tr>
      <w:tr w:rsidR="008C63AD" w:rsidRPr="009038C0" w:rsidTr="008C63AD">
        <w:trPr>
          <w:gridAfter w:val="1"/>
          <w:wAfter w:w="13" w:type="dxa"/>
          <w:trHeight w:val="523"/>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8C63AD" w:rsidRPr="009038C0" w:rsidTr="008C63AD">
        <w:trPr>
          <w:gridAfter w:val="1"/>
          <w:wAfter w:w="13" w:type="dxa"/>
          <w:trHeight w:val="570"/>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软件开发工程师（成都）</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3</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硕士研究生</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计算机、设计类专业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可接收优秀本科毕业生</w:t>
            </w:r>
          </w:p>
        </w:tc>
      </w:tr>
      <w:tr w:rsidR="008C63AD" w:rsidRPr="009038C0" w:rsidTr="008C63AD">
        <w:trPr>
          <w:gridAfter w:val="1"/>
          <w:wAfter w:w="13" w:type="dxa"/>
          <w:trHeight w:val="570"/>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硬件工程师（成都）</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硕士研究生</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雷达、通信、光电类专业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可接收优秀本科毕业生</w:t>
            </w:r>
          </w:p>
        </w:tc>
      </w:tr>
      <w:tr w:rsidR="008C63AD" w:rsidRPr="009038C0" w:rsidTr="008C63AD">
        <w:trPr>
          <w:gridAfter w:val="1"/>
          <w:wAfter w:w="13" w:type="dxa"/>
          <w:trHeight w:val="983"/>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市场与解决方案工程师</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通信\自动化\计算机相关专业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r w:rsidR="008C63AD" w:rsidRPr="009038C0" w:rsidTr="008C63AD">
        <w:trPr>
          <w:gridAfter w:val="1"/>
          <w:wAfter w:w="13" w:type="dxa"/>
          <w:trHeight w:val="1140"/>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技术支持工程师</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硕士研究生</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电子工程、电气工程、通信工程、信息与信号处理、自动化等相关专业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熟悉二次雷达工作原理；</w:t>
            </w:r>
            <w:r w:rsidRPr="009038C0">
              <w:rPr>
                <w:rFonts w:ascii="宋体" w:eastAsia="宋体" w:hAnsi="宋体" w:cs="宋体" w:hint="eastAsia"/>
                <w:color w:val="000000"/>
                <w:kern w:val="0"/>
                <w:szCs w:val="21"/>
              </w:rPr>
              <w:br/>
              <w:t>对PCB设计、FPGA、ARM和POWERPC等开发工具较为熟悉</w:t>
            </w:r>
          </w:p>
        </w:tc>
      </w:tr>
      <w:tr w:rsidR="008C63AD" w:rsidRPr="009038C0" w:rsidTr="008C63AD">
        <w:trPr>
          <w:gridAfter w:val="1"/>
          <w:wAfter w:w="13" w:type="dxa"/>
          <w:trHeight w:val="1140"/>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系统工程师（成都）</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博士研究生</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计算机应用、信号与信息处理、智能控制等相关专业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熟悉C++/Java/Python等编程语言，有实际项目开发经验；</w:t>
            </w:r>
            <w:r w:rsidRPr="009038C0">
              <w:rPr>
                <w:rFonts w:ascii="宋体" w:eastAsia="宋体" w:hAnsi="宋体" w:cs="宋体" w:hint="eastAsia"/>
                <w:color w:val="000000"/>
                <w:kern w:val="0"/>
                <w:szCs w:val="21"/>
              </w:rPr>
              <w:br/>
              <w:t>精通计算机/信号或信息处理最新技术，有大型系统架构设计经验</w:t>
            </w:r>
          </w:p>
        </w:tc>
      </w:tr>
      <w:tr w:rsidR="008C63AD" w:rsidRPr="009038C0" w:rsidTr="008C63AD">
        <w:trPr>
          <w:gridAfter w:val="1"/>
          <w:wAfter w:w="13" w:type="dxa"/>
          <w:trHeight w:val="570"/>
        </w:trPr>
        <w:tc>
          <w:tcPr>
            <w:tcW w:w="2529" w:type="dxa"/>
            <w:tcBorders>
              <w:top w:val="nil"/>
              <w:left w:val="single" w:sz="4" w:space="0" w:color="auto"/>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质量技术员</w:t>
            </w:r>
          </w:p>
        </w:tc>
        <w:tc>
          <w:tcPr>
            <w:tcW w:w="1544"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1335"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379" w:type="dxa"/>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电子、通信等相关专业</w:t>
            </w:r>
          </w:p>
        </w:tc>
        <w:tc>
          <w:tcPr>
            <w:tcW w:w="1995" w:type="dxa"/>
            <w:gridSpan w:val="2"/>
            <w:tcBorders>
              <w:top w:val="nil"/>
              <w:left w:val="nil"/>
              <w:bottom w:val="single" w:sz="4" w:space="0" w:color="auto"/>
              <w:right w:val="single" w:sz="4" w:space="0" w:color="auto"/>
            </w:tcBorders>
            <w:shd w:val="clear" w:color="auto" w:fill="auto"/>
            <w:vAlign w:val="center"/>
            <w:hideMark/>
          </w:tcPr>
          <w:p w:rsidR="008C63AD" w:rsidRPr="009038C0" w:rsidRDefault="008C63AD" w:rsidP="008C63AD">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r>
    </w:tbl>
    <w:p w:rsidR="00F92144" w:rsidRPr="009038C0" w:rsidRDefault="00F92144">
      <w:pPr>
        <w:widowControl/>
        <w:jc w:val="left"/>
        <w:rPr>
          <w:szCs w:val="21"/>
        </w:rPr>
      </w:pPr>
    </w:p>
    <w:p w:rsidR="00F361EF" w:rsidRDefault="00F92144" w:rsidP="00F361EF">
      <w:pPr>
        <w:pStyle w:val="1"/>
        <w:numPr>
          <w:ilvl w:val="0"/>
          <w:numId w:val="28"/>
        </w:numPr>
      </w:pPr>
      <w:bookmarkStart w:id="38" w:name="_Toc4489917"/>
      <w:r w:rsidRPr="00964C62">
        <w:rPr>
          <w:rFonts w:hint="eastAsia"/>
        </w:rPr>
        <w:lastRenderedPageBreak/>
        <w:t>成都九洲迪飞科技有限责任公司</w:t>
      </w:r>
      <w:bookmarkEnd w:id="38"/>
    </w:p>
    <w:p w:rsidR="00BC3946" w:rsidRPr="00F361EF" w:rsidRDefault="00BC3946" w:rsidP="00F361EF">
      <w:pPr>
        <w:widowControl/>
        <w:ind w:left="426"/>
        <w:jc w:val="left"/>
        <w:rPr>
          <w:sz w:val="28"/>
          <w:szCs w:val="28"/>
        </w:rPr>
      </w:pPr>
      <w:r w:rsidRPr="00964C62">
        <w:rPr>
          <w:sz w:val="28"/>
          <w:szCs w:val="28"/>
        </w:rPr>
        <w:fldChar w:fldCharType="begin"/>
      </w:r>
      <w:r w:rsidRPr="00F361EF">
        <w:rPr>
          <w:sz w:val="28"/>
          <w:szCs w:val="28"/>
        </w:rPr>
        <w:instrText xml:space="preserve"> </w:instrText>
      </w:r>
      <w:r w:rsidRPr="00F361EF">
        <w:rPr>
          <w:rFonts w:hint="eastAsia"/>
          <w:sz w:val="28"/>
          <w:szCs w:val="28"/>
        </w:rPr>
        <w:instrText xml:space="preserve">LINK </w:instrText>
      </w:r>
      <w:r w:rsidR="00B00750" w:rsidRPr="00F361EF">
        <w:rPr>
          <w:sz w:val="28"/>
          <w:szCs w:val="28"/>
        </w:rPr>
        <w:instrText xml:space="preserve">Excel.Sheet.12 C:\\Users\\ZX\\AppData\\Local\\Temp\\Rar$DIa7624.14773\\171_6_电子科技大学2019年春季双选会报名表.xlsx Sheet1!R2C1:R11C5 </w:instrText>
      </w:r>
      <w:r w:rsidRPr="00F361EF">
        <w:rPr>
          <w:rFonts w:hint="eastAsia"/>
          <w:sz w:val="28"/>
          <w:szCs w:val="28"/>
        </w:rPr>
        <w:instrText>\a \f 4 \h</w:instrText>
      </w:r>
      <w:r w:rsidRPr="00F361EF">
        <w:rPr>
          <w:sz w:val="28"/>
          <w:szCs w:val="28"/>
        </w:rPr>
        <w:instrText xml:space="preserve">  \* MERGEFORMAT </w:instrText>
      </w:r>
      <w:r w:rsidRPr="00964C62">
        <w:rPr>
          <w:sz w:val="28"/>
          <w:szCs w:val="28"/>
        </w:rPr>
        <w:fldChar w:fldCharType="separate"/>
      </w:r>
    </w:p>
    <w:tbl>
      <w:tblPr>
        <w:tblW w:w="9067" w:type="dxa"/>
        <w:tblLook w:val="04A0" w:firstRow="1" w:lastRow="0" w:firstColumn="1" w:lastColumn="0" w:noHBand="0" w:noVBand="1"/>
      </w:tblPr>
      <w:tblGrid>
        <w:gridCol w:w="1969"/>
        <w:gridCol w:w="1358"/>
        <w:gridCol w:w="1134"/>
        <w:gridCol w:w="1030"/>
        <w:gridCol w:w="3576"/>
      </w:tblGrid>
      <w:tr w:rsidR="00BC3946" w:rsidRPr="004E4776" w:rsidTr="009038C0">
        <w:trPr>
          <w:trHeight w:val="4485"/>
        </w:trPr>
        <w:tc>
          <w:tcPr>
            <w:tcW w:w="1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公司简介</w:t>
            </w:r>
          </w:p>
        </w:tc>
        <w:tc>
          <w:tcPr>
            <w:tcW w:w="7098" w:type="dxa"/>
            <w:gridSpan w:val="4"/>
            <w:tcBorders>
              <w:top w:val="single" w:sz="4" w:space="0" w:color="auto"/>
              <w:left w:val="nil"/>
              <w:bottom w:val="single" w:sz="4" w:space="0" w:color="auto"/>
              <w:right w:val="single" w:sz="4" w:space="0" w:color="000000"/>
            </w:tcBorders>
            <w:shd w:val="clear" w:color="auto" w:fill="auto"/>
            <w:vAlign w:val="center"/>
            <w:hideMark/>
          </w:tcPr>
          <w:p w:rsidR="00BC3946" w:rsidRPr="004E4776" w:rsidRDefault="00BC3946" w:rsidP="00BC3946">
            <w:pPr>
              <w:widowControl/>
              <w:jc w:val="left"/>
              <w:rPr>
                <w:rFonts w:ascii="宋体" w:eastAsia="宋体" w:hAnsi="宋体" w:cs="宋体"/>
                <w:color w:val="000000"/>
                <w:kern w:val="0"/>
                <w:szCs w:val="21"/>
              </w:rPr>
            </w:pPr>
            <w:r w:rsidRPr="004E4776">
              <w:rPr>
                <w:rFonts w:ascii="宋体" w:eastAsia="宋体" w:hAnsi="宋体" w:cs="宋体" w:hint="eastAsia"/>
                <w:color w:val="000000"/>
                <w:kern w:val="0"/>
                <w:szCs w:val="21"/>
              </w:rPr>
              <w:t xml:space="preserve">   成都九洲迪飞成立于2004年，是由中国电子信息百强企业：四川九洲电器集团有限责任公司（783厂）控股的一家高科技公司，占地面积5000平米，坐落于成都市高新区天府软件园。公司专业从事军用射频微波接收机/发射机、雷达系统、无人机管控系统、无线电监测侦测及干扰压制系统、无线高清图传等领域。 </w:t>
            </w:r>
            <w:r w:rsidRPr="004E4776">
              <w:rPr>
                <w:rFonts w:ascii="宋体" w:eastAsia="宋体" w:hAnsi="宋体" w:cs="宋体" w:hint="eastAsia"/>
                <w:color w:val="000000"/>
                <w:kern w:val="0"/>
                <w:szCs w:val="21"/>
              </w:rPr>
              <w:br/>
              <w:t xml:space="preserve">   公司获得了国家高新技术企业、国家火炬计划重点高新技术企业、国家知识产权优势企业、四川省知识产权优势培育企业、四川省军民融合创新成长型企业 、成都市知识产权示范企业 、军民融合引领企业、成都高新区纳税大户、优秀高新技术企业、工业纳税百强企业 、战略新兴50强、高新区知识产权示范企业等荣誉称号。九洲迪飞还牵头成立了四川省微波通讯创新技术联盟、建立了省级企业技术中心、院士专家工作站。公司现拥有商标4个，软件著作权33项，专利264项（其中发明专利25项，实用新型专利227项，外观专利12项）。 </w:t>
            </w:r>
            <w:r w:rsidRPr="004E4776">
              <w:rPr>
                <w:rFonts w:ascii="宋体" w:eastAsia="宋体" w:hAnsi="宋体" w:cs="宋体" w:hint="eastAsia"/>
                <w:color w:val="000000"/>
                <w:kern w:val="0"/>
                <w:szCs w:val="21"/>
              </w:rPr>
              <w:br/>
              <w:t xml:space="preserve">   公司经过14年的积累和沉淀，在业内赢得了较好的口碑，技术实力也在业内得到了认可。在所属的成都高新区，更为被政府部门作为区内优秀的典型企业推荐给各级政府部门单位，接待了包括四川省常委、成都市市委书记、成都市市长等各级领导的考察指导。</w:t>
            </w:r>
          </w:p>
        </w:tc>
      </w:tr>
      <w:tr w:rsidR="00BC3946" w:rsidRPr="004E4776" w:rsidTr="009038C0">
        <w:trPr>
          <w:trHeight w:val="608"/>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 xml:space="preserve">单位性质 </w:t>
            </w:r>
          </w:p>
        </w:tc>
        <w:tc>
          <w:tcPr>
            <w:tcW w:w="2492" w:type="dxa"/>
            <w:gridSpan w:val="2"/>
            <w:tcBorders>
              <w:top w:val="single" w:sz="4" w:space="0" w:color="auto"/>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国有</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单位所在地</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四川省成都市高新区天府软件园</w:t>
            </w:r>
          </w:p>
        </w:tc>
      </w:tr>
      <w:tr w:rsidR="00BC3946" w:rsidRPr="004E4776" w:rsidTr="009038C0">
        <w:trPr>
          <w:trHeight w:val="499"/>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招聘联系人</w:t>
            </w:r>
          </w:p>
        </w:tc>
        <w:tc>
          <w:tcPr>
            <w:tcW w:w="2492" w:type="dxa"/>
            <w:gridSpan w:val="2"/>
            <w:tcBorders>
              <w:top w:val="single" w:sz="4" w:space="0" w:color="auto"/>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廖春平</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联系方式</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17744226601</w:t>
            </w:r>
          </w:p>
        </w:tc>
      </w:tr>
      <w:tr w:rsidR="00BC3946" w:rsidRPr="004E4776" w:rsidTr="009038C0">
        <w:trPr>
          <w:trHeight w:val="600"/>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简历接收邮箱/网申链接</w:t>
            </w:r>
          </w:p>
        </w:tc>
        <w:tc>
          <w:tcPr>
            <w:tcW w:w="2492" w:type="dxa"/>
            <w:gridSpan w:val="2"/>
            <w:tcBorders>
              <w:top w:val="nil"/>
              <w:left w:val="nil"/>
              <w:bottom w:val="nil"/>
              <w:right w:val="nil"/>
            </w:tcBorders>
            <w:shd w:val="clear" w:color="auto" w:fill="auto"/>
            <w:noWrap/>
            <w:vAlign w:val="center"/>
            <w:hideMark/>
          </w:tcPr>
          <w:p w:rsidR="00BC3946" w:rsidRPr="004E4776" w:rsidRDefault="00BC3946" w:rsidP="00BC3946">
            <w:pPr>
              <w:widowControl/>
              <w:jc w:val="left"/>
              <w:rPr>
                <w:rFonts w:ascii="等线" w:eastAsia="等线" w:hAnsi="等线" w:cs="宋体"/>
                <w:color w:val="000000"/>
                <w:kern w:val="0"/>
                <w:szCs w:val="21"/>
              </w:rPr>
            </w:pPr>
            <w:r w:rsidRPr="004E4776">
              <w:rPr>
                <w:rFonts w:ascii="等线" w:eastAsia="等线" w:hAnsi="等线" w:cs="宋体" w:hint="eastAsia"/>
                <w:color w:val="000000"/>
                <w:kern w:val="0"/>
                <w:szCs w:val="21"/>
              </w:rPr>
              <w:t>cdjzdf_recruit@163.com</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简历接收截止日期</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2019/4/10</w:t>
            </w:r>
          </w:p>
        </w:tc>
      </w:tr>
      <w:tr w:rsidR="00BC3946" w:rsidRPr="004E4776" w:rsidTr="009038C0">
        <w:trPr>
          <w:trHeight w:val="499"/>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招聘岗位</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招聘人数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学历要求</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招聘专业</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其它要求</w:t>
            </w:r>
          </w:p>
        </w:tc>
      </w:tr>
      <w:tr w:rsidR="00BC3946" w:rsidRPr="004E4776" w:rsidTr="009038C0">
        <w:trPr>
          <w:trHeight w:val="615"/>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开关设计</w:t>
            </w:r>
          </w:p>
        </w:tc>
        <w:tc>
          <w:tcPr>
            <w:tcW w:w="1358"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电磁场与微波技术等相关专业</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 xml:space="preserve">　</w:t>
            </w:r>
          </w:p>
        </w:tc>
      </w:tr>
      <w:tr w:rsidR="00BC3946" w:rsidRPr="004E4776" w:rsidTr="009038C0">
        <w:trPr>
          <w:trHeight w:val="450"/>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硬件语言设计</w:t>
            </w:r>
          </w:p>
        </w:tc>
        <w:tc>
          <w:tcPr>
            <w:tcW w:w="1358"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电子信息类相关专业</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 xml:space="preserve">　</w:t>
            </w:r>
          </w:p>
        </w:tc>
      </w:tr>
      <w:tr w:rsidR="00BC3946" w:rsidRPr="004E4776" w:rsidTr="009038C0">
        <w:trPr>
          <w:trHeight w:val="690"/>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硬件电路设计</w:t>
            </w:r>
          </w:p>
        </w:tc>
        <w:tc>
          <w:tcPr>
            <w:tcW w:w="1358"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电子、自动化、电路与系</w:t>
            </w:r>
            <w:r w:rsidRPr="004E4776">
              <w:rPr>
                <w:rFonts w:ascii="宋体" w:eastAsia="宋体" w:hAnsi="宋体" w:cs="宋体" w:hint="eastAsia"/>
                <w:color w:val="000000"/>
                <w:kern w:val="0"/>
                <w:szCs w:val="21"/>
              </w:rPr>
              <w:lastRenderedPageBreak/>
              <w:t>统等相关专业</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lastRenderedPageBreak/>
              <w:t xml:space="preserve">　</w:t>
            </w:r>
          </w:p>
        </w:tc>
      </w:tr>
      <w:tr w:rsidR="00BC3946" w:rsidRPr="004E4776" w:rsidTr="009038C0">
        <w:trPr>
          <w:trHeight w:val="420"/>
        </w:trPr>
        <w:tc>
          <w:tcPr>
            <w:tcW w:w="1969" w:type="dxa"/>
            <w:tcBorders>
              <w:top w:val="nil"/>
              <w:left w:val="single" w:sz="4" w:space="0" w:color="auto"/>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lastRenderedPageBreak/>
              <w:t>射频微波</w:t>
            </w:r>
          </w:p>
        </w:tc>
        <w:tc>
          <w:tcPr>
            <w:tcW w:w="1358"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030"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通信、电磁场等相关专业</w:t>
            </w:r>
          </w:p>
        </w:tc>
        <w:tc>
          <w:tcPr>
            <w:tcW w:w="3576" w:type="dxa"/>
            <w:tcBorders>
              <w:top w:val="nil"/>
              <w:left w:val="nil"/>
              <w:bottom w:val="single" w:sz="4" w:space="0" w:color="auto"/>
              <w:right w:val="single" w:sz="4" w:space="0" w:color="auto"/>
            </w:tcBorders>
            <w:shd w:val="clear" w:color="auto" w:fill="auto"/>
            <w:vAlign w:val="center"/>
            <w:hideMark/>
          </w:tcPr>
          <w:p w:rsidR="00BC3946" w:rsidRPr="004E4776" w:rsidRDefault="00BC3946" w:rsidP="00BC3946">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 xml:space="preserve">　</w:t>
            </w:r>
          </w:p>
        </w:tc>
      </w:tr>
    </w:tbl>
    <w:p w:rsidR="009038C0" w:rsidRDefault="00BC3946" w:rsidP="009038C0">
      <w:r w:rsidRPr="00964C62">
        <w:rPr>
          <w:sz w:val="28"/>
          <w:szCs w:val="28"/>
        </w:rPr>
        <w:fldChar w:fldCharType="end"/>
      </w:r>
    </w:p>
    <w:p w:rsidR="009038C0" w:rsidRDefault="009038C0">
      <w:pPr>
        <w:widowControl/>
        <w:jc w:val="left"/>
        <w:rPr>
          <w:sz w:val="28"/>
          <w:szCs w:val="28"/>
        </w:rPr>
      </w:pPr>
      <w:r>
        <w:rPr>
          <w:sz w:val="28"/>
          <w:szCs w:val="28"/>
        </w:rPr>
        <w:br w:type="page"/>
      </w:r>
    </w:p>
    <w:p w:rsidR="00F92144" w:rsidRPr="00964C62" w:rsidRDefault="009D0EA2" w:rsidP="00F361EF">
      <w:pPr>
        <w:pStyle w:val="1"/>
        <w:numPr>
          <w:ilvl w:val="0"/>
          <w:numId w:val="28"/>
        </w:numPr>
      </w:pPr>
      <w:bookmarkStart w:id="39" w:name="_Toc4489918"/>
      <w:r w:rsidRPr="00964C62">
        <w:rPr>
          <w:rFonts w:hint="eastAsia"/>
        </w:rPr>
        <w:lastRenderedPageBreak/>
        <w:t>重庆九洲星熠导航设备有限公司</w:t>
      </w:r>
      <w:bookmarkEnd w:id="39"/>
    </w:p>
    <w:p w:rsidR="009D0EA2" w:rsidRPr="009038C0" w:rsidRDefault="009D0EA2" w:rsidP="009D0EA2">
      <w:pPr>
        <w:widowControl/>
        <w:ind w:left="710"/>
        <w:jc w:val="left"/>
        <w:rPr>
          <w:szCs w:val="21"/>
        </w:rPr>
      </w:pPr>
      <w:r w:rsidRPr="009038C0">
        <w:rPr>
          <w:szCs w:val="21"/>
        </w:rPr>
        <w:fldChar w:fldCharType="begin"/>
      </w:r>
      <w:r w:rsidRPr="009038C0">
        <w:rPr>
          <w:szCs w:val="21"/>
        </w:rPr>
        <w:instrText xml:space="preserve"> </w:instrText>
      </w:r>
      <w:r w:rsidRPr="009038C0">
        <w:rPr>
          <w:rFonts w:hint="eastAsia"/>
          <w:szCs w:val="21"/>
        </w:rPr>
        <w:instrText xml:space="preserve">LINK </w:instrText>
      </w:r>
      <w:r w:rsidR="00B00750">
        <w:rPr>
          <w:szCs w:val="21"/>
        </w:rPr>
        <w:instrText xml:space="preserve">Excel.Sheet.12 "C:\\Users\\ZX\\AppData\\Local\\Temp\\Rar$DIa7624.5504\\366_6_xx单位岗位需求表-电子科技大学2019年春季双选会 (1).xlsx" Sheet1!R2C1:R14C5 </w:instrText>
      </w:r>
      <w:r w:rsidRPr="009038C0">
        <w:rPr>
          <w:rFonts w:hint="eastAsia"/>
          <w:szCs w:val="21"/>
        </w:rPr>
        <w:instrText>\a \f 4 \h</w:instrText>
      </w:r>
      <w:r w:rsidRPr="009038C0">
        <w:rPr>
          <w:szCs w:val="21"/>
        </w:rPr>
        <w:instrText xml:space="preserve">  \* MERGEFORMAT </w:instrText>
      </w:r>
      <w:r w:rsidRPr="009038C0">
        <w:rPr>
          <w:szCs w:val="21"/>
        </w:rPr>
        <w:fldChar w:fldCharType="separate"/>
      </w:r>
    </w:p>
    <w:tbl>
      <w:tblPr>
        <w:tblW w:w="9460" w:type="dxa"/>
        <w:tblLook w:val="04A0" w:firstRow="1" w:lastRow="0" w:firstColumn="1" w:lastColumn="0" w:noHBand="0" w:noVBand="1"/>
      </w:tblPr>
      <w:tblGrid>
        <w:gridCol w:w="2601"/>
        <w:gridCol w:w="1180"/>
        <w:gridCol w:w="914"/>
        <w:gridCol w:w="1307"/>
        <w:gridCol w:w="3458"/>
      </w:tblGrid>
      <w:tr w:rsidR="009D0EA2" w:rsidRPr="009038C0" w:rsidTr="009D0EA2">
        <w:trPr>
          <w:trHeight w:val="5220"/>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820" w:type="dxa"/>
            <w:gridSpan w:val="4"/>
            <w:tcBorders>
              <w:top w:val="single" w:sz="4" w:space="0" w:color="auto"/>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重庆九洲星熠导航设备有限公司成立于2008年，是九洲电器集团旗下唯一专业从事北斗卫星导航装备及技术开发的控股子公司，坚持“军民融合、技术引领”的发展理念，致力于为用户提供卓越的导航定位产品、解决方案及服务,现已快速发展为北斗军、民用专业设备及应用系统解决方案供应商。</w:t>
            </w:r>
            <w:r w:rsidRPr="009038C0">
              <w:rPr>
                <w:rFonts w:ascii="宋体" w:eastAsia="宋体" w:hAnsi="宋体" w:cs="宋体" w:hint="eastAsia"/>
                <w:color w:val="000000"/>
                <w:kern w:val="0"/>
                <w:szCs w:val="21"/>
              </w:rPr>
              <w:br/>
              <w:t xml:space="preserve">    公司建有完备的军、民品科研开发及质量管理体系，制定了一系列科技开发、管理制度和绩效考核奖励办法。拥有专业化的研发团队，与重庆市大渡口区政府、重庆邮电大学联合打造了以北斗应用产业为导向的创新创业平台北斗应用众创空间，借助与企业、高校合作的技术和人才优势，聚集、培养紧跟北斗导航和位置服务应用需求的创新团队。</w:t>
            </w:r>
            <w:r w:rsidRPr="009038C0">
              <w:rPr>
                <w:rFonts w:ascii="宋体" w:eastAsia="宋体" w:hAnsi="宋体" w:cs="宋体" w:hint="eastAsia"/>
                <w:color w:val="000000"/>
                <w:kern w:val="0"/>
                <w:szCs w:val="21"/>
              </w:rPr>
              <w:br/>
              <w:t xml:space="preserve">    公司在重庆和绵阳分别设有研发中心，承担了国家发改委“卫星及应用产业化发展专项”、重庆市“北斗应用终端检测与验证工程研究中心”在内的多个国家、省市重点系统应用示范工程建设和典型应用项目研制，承建了四川省首个北斗工程实验室，获得了以北斗卫星导航为核心的专利和软件著作权60余项。公司先后被认定为“重庆市软件企业”、“重庆市知识产权试点单位”、“重庆市中小企业技术研发中心”、“国家高新技术企业”、“重庆市知识产权优势企业”，并荣获“重庆市大渡口区十佳高新技术企业”称号，荣获多项省市级、行业协会科学技术进步、创新应用等奖项。</w:t>
            </w:r>
          </w:p>
        </w:tc>
      </w:tr>
      <w:tr w:rsidR="009D0EA2" w:rsidRPr="009038C0" w:rsidTr="009D0EA2">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重庆市大渡口区翠柏路天安数码城2栋17层</w:t>
            </w:r>
          </w:p>
        </w:tc>
      </w:tr>
      <w:tr w:rsidR="009D0EA2" w:rsidRPr="009038C0" w:rsidTr="009D0EA2">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冯杉</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15111863083</w:t>
            </w:r>
          </w:p>
        </w:tc>
      </w:tr>
      <w:tr w:rsidR="009D0EA2" w:rsidRPr="009038C0" w:rsidTr="009D0EA2">
        <w:trPr>
          <w:trHeight w:val="67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rsidR="009D0EA2" w:rsidRPr="009038C0" w:rsidRDefault="002405C6" w:rsidP="009D0EA2">
            <w:pPr>
              <w:widowControl/>
              <w:jc w:val="center"/>
              <w:rPr>
                <w:rFonts w:ascii="等线" w:eastAsia="等线" w:hAnsi="等线" w:cs="宋体"/>
                <w:color w:val="800080"/>
                <w:kern w:val="0"/>
                <w:szCs w:val="21"/>
                <w:u w:val="single"/>
              </w:rPr>
            </w:pPr>
            <w:hyperlink r:id="rId40" w:tooltip="mailto:123270101@qq.com" w:history="1">
              <w:r w:rsidR="009D0EA2" w:rsidRPr="009038C0">
                <w:rPr>
                  <w:rFonts w:ascii="等线" w:eastAsia="等线" w:hAnsi="等线" w:cs="宋体" w:hint="eastAsia"/>
                  <w:color w:val="800080"/>
                  <w:kern w:val="0"/>
                  <w:szCs w:val="21"/>
                  <w:u w:val="single"/>
                </w:rPr>
                <w:t>123270101@qq.com</w:t>
              </w:r>
            </w:hyperlink>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2019.3.30</w:t>
            </w:r>
          </w:p>
        </w:tc>
      </w:tr>
      <w:tr w:rsidR="009D0EA2" w:rsidRPr="009038C0" w:rsidTr="009D0EA2">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9D0EA2" w:rsidRPr="009038C0" w:rsidTr="009D0EA2">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市场销售</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本科学历； 2、市场营销或通信专业</w:t>
            </w:r>
          </w:p>
        </w:tc>
      </w:tr>
      <w:tr w:rsidR="009D0EA2" w:rsidRPr="009038C0" w:rsidTr="009D0EA2">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运作支持</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4C7775" w:rsidP="009D0EA2">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熟悉GJB质量体系，有军品项目科研生产管理经验</w:t>
            </w:r>
          </w:p>
        </w:tc>
      </w:tr>
      <w:tr w:rsidR="009D0EA2" w:rsidRPr="009038C0" w:rsidTr="009D0EA2">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硬件设计</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电子、自动化、导航等相关专业本科及以上学历，硕士优先</w:t>
            </w:r>
          </w:p>
        </w:tc>
      </w:tr>
      <w:tr w:rsidR="009D0EA2" w:rsidRPr="009038C0" w:rsidTr="009D0EA2">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产品设计</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w:t>
            </w:r>
          </w:p>
        </w:tc>
      </w:tr>
      <w:tr w:rsidR="009D0EA2" w:rsidRPr="009038C0" w:rsidTr="009D0EA2">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产品经理</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从事卫星导航相关产品开发一年以上</w:t>
            </w:r>
          </w:p>
        </w:tc>
      </w:tr>
      <w:tr w:rsidR="009D0EA2" w:rsidRPr="009038C0" w:rsidTr="009D0EA2">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测试</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了解军工产品软件测试或产品测试，有相关工作经验，熟悉相关GJB要求</w:t>
            </w:r>
          </w:p>
        </w:tc>
      </w:tr>
      <w:tr w:rsidR="009D0EA2" w:rsidRPr="009038C0" w:rsidTr="009D0EA2">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质量主管</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具有军工产品质量工作经验，能够独立开展检验试验和质量问题处理工作</w:t>
            </w:r>
          </w:p>
        </w:tc>
      </w:tr>
      <w:tr w:rsidR="009D0EA2" w:rsidRPr="009038C0" w:rsidTr="009D0EA2">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人事专员</w:t>
            </w:r>
          </w:p>
        </w:tc>
        <w:tc>
          <w:tcPr>
            <w:tcW w:w="118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w:t>
            </w:r>
          </w:p>
        </w:tc>
        <w:tc>
          <w:tcPr>
            <w:tcW w:w="8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w:t>
            </w:r>
          </w:p>
        </w:tc>
        <w:tc>
          <w:tcPr>
            <w:tcW w:w="132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w:t>
            </w:r>
          </w:p>
        </w:tc>
        <w:tc>
          <w:tcPr>
            <w:tcW w:w="3500" w:type="dxa"/>
            <w:tcBorders>
              <w:top w:val="nil"/>
              <w:left w:val="nil"/>
              <w:bottom w:val="single" w:sz="4" w:space="0" w:color="auto"/>
              <w:right w:val="single" w:sz="4" w:space="0" w:color="auto"/>
            </w:tcBorders>
            <w:shd w:val="clear" w:color="auto" w:fill="auto"/>
            <w:vAlign w:val="center"/>
            <w:hideMark/>
          </w:tcPr>
          <w:p w:rsidR="009D0EA2" w:rsidRPr="009038C0" w:rsidRDefault="009D0EA2" w:rsidP="009D0EA2">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人力资源、中文、工商管理专业</w:t>
            </w:r>
          </w:p>
        </w:tc>
      </w:tr>
    </w:tbl>
    <w:p w:rsidR="00381A4C" w:rsidRPr="009038C0" w:rsidRDefault="009D0EA2" w:rsidP="009D0EA2">
      <w:pPr>
        <w:widowControl/>
        <w:ind w:left="710"/>
        <w:jc w:val="left"/>
        <w:rPr>
          <w:szCs w:val="21"/>
        </w:rPr>
      </w:pPr>
      <w:r w:rsidRPr="009038C0">
        <w:rPr>
          <w:szCs w:val="21"/>
        </w:rPr>
        <w:fldChar w:fldCharType="end"/>
      </w:r>
    </w:p>
    <w:p w:rsidR="00746ED7" w:rsidRPr="00746ED7" w:rsidRDefault="00381A4C" w:rsidP="001D4388">
      <w:pPr>
        <w:pStyle w:val="1"/>
        <w:numPr>
          <w:ilvl w:val="0"/>
          <w:numId w:val="28"/>
        </w:numPr>
        <w:rPr>
          <w:szCs w:val="21"/>
        </w:rPr>
      </w:pPr>
      <w:r w:rsidRPr="00964C62">
        <w:br w:type="page"/>
      </w:r>
      <w:bookmarkStart w:id="40" w:name="_Toc4489919"/>
      <w:r w:rsidR="00746ED7" w:rsidRPr="00746ED7">
        <w:rPr>
          <w:rFonts w:hint="eastAsia"/>
        </w:rPr>
        <w:lastRenderedPageBreak/>
        <w:t>工业和信息化部电子第五研究所西南分所</w:t>
      </w:r>
      <w:bookmarkEnd w:id="40"/>
    </w:p>
    <w:tbl>
      <w:tblPr>
        <w:tblW w:w="9924" w:type="dxa"/>
        <w:tblInd w:w="-431" w:type="dxa"/>
        <w:tblLook w:val="04A0" w:firstRow="1" w:lastRow="0" w:firstColumn="1" w:lastColumn="0" w:noHBand="0" w:noVBand="1"/>
      </w:tblPr>
      <w:tblGrid>
        <w:gridCol w:w="2576"/>
        <w:gridCol w:w="1221"/>
        <w:gridCol w:w="1075"/>
        <w:gridCol w:w="2499"/>
        <w:gridCol w:w="1980"/>
        <w:gridCol w:w="573"/>
      </w:tblGrid>
      <w:tr w:rsidR="00746ED7" w:rsidRPr="00746ED7" w:rsidTr="00746ED7">
        <w:trPr>
          <w:trHeight w:val="3383"/>
        </w:trPr>
        <w:tc>
          <w:tcPr>
            <w:tcW w:w="25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公司简介</w:t>
            </w:r>
          </w:p>
        </w:tc>
        <w:tc>
          <w:tcPr>
            <w:tcW w:w="7348" w:type="dxa"/>
            <w:gridSpan w:val="5"/>
            <w:tcBorders>
              <w:top w:val="single" w:sz="4" w:space="0" w:color="auto"/>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重庆赛宝工业技术研究院又名工业和信息化部电子第五研究所西南分所、中国赛宝（西南）实验室。作为工信部、重庆市政府、中国赛宝实验室在西南地区签约联合建设的权威检测机构，代表中国赛宝在西南地区全面开展科学研究、支撑政府、行业能力建设等系统工作，承担重庆第三方检测,重庆CCC认证,产品检测等工作，是我国西南地区唯一的电子产品质量与可靠性综合性研究院。中国赛宝实验室是经国家授权具有质量与可靠性管理与科研双重职能的专业研究所，是电子信息行业质量与可靠性牵头单位，承担着工业和信息化部可靠性工程技术中心的主体工作，同时具备CNAS和CMA双重资质的第三方检测评定机构。</w:t>
            </w:r>
          </w:p>
        </w:tc>
      </w:tr>
      <w:tr w:rsidR="00746ED7" w:rsidRPr="00746ED7" w:rsidTr="00746ED7">
        <w:trPr>
          <w:gridAfter w:val="1"/>
          <w:wAfter w:w="573" w:type="dxa"/>
          <w:trHeight w:val="79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单位性质（</w:t>
            </w:r>
            <w:r w:rsidRPr="00746ED7">
              <w:rPr>
                <w:rFonts w:ascii="宋体" w:eastAsia="宋体" w:hAnsi="宋体" w:cs="宋体" w:hint="eastAsia"/>
                <w:color w:val="FF0000"/>
                <w:kern w:val="0"/>
                <w:szCs w:val="21"/>
              </w:rPr>
              <w:t>民营/国有/三资/事业单位等</w:t>
            </w:r>
            <w:r w:rsidRPr="00746ED7">
              <w:rPr>
                <w:rFonts w:ascii="宋体" w:eastAsia="宋体" w:hAnsi="宋体" w:cs="宋体" w:hint="eastAsia"/>
                <w:color w:val="000000"/>
                <w:kern w:val="0"/>
                <w:szCs w:val="21"/>
              </w:rPr>
              <w:t>）</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国有</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 xml:space="preserve"> 单位所在地</w:t>
            </w:r>
          </w:p>
        </w:tc>
        <w:tc>
          <w:tcPr>
            <w:tcW w:w="1980"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重庆市沙坪坝区</w:t>
            </w:r>
          </w:p>
        </w:tc>
      </w:tr>
      <w:tr w:rsidR="00746ED7" w:rsidRPr="00746ED7" w:rsidTr="00746ED7">
        <w:trPr>
          <w:gridAfter w:val="1"/>
          <w:wAfter w:w="573" w:type="dxa"/>
          <w:trHeight w:val="499"/>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招聘联系人</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邓皓天</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联系方式</w:t>
            </w:r>
          </w:p>
        </w:tc>
        <w:tc>
          <w:tcPr>
            <w:tcW w:w="1980"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18523470015</w:t>
            </w:r>
          </w:p>
        </w:tc>
      </w:tr>
      <w:tr w:rsidR="00746ED7" w:rsidRPr="00746ED7" w:rsidTr="00746ED7">
        <w:trPr>
          <w:gridAfter w:val="1"/>
          <w:wAfter w:w="573" w:type="dxa"/>
          <w:trHeight w:val="28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简历接收邮箱/网申链接</w:t>
            </w:r>
          </w:p>
        </w:tc>
        <w:tc>
          <w:tcPr>
            <w:tcW w:w="2296" w:type="dxa"/>
            <w:gridSpan w:val="2"/>
            <w:tcBorders>
              <w:top w:val="single" w:sz="4" w:space="0" w:color="auto"/>
              <w:left w:val="nil"/>
              <w:bottom w:val="single" w:sz="4" w:space="0" w:color="auto"/>
              <w:right w:val="single" w:sz="4" w:space="0" w:color="auto"/>
            </w:tcBorders>
            <w:shd w:val="clear" w:color="auto" w:fill="auto"/>
            <w:vAlign w:val="center"/>
            <w:hideMark/>
          </w:tcPr>
          <w:p w:rsidR="00746ED7" w:rsidRPr="00746ED7" w:rsidRDefault="002405C6" w:rsidP="00746ED7">
            <w:pPr>
              <w:widowControl/>
              <w:jc w:val="center"/>
              <w:rPr>
                <w:rFonts w:ascii="等线" w:eastAsia="等线" w:hAnsi="等线" w:cs="宋体"/>
                <w:color w:val="0000FF"/>
                <w:kern w:val="0"/>
                <w:szCs w:val="21"/>
                <w:u w:val="single"/>
              </w:rPr>
            </w:pPr>
            <w:hyperlink r:id="rId41" w:history="1">
              <w:r w:rsidR="00746ED7" w:rsidRPr="00746ED7">
                <w:rPr>
                  <w:rFonts w:ascii="等线" w:eastAsia="等线" w:hAnsi="等线" w:cs="宋体" w:hint="eastAsia"/>
                  <w:color w:val="0000FF"/>
                  <w:kern w:val="0"/>
                  <w:szCs w:val="21"/>
                  <w:u w:val="single"/>
                </w:rPr>
                <w:t>1290632695@qq.com</w:t>
              </w:r>
            </w:hyperlink>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简历接收截止日期</w:t>
            </w:r>
          </w:p>
        </w:tc>
        <w:tc>
          <w:tcPr>
            <w:tcW w:w="1980"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 xml:space="preserve">　</w:t>
            </w:r>
          </w:p>
        </w:tc>
      </w:tr>
      <w:tr w:rsidR="00746ED7" w:rsidRPr="00746ED7" w:rsidTr="00746ED7">
        <w:trPr>
          <w:trHeight w:val="709"/>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招聘岗位</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招聘人数</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学历要求</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招聘专业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其它要求</w:t>
            </w:r>
          </w:p>
        </w:tc>
      </w:tr>
      <w:tr w:rsidR="00746ED7" w:rsidRPr="00746ED7" w:rsidTr="00746ED7">
        <w:trPr>
          <w:trHeight w:val="983"/>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市场销售经理</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6</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市场营销、工程技术类</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对销售岗位充满热情，具备较强的市场洞察力，有自己的规划思路、创新意识强。</w:t>
            </w:r>
          </w:p>
        </w:tc>
      </w:tr>
      <w:tr w:rsidR="00746ED7" w:rsidRPr="00746ED7" w:rsidTr="00746ED7">
        <w:trPr>
          <w:trHeight w:val="142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高级研发工程师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3</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博士</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 xml:space="preserve">通信、电子工程、自动化、可靠性、微电子、软件、数据挖掘、计算机等相关专业 </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 xml:space="preserve">有相关工作经验者优先  </w:t>
            </w:r>
          </w:p>
        </w:tc>
      </w:tr>
      <w:tr w:rsidR="00746ED7" w:rsidRPr="00746ED7" w:rsidTr="00746ED7">
        <w:trPr>
          <w:trHeight w:val="85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研发工程师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3</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硕士及以上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机械、计算机、数据挖掘、人工智能等相关专业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 xml:space="preserve">有相关工作经验者优先  </w:t>
            </w:r>
          </w:p>
        </w:tc>
      </w:tr>
      <w:tr w:rsidR="00746ED7" w:rsidRPr="00746ED7" w:rsidTr="00746ED7">
        <w:trPr>
          <w:trHeight w:val="142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项目经理</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航空航天类、兵器科学类、机械工程、系统工程（软件、可靠性方向）、质量管理等专业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军工院校或军事专业方向优先，有部队、军工单位相关工作经验者优先</w:t>
            </w:r>
          </w:p>
        </w:tc>
      </w:tr>
      <w:tr w:rsidR="00746ED7" w:rsidRPr="00746ED7" w:rsidTr="00A120DC">
        <w:trPr>
          <w:trHeight w:val="3251"/>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lastRenderedPageBreak/>
              <w:t>硬件工程师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计算机、微电子科学与工程</w:t>
            </w:r>
            <w:r w:rsidRPr="00746ED7">
              <w:rPr>
                <w:rFonts w:ascii="宋体" w:eastAsia="宋体" w:hAnsi="宋体" w:cs="宋体" w:hint="eastAsia"/>
                <w:color w:val="000000"/>
                <w:kern w:val="0"/>
                <w:szCs w:val="21"/>
              </w:rPr>
              <w:t> </w:t>
            </w:r>
            <w:r w:rsidRPr="00746ED7">
              <w:rPr>
                <w:rFonts w:ascii="宋体" w:eastAsia="宋体" w:hAnsi="宋体" w:cs="宋体" w:hint="eastAsia"/>
                <w:color w:val="000000"/>
                <w:kern w:val="0"/>
                <w:szCs w:val="21"/>
              </w:rPr>
              <w:t>、光电信息科学与工程、电子信息科学与技术、电气工程及其自动化、电子电器、通信、电子信息工程电子信息工程，电子电路技术、电气自动化、测控技术及仪器等理工科专业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具有汽车电子研发优先。</w:t>
            </w:r>
          </w:p>
        </w:tc>
      </w:tr>
      <w:tr w:rsidR="00746ED7" w:rsidRPr="00746ED7" w:rsidTr="00A120DC">
        <w:trPr>
          <w:trHeight w:val="1837"/>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FPGA软件测试工程师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计算机科学与技术/信息与通信工程/控制科学与工程/微电子科学与工程/机械电子工程/电路与系统等相关专业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有FPGA开发经验者优先</w:t>
            </w:r>
          </w:p>
        </w:tc>
      </w:tr>
      <w:tr w:rsidR="00746ED7" w:rsidRPr="00746ED7" w:rsidTr="00746ED7">
        <w:trPr>
          <w:trHeight w:val="142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软件测试工程师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4</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 xml:space="preserve">通信、电子工程、自动化、可靠性、微电子、软件、数据挖掘、计算机等相关专业 </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有相关工作经验者优先</w:t>
            </w:r>
          </w:p>
        </w:tc>
      </w:tr>
      <w:tr w:rsidR="00746ED7" w:rsidRPr="00746ED7" w:rsidTr="00746ED7">
        <w:trPr>
          <w:trHeight w:val="199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检测工程师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4</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机械制造，机械工程，测控技术与仪器、微电子科学与工程</w:t>
            </w:r>
            <w:r w:rsidRPr="00746ED7">
              <w:rPr>
                <w:rFonts w:ascii="宋体" w:eastAsia="宋体" w:hAnsi="宋体" w:cs="宋体" w:hint="eastAsia"/>
                <w:color w:val="000000"/>
                <w:kern w:val="0"/>
                <w:szCs w:val="21"/>
              </w:rPr>
              <w:t> </w:t>
            </w:r>
            <w:r w:rsidRPr="00746ED7">
              <w:rPr>
                <w:rFonts w:ascii="宋体" w:eastAsia="宋体" w:hAnsi="宋体" w:cs="宋体" w:hint="eastAsia"/>
                <w:color w:val="000000"/>
                <w:kern w:val="0"/>
                <w:szCs w:val="21"/>
              </w:rPr>
              <w:t>、光电信息科学与工程、电子信息科学与技术理工科专业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英语达到国家4级以上水平。</w:t>
            </w:r>
          </w:p>
        </w:tc>
      </w:tr>
      <w:tr w:rsidR="00746ED7" w:rsidRPr="00746ED7" w:rsidTr="00746ED7">
        <w:trPr>
          <w:trHeight w:val="285"/>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行政助理</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专业不限</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熟练掌握office软件基本操作</w:t>
            </w:r>
          </w:p>
        </w:tc>
      </w:tr>
      <w:tr w:rsidR="00746ED7" w:rsidRPr="00746ED7" w:rsidTr="00746ED7">
        <w:trPr>
          <w:trHeight w:val="1140"/>
        </w:trPr>
        <w:tc>
          <w:tcPr>
            <w:tcW w:w="2576" w:type="dxa"/>
            <w:tcBorders>
              <w:top w:val="nil"/>
              <w:left w:val="single" w:sz="4" w:space="0" w:color="auto"/>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集成电路检测工程师</w:t>
            </w:r>
          </w:p>
        </w:tc>
        <w:tc>
          <w:tcPr>
            <w:tcW w:w="1221"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2</w:t>
            </w:r>
          </w:p>
        </w:tc>
        <w:tc>
          <w:tcPr>
            <w:tcW w:w="1075"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本科及以上</w:t>
            </w:r>
          </w:p>
        </w:tc>
        <w:tc>
          <w:tcPr>
            <w:tcW w:w="2499" w:type="dxa"/>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电子相关专业</w:t>
            </w:r>
          </w:p>
        </w:tc>
        <w:tc>
          <w:tcPr>
            <w:tcW w:w="2553" w:type="dxa"/>
            <w:gridSpan w:val="2"/>
            <w:tcBorders>
              <w:top w:val="nil"/>
              <w:left w:val="nil"/>
              <w:bottom w:val="single" w:sz="4" w:space="0" w:color="auto"/>
              <w:right w:val="single" w:sz="4" w:space="0" w:color="auto"/>
            </w:tcBorders>
            <w:shd w:val="clear" w:color="auto" w:fill="auto"/>
            <w:vAlign w:val="center"/>
            <w:hideMark/>
          </w:tcPr>
          <w:p w:rsidR="00746ED7" w:rsidRPr="00746ED7" w:rsidRDefault="00746ED7" w:rsidP="00746ED7">
            <w:pPr>
              <w:widowControl/>
              <w:jc w:val="center"/>
              <w:rPr>
                <w:rFonts w:ascii="宋体" w:eastAsia="宋体" w:hAnsi="宋体" w:cs="宋体"/>
                <w:color w:val="000000"/>
                <w:kern w:val="0"/>
                <w:szCs w:val="21"/>
              </w:rPr>
            </w:pPr>
            <w:r w:rsidRPr="00746ED7">
              <w:rPr>
                <w:rFonts w:ascii="宋体" w:eastAsia="宋体" w:hAnsi="宋体" w:cs="宋体" w:hint="eastAsia"/>
                <w:color w:val="000000"/>
                <w:kern w:val="0"/>
                <w:szCs w:val="21"/>
              </w:rPr>
              <w:t>具备电子电路相关专业背景，能熟练使用相应专业电子元器件检测仪器设备，熟悉C语言、VB等程序语言，有元器件研发、检测相关经历优先考虑。</w:t>
            </w:r>
          </w:p>
        </w:tc>
      </w:tr>
    </w:tbl>
    <w:p w:rsidR="003362D7" w:rsidRPr="009038C0" w:rsidRDefault="00746ED7" w:rsidP="00746ED7">
      <w:pPr>
        <w:widowControl/>
        <w:ind w:left="852"/>
        <w:jc w:val="left"/>
        <w:rPr>
          <w:szCs w:val="21"/>
        </w:rPr>
      </w:pPr>
      <w:r w:rsidRPr="00746ED7">
        <w:rPr>
          <w:szCs w:val="21"/>
        </w:rPr>
        <w:t xml:space="preserve"> </w:t>
      </w:r>
    </w:p>
    <w:p w:rsidR="00381A4C" w:rsidRPr="00964C62" w:rsidRDefault="003362D7" w:rsidP="00F361EF">
      <w:pPr>
        <w:pStyle w:val="1"/>
        <w:numPr>
          <w:ilvl w:val="0"/>
          <w:numId w:val="28"/>
        </w:numPr>
      </w:pPr>
      <w:r w:rsidRPr="00964C62">
        <w:br w:type="page"/>
      </w:r>
      <w:bookmarkStart w:id="41" w:name="_Toc4489920"/>
      <w:r w:rsidRPr="00964C62">
        <w:rPr>
          <w:rFonts w:hint="eastAsia"/>
        </w:rPr>
        <w:lastRenderedPageBreak/>
        <w:t>中科院成都信息技术股份有限公司</w:t>
      </w:r>
      <w:bookmarkEnd w:id="41"/>
    </w:p>
    <w:p w:rsidR="003362D7" w:rsidRPr="009038C0" w:rsidRDefault="003362D7" w:rsidP="003362D7">
      <w:pPr>
        <w:widowControl/>
        <w:ind w:left="710"/>
        <w:jc w:val="left"/>
        <w:rPr>
          <w:szCs w:val="21"/>
        </w:rPr>
      </w:pPr>
      <w:r w:rsidRPr="009038C0">
        <w:rPr>
          <w:szCs w:val="21"/>
        </w:rPr>
        <w:fldChar w:fldCharType="begin"/>
      </w:r>
      <w:r w:rsidRPr="009038C0">
        <w:rPr>
          <w:szCs w:val="21"/>
        </w:rPr>
        <w:instrText xml:space="preserve"> </w:instrText>
      </w:r>
      <w:r w:rsidRPr="009038C0">
        <w:rPr>
          <w:rFonts w:hint="eastAsia"/>
          <w:szCs w:val="21"/>
        </w:rPr>
        <w:instrText xml:space="preserve">LINK </w:instrText>
      </w:r>
      <w:r w:rsidR="00B00750">
        <w:rPr>
          <w:szCs w:val="21"/>
        </w:rPr>
        <w:instrText xml:space="preserve">Excel.Sheet.12 C:\\Users\\ZX\\AppData\\Local\\Temp\\Rar$DIa7624.34399\\217_6_中科院成都信息技术股份有限公司-岗位需求表-电子科技大学2019年春季双选会.xlsx Sheet1!R2C1:R15C5 </w:instrText>
      </w:r>
      <w:r w:rsidRPr="009038C0">
        <w:rPr>
          <w:rFonts w:hint="eastAsia"/>
          <w:szCs w:val="21"/>
        </w:rPr>
        <w:instrText>\a \f 4 \h</w:instrText>
      </w:r>
      <w:r w:rsidRPr="009038C0">
        <w:rPr>
          <w:szCs w:val="21"/>
        </w:rPr>
        <w:instrText xml:space="preserve">  \* MERGEFORMAT </w:instrText>
      </w:r>
      <w:r w:rsidRPr="009038C0">
        <w:rPr>
          <w:szCs w:val="21"/>
        </w:rPr>
        <w:fldChar w:fldCharType="separate"/>
      </w:r>
    </w:p>
    <w:tbl>
      <w:tblPr>
        <w:tblW w:w="8359" w:type="dxa"/>
        <w:tblLook w:val="04A0" w:firstRow="1" w:lastRow="0" w:firstColumn="1" w:lastColumn="0" w:noHBand="0" w:noVBand="1"/>
      </w:tblPr>
      <w:tblGrid>
        <w:gridCol w:w="1661"/>
        <w:gridCol w:w="1042"/>
        <w:gridCol w:w="1202"/>
        <w:gridCol w:w="1032"/>
        <w:gridCol w:w="3422"/>
      </w:tblGrid>
      <w:tr w:rsidR="003362D7" w:rsidRPr="009038C0" w:rsidTr="009038C0">
        <w:trPr>
          <w:trHeight w:val="4725"/>
        </w:trPr>
        <w:tc>
          <w:tcPr>
            <w:tcW w:w="1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6698" w:type="dxa"/>
            <w:gridSpan w:val="4"/>
            <w:tcBorders>
              <w:top w:val="single" w:sz="4" w:space="0" w:color="auto"/>
              <w:left w:val="nil"/>
              <w:bottom w:val="single" w:sz="4" w:space="0" w:color="auto"/>
              <w:right w:val="single" w:sz="4" w:space="0" w:color="000000"/>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中科院成都信息技术股份有限公司（证券简称：中科信息  证券代码：300678）是由创立于1958年的中国科学院成都计算机应用研究所整体转制而来，中科院直接控股的高科技公司。公司主营业务是以高速机器视觉、智能分析技术为核心，为政府、烟草、油气、特种印刷等行业提供信息化整体解决方案、智能化工程和相关产品与技术服务。 </w:t>
            </w:r>
            <w:r w:rsidRPr="009038C0">
              <w:rPr>
                <w:rFonts w:ascii="宋体" w:eastAsia="宋体" w:hAnsi="宋体" w:cs="宋体" w:hint="eastAsia"/>
                <w:color w:val="000000"/>
                <w:kern w:val="0"/>
                <w:szCs w:val="21"/>
              </w:rPr>
              <w:br/>
              <w:t xml:space="preserve"> 公司拥有包括中科院院士张景中在内的国内一流信息技术人才，是中国科学院在西部地区唯一的数学与计算机科学研究基地。 公司被四川省人民政府确定为“高新技术产业示范科研单位”和“高新技术产业示范企业”。</w:t>
            </w:r>
            <w:r w:rsidRPr="009038C0">
              <w:rPr>
                <w:rFonts w:ascii="宋体" w:eastAsia="宋体" w:hAnsi="宋体" w:cs="宋体" w:hint="eastAsia"/>
                <w:color w:val="000000"/>
                <w:kern w:val="0"/>
                <w:szCs w:val="21"/>
              </w:rPr>
              <w:br/>
              <w:t xml:space="preserve">中科院成都信息技术股份有限公司（证券简称：中科信息  证券代码：300678）是由创立于1958年的中国科学院成都计算机应用研究所整体转制而来，中科院直接控股的高科技公司。公司主营业务是以高速机器视觉、智能分析技术为核心，为政府、烟草、油气、特种印刷等行业提供信息化整体解决方案、智能化工程和相关产品与技术服务。 </w:t>
            </w:r>
            <w:r w:rsidRPr="009038C0">
              <w:rPr>
                <w:rFonts w:ascii="宋体" w:eastAsia="宋体" w:hAnsi="宋体" w:cs="宋体" w:hint="eastAsia"/>
                <w:color w:val="000000"/>
                <w:kern w:val="0"/>
                <w:szCs w:val="21"/>
              </w:rPr>
              <w:br/>
              <w:t xml:space="preserve"> 公司拥有包括中科院院士张景中在内的国内一流信息技术人才，是中国科学院在西部地区唯一的数学与计算机科学研究基地。 公司被四川省人民政府确定为“高新技术产业示范科研单位”和“高新技术产业示范企业”。</w:t>
            </w:r>
          </w:p>
        </w:tc>
      </w:tr>
      <w:tr w:rsidR="003362D7" w:rsidRPr="009038C0" w:rsidTr="009038C0">
        <w:trPr>
          <w:trHeight w:val="795"/>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r w:rsidRPr="009038C0">
              <w:rPr>
                <w:rFonts w:ascii="宋体" w:eastAsia="宋体" w:hAnsi="宋体" w:cs="宋体" w:hint="eastAsia"/>
                <w:color w:val="FF0000"/>
                <w:kern w:val="0"/>
                <w:szCs w:val="21"/>
              </w:rPr>
              <w:t>民营/国有/三资/事业单位等</w:t>
            </w:r>
            <w:r w:rsidRPr="009038C0">
              <w:rPr>
                <w:rFonts w:ascii="宋体" w:eastAsia="宋体" w:hAnsi="宋体" w:cs="宋体" w:hint="eastAsia"/>
                <w:color w:val="000000"/>
                <w:kern w:val="0"/>
                <w:szCs w:val="21"/>
              </w:rPr>
              <w:t>）</w:t>
            </w:r>
          </w:p>
        </w:tc>
        <w:tc>
          <w:tcPr>
            <w:tcW w:w="2244" w:type="dxa"/>
            <w:gridSpan w:val="2"/>
            <w:tcBorders>
              <w:top w:val="single" w:sz="4" w:space="0" w:color="auto"/>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r w:rsidRPr="009038C0">
              <w:rPr>
                <w:rFonts w:ascii="宋体" w:eastAsia="宋体" w:hAnsi="宋体" w:cs="宋体" w:hint="eastAsia"/>
                <w:color w:val="000000"/>
                <w:kern w:val="0"/>
                <w:szCs w:val="21"/>
              </w:rPr>
              <w:br/>
              <w:t>（</w:t>
            </w:r>
            <w:r w:rsidRPr="009038C0">
              <w:rPr>
                <w:rFonts w:ascii="宋体" w:eastAsia="宋体" w:hAnsi="宋体" w:cs="宋体" w:hint="eastAsia"/>
                <w:color w:val="FF0000"/>
                <w:kern w:val="0"/>
                <w:szCs w:val="21"/>
              </w:rPr>
              <w:t>XX省XX市XX县</w:t>
            </w:r>
            <w:r w:rsidRPr="009038C0">
              <w:rPr>
                <w:rFonts w:ascii="宋体" w:eastAsia="宋体" w:hAnsi="宋体" w:cs="宋体" w:hint="eastAsia"/>
                <w:color w:val="000000"/>
                <w:kern w:val="0"/>
                <w:szCs w:val="21"/>
              </w:rPr>
              <w:t>）</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四川省成都市武侯区</w:t>
            </w:r>
          </w:p>
        </w:tc>
      </w:tr>
      <w:tr w:rsidR="003362D7" w:rsidRPr="009038C0" w:rsidTr="009038C0">
        <w:trPr>
          <w:trHeight w:val="499"/>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244" w:type="dxa"/>
            <w:gridSpan w:val="2"/>
            <w:tcBorders>
              <w:top w:val="single" w:sz="4" w:space="0" w:color="auto"/>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李老师</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028-85224291</w:t>
            </w:r>
          </w:p>
        </w:tc>
      </w:tr>
      <w:tr w:rsidR="003362D7" w:rsidRPr="009038C0" w:rsidTr="009038C0">
        <w:trPr>
          <w:trHeight w:val="285"/>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244" w:type="dxa"/>
            <w:gridSpan w:val="2"/>
            <w:tcBorders>
              <w:top w:val="single" w:sz="4" w:space="0" w:color="auto"/>
              <w:left w:val="nil"/>
              <w:bottom w:val="single" w:sz="4" w:space="0" w:color="auto"/>
              <w:right w:val="single" w:sz="4" w:space="0" w:color="auto"/>
            </w:tcBorders>
            <w:shd w:val="clear" w:color="auto" w:fill="auto"/>
            <w:vAlign w:val="center"/>
            <w:hideMark/>
          </w:tcPr>
          <w:p w:rsidR="003362D7" w:rsidRPr="009038C0" w:rsidRDefault="002405C6" w:rsidP="003362D7">
            <w:pPr>
              <w:widowControl/>
              <w:jc w:val="center"/>
              <w:rPr>
                <w:rFonts w:ascii="等线" w:eastAsia="等线" w:hAnsi="等线" w:cs="宋体"/>
                <w:color w:val="0563C1"/>
                <w:kern w:val="0"/>
                <w:szCs w:val="21"/>
                <w:u w:val="single"/>
              </w:rPr>
            </w:pPr>
            <w:hyperlink r:id="rId42" w:history="1">
              <w:r w:rsidR="003362D7" w:rsidRPr="009038C0">
                <w:rPr>
                  <w:rFonts w:ascii="等线" w:eastAsia="等线" w:hAnsi="等线" w:cs="宋体" w:hint="eastAsia"/>
                  <w:color w:val="0563C1"/>
                  <w:kern w:val="0"/>
                  <w:szCs w:val="21"/>
                  <w:u w:val="single"/>
                </w:rPr>
                <w:t>http://casit.hirede.com</w:t>
              </w:r>
            </w:hyperlink>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Mar-19</w:t>
            </w:r>
          </w:p>
        </w:tc>
      </w:tr>
      <w:tr w:rsidR="003362D7" w:rsidRPr="009038C0" w:rsidTr="009038C0">
        <w:trPr>
          <w:trHeight w:val="499"/>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3362D7" w:rsidRPr="009038C0" w:rsidTr="009038C0">
        <w:trPr>
          <w:trHeight w:val="1965"/>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Java开发工程师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spacing w:after="240"/>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有Java相关开发工作经验或实习经历；2.熟悉Spring、EXT、SpringMVC等开源框架；3.熟悉Tomcat等主流应用服务器；4.精通HTML、XML、JavaScript等语言，有基于J2EE体系的模块设计和代码开发经验；5.熟练使用MySQL、SQLServer、Oracle、DB2等至少一</w:t>
            </w:r>
            <w:r w:rsidRPr="009038C0">
              <w:rPr>
                <w:rFonts w:ascii="宋体" w:eastAsia="宋体" w:hAnsi="宋体" w:cs="宋体" w:hint="eastAsia"/>
                <w:color w:val="000000"/>
                <w:kern w:val="0"/>
                <w:szCs w:val="21"/>
              </w:rPr>
              <w:lastRenderedPageBreak/>
              <w:t>种常见数据库；6.熟练使用相关工具，开发工具eclipse、数据库工具、版本控制工具等。</w:t>
            </w:r>
          </w:p>
        </w:tc>
      </w:tr>
      <w:tr w:rsidR="003362D7" w:rsidRPr="009038C0" w:rsidTr="009038C0">
        <w:trPr>
          <w:trHeight w:val="96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C/C++开发工程师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1.熟练掌握C/C++，具有相关开发经验；2.熟悉网络编程、数据库设计及开发；3.熟悉MFC、Qt或其它界面库；4.有独立完成软件系统开发者优先。</w:t>
            </w:r>
          </w:p>
        </w:tc>
      </w:tr>
      <w:tr w:rsidR="003362D7" w:rsidRPr="009038C0" w:rsidTr="009038C0">
        <w:trPr>
          <w:trHeight w:val="72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C#开发工程师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1.熟练掌握C#，具有相关开发经验；2.熟悉熟悉网络通讯技术、数据库编程技术；3.有独立完成软件系统开发者优先。</w:t>
            </w:r>
          </w:p>
        </w:tc>
      </w:tr>
      <w:tr w:rsidR="003362D7" w:rsidRPr="009038C0" w:rsidTr="009038C0">
        <w:trPr>
          <w:trHeight w:val="192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大数据开发工程师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具有1年以上从事大数据处理和开发的项目经验；2.具备扎实的计算机理论基础，对数据结构及算法有较强的功底；3.熟悉BI、数据仓库和数据建模的相关技术，有编程经验，熟悉Java语言；熟悉Hadoop或Spark生态相关技术；4.熟悉DB2、Oracle或MySQL关系型数据库，熟悉Redis等NoSQL数据库；5.熟悉Linux系统者优先；具备物联网大数据或工业大数据处理经验者优先。</w:t>
            </w:r>
          </w:p>
        </w:tc>
      </w:tr>
      <w:tr w:rsidR="003362D7" w:rsidRPr="009038C0" w:rsidTr="009038C0">
        <w:trPr>
          <w:trHeight w:val="72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算法工程师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1.熟悉C/C++，python及数据库开发；2.熟悉Opencv或其它视觉算法库的使用；3.熟悉MFC、Qt或其它界面库。</w:t>
            </w:r>
          </w:p>
        </w:tc>
      </w:tr>
      <w:tr w:rsidR="003362D7" w:rsidRPr="009038C0" w:rsidTr="009038C0">
        <w:trPr>
          <w:trHeight w:val="168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测试工程师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熟悉软件测试流程，有2年以上软件测试经验；2.精通软件测试理论和方法，能够熟练应用多种测试工具；3.有较强的学习和逻辑分析能力，具备较强的总结能力；4.热爱软件测试工作，工作细致认真、有耐心，可以胜任重复性工作；5.有过专业的测试培训者优先，有软件设计、编程经验者优先。</w:t>
            </w:r>
          </w:p>
        </w:tc>
      </w:tr>
      <w:tr w:rsidR="003362D7" w:rsidRPr="009038C0" w:rsidTr="009038C0">
        <w:trPr>
          <w:trHeight w:val="72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网络工程师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网络、信息安全相关专业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1.熟悉网络产品及技术，熟悉主流网络设备和防火墙配置，熟悉TCP/IP协议；2.具有相关工作经验，熟悉大中型企业网络者优先。</w:t>
            </w:r>
          </w:p>
        </w:tc>
      </w:tr>
      <w:tr w:rsidR="003362D7" w:rsidRPr="009038C0" w:rsidTr="009038C0">
        <w:trPr>
          <w:trHeight w:val="96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lastRenderedPageBreak/>
              <w:t>项目实施工程师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计算机、电子、通信相关专业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1.熟悉主流数据库软件、主流操作系统、各类办公设备；2.掌握计算机硬件、网络相关知识，有较强的实际动手能力；3.亲和力好，表达及沟通能力强，善于协作并具一定组织能力。</w:t>
            </w:r>
          </w:p>
        </w:tc>
      </w:tr>
      <w:tr w:rsidR="003362D7" w:rsidRPr="009038C0" w:rsidTr="009038C0">
        <w:trPr>
          <w:trHeight w:val="1440"/>
        </w:trPr>
        <w:tc>
          <w:tcPr>
            <w:tcW w:w="1661" w:type="dxa"/>
            <w:tcBorders>
              <w:top w:val="nil"/>
              <w:left w:val="single" w:sz="4" w:space="0" w:color="auto"/>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自控通信工程师</w:t>
            </w:r>
          </w:p>
        </w:tc>
        <w:tc>
          <w:tcPr>
            <w:tcW w:w="104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20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本科及以上</w:t>
            </w:r>
          </w:p>
        </w:tc>
        <w:tc>
          <w:tcPr>
            <w:tcW w:w="103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自动控制、通信工程、计算机相关专业</w:t>
            </w:r>
          </w:p>
        </w:tc>
        <w:tc>
          <w:tcPr>
            <w:tcW w:w="3422" w:type="dxa"/>
            <w:tcBorders>
              <w:top w:val="nil"/>
              <w:left w:val="nil"/>
              <w:bottom w:val="single" w:sz="4" w:space="0" w:color="auto"/>
              <w:right w:val="single" w:sz="4" w:space="0" w:color="auto"/>
            </w:tcBorders>
            <w:shd w:val="clear" w:color="auto" w:fill="auto"/>
            <w:vAlign w:val="center"/>
            <w:hideMark/>
          </w:tcPr>
          <w:p w:rsidR="003362D7" w:rsidRPr="009038C0" w:rsidRDefault="003362D7" w:rsidP="003362D7">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1.自动控制、过程控制、信号与系统、计算机原理、计算机网络等相关专业理论基础扎实，能熟练使用常用办公软件；2.能独立完成自控系统方案定制、设备安装调试、组态软件开发调试等工作者优先；对SCADA系统、站控系统有深入了解，有相关专业研发经验者优先。</w:t>
            </w:r>
          </w:p>
        </w:tc>
      </w:tr>
    </w:tbl>
    <w:p w:rsidR="009038C0" w:rsidRPr="009038C0" w:rsidRDefault="003362D7" w:rsidP="003362D7">
      <w:pPr>
        <w:widowControl/>
        <w:ind w:left="710"/>
        <w:jc w:val="left"/>
        <w:rPr>
          <w:szCs w:val="21"/>
        </w:rPr>
      </w:pPr>
      <w:r w:rsidRPr="009038C0">
        <w:rPr>
          <w:szCs w:val="21"/>
        </w:rPr>
        <w:fldChar w:fldCharType="end"/>
      </w:r>
    </w:p>
    <w:p w:rsidR="009038C0" w:rsidRPr="009038C0" w:rsidRDefault="009038C0">
      <w:pPr>
        <w:widowControl/>
        <w:jc w:val="left"/>
        <w:rPr>
          <w:szCs w:val="21"/>
        </w:rPr>
      </w:pPr>
      <w:r w:rsidRPr="009038C0">
        <w:rPr>
          <w:szCs w:val="21"/>
        </w:rPr>
        <w:br w:type="page"/>
      </w:r>
    </w:p>
    <w:p w:rsidR="003362D7" w:rsidRPr="00964C62" w:rsidRDefault="009038C0" w:rsidP="00F361EF">
      <w:pPr>
        <w:pStyle w:val="1"/>
        <w:numPr>
          <w:ilvl w:val="0"/>
          <w:numId w:val="28"/>
        </w:numPr>
      </w:pPr>
      <w:bookmarkStart w:id="42" w:name="_Toc4489921"/>
      <w:r w:rsidRPr="00964C62">
        <w:rPr>
          <w:rFonts w:hint="eastAsia"/>
        </w:rPr>
        <w:lastRenderedPageBreak/>
        <w:t>天津七一二通信广播股份有限公司</w:t>
      </w:r>
      <w:bookmarkEnd w:id="42"/>
    </w:p>
    <w:p w:rsidR="009038C0" w:rsidRPr="009038C0" w:rsidRDefault="009038C0" w:rsidP="009038C0">
      <w:pPr>
        <w:widowControl/>
        <w:jc w:val="left"/>
        <w:rPr>
          <w:szCs w:val="21"/>
        </w:rPr>
      </w:pPr>
      <w:r w:rsidRPr="009038C0">
        <w:rPr>
          <w:szCs w:val="21"/>
        </w:rPr>
        <w:fldChar w:fldCharType="begin"/>
      </w:r>
      <w:r w:rsidRPr="009038C0">
        <w:rPr>
          <w:szCs w:val="21"/>
        </w:rPr>
        <w:instrText xml:space="preserve"> </w:instrText>
      </w:r>
      <w:r w:rsidRPr="009038C0">
        <w:rPr>
          <w:rFonts w:hint="eastAsia"/>
          <w:szCs w:val="21"/>
        </w:rPr>
        <w:instrText xml:space="preserve">LINK </w:instrText>
      </w:r>
      <w:r w:rsidR="00B00750">
        <w:rPr>
          <w:szCs w:val="21"/>
        </w:rPr>
        <w:instrText xml:space="preserve">Excel.Sheet.12 C:\\Users\\ZX\\AppData\\Local\\Temp\\Rar$DIa7624.46617\\133_6_天津七一二岗位需求表-电子科技大学2019年春季双选会.xlsx Sheet1!R2C1:R12C5 </w:instrText>
      </w:r>
      <w:r w:rsidRPr="009038C0">
        <w:rPr>
          <w:rFonts w:hint="eastAsia"/>
          <w:szCs w:val="21"/>
        </w:rPr>
        <w:instrText>\a \f 4 \h</w:instrText>
      </w:r>
      <w:r w:rsidRPr="009038C0">
        <w:rPr>
          <w:szCs w:val="21"/>
        </w:rPr>
        <w:instrText xml:space="preserve"> </w:instrText>
      </w:r>
      <w:r>
        <w:rPr>
          <w:szCs w:val="21"/>
        </w:rPr>
        <w:instrText xml:space="preserve"> \* MERGEFORMAT </w:instrText>
      </w:r>
      <w:r w:rsidRPr="009038C0">
        <w:rPr>
          <w:szCs w:val="21"/>
        </w:rPr>
        <w:fldChar w:fldCharType="separate"/>
      </w:r>
    </w:p>
    <w:tbl>
      <w:tblPr>
        <w:tblW w:w="9640" w:type="dxa"/>
        <w:tblLook w:val="04A0" w:firstRow="1" w:lastRow="0" w:firstColumn="1" w:lastColumn="0" w:noHBand="0" w:noVBand="1"/>
      </w:tblPr>
      <w:tblGrid>
        <w:gridCol w:w="2470"/>
        <w:gridCol w:w="914"/>
        <w:gridCol w:w="1268"/>
        <w:gridCol w:w="2728"/>
        <w:gridCol w:w="2260"/>
      </w:tblGrid>
      <w:tr w:rsidR="009038C0" w:rsidRPr="009038C0" w:rsidTr="009038C0">
        <w:trPr>
          <w:trHeight w:val="3180"/>
        </w:trPr>
        <w:tc>
          <w:tcPr>
            <w:tcW w:w="2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公司简介</w:t>
            </w:r>
          </w:p>
        </w:tc>
        <w:tc>
          <w:tcPr>
            <w:tcW w:w="7136" w:type="dxa"/>
            <w:gridSpan w:val="4"/>
            <w:tcBorders>
              <w:top w:val="single" w:sz="4" w:space="0" w:color="auto"/>
              <w:left w:val="nil"/>
              <w:bottom w:val="single" w:sz="4" w:space="0" w:color="auto"/>
              <w:right w:val="single" w:sz="4" w:space="0" w:color="000000"/>
            </w:tcBorders>
            <w:shd w:val="clear" w:color="auto" w:fill="auto"/>
            <w:vAlign w:val="center"/>
            <w:hideMark/>
          </w:tcPr>
          <w:p w:rsidR="009038C0" w:rsidRPr="009038C0" w:rsidRDefault="009038C0" w:rsidP="009038C0">
            <w:pPr>
              <w:widowControl/>
              <w:jc w:val="left"/>
              <w:rPr>
                <w:rFonts w:ascii="宋体" w:eastAsia="宋体" w:hAnsi="宋体" w:cs="宋体"/>
                <w:color w:val="000000"/>
                <w:kern w:val="0"/>
                <w:szCs w:val="21"/>
              </w:rPr>
            </w:pPr>
            <w:r w:rsidRPr="009038C0">
              <w:rPr>
                <w:rFonts w:ascii="宋体" w:eastAsia="宋体" w:hAnsi="宋体" w:cs="宋体" w:hint="eastAsia"/>
                <w:color w:val="000000"/>
                <w:kern w:val="0"/>
                <w:szCs w:val="21"/>
              </w:rPr>
              <w:t xml:space="preserve">    天津七一二通信广播股份有限公司（股票代码603712）于1936年在战火的洗礼中诞生，并由此揭开了中国通信机事业的序幕。公司是我国专网无线通信产品和整体解决方案的核心供应商，是国家级高新技术企业，拥有国家级技术中心和国家级工业设计中心。1958年在国内首家推出的“北京”牌电视机,被誉为“华夏第一屏”，同时也是我国第一条彩电生产线的诞生地和第一台铁道电台等产品的诞生地，创造了多项国内第一。是我军无线通信装备的核心供应商与主要承制单位，是业内少数可以实现产品全军种覆盖的企业；是我国铁路无线通信领域的领军者和行业标准的主要制定者，公司始终服务于国家及国防战略，坚定不移走高端、高质、高新的发展道路，专注推进我国专网无线通信行业发展。2018年2月26日，公司成功在沪市主板挂牌上市，奏响了公司开创发展新纪元的豪迈篇章。</w:t>
            </w:r>
          </w:p>
        </w:tc>
      </w:tr>
      <w:tr w:rsidR="009038C0" w:rsidRPr="009038C0" w:rsidTr="009038C0">
        <w:trPr>
          <w:trHeight w:val="79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单位性质</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国有</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单位所在地</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天津开发区西区</w:t>
            </w:r>
          </w:p>
        </w:tc>
      </w:tr>
      <w:tr w:rsidR="009038C0" w:rsidRPr="009038C0" w:rsidTr="009038C0">
        <w:trPr>
          <w:trHeight w:val="499"/>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招聘联系人</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等线" w:eastAsia="等线" w:hAnsi="等线" w:cs="宋体"/>
                <w:color w:val="0000FF"/>
                <w:kern w:val="0"/>
                <w:szCs w:val="21"/>
                <w:u w:val="single"/>
              </w:rPr>
            </w:pPr>
            <w:r w:rsidRPr="009038C0">
              <w:rPr>
                <w:rFonts w:ascii="等线" w:eastAsia="等线" w:hAnsi="等线" w:cs="宋体" w:hint="eastAsia"/>
                <w:color w:val="0000FF"/>
                <w:kern w:val="0"/>
                <w:szCs w:val="21"/>
                <w:u w:val="single"/>
              </w:rPr>
              <w:t>人力资源部</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联系方式</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022-65388214</w:t>
            </w:r>
          </w:p>
        </w:tc>
      </w:tr>
      <w:tr w:rsidR="009038C0" w:rsidRPr="009038C0" w:rsidTr="009038C0">
        <w:trPr>
          <w:trHeight w:val="28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简历接收邮箱/网申链接</w:t>
            </w:r>
          </w:p>
        </w:tc>
        <w:tc>
          <w:tcPr>
            <w:tcW w:w="2090" w:type="dxa"/>
            <w:gridSpan w:val="2"/>
            <w:tcBorders>
              <w:top w:val="single" w:sz="4" w:space="0" w:color="auto"/>
              <w:left w:val="nil"/>
              <w:bottom w:val="single" w:sz="4" w:space="0" w:color="auto"/>
              <w:right w:val="single" w:sz="4" w:space="0" w:color="auto"/>
            </w:tcBorders>
            <w:shd w:val="clear" w:color="auto" w:fill="auto"/>
            <w:vAlign w:val="center"/>
            <w:hideMark/>
          </w:tcPr>
          <w:p w:rsidR="009038C0" w:rsidRPr="009038C0" w:rsidRDefault="002405C6" w:rsidP="009038C0">
            <w:pPr>
              <w:widowControl/>
              <w:jc w:val="center"/>
              <w:rPr>
                <w:rFonts w:ascii="等线" w:eastAsia="等线" w:hAnsi="等线" w:cs="宋体"/>
                <w:color w:val="0000FF"/>
                <w:kern w:val="0"/>
                <w:szCs w:val="21"/>
                <w:u w:val="single"/>
              </w:rPr>
            </w:pPr>
            <w:hyperlink r:id="rId43" w:history="1">
              <w:r w:rsidR="009038C0" w:rsidRPr="009038C0">
                <w:rPr>
                  <w:rFonts w:ascii="等线" w:eastAsia="等线" w:hAnsi="等线" w:cs="宋体" w:hint="eastAsia"/>
                  <w:color w:val="0000FF"/>
                  <w:kern w:val="0"/>
                  <w:szCs w:val="21"/>
                  <w:u w:val="single"/>
                </w:rPr>
                <w:t>yingpin712@126.com</w:t>
              </w:r>
            </w:hyperlink>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简历接收截止日期</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2019.3.31</w:t>
            </w:r>
          </w:p>
        </w:tc>
      </w:tr>
      <w:tr w:rsidR="009038C0" w:rsidRPr="009038C0" w:rsidTr="009038C0">
        <w:trPr>
          <w:trHeight w:val="499"/>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招聘岗位</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招聘人数</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学历要求</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招聘专业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其它要求</w:t>
            </w:r>
          </w:p>
        </w:tc>
      </w:tr>
      <w:tr w:rsidR="009038C0" w:rsidRPr="009038C0" w:rsidTr="009038C0">
        <w:trPr>
          <w:trHeight w:val="34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硬件设计师</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本、硕</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通信、电子等相关专业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以现场招聘简章为准</w:t>
            </w:r>
          </w:p>
        </w:tc>
      </w:tr>
      <w:tr w:rsidR="009038C0" w:rsidRPr="009038C0" w:rsidTr="009038C0">
        <w:trPr>
          <w:trHeight w:val="34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软件设计师</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本、硕</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通信、电子等相关专业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以现场招聘简章为准</w:t>
            </w:r>
          </w:p>
        </w:tc>
      </w:tr>
      <w:tr w:rsidR="009038C0" w:rsidRPr="009038C0" w:rsidTr="009038C0">
        <w:trPr>
          <w:trHeight w:val="34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软件测试</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本、硕</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通信、电子等相关专业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以现场招聘简章为准</w:t>
            </w:r>
          </w:p>
        </w:tc>
      </w:tr>
      <w:tr w:rsidR="009038C0" w:rsidRPr="009038C0" w:rsidTr="009038C0">
        <w:trPr>
          <w:trHeight w:val="34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FPGA</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本、硕</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通信、电子等相关专业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以现场招聘简章为准</w:t>
            </w:r>
          </w:p>
        </w:tc>
      </w:tr>
      <w:tr w:rsidR="009038C0" w:rsidRPr="009038C0" w:rsidTr="009038C0">
        <w:trPr>
          <w:trHeight w:val="34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结构设计</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5</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本、硕</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通信、电子、机械等相关专业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以现场招聘简章为准</w:t>
            </w:r>
          </w:p>
        </w:tc>
      </w:tr>
      <w:tr w:rsidR="009038C0" w:rsidRPr="009038C0" w:rsidTr="009038C0">
        <w:trPr>
          <w:trHeight w:val="34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工艺设计</w:t>
            </w:r>
          </w:p>
        </w:tc>
        <w:tc>
          <w:tcPr>
            <w:tcW w:w="8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10</w:t>
            </w:r>
          </w:p>
        </w:tc>
        <w:tc>
          <w:tcPr>
            <w:tcW w:w="1195"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本、硕</w:t>
            </w:r>
          </w:p>
        </w:tc>
        <w:tc>
          <w:tcPr>
            <w:tcW w:w="2766"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通信、材料等相关专业</w:t>
            </w:r>
          </w:p>
        </w:tc>
        <w:tc>
          <w:tcPr>
            <w:tcW w:w="2280" w:type="dxa"/>
            <w:tcBorders>
              <w:top w:val="nil"/>
              <w:left w:val="nil"/>
              <w:bottom w:val="single" w:sz="4" w:space="0" w:color="auto"/>
              <w:right w:val="single" w:sz="4" w:space="0" w:color="auto"/>
            </w:tcBorders>
            <w:shd w:val="clear" w:color="auto" w:fill="auto"/>
            <w:vAlign w:val="center"/>
            <w:hideMark/>
          </w:tcPr>
          <w:p w:rsidR="009038C0" w:rsidRPr="009038C0" w:rsidRDefault="009038C0" w:rsidP="009038C0">
            <w:pPr>
              <w:widowControl/>
              <w:jc w:val="center"/>
              <w:rPr>
                <w:rFonts w:ascii="宋体" w:eastAsia="宋体" w:hAnsi="宋体" w:cs="宋体"/>
                <w:color w:val="000000"/>
                <w:kern w:val="0"/>
                <w:szCs w:val="21"/>
              </w:rPr>
            </w:pPr>
            <w:r w:rsidRPr="009038C0">
              <w:rPr>
                <w:rFonts w:ascii="宋体" w:eastAsia="宋体" w:hAnsi="宋体" w:cs="宋体" w:hint="eastAsia"/>
                <w:color w:val="000000"/>
                <w:kern w:val="0"/>
                <w:szCs w:val="21"/>
              </w:rPr>
              <w:t>以现场招聘简章为准</w:t>
            </w:r>
          </w:p>
        </w:tc>
      </w:tr>
    </w:tbl>
    <w:p w:rsidR="00FD1099" w:rsidRDefault="009038C0" w:rsidP="009038C0">
      <w:pPr>
        <w:widowControl/>
        <w:jc w:val="left"/>
        <w:rPr>
          <w:szCs w:val="21"/>
        </w:rPr>
      </w:pPr>
      <w:r w:rsidRPr="009038C0">
        <w:rPr>
          <w:szCs w:val="21"/>
        </w:rPr>
        <w:fldChar w:fldCharType="end"/>
      </w:r>
    </w:p>
    <w:p w:rsidR="00FD1099" w:rsidRDefault="00FD1099">
      <w:pPr>
        <w:widowControl/>
        <w:jc w:val="left"/>
        <w:rPr>
          <w:szCs w:val="21"/>
        </w:rPr>
      </w:pPr>
      <w:r>
        <w:rPr>
          <w:szCs w:val="21"/>
        </w:rPr>
        <w:br w:type="page"/>
      </w:r>
    </w:p>
    <w:p w:rsidR="009038C0" w:rsidRPr="00964C62" w:rsidRDefault="00FD1099" w:rsidP="00F361EF">
      <w:pPr>
        <w:pStyle w:val="1"/>
        <w:numPr>
          <w:ilvl w:val="0"/>
          <w:numId w:val="28"/>
        </w:numPr>
      </w:pPr>
      <w:bookmarkStart w:id="43" w:name="_Toc4489922"/>
      <w:r w:rsidRPr="00964C62">
        <w:rPr>
          <w:rFonts w:hint="eastAsia"/>
        </w:rPr>
        <w:lastRenderedPageBreak/>
        <w:t>天津光电集团有限公司</w:t>
      </w:r>
      <w:bookmarkEnd w:id="43"/>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0"/>
        <w:gridCol w:w="2827"/>
        <w:gridCol w:w="992"/>
        <w:gridCol w:w="1134"/>
        <w:gridCol w:w="1843"/>
      </w:tblGrid>
      <w:tr w:rsidR="004826C7" w:rsidRPr="004826C7" w:rsidTr="004826C7">
        <w:trPr>
          <w:trHeight w:val="2205"/>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公司简介</w:t>
            </w:r>
          </w:p>
        </w:tc>
        <w:tc>
          <w:tcPr>
            <w:tcW w:w="6796" w:type="dxa"/>
            <w:gridSpan w:val="4"/>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天津光电集团有限公司（大型军工国企）</w:t>
            </w:r>
            <w:r w:rsidRPr="004826C7">
              <w:rPr>
                <w:rFonts w:ascii="宋体" w:eastAsia="宋体" w:hAnsi="宋体" w:cs="宋体" w:hint="eastAsia"/>
                <w:color w:val="000000"/>
                <w:kern w:val="0"/>
                <w:szCs w:val="21"/>
              </w:rPr>
              <w:br/>
              <w:t>公司成立于1949年，前身为军工实验工厂（国营754）。主要从事光电网络通信、无线通信、通信系统、信息安全、软件开发、电子器件、技术服务等领域产品研发、制造和销售。拥有控股企业17家，员工2000余人，有14家国家高新技术企业，3家新三板挂牌企业。总部和制造基地位于天津市河西区泰山路、光电科技园位于河西区梅江道、高新产业基地位于滨海新区和深圳宝安区。先后有20余名专家享受国家政府特殊津贴，市级突出贡献专家、“131”创新型人才、国资授衔专家等20余名。2016年6月李克强总理莅临光电，赞许公司“老企业、新气象、大未来”。</w:t>
            </w:r>
            <w:r w:rsidRPr="004826C7">
              <w:rPr>
                <w:rFonts w:ascii="宋体" w:eastAsia="宋体" w:hAnsi="宋体" w:cs="宋体" w:hint="eastAsia"/>
                <w:color w:val="000000"/>
                <w:kern w:val="0"/>
                <w:szCs w:val="21"/>
              </w:rPr>
              <w:br/>
              <w:t>我们的产品——在电子信息产业界创造了多个中国第一，现已形成光电设备、电子器件、技术服务与制造三大支柱产业和新一代通信技术、信息安全、汽车电子、新能源和无线通信、核心软件等多项“杀手锏”产品。其中信息安全打印机、传真机具有完全自主知识产权、拥有数十项国家发明专利，电子器件的设计、生产企业群已居中国北方首位。主要产品有语音干扰器、密码设备专用防护系统、普通纸喷墨/激光一体机系列、光网络信号收敛系统、智能气象接收机、汽车点火线圈、新能源汽车充电设备、安全视频监控系统等。</w:t>
            </w:r>
            <w:r w:rsidRPr="004826C7">
              <w:rPr>
                <w:rFonts w:ascii="宋体" w:eastAsia="宋体" w:hAnsi="宋体" w:cs="宋体" w:hint="eastAsia"/>
                <w:color w:val="000000"/>
                <w:kern w:val="0"/>
                <w:szCs w:val="21"/>
              </w:rPr>
              <w:br/>
              <w:t>我们的优势——公司积极探索“工程师变商人”的创新机制，力推技术股权激励政策。拥有国家级企业技术中心1个、市级企业技术中心5个，院士工作站、博士后科研工作站、市级激光打印技术企业重点实验室、市级工业设计中心、市级工业胶粘剂工程中心、市级汽车发动机点火控制技术工程中心、市级众创空间和4个校企联合实验室。累计获授权专利近1000件，“十二五”期间共承研国防、民用领域的科技重点项目300余项，获国家、市、局级奖励的超50项，2015年天津市唯一的“国家技术创新示范企业”花落我司。</w:t>
            </w:r>
            <w:r w:rsidRPr="004826C7">
              <w:rPr>
                <w:rFonts w:ascii="宋体" w:eastAsia="宋体" w:hAnsi="宋体" w:cs="宋体" w:hint="eastAsia"/>
                <w:color w:val="000000"/>
                <w:kern w:val="0"/>
                <w:szCs w:val="21"/>
              </w:rPr>
              <w:br/>
              <w:t>我们的未来——致力定位“全国先进制造研发基地”，坚持技术创新，继续加大产品开发投入，再成立3家以上高新技术企业，推进混合所有制改革，利用3-5年时间将下属核心企业——光电通信技术有限公司推动上市。开放搞科研，与中外知名高校联合成立产学研创新中心，与国际型科技创新机构合作，搭建国与国之间的科研共享平台，实施国际离岸技术转化，形成高新科技企业集群。</w:t>
            </w:r>
          </w:p>
        </w:tc>
      </w:tr>
      <w:tr w:rsidR="004826C7" w:rsidRPr="004826C7" w:rsidTr="004826C7">
        <w:trPr>
          <w:trHeight w:val="795"/>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单位性质（</w:t>
            </w:r>
            <w:r w:rsidRPr="004826C7">
              <w:rPr>
                <w:rFonts w:ascii="宋体" w:eastAsia="宋体" w:hAnsi="宋体" w:cs="宋体" w:hint="eastAsia"/>
                <w:color w:val="FF0000"/>
                <w:kern w:val="0"/>
                <w:szCs w:val="21"/>
              </w:rPr>
              <w:t>民营/国有/三资/事业单位等</w:t>
            </w:r>
            <w:r w:rsidRPr="004826C7">
              <w:rPr>
                <w:rFonts w:ascii="宋体" w:eastAsia="宋体" w:hAnsi="宋体" w:cs="宋体" w:hint="eastAsia"/>
                <w:color w:val="000000"/>
                <w:kern w:val="0"/>
                <w:szCs w:val="21"/>
              </w:rPr>
              <w:t>）</w:t>
            </w:r>
          </w:p>
        </w:tc>
        <w:tc>
          <w:tcPr>
            <w:tcW w:w="3819" w:type="dxa"/>
            <w:gridSpan w:val="2"/>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国有企业</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单位所在地</w:t>
            </w:r>
            <w:r w:rsidRPr="004826C7">
              <w:rPr>
                <w:rFonts w:ascii="宋体" w:eastAsia="宋体" w:hAnsi="宋体" w:cs="宋体" w:hint="eastAsia"/>
                <w:color w:val="000000"/>
                <w:kern w:val="0"/>
                <w:szCs w:val="21"/>
              </w:rPr>
              <w:br/>
              <w:t>（</w:t>
            </w:r>
            <w:r w:rsidRPr="004826C7">
              <w:rPr>
                <w:rFonts w:ascii="宋体" w:eastAsia="宋体" w:hAnsi="宋体" w:cs="宋体" w:hint="eastAsia"/>
                <w:color w:val="FF0000"/>
                <w:kern w:val="0"/>
                <w:szCs w:val="21"/>
              </w:rPr>
              <w:t>XX省XX市XX县</w:t>
            </w:r>
            <w:r w:rsidRPr="004826C7">
              <w:rPr>
                <w:rFonts w:ascii="宋体" w:eastAsia="宋体" w:hAnsi="宋体" w:cs="宋体" w:hint="eastAsia"/>
                <w:color w:val="000000"/>
                <w:kern w:val="0"/>
                <w:szCs w:val="21"/>
              </w:rPr>
              <w:t>）</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天津市河西区泰山路6号</w:t>
            </w:r>
          </w:p>
        </w:tc>
      </w:tr>
      <w:tr w:rsidR="004826C7" w:rsidRPr="004826C7" w:rsidTr="004826C7">
        <w:trPr>
          <w:trHeight w:val="499"/>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招聘联系人</w:t>
            </w:r>
          </w:p>
        </w:tc>
        <w:tc>
          <w:tcPr>
            <w:tcW w:w="3819" w:type="dxa"/>
            <w:gridSpan w:val="2"/>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贾翰彬</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联系方式</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022-28265700</w:t>
            </w:r>
          </w:p>
        </w:tc>
      </w:tr>
      <w:tr w:rsidR="004826C7" w:rsidRPr="004826C7" w:rsidTr="004826C7">
        <w:trPr>
          <w:trHeight w:val="42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简历接收邮箱/网申链接</w:t>
            </w:r>
          </w:p>
        </w:tc>
        <w:tc>
          <w:tcPr>
            <w:tcW w:w="3819" w:type="dxa"/>
            <w:gridSpan w:val="2"/>
            <w:shd w:val="clear" w:color="auto" w:fill="auto"/>
            <w:vAlign w:val="center"/>
            <w:hideMark/>
          </w:tcPr>
          <w:p w:rsidR="004826C7" w:rsidRPr="004826C7" w:rsidRDefault="002405C6" w:rsidP="004826C7">
            <w:pPr>
              <w:widowControl/>
              <w:jc w:val="center"/>
              <w:rPr>
                <w:rFonts w:ascii="等线" w:eastAsia="等线" w:hAnsi="等线" w:cs="宋体"/>
                <w:color w:val="0000FF"/>
                <w:kern w:val="0"/>
                <w:szCs w:val="21"/>
                <w:u w:val="single"/>
              </w:rPr>
            </w:pPr>
            <w:hyperlink r:id="rId44" w:history="1">
              <w:r w:rsidR="004826C7" w:rsidRPr="004826C7">
                <w:rPr>
                  <w:rFonts w:ascii="等线" w:eastAsia="等线" w:hAnsi="等线" w:cs="宋体" w:hint="eastAsia"/>
                  <w:color w:val="0000FF"/>
                  <w:kern w:val="0"/>
                  <w:szCs w:val="21"/>
                  <w:u w:val="single"/>
                </w:rPr>
                <w:t>toechr@toec.com</w:t>
              </w:r>
            </w:hyperlink>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简历接收截止日期</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无</w:t>
            </w:r>
          </w:p>
        </w:tc>
      </w:tr>
      <w:tr w:rsidR="004826C7" w:rsidRPr="004826C7" w:rsidTr="004826C7">
        <w:trPr>
          <w:trHeight w:val="499"/>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lastRenderedPageBreak/>
              <w:t>招聘岗位</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招聘人数</w:t>
            </w:r>
          </w:p>
        </w:tc>
        <w:tc>
          <w:tcPr>
            <w:tcW w:w="992"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学历要求</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招聘专业</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其它要求</w:t>
            </w:r>
          </w:p>
        </w:tc>
      </w:tr>
      <w:tr w:rsidR="004826C7" w:rsidRPr="004826C7" w:rsidTr="004826C7">
        <w:trPr>
          <w:trHeight w:val="36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嵌入式软件工程师</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6</w:t>
            </w:r>
          </w:p>
        </w:tc>
        <w:tc>
          <w:tcPr>
            <w:tcW w:w="992"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本科及以上</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计算机类</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 xml:space="preserve">　</w:t>
            </w:r>
          </w:p>
        </w:tc>
      </w:tr>
      <w:tr w:rsidR="004826C7" w:rsidRPr="004826C7" w:rsidTr="004826C7">
        <w:trPr>
          <w:trHeight w:val="36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JAVA软件工程师</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4</w:t>
            </w:r>
          </w:p>
        </w:tc>
        <w:tc>
          <w:tcPr>
            <w:tcW w:w="992"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本科及以上</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计算机类</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 xml:space="preserve">　</w:t>
            </w:r>
          </w:p>
        </w:tc>
      </w:tr>
      <w:tr w:rsidR="004826C7" w:rsidRPr="004826C7" w:rsidTr="004826C7">
        <w:trPr>
          <w:trHeight w:val="36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硬件工程师</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6</w:t>
            </w:r>
          </w:p>
        </w:tc>
        <w:tc>
          <w:tcPr>
            <w:tcW w:w="992"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本科及以上</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电子类</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 xml:space="preserve">　</w:t>
            </w:r>
          </w:p>
        </w:tc>
      </w:tr>
      <w:tr w:rsidR="004826C7" w:rsidRPr="004826C7" w:rsidTr="004826C7">
        <w:trPr>
          <w:trHeight w:val="36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射频电路工程师</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3</w:t>
            </w:r>
          </w:p>
        </w:tc>
        <w:tc>
          <w:tcPr>
            <w:tcW w:w="992"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本科及以上</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电子类、通信类</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 xml:space="preserve">　</w:t>
            </w:r>
          </w:p>
        </w:tc>
      </w:tr>
      <w:tr w:rsidR="004826C7" w:rsidRPr="004826C7" w:rsidTr="004826C7">
        <w:trPr>
          <w:trHeight w:val="36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算法工程师</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2</w:t>
            </w:r>
          </w:p>
        </w:tc>
        <w:tc>
          <w:tcPr>
            <w:tcW w:w="992"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本科及以上</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相关专业均可</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 xml:space="preserve">　</w:t>
            </w:r>
          </w:p>
        </w:tc>
      </w:tr>
      <w:tr w:rsidR="004826C7" w:rsidRPr="004826C7" w:rsidTr="004826C7">
        <w:trPr>
          <w:trHeight w:val="360"/>
        </w:trPr>
        <w:tc>
          <w:tcPr>
            <w:tcW w:w="2560"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FPGA工程师</w:t>
            </w:r>
          </w:p>
        </w:tc>
        <w:tc>
          <w:tcPr>
            <w:tcW w:w="2827"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2</w:t>
            </w:r>
          </w:p>
        </w:tc>
        <w:tc>
          <w:tcPr>
            <w:tcW w:w="992" w:type="dxa"/>
            <w:shd w:val="clear" w:color="auto" w:fill="auto"/>
            <w:vAlign w:val="center"/>
            <w:hideMark/>
          </w:tcPr>
          <w:p w:rsidR="004826C7" w:rsidRPr="004826C7" w:rsidRDefault="004826C7" w:rsidP="004826C7">
            <w:pPr>
              <w:widowControl/>
              <w:ind w:leftChars="-1116" w:left="-2344" w:firstLineChars="977" w:firstLine="2052"/>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本科及以上</w:t>
            </w:r>
          </w:p>
        </w:tc>
        <w:tc>
          <w:tcPr>
            <w:tcW w:w="1134"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电子类、通信类</w:t>
            </w:r>
          </w:p>
        </w:tc>
        <w:tc>
          <w:tcPr>
            <w:tcW w:w="1843" w:type="dxa"/>
            <w:shd w:val="clear" w:color="auto" w:fill="auto"/>
            <w:vAlign w:val="center"/>
            <w:hideMark/>
          </w:tcPr>
          <w:p w:rsidR="004826C7" w:rsidRPr="004826C7" w:rsidRDefault="004826C7" w:rsidP="004826C7">
            <w:pPr>
              <w:widowControl/>
              <w:jc w:val="center"/>
              <w:rPr>
                <w:rFonts w:ascii="宋体" w:eastAsia="宋体" w:hAnsi="宋体" w:cs="宋体"/>
                <w:color w:val="000000"/>
                <w:kern w:val="0"/>
                <w:szCs w:val="21"/>
              </w:rPr>
            </w:pPr>
            <w:r w:rsidRPr="004826C7">
              <w:rPr>
                <w:rFonts w:ascii="宋体" w:eastAsia="宋体" w:hAnsi="宋体" w:cs="宋体" w:hint="eastAsia"/>
                <w:color w:val="000000"/>
                <w:kern w:val="0"/>
                <w:szCs w:val="21"/>
              </w:rPr>
              <w:t xml:space="preserve">　</w:t>
            </w:r>
          </w:p>
        </w:tc>
      </w:tr>
    </w:tbl>
    <w:p w:rsidR="004826C7" w:rsidRDefault="004826C7" w:rsidP="004826C7">
      <w:pPr>
        <w:widowControl/>
        <w:jc w:val="left"/>
        <w:rPr>
          <w:sz w:val="28"/>
          <w:szCs w:val="28"/>
        </w:rPr>
      </w:pPr>
    </w:p>
    <w:p w:rsidR="004826C7" w:rsidRDefault="004826C7">
      <w:pPr>
        <w:widowControl/>
        <w:jc w:val="left"/>
        <w:rPr>
          <w:sz w:val="28"/>
          <w:szCs w:val="28"/>
        </w:rPr>
      </w:pPr>
      <w:r>
        <w:rPr>
          <w:sz w:val="28"/>
          <w:szCs w:val="28"/>
        </w:rPr>
        <w:br w:type="page"/>
      </w:r>
    </w:p>
    <w:p w:rsidR="00FD1099" w:rsidRPr="00964C62" w:rsidRDefault="00F12638" w:rsidP="00F361EF">
      <w:pPr>
        <w:pStyle w:val="1"/>
        <w:numPr>
          <w:ilvl w:val="0"/>
          <w:numId w:val="28"/>
        </w:numPr>
      </w:pPr>
      <w:bookmarkStart w:id="44" w:name="_Toc4489923"/>
      <w:r w:rsidRPr="00964C62">
        <w:rPr>
          <w:rFonts w:hint="eastAsia"/>
        </w:rPr>
        <w:lastRenderedPageBreak/>
        <w:t>中国科学院沈阳自动化研究所</w:t>
      </w:r>
      <w:bookmarkEnd w:id="44"/>
    </w:p>
    <w:p w:rsidR="00F12638" w:rsidRDefault="00F12638" w:rsidP="00F12638">
      <w:pPr>
        <w:widowControl/>
        <w:ind w:left="426"/>
        <w:jc w:val="left"/>
      </w:pPr>
      <w:r>
        <w:fldChar w:fldCharType="begin"/>
      </w:r>
      <w:r>
        <w:instrText xml:space="preserve"> </w:instrText>
      </w:r>
      <w:r>
        <w:rPr>
          <w:rFonts w:hint="eastAsia"/>
        </w:rPr>
        <w:instrText xml:space="preserve">LINK </w:instrText>
      </w:r>
      <w:r w:rsidR="00B00750">
        <w:instrText xml:space="preserve">Excel.Sheet.12 C:\\Users\\ZX\\AppData\\Local\\Temp\\Rar$DIa7624.23071\\284_6_中国科学院沈阳自动化研究所岗位需求表-电子科技大学2019年春季双选会.xlsx Sheet1!R2C1:R14C5 </w:instrText>
      </w:r>
      <w:r>
        <w:rPr>
          <w:rFonts w:hint="eastAsia"/>
        </w:rPr>
        <w:instrText>\a \f 4 \h</w:instrText>
      </w:r>
      <w:r>
        <w:instrText xml:space="preserve">  \* MERGEFORMAT </w:instrText>
      </w:r>
      <w:r>
        <w:fldChar w:fldCharType="separat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533"/>
        <w:gridCol w:w="861"/>
        <w:gridCol w:w="994"/>
        <w:gridCol w:w="3542"/>
      </w:tblGrid>
      <w:tr w:rsidR="00F12638" w:rsidRPr="00F12638" w:rsidTr="00F12638">
        <w:trPr>
          <w:trHeight w:val="5040"/>
        </w:trPr>
        <w:tc>
          <w:tcPr>
            <w:tcW w:w="846"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公司简介</w:t>
            </w:r>
          </w:p>
        </w:tc>
        <w:tc>
          <w:tcPr>
            <w:tcW w:w="8930" w:type="dxa"/>
            <w:gridSpan w:val="4"/>
            <w:shd w:val="clear" w:color="auto" w:fill="auto"/>
            <w:vAlign w:val="center"/>
            <w:hideMark/>
          </w:tcPr>
          <w:p w:rsidR="00F12638" w:rsidRPr="00F12638" w:rsidRDefault="00F12638" w:rsidP="00F12638">
            <w:pPr>
              <w:widowControl/>
              <w:jc w:val="left"/>
              <w:rPr>
                <w:rFonts w:ascii="宋体" w:eastAsia="宋体" w:hAnsi="宋体" w:cs="宋体"/>
                <w:color w:val="000000"/>
                <w:kern w:val="0"/>
                <w:szCs w:val="21"/>
              </w:rPr>
            </w:pPr>
            <w:r w:rsidRPr="00F12638">
              <w:rPr>
                <w:rFonts w:ascii="宋体" w:eastAsia="宋体" w:hAnsi="宋体" w:cs="宋体" w:hint="eastAsia"/>
                <w:color w:val="000000"/>
                <w:kern w:val="0"/>
                <w:szCs w:val="21"/>
              </w:rPr>
              <w:t>中国科学院沈阳自动化研究所成立于1958年，全所有员工1000余人，其中具有高级职称的技术人员350多人。所区分为两处，南塔街所区占地约80000平方米，为从事研究与开发的主所区；浑南所区占地约73000平方米，为高技术产业化园区。 </w:t>
            </w:r>
            <w:r w:rsidRPr="00F12638">
              <w:rPr>
                <w:rFonts w:ascii="宋体" w:eastAsia="宋体" w:hAnsi="宋体" w:cs="宋体" w:hint="eastAsia"/>
                <w:color w:val="000000"/>
                <w:kern w:val="0"/>
                <w:szCs w:val="21"/>
              </w:rPr>
              <w:br/>
              <w:t xml:space="preserve">　　五十多年来，沈阳自动化所在自动化科学与工程领域不断探索，为国民经济、社会发展和国家安全做出了突出贡献，获得国家、中科院、各部委及地方奖励300余项。研究所主要研究方向是机器人、工业自动化和光电信息处理技术。作为中国机器人事业的摇篮，在中国机器人事业发展历史上创造了二十多个第一，引领中国机器人技术的研究发展。</w:t>
            </w:r>
            <w:r w:rsidRPr="00F12638">
              <w:rPr>
                <w:rFonts w:ascii="宋体" w:eastAsia="宋体" w:hAnsi="宋体" w:cs="宋体" w:hint="eastAsia"/>
                <w:color w:val="000000"/>
                <w:kern w:val="0"/>
                <w:szCs w:val="21"/>
              </w:rPr>
              <w:br/>
              <w:t xml:space="preserve">　　1999年成为中国科学院知识创新工程首批试点单位以来，沈阳自动化所着眼国民经济和国家安全重大战略需求，凝练研究方向，开展创新研究，在先进制造和智能机器、机器人学应用基础研究、工业机器人产业化、水下智能装备及系统、特种机器人、工业数字化控制系统、无线传感与通信技术、新型光电系统、大型数字化装备及控制系统等研究与开发方面取得大批成果，形成技术领先优势。研究所发起设立了4个分支机构和10余家高技术公司，为企业技术进步和国民经济发展做出了重要贡献。 </w:t>
            </w:r>
            <w:r w:rsidRPr="00F12638">
              <w:rPr>
                <w:rFonts w:ascii="宋体" w:eastAsia="宋体" w:hAnsi="宋体" w:cs="宋体" w:hint="eastAsia"/>
                <w:color w:val="000000"/>
                <w:kern w:val="0"/>
                <w:szCs w:val="21"/>
              </w:rPr>
              <w:br/>
              <w:t xml:space="preserve">　　今天的沈阳自动化所已发展成为一个环境优美，具有现代化科研与工作条件、具有一流科学家和科技队伍的国立科研机构。研究所年新签合同额超过7亿元，是“机器人技术国家工程研究中心”、“机器人学国家重点实验室”等10余个国家及省部级重点实验室和工程中心的依托单位，是“实验1”号科考船的船东单位，主办有中国科技核心刊物《机器人》和《信息与控制》，拥有个7个硕士培养点、6个博士培养点、2个博士后科研流动站，在学研究生450余人。 </w:t>
            </w:r>
            <w:r w:rsidRPr="00F12638">
              <w:rPr>
                <w:rFonts w:ascii="宋体" w:eastAsia="宋体" w:hAnsi="宋体" w:cs="宋体" w:hint="eastAsia"/>
                <w:color w:val="000000"/>
                <w:kern w:val="0"/>
                <w:szCs w:val="21"/>
              </w:rPr>
              <w:br/>
              <w:t xml:space="preserve">　　沈阳自动化所以振兴中国制造业为已任，以为国家战略高技术及其产业发展提供技术基础为发展理念，正向着成为具有强大自主创新能力和可持续发展能力，在相关领域代表中国科技发展水平的国际知名研究所目标奋进。</w:t>
            </w:r>
          </w:p>
        </w:tc>
      </w:tr>
      <w:tr w:rsidR="00F12638" w:rsidRPr="003A2549" w:rsidTr="00F12638">
        <w:trPr>
          <w:trHeight w:val="1547"/>
        </w:trPr>
        <w:tc>
          <w:tcPr>
            <w:tcW w:w="846"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单位性质（</w:t>
            </w:r>
            <w:r w:rsidRPr="00F12638">
              <w:rPr>
                <w:rFonts w:ascii="宋体" w:eastAsia="宋体" w:hAnsi="宋体" w:cs="宋体" w:hint="eastAsia"/>
                <w:color w:val="FF0000"/>
                <w:kern w:val="0"/>
                <w:szCs w:val="21"/>
              </w:rPr>
              <w:t>民营/国有/三资/事业单位等</w:t>
            </w:r>
            <w:r w:rsidRPr="00F12638">
              <w:rPr>
                <w:rFonts w:ascii="宋体" w:eastAsia="宋体" w:hAnsi="宋体" w:cs="宋体" w:hint="eastAsia"/>
                <w:color w:val="000000"/>
                <w:kern w:val="0"/>
                <w:szCs w:val="21"/>
              </w:rPr>
              <w:t>）</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事业单位</w:t>
            </w:r>
          </w:p>
        </w:tc>
        <w:tc>
          <w:tcPr>
            <w:tcW w:w="1855" w:type="dxa"/>
            <w:gridSpan w:val="2"/>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单位所在地</w:t>
            </w:r>
            <w:r w:rsidRPr="00F12638">
              <w:rPr>
                <w:rFonts w:ascii="宋体" w:eastAsia="宋体" w:hAnsi="宋体" w:cs="宋体" w:hint="eastAsia"/>
                <w:color w:val="000000"/>
                <w:kern w:val="0"/>
                <w:szCs w:val="21"/>
              </w:rPr>
              <w:br/>
              <w:t>（</w:t>
            </w:r>
            <w:r w:rsidRPr="00F12638">
              <w:rPr>
                <w:rFonts w:ascii="宋体" w:eastAsia="宋体" w:hAnsi="宋体" w:cs="宋体" w:hint="eastAsia"/>
                <w:color w:val="FF0000"/>
                <w:kern w:val="0"/>
                <w:szCs w:val="21"/>
              </w:rPr>
              <w:t>XX省XX市XX县</w:t>
            </w:r>
            <w:r w:rsidRPr="00F12638">
              <w:rPr>
                <w:rFonts w:ascii="宋体" w:eastAsia="宋体" w:hAnsi="宋体" w:cs="宋体" w:hint="eastAsia"/>
                <w:color w:val="000000"/>
                <w:kern w:val="0"/>
                <w:szCs w:val="21"/>
              </w:rPr>
              <w:t>）</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辽宁省沈阳市沈河区</w:t>
            </w:r>
          </w:p>
        </w:tc>
      </w:tr>
      <w:tr w:rsidR="00F12638" w:rsidRPr="003A2549" w:rsidTr="00F12638">
        <w:trPr>
          <w:trHeight w:val="499"/>
        </w:trPr>
        <w:tc>
          <w:tcPr>
            <w:tcW w:w="846"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招聘联系人</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张老师</w:t>
            </w:r>
          </w:p>
        </w:tc>
        <w:tc>
          <w:tcPr>
            <w:tcW w:w="1855" w:type="dxa"/>
            <w:gridSpan w:val="2"/>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联系方式</w:t>
            </w:r>
          </w:p>
        </w:tc>
        <w:tc>
          <w:tcPr>
            <w:tcW w:w="3542" w:type="dxa"/>
            <w:shd w:val="clear" w:color="auto" w:fill="auto"/>
            <w:vAlign w:val="center"/>
            <w:hideMark/>
          </w:tcPr>
          <w:p w:rsidR="00F12638" w:rsidRPr="00F12638" w:rsidRDefault="002405C6" w:rsidP="00F12638">
            <w:pPr>
              <w:widowControl/>
              <w:jc w:val="center"/>
              <w:rPr>
                <w:rFonts w:ascii="等线" w:eastAsia="等线" w:hAnsi="等线" w:cs="宋体"/>
                <w:color w:val="0000FF"/>
                <w:kern w:val="0"/>
                <w:szCs w:val="21"/>
                <w:u w:val="single"/>
              </w:rPr>
            </w:pPr>
            <w:hyperlink r:id="rId45" w:history="1">
              <w:r w:rsidR="00F12638" w:rsidRPr="003A2549">
                <w:rPr>
                  <w:rFonts w:ascii="等线" w:eastAsia="等线" w:hAnsi="等线" w:cs="宋体" w:hint="eastAsia"/>
                  <w:color w:val="0000FF"/>
                  <w:kern w:val="0"/>
                  <w:szCs w:val="21"/>
                  <w:u w:val="single"/>
                </w:rPr>
                <w:t>http://www.sia.cn/yjdw/zpxx1/xyzp1/</w:t>
              </w:r>
            </w:hyperlink>
          </w:p>
        </w:tc>
      </w:tr>
      <w:tr w:rsidR="00F12638" w:rsidRPr="003A2549" w:rsidTr="00F12638">
        <w:trPr>
          <w:trHeight w:val="960"/>
        </w:trPr>
        <w:tc>
          <w:tcPr>
            <w:tcW w:w="846"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简历接收邮箱/网申链接</w:t>
            </w:r>
          </w:p>
        </w:tc>
        <w:tc>
          <w:tcPr>
            <w:tcW w:w="3533" w:type="dxa"/>
            <w:shd w:val="clear" w:color="auto" w:fill="auto"/>
            <w:vAlign w:val="center"/>
            <w:hideMark/>
          </w:tcPr>
          <w:p w:rsidR="00F12638" w:rsidRPr="00F12638" w:rsidRDefault="002405C6" w:rsidP="00F12638">
            <w:pPr>
              <w:widowControl/>
              <w:jc w:val="center"/>
              <w:rPr>
                <w:rFonts w:ascii="等线" w:eastAsia="等线" w:hAnsi="等线" w:cs="宋体"/>
                <w:color w:val="0000FF"/>
                <w:kern w:val="0"/>
                <w:szCs w:val="21"/>
                <w:u w:val="single"/>
              </w:rPr>
            </w:pPr>
            <w:hyperlink r:id="rId46" w:history="1">
              <w:r w:rsidR="00F12638" w:rsidRPr="003A2549">
                <w:rPr>
                  <w:rFonts w:ascii="等线" w:eastAsia="等线" w:hAnsi="等线" w:cs="宋体" w:hint="eastAsia"/>
                  <w:color w:val="0000FF"/>
                  <w:kern w:val="0"/>
                  <w:szCs w:val="21"/>
                  <w:u w:val="single"/>
                </w:rPr>
                <w:t>http://www.sia.cn/yjdw/zpxx1/xyzp1/</w:t>
              </w:r>
            </w:hyperlink>
          </w:p>
        </w:tc>
        <w:tc>
          <w:tcPr>
            <w:tcW w:w="1855" w:type="dxa"/>
            <w:gridSpan w:val="2"/>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简历接收截止日期</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2019/5/1</w:t>
            </w:r>
          </w:p>
        </w:tc>
      </w:tr>
      <w:tr w:rsidR="00F12638" w:rsidRPr="003A2549" w:rsidTr="00F12638">
        <w:trPr>
          <w:trHeight w:val="499"/>
        </w:trPr>
        <w:tc>
          <w:tcPr>
            <w:tcW w:w="846"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招聘岗位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招聘人数</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学历要求</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招聘专业</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其它要求</w:t>
            </w:r>
          </w:p>
        </w:tc>
      </w:tr>
      <w:tr w:rsidR="00F12638" w:rsidRPr="003A2549" w:rsidTr="003A2549">
        <w:trPr>
          <w:trHeight w:val="557"/>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科学技术研究</w:t>
            </w:r>
            <w:r w:rsidRPr="00F12638">
              <w:rPr>
                <w:rFonts w:ascii="宋体" w:eastAsia="宋体" w:hAnsi="宋体" w:cs="宋体" w:hint="eastAsia"/>
                <w:color w:val="424242"/>
                <w:kern w:val="0"/>
                <w:szCs w:val="21"/>
              </w:rPr>
              <w:lastRenderedPageBreak/>
              <w:t>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lastRenderedPageBreak/>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计算机、软件、通</w:t>
            </w:r>
            <w:r w:rsidRPr="00F12638">
              <w:rPr>
                <w:rFonts w:ascii="宋体" w:eastAsia="宋体" w:hAnsi="宋体" w:cs="宋体" w:hint="eastAsia"/>
                <w:color w:val="000000"/>
                <w:kern w:val="0"/>
                <w:szCs w:val="21"/>
              </w:rPr>
              <w:lastRenderedPageBreak/>
              <w:t>讯、信息网络安全、图像</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lastRenderedPageBreak/>
              <w:t>以及其他相关专业</w:t>
            </w:r>
          </w:p>
        </w:tc>
      </w:tr>
      <w:tr w:rsidR="00F12638" w:rsidRPr="003A2549" w:rsidTr="00F12638">
        <w:trPr>
          <w:trHeight w:val="810"/>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lastRenderedPageBreak/>
              <w:t>科学技术研究及开发岗位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机械设计、精密仪器、飞行器设计、船舶工程、轮机</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r w:rsidR="00F12638" w:rsidRPr="003A2549" w:rsidTr="00F12638">
        <w:trPr>
          <w:trHeight w:val="810"/>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科学技术研究及开发岗位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自动化、电子、电气、电机、检测、机电一体</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r w:rsidR="00F12638" w:rsidRPr="003A2549" w:rsidTr="00F12638">
        <w:trPr>
          <w:trHeight w:val="540"/>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科学技术研究及开发岗位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控制理论控制工程、模式识别</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r w:rsidR="00F12638" w:rsidRPr="003A2549" w:rsidTr="00F12638">
        <w:trPr>
          <w:trHeight w:val="540"/>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科学技术研究及开发岗位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导航、制导、微波、电磁场、雷达</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r w:rsidR="00F12638" w:rsidRPr="003A2549" w:rsidTr="00F12638">
        <w:trPr>
          <w:trHeight w:val="1001"/>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科学技术研究及开发岗位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光学工程、应用光学</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r w:rsidR="00F12638" w:rsidRPr="003A2549" w:rsidTr="00F12638">
        <w:trPr>
          <w:trHeight w:val="540"/>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科学技术研究及开发岗位</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硕士及博士</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生物学、医学、有机化学、热能工程</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r w:rsidR="00F12638" w:rsidRPr="003A2549" w:rsidTr="00F12638">
        <w:trPr>
          <w:trHeight w:val="540"/>
        </w:trPr>
        <w:tc>
          <w:tcPr>
            <w:tcW w:w="846" w:type="dxa"/>
            <w:shd w:val="clear" w:color="auto" w:fill="auto"/>
            <w:noWrap/>
            <w:vAlign w:val="center"/>
            <w:hideMark/>
          </w:tcPr>
          <w:p w:rsidR="00F12638" w:rsidRPr="00F12638" w:rsidRDefault="00F12638" w:rsidP="00F12638">
            <w:pPr>
              <w:widowControl/>
              <w:jc w:val="left"/>
              <w:rPr>
                <w:rFonts w:ascii="宋体" w:eastAsia="宋体" w:hAnsi="宋体" w:cs="宋体"/>
                <w:color w:val="424242"/>
                <w:kern w:val="0"/>
                <w:szCs w:val="21"/>
              </w:rPr>
            </w:pPr>
            <w:r w:rsidRPr="00F12638">
              <w:rPr>
                <w:rFonts w:ascii="宋体" w:eastAsia="宋体" w:hAnsi="宋体" w:cs="宋体" w:hint="eastAsia"/>
                <w:color w:val="424242"/>
                <w:kern w:val="0"/>
                <w:szCs w:val="21"/>
              </w:rPr>
              <w:t>实习生</w:t>
            </w:r>
          </w:p>
        </w:tc>
        <w:tc>
          <w:tcPr>
            <w:tcW w:w="3533"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10</w:t>
            </w:r>
          </w:p>
        </w:tc>
        <w:tc>
          <w:tcPr>
            <w:tcW w:w="861"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本科及以上</w:t>
            </w:r>
          </w:p>
        </w:tc>
        <w:tc>
          <w:tcPr>
            <w:tcW w:w="994"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以上相关</w:t>
            </w:r>
          </w:p>
        </w:tc>
        <w:tc>
          <w:tcPr>
            <w:tcW w:w="3542" w:type="dxa"/>
            <w:shd w:val="clear" w:color="auto" w:fill="auto"/>
            <w:vAlign w:val="center"/>
            <w:hideMark/>
          </w:tcPr>
          <w:p w:rsidR="00F12638" w:rsidRPr="00F12638" w:rsidRDefault="00F12638" w:rsidP="00F12638">
            <w:pPr>
              <w:widowControl/>
              <w:jc w:val="center"/>
              <w:rPr>
                <w:rFonts w:ascii="宋体" w:eastAsia="宋体" w:hAnsi="宋体" w:cs="宋体"/>
                <w:color w:val="000000"/>
                <w:kern w:val="0"/>
                <w:szCs w:val="21"/>
              </w:rPr>
            </w:pPr>
            <w:r w:rsidRPr="00F12638">
              <w:rPr>
                <w:rFonts w:ascii="宋体" w:eastAsia="宋体" w:hAnsi="宋体" w:cs="宋体" w:hint="eastAsia"/>
                <w:color w:val="000000"/>
                <w:kern w:val="0"/>
                <w:szCs w:val="21"/>
              </w:rPr>
              <w:t>以及其他相关专业</w:t>
            </w:r>
          </w:p>
        </w:tc>
      </w:tr>
    </w:tbl>
    <w:p w:rsidR="003A2549" w:rsidRDefault="00F12638" w:rsidP="003A2549">
      <w:pPr>
        <w:widowControl/>
        <w:ind w:left="426"/>
        <w:jc w:val="left"/>
        <w:rPr>
          <w:sz w:val="28"/>
          <w:szCs w:val="28"/>
        </w:rPr>
      </w:pPr>
      <w:r>
        <w:rPr>
          <w:sz w:val="28"/>
          <w:szCs w:val="28"/>
        </w:rPr>
        <w:lastRenderedPageBreak/>
        <w:fldChar w:fldCharType="end"/>
      </w:r>
    </w:p>
    <w:p w:rsidR="00F12638" w:rsidRPr="00964C62" w:rsidRDefault="003A2549" w:rsidP="00F361EF">
      <w:pPr>
        <w:pStyle w:val="1"/>
        <w:numPr>
          <w:ilvl w:val="0"/>
          <w:numId w:val="28"/>
        </w:numPr>
      </w:pPr>
      <w:bookmarkStart w:id="45" w:name="_Toc4489924"/>
      <w:r w:rsidRPr="00964C62">
        <w:rPr>
          <w:rFonts w:hint="eastAsia"/>
        </w:rPr>
        <w:t>国家超级计算无锡中心</w:t>
      </w:r>
      <w:bookmarkEnd w:id="45"/>
    </w:p>
    <w:p w:rsidR="003A2549" w:rsidRDefault="003A2549" w:rsidP="003A2549">
      <w:pPr>
        <w:widowControl/>
        <w:ind w:left="426"/>
        <w:jc w:val="left"/>
      </w:pPr>
      <w:r>
        <w:fldChar w:fldCharType="begin"/>
      </w:r>
      <w:r>
        <w:instrText xml:space="preserve"> </w:instrText>
      </w:r>
      <w:r>
        <w:rPr>
          <w:rFonts w:hint="eastAsia"/>
        </w:rPr>
        <w:instrText xml:space="preserve">LINK </w:instrText>
      </w:r>
      <w:r w:rsidR="00B00750">
        <w:instrText xml:space="preserve">Excel.Sheet.12 C:\\Users\\ZX\\AppData\\Local\\Temp\\Rar$DIa7624.45307\\377_6_国家超级计算无锡中心-电子科技大学2019年春季双选会.xlsx Sheet1!R2C1:R14C5 </w:instrText>
      </w:r>
      <w:r>
        <w:rPr>
          <w:rFonts w:hint="eastAsia"/>
        </w:rPr>
        <w:instrText>\a \f 4 \h</w:instrText>
      </w:r>
      <w:r>
        <w:instrText xml:space="preserve">  \* MERGEFORMAT </w:instrText>
      </w:r>
      <w:r>
        <w:fldChar w:fldCharType="separate"/>
      </w:r>
    </w:p>
    <w:tbl>
      <w:tblPr>
        <w:tblW w:w="9351" w:type="dxa"/>
        <w:tblLook w:val="04A0" w:firstRow="1" w:lastRow="0" w:firstColumn="1" w:lastColumn="0" w:noHBand="0" w:noVBand="1"/>
      </w:tblPr>
      <w:tblGrid>
        <w:gridCol w:w="1771"/>
        <w:gridCol w:w="1297"/>
        <w:gridCol w:w="1190"/>
        <w:gridCol w:w="1282"/>
        <w:gridCol w:w="3811"/>
      </w:tblGrid>
      <w:tr w:rsidR="003A2549" w:rsidRPr="003A2549" w:rsidTr="003A2549">
        <w:trPr>
          <w:trHeight w:val="5085"/>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公司简介</w:t>
            </w:r>
          </w:p>
        </w:tc>
        <w:tc>
          <w:tcPr>
            <w:tcW w:w="7580" w:type="dxa"/>
            <w:gridSpan w:val="4"/>
            <w:tcBorders>
              <w:top w:val="single" w:sz="4" w:space="0" w:color="auto"/>
              <w:left w:val="nil"/>
              <w:bottom w:val="single" w:sz="4" w:space="0" w:color="auto"/>
              <w:right w:val="single" w:sz="4" w:space="0" w:color="000000"/>
            </w:tcBorders>
            <w:shd w:val="clear" w:color="auto" w:fill="auto"/>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 xml:space="preserve">国家超级计算无锡中心经国家科技部批准成立，由国家科技部、江苏省和无锡市三方共同投资建设。中心坐落在风景秀丽的江苏省无锡市蠡园经济开发区，拥有目前世界上最快的采用国产处理器研制的超级计算机——“神威•太湖之光”，并已连续四次获得TOP500世界第一。系统采用全国产申威26010处理器构建，峰值性能超过125PetaFlops。 </w:t>
            </w:r>
            <w:r w:rsidRPr="003A2549">
              <w:rPr>
                <w:rFonts w:ascii="宋体" w:eastAsia="宋体" w:hAnsi="宋体" w:cs="宋体" w:hint="eastAsia"/>
                <w:color w:val="000000"/>
                <w:kern w:val="0"/>
                <w:szCs w:val="21"/>
              </w:rPr>
              <w:br/>
              <w:t xml:space="preserve">继基于“神威•太湖之光”系统的千万核心全机应用“千万核可扩展全球大气动力学隐式模拟”获得2016年高性能计算领域世界最高奖项--“戈登•贝尔”奖后，同样基于该系统的“非线性大地震模拟”获得了2017年“戈登•贝尔”奖，该应用实现了高分辨率、高频率的非线性可塑性地震模拟，性能高达18.9PFlops。 </w:t>
            </w:r>
            <w:r w:rsidRPr="003A2549">
              <w:rPr>
                <w:rFonts w:ascii="宋体" w:eastAsia="宋体" w:hAnsi="宋体" w:cs="宋体" w:hint="eastAsia"/>
                <w:color w:val="000000"/>
                <w:kern w:val="0"/>
                <w:szCs w:val="21"/>
              </w:rPr>
              <w:br/>
              <w:t>目前基于“神威•太湖之光”的整机应用已完成17项，在国际上引起了极大地反响，确立了中国高性能计算的国际地位。支持完成了包括天气气候、天体物理、生命科学、新能源、新材料等20多个领域、上百项应用问题的求解，取得了重大的应用成果。中心通过组织国内外高性能计算优势团队，共同建设“神威•太湖之光”软硬件生态环境，开展国产芯片产业化工作，建立重大应用计算服务平台，服务国家高性能计算发展战略及创新型国家建设，支持人工智能与大数据处理，特别将在先进制造领域发挥其重要作用。</w:t>
            </w:r>
          </w:p>
        </w:tc>
      </w:tr>
      <w:tr w:rsidR="003A2549" w:rsidRPr="003A2549" w:rsidTr="003A2549">
        <w:trPr>
          <w:trHeight w:val="795"/>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单位性质（</w:t>
            </w:r>
            <w:r w:rsidRPr="003A2549">
              <w:rPr>
                <w:rFonts w:ascii="宋体" w:eastAsia="宋体" w:hAnsi="宋体" w:cs="宋体" w:hint="eastAsia"/>
                <w:color w:val="FF0000"/>
                <w:kern w:val="0"/>
                <w:szCs w:val="21"/>
              </w:rPr>
              <w:t>民营/国有/三资/事业单位等</w:t>
            </w:r>
            <w:r w:rsidRPr="003A2549">
              <w:rPr>
                <w:rFonts w:ascii="宋体" w:eastAsia="宋体" w:hAnsi="宋体" w:cs="宋体" w:hint="eastAsia"/>
                <w:color w:val="000000"/>
                <w:kern w:val="0"/>
                <w:szCs w:val="21"/>
              </w:rPr>
              <w:t>）</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国有</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单位所在地</w:t>
            </w:r>
            <w:r w:rsidRPr="003A2549">
              <w:rPr>
                <w:rFonts w:ascii="宋体" w:eastAsia="宋体" w:hAnsi="宋体" w:cs="宋体" w:hint="eastAsia"/>
                <w:color w:val="000000"/>
                <w:kern w:val="0"/>
                <w:szCs w:val="21"/>
              </w:rPr>
              <w:br/>
              <w:t>（</w:t>
            </w:r>
            <w:r w:rsidRPr="003A2549">
              <w:rPr>
                <w:rFonts w:ascii="宋体" w:eastAsia="宋体" w:hAnsi="宋体" w:cs="宋体" w:hint="eastAsia"/>
                <w:color w:val="FF0000"/>
                <w:kern w:val="0"/>
                <w:szCs w:val="21"/>
              </w:rPr>
              <w:t>XX省XX市XX县</w:t>
            </w:r>
            <w:r w:rsidRPr="003A2549">
              <w:rPr>
                <w:rFonts w:ascii="宋体" w:eastAsia="宋体" w:hAnsi="宋体" w:cs="宋体" w:hint="eastAsia"/>
                <w:color w:val="000000"/>
                <w:kern w:val="0"/>
                <w:szCs w:val="21"/>
              </w:rPr>
              <w:t>）</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江苏省无锡市滨湖区</w:t>
            </w:r>
          </w:p>
        </w:tc>
      </w:tr>
      <w:tr w:rsidR="003A2549" w:rsidRPr="003A2549" w:rsidTr="003A2549">
        <w:trPr>
          <w:trHeight w:val="499"/>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招聘联系人</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张琳</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联系方式</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15252615366</w:t>
            </w:r>
          </w:p>
        </w:tc>
      </w:tr>
      <w:tr w:rsidR="003A2549" w:rsidRPr="003A2549" w:rsidTr="003A2549">
        <w:trPr>
          <w:trHeight w:val="72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简历接收邮箱/网申链接</w:t>
            </w:r>
          </w:p>
        </w:tc>
        <w:tc>
          <w:tcPr>
            <w:tcW w:w="2487" w:type="dxa"/>
            <w:gridSpan w:val="2"/>
            <w:tcBorders>
              <w:top w:val="single" w:sz="4" w:space="0" w:color="auto"/>
              <w:left w:val="nil"/>
              <w:bottom w:val="single" w:sz="4" w:space="0" w:color="auto"/>
              <w:right w:val="single" w:sz="4" w:space="0" w:color="auto"/>
            </w:tcBorders>
            <w:shd w:val="clear" w:color="auto" w:fill="auto"/>
            <w:vAlign w:val="center"/>
            <w:hideMark/>
          </w:tcPr>
          <w:p w:rsidR="003A2549" w:rsidRPr="003A2549" w:rsidRDefault="002405C6" w:rsidP="003A2549">
            <w:pPr>
              <w:widowControl/>
              <w:jc w:val="center"/>
              <w:rPr>
                <w:rFonts w:ascii="等线" w:eastAsia="等线" w:hAnsi="等线" w:cs="宋体"/>
                <w:color w:val="0563C1"/>
                <w:kern w:val="0"/>
                <w:szCs w:val="21"/>
                <w:u w:val="single"/>
              </w:rPr>
            </w:pPr>
            <w:hyperlink r:id="rId47" w:history="1">
              <w:r w:rsidR="003A2549" w:rsidRPr="003A2549">
                <w:rPr>
                  <w:rFonts w:ascii="等线" w:eastAsia="等线" w:hAnsi="等线" w:cs="宋体" w:hint="eastAsia"/>
                  <w:color w:val="0563C1"/>
                  <w:kern w:val="0"/>
                  <w:szCs w:val="21"/>
                  <w:u w:val="single"/>
                </w:rPr>
                <w:t>zhanglin@mail.nsccwx.cn</w:t>
              </w:r>
            </w:hyperlink>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简历接收截止日期</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2019.12.31</w:t>
            </w:r>
          </w:p>
        </w:tc>
      </w:tr>
      <w:tr w:rsidR="003A2549" w:rsidRPr="003A2549" w:rsidTr="003A2549">
        <w:trPr>
          <w:trHeight w:val="499"/>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招聘岗位</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招聘人数</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学历要求</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招聘专业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其它要求</w:t>
            </w:r>
          </w:p>
        </w:tc>
      </w:tr>
      <w:tr w:rsidR="003A2549" w:rsidRPr="003A2549" w:rsidTr="003A2549">
        <w:trPr>
          <w:trHeight w:val="2259"/>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图形可视化研发工程师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2</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1、计算机、软件、计算机图形相关专业本科及以上学历；</w:t>
            </w:r>
            <w:r w:rsidRPr="003A2549">
              <w:rPr>
                <w:rFonts w:ascii="宋体" w:eastAsia="宋体" w:hAnsi="宋体" w:cs="宋体" w:hint="eastAsia"/>
                <w:color w:val="000000"/>
                <w:kern w:val="0"/>
                <w:szCs w:val="21"/>
              </w:rPr>
              <w:br/>
              <w:t>2、熟练的Linux操作能力，具备Linux环境开发能力；</w:t>
            </w:r>
            <w:r w:rsidRPr="003A2549">
              <w:rPr>
                <w:rFonts w:ascii="宋体" w:eastAsia="宋体" w:hAnsi="宋体" w:cs="宋体" w:hint="eastAsia"/>
                <w:color w:val="000000"/>
                <w:kern w:val="0"/>
                <w:szCs w:val="21"/>
              </w:rPr>
              <w:br/>
              <w:t>3、熟练掌握C/C++、Fortran、Python等高级语言中的一种或多种；</w:t>
            </w:r>
            <w:r w:rsidRPr="003A2549">
              <w:rPr>
                <w:rFonts w:ascii="宋体" w:eastAsia="宋体" w:hAnsi="宋体" w:cs="宋体" w:hint="eastAsia"/>
                <w:color w:val="000000"/>
                <w:kern w:val="0"/>
                <w:szCs w:val="21"/>
              </w:rPr>
              <w:br/>
              <w:t>4、有GUI和图形可视化开发经验；</w:t>
            </w:r>
            <w:r w:rsidRPr="003A2549">
              <w:rPr>
                <w:rFonts w:ascii="宋体" w:eastAsia="宋体" w:hAnsi="宋体" w:cs="宋体" w:hint="eastAsia"/>
                <w:color w:val="000000"/>
                <w:kern w:val="0"/>
                <w:szCs w:val="21"/>
              </w:rPr>
              <w:br/>
              <w:t>5、熟悉开源几何引擎OpenCASCADE，熟悉开源可视化框架Paraview、Visit者优先；</w:t>
            </w:r>
            <w:r w:rsidRPr="003A2549">
              <w:rPr>
                <w:rFonts w:ascii="宋体" w:eastAsia="宋体" w:hAnsi="宋体" w:cs="宋体" w:hint="eastAsia"/>
                <w:color w:val="000000"/>
                <w:kern w:val="0"/>
                <w:szCs w:val="21"/>
              </w:rPr>
              <w:br/>
              <w:t>6、熟悉WEB前后端开发者优先。</w:t>
            </w:r>
          </w:p>
        </w:tc>
      </w:tr>
      <w:tr w:rsidR="003A2549" w:rsidRPr="003A2549" w:rsidTr="003A2549">
        <w:trPr>
          <w:trHeight w:val="285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lastRenderedPageBreak/>
              <w:t>CAE研发工程师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3</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研究生以上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1、计算力学（流体、结构等）、计算数学、计算物理（电磁、热物理等）及相关专业；</w:t>
            </w:r>
            <w:r w:rsidRPr="003A2549">
              <w:rPr>
                <w:rFonts w:ascii="宋体" w:eastAsia="宋体" w:hAnsi="宋体" w:cs="宋体" w:hint="eastAsia"/>
                <w:color w:val="000000"/>
                <w:kern w:val="0"/>
                <w:szCs w:val="21"/>
              </w:rPr>
              <w:br/>
              <w:t>2、熟练掌握C/C++、Fortran、Python等高级语言中的一种或多种；</w:t>
            </w:r>
            <w:r w:rsidRPr="003A2549">
              <w:rPr>
                <w:rFonts w:ascii="宋体" w:eastAsia="宋体" w:hAnsi="宋体" w:cs="宋体" w:hint="eastAsia"/>
                <w:color w:val="000000"/>
                <w:kern w:val="0"/>
                <w:szCs w:val="21"/>
              </w:rPr>
              <w:br/>
              <w:t>3、有数值计算程序开发经验；</w:t>
            </w:r>
            <w:r w:rsidRPr="003A2549">
              <w:rPr>
                <w:rFonts w:ascii="宋体" w:eastAsia="宋体" w:hAnsi="宋体" w:cs="宋体" w:hint="eastAsia"/>
                <w:color w:val="000000"/>
                <w:kern w:val="0"/>
                <w:szCs w:val="21"/>
              </w:rPr>
              <w:br/>
              <w:t>4、熟练使用linux系统、熟悉MPI编程者优先；</w:t>
            </w:r>
            <w:r w:rsidRPr="003A2549">
              <w:rPr>
                <w:rFonts w:ascii="宋体" w:eastAsia="宋体" w:hAnsi="宋体" w:cs="宋体" w:hint="eastAsia"/>
                <w:color w:val="000000"/>
                <w:kern w:val="0"/>
                <w:szCs w:val="21"/>
              </w:rPr>
              <w:br/>
              <w:t>5、有工程仿真应用经验者优先；</w:t>
            </w:r>
          </w:p>
        </w:tc>
      </w:tr>
      <w:tr w:rsidR="003A2549" w:rsidRPr="003A2549" w:rsidTr="003A2549">
        <w:trPr>
          <w:trHeight w:val="1995"/>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云计算开发工程师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1</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1、全日制计算机软件相关专业，本科及以上学历</w:t>
            </w:r>
            <w:r w:rsidRPr="003A2549">
              <w:rPr>
                <w:rFonts w:ascii="宋体" w:eastAsia="宋体" w:hAnsi="宋体" w:cs="宋体" w:hint="eastAsia"/>
                <w:color w:val="000000"/>
                <w:kern w:val="0"/>
                <w:szCs w:val="21"/>
              </w:rPr>
              <w:br/>
              <w:t>2、熟悉Openstack，精通C/C++/Python/Java，熟练使用shell脚本</w:t>
            </w:r>
            <w:r w:rsidRPr="003A2549">
              <w:rPr>
                <w:rFonts w:ascii="宋体" w:eastAsia="宋体" w:hAnsi="宋体" w:cs="宋体" w:hint="eastAsia"/>
                <w:color w:val="000000"/>
                <w:kern w:val="0"/>
                <w:szCs w:val="21"/>
              </w:rPr>
              <w:br/>
              <w:t>3、具备良好的文档撰写能力</w:t>
            </w:r>
          </w:p>
        </w:tc>
      </w:tr>
      <w:tr w:rsidR="003A2549" w:rsidRPr="003A2549" w:rsidTr="003A2549">
        <w:trPr>
          <w:trHeight w:val="228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软件测试开发工程师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1</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1、全日制计算机软件相关专业，本科及以上学历</w:t>
            </w:r>
            <w:r w:rsidRPr="003A2549">
              <w:rPr>
                <w:rFonts w:ascii="宋体" w:eastAsia="宋体" w:hAnsi="宋体" w:cs="宋体" w:hint="eastAsia"/>
                <w:color w:val="000000"/>
                <w:kern w:val="0"/>
                <w:szCs w:val="21"/>
              </w:rPr>
              <w:br/>
              <w:t>2、熟悉Linux操作环境，至少精通一种脚本语言(Perl/Python等)</w:t>
            </w:r>
            <w:r w:rsidRPr="003A2549">
              <w:rPr>
                <w:rFonts w:ascii="宋体" w:eastAsia="宋体" w:hAnsi="宋体" w:cs="宋体" w:hint="eastAsia"/>
                <w:color w:val="000000"/>
                <w:kern w:val="0"/>
                <w:szCs w:val="21"/>
              </w:rPr>
              <w:br/>
              <w:t>3、掌握常用软件测试方法、熟悉软件测试流程和常用软件测试工具，有软件测试工作经验者优先</w:t>
            </w:r>
          </w:p>
        </w:tc>
      </w:tr>
      <w:tr w:rsidR="003A2549" w:rsidRPr="003A2549" w:rsidTr="003A2549">
        <w:trPr>
          <w:trHeight w:val="171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软件开发工程师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2</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1、全日制计算机软件相关专业，本科及以上学历</w:t>
            </w:r>
            <w:r w:rsidRPr="003A2549">
              <w:rPr>
                <w:rFonts w:ascii="宋体" w:eastAsia="宋体" w:hAnsi="宋体" w:cs="宋体" w:hint="eastAsia"/>
                <w:color w:val="000000"/>
                <w:kern w:val="0"/>
                <w:szCs w:val="21"/>
              </w:rPr>
              <w:br/>
              <w:t>2、熟悉Linux内核开发及框架原理，能独立开发内核应用模块</w:t>
            </w:r>
            <w:r w:rsidRPr="003A2549">
              <w:rPr>
                <w:rFonts w:ascii="宋体" w:eastAsia="宋体" w:hAnsi="宋体" w:cs="宋体" w:hint="eastAsia"/>
                <w:color w:val="000000"/>
                <w:kern w:val="0"/>
                <w:szCs w:val="21"/>
              </w:rPr>
              <w:br/>
              <w:t>3、精通C/C++、python任一编程语言</w:t>
            </w:r>
          </w:p>
        </w:tc>
      </w:tr>
      <w:tr w:rsidR="003A2549" w:rsidRPr="003A2549" w:rsidTr="003A2549">
        <w:trPr>
          <w:trHeight w:val="1425"/>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标准化工程师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1</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1、全日制计算机软件相关专业，本科及以上学历</w:t>
            </w:r>
            <w:r w:rsidRPr="003A2549">
              <w:rPr>
                <w:rFonts w:ascii="宋体" w:eastAsia="宋体" w:hAnsi="宋体" w:cs="宋体" w:hint="eastAsia"/>
                <w:color w:val="000000"/>
                <w:kern w:val="0"/>
                <w:szCs w:val="21"/>
              </w:rPr>
              <w:br/>
              <w:t>2、具有撰写分析各类报告的能力以及组织能力</w:t>
            </w:r>
          </w:p>
        </w:tc>
      </w:tr>
      <w:tr w:rsidR="003A2549" w:rsidRPr="003A2549" w:rsidTr="003A2549">
        <w:trPr>
          <w:trHeight w:val="228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硬件测试工程师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1</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计算机相关专业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1、全日制计算机相关专业，本科及以上学历</w:t>
            </w:r>
            <w:r w:rsidRPr="003A2549">
              <w:rPr>
                <w:rFonts w:ascii="宋体" w:eastAsia="宋体" w:hAnsi="宋体" w:cs="宋体" w:hint="eastAsia"/>
                <w:color w:val="000000"/>
                <w:kern w:val="0"/>
                <w:szCs w:val="21"/>
              </w:rPr>
              <w:br/>
              <w:t>2、熟悉System Verilog和UVM验证方法学</w:t>
            </w:r>
            <w:r w:rsidRPr="003A2549">
              <w:rPr>
                <w:rFonts w:ascii="宋体" w:eastAsia="宋体" w:hAnsi="宋体" w:cs="宋体" w:hint="eastAsia"/>
                <w:color w:val="000000"/>
                <w:kern w:val="0"/>
                <w:szCs w:val="21"/>
              </w:rPr>
              <w:br/>
              <w:t>2、熟悉makefile，以及shell/perl/python等脚本语言</w:t>
            </w:r>
            <w:r w:rsidRPr="003A2549">
              <w:rPr>
                <w:rFonts w:ascii="宋体" w:eastAsia="宋体" w:hAnsi="宋体" w:cs="宋体" w:hint="eastAsia"/>
                <w:color w:val="000000"/>
                <w:kern w:val="0"/>
                <w:szCs w:val="21"/>
              </w:rPr>
              <w:br/>
              <w:t>3、精通AXI/APB/AHB等总线协议</w:t>
            </w:r>
          </w:p>
        </w:tc>
      </w:tr>
      <w:tr w:rsidR="003A2549" w:rsidRPr="003A2549" w:rsidTr="003A2549">
        <w:trPr>
          <w:trHeight w:val="3135"/>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lastRenderedPageBreak/>
              <w:t>算法工程师</w:t>
            </w:r>
          </w:p>
        </w:tc>
        <w:tc>
          <w:tcPr>
            <w:tcW w:w="1297"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1</w:t>
            </w:r>
          </w:p>
        </w:tc>
        <w:tc>
          <w:tcPr>
            <w:tcW w:w="1190"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本科以上</w:t>
            </w:r>
          </w:p>
        </w:tc>
        <w:tc>
          <w:tcPr>
            <w:tcW w:w="1282"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center"/>
              <w:rPr>
                <w:rFonts w:ascii="宋体" w:eastAsia="宋体" w:hAnsi="宋体" w:cs="宋体"/>
                <w:color w:val="000000"/>
                <w:kern w:val="0"/>
                <w:szCs w:val="21"/>
              </w:rPr>
            </w:pPr>
            <w:r w:rsidRPr="003A2549">
              <w:rPr>
                <w:rFonts w:ascii="宋体" w:eastAsia="宋体" w:hAnsi="宋体" w:cs="宋体" w:hint="eastAsia"/>
                <w:color w:val="000000"/>
                <w:kern w:val="0"/>
                <w:szCs w:val="21"/>
              </w:rPr>
              <w:t>数学/物理专业</w:t>
            </w:r>
          </w:p>
        </w:tc>
        <w:tc>
          <w:tcPr>
            <w:tcW w:w="3811" w:type="dxa"/>
            <w:tcBorders>
              <w:top w:val="nil"/>
              <w:left w:val="nil"/>
              <w:bottom w:val="single" w:sz="4" w:space="0" w:color="auto"/>
              <w:right w:val="single" w:sz="4" w:space="0" w:color="auto"/>
            </w:tcBorders>
            <w:shd w:val="clear" w:color="auto" w:fill="auto"/>
            <w:vAlign w:val="center"/>
            <w:hideMark/>
          </w:tcPr>
          <w:p w:rsidR="003A2549" w:rsidRPr="003A2549" w:rsidRDefault="003A2549" w:rsidP="003A2549">
            <w:pPr>
              <w:widowControl/>
              <w:jc w:val="left"/>
              <w:rPr>
                <w:rFonts w:ascii="宋体" w:eastAsia="宋体" w:hAnsi="宋体" w:cs="宋体"/>
                <w:color w:val="000000"/>
                <w:kern w:val="0"/>
                <w:szCs w:val="21"/>
              </w:rPr>
            </w:pPr>
            <w:r w:rsidRPr="003A2549">
              <w:rPr>
                <w:rFonts w:ascii="宋体" w:eastAsia="宋体" w:hAnsi="宋体" w:cs="宋体" w:hint="eastAsia"/>
                <w:color w:val="000000"/>
                <w:kern w:val="0"/>
                <w:szCs w:val="21"/>
              </w:rPr>
              <w:t>1、本科专业为数学或物理，并具有计算机体系结构设计或算法设计经验</w:t>
            </w:r>
            <w:r w:rsidRPr="003A2549">
              <w:rPr>
                <w:rFonts w:ascii="宋体" w:eastAsia="宋体" w:hAnsi="宋体" w:cs="宋体" w:hint="eastAsia"/>
                <w:color w:val="000000"/>
                <w:kern w:val="0"/>
                <w:szCs w:val="21"/>
              </w:rPr>
              <w:br/>
              <w:t>2、深度学习典型模型训练\推理数学推导、算法设计、与性能优化</w:t>
            </w:r>
            <w:r w:rsidRPr="003A2549">
              <w:rPr>
                <w:rFonts w:ascii="宋体" w:eastAsia="宋体" w:hAnsi="宋体" w:cs="宋体" w:hint="eastAsia"/>
                <w:color w:val="000000"/>
                <w:kern w:val="0"/>
                <w:szCs w:val="21"/>
              </w:rPr>
              <w:br/>
              <w:t>2、传统机器学习典型模型训练\推理数学推导、算法设计、与性能优化</w:t>
            </w:r>
            <w:r w:rsidRPr="003A2549">
              <w:rPr>
                <w:rFonts w:ascii="宋体" w:eastAsia="宋体" w:hAnsi="宋体" w:cs="宋体" w:hint="eastAsia"/>
                <w:color w:val="000000"/>
                <w:kern w:val="0"/>
                <w:szCs w:val="21"/>
              </w:rPr>
              <w:br/>
              <w:t>3、具体模型、算法、数学推导的分析与抽象经验</w:t>
            </w:r>
            <w:r w:rsidRPr="003A2549">
              <w:rPr>
                <w:rFonts w:ascii="宋体" w:eastAsia="宋体" w:hAnsi="宋体" w:cs="宋体" w:hint="eastAsia"/>
                <w:color w:val="000000"/>
                <w:kern w:val="0"/>
                <w:szCs w:val="21"/>
              </w:rPr>
              <w:br/>
              <w:t>4、有人工智能、深度学习方面的高水平论文发表</w:t>
            </w:r>
          </w:p>
        </w:tc>
      </w:tr>
    </w:tbl>
    <w:p w:rsidR="003A2549" w:rsidRDefault="003A2549" w:rsidP="003A2549">
      <w:pPr>
        <w:widowControl/>
        <w:ind w:left="426"/>
        <w:jc w:val="left"/>
        <w:rPr>
          <w:sz w:val="28"/>
          <w:szCs w:val="28"/>
        </w:rPr>
      </w:pPr>
      <w:r>
        <w:rPr>
          <w:sz w:val="28"/>
          <w:szCs w:val="28"/>
        </w:rPr>
        <w:fldChar w:fldCharType="end"/>
      </w:r>
    </w:p>
    <w:p w:rsidR="003A2549" w:rsidRDefault="003A2549">
      <w:pPr>
        <w:widowControl/>
        <w:jc w:val="left"/>
        <w:rPr>
          <w:sz w:val="28"/>
          <w:szCs w:val="28"/>
        </w:rPr>
      </w:pPr>
      <w:r>
        <w:rPr>
          <w:sz w:val="28"/>
          <w:szCs w:val="28"/>
        </w:rPr>
        <w:br w:type="page"/>
      </w:r>
    </w:p>
    <w:p w:rsidR="003A2549" w:rsidRPr="00964C62" w:rsidRDefault="003A2549" w:rsidP="00F361EF">
      <w:pPr>
        <w:pStyle w:val="1"/>
        <w:numPr>
          <w:ilvl w:val="0"/>
          <w:numId w:val="28"/>
        </w:numPr>
      </w:pPr>
      <w:bookmarkStart w:id="46" w:name="_Toc4489925"/>
      <w:r w:rsidRPr="00964C62">
        <w:rPr>
          <w:rFonts w:hint="eastAsia"/>
        </w:rPr>
        <w:lastRenderedPageBreak/>
        <w:t>四川长虹电器股份有限公司</w:t>
      </w:r>
      <w:bookmarkEnd w:id="46"/>
    </w:p>
    <w:tbl>
      <w:tblPr>
        <w:tblW w:w="9498" w:type="dxa"/>
        <w:tblInd w:w="-5" w:type="dxa"/>
        <w:tblLook w:val="04A0" w:firstRow="1" w:lastRow="0" w:firstColumn="1" w:lastColumn="0" w:noHBand="0" w:noVBand="1"/>
      </w:tblPr>
      <w:tblGrid>
        <w:gridCol w:w="1050"/>
        <w:gridCol w:w="2475"/>
        <w:gridCol w:w="1790"/>
        <w:gridCol w:w="2812"/>
        <w:gridCol w:w="1371"/>
      </w:tblGrid>
      <w:tr w:rsidR="003A2549" w:rsidRPr="003B4E27" w:rsidTr="003B4E27">
        <w:trPr>
          <w:trHeight w:val="3614"/>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公司简介</w:t>
            </w:r>
          </w:p>
        </w:tc>
        <w:tc>
          <w:tcPr>
            <w:tcW w:w="8392" w:type="dxa"/>
            <w:gridSpan w:val="4"/>
            <w:tcBorders>
              <w:top w:val="single" w:sz="4" w:space="0" w:color="auto"/>
              <w:left w:val="nil"/>
              <w:bottom w:val="single" w:sz="4" w:space="0" w:color="auto"/>
              <w:right w:val="single" w:sz="4" w:space="0" w:color="auto"/>
            </w:tcBorders>
            <w:shd w:val="clear" w:color="auto" w:fill="auto"/>
            <w:vAlign w:val="center"/>
            <w:hideMark/>
          </w:tcPr>
          <w:p w:rsidR="003A2549" w:rsidRPr="003B4E27" w:rsidRDefault="003A2549" w:rsidP="003B4E27">
            <w:pPr>
              <w:widowControl/>
              <w:ind w:leftChars="-38" w:left="-80" w:firstLineChars="38" w:firstLine="80"/>
              <w:jc w:val="left"/>
              <w:rPr>
                <w:rFonts w:ascii="宋体" w:eastAsia="宋体" w:hAnsi="宋体" w:cs="宋体"/>
                <w:color w:val="000000"/>
                <w:kern w:val="0"/>
                <w:szCs w:val="21"/>
              </w:rPr>
            </w:pPr>
            <w:r w:rsidRPr="003B4E27">
              <w:rPr>
                <w:rFonts w:ascii="宋体" w:eastAsia="宋体" w:hAnsi="宋体" w:cs="宋体" w:hint="eastAsia"/>
                <w:color w:val="000000"/>
                <w:kern w:val="0"/>
                <w:szCs w:val="21"/>
              </w:rPr>
              <w:t>长虹创建于1958 年，前身国营长虹机器厂是我国“一五”期间的 156 项重点工程之一，是当时国内机载火控雷达生产基地。从军工立业、彩电兴业，到信息电子的多元拓展，已成为集军工、消费电子、核心器件研发与制造为一体的综合型跨国企业集团，并正向具有全球竞争力的信息家电内容与服务提供商挺进。</w:t>
            </w:r>
            <w:r w:rsidRPr="003B4E27">
              <w:rPr>
                <w:rFonts w:ascii="宋体" w:eastAsia="宋体" w:hAnsi="宋体" w:cs="宋体" w:hint="eastAsia"/>
                <w:color w:val="000000"/>
                <w:kern w:val="0"/>
                <w:szCs w:val="21"/>
              </w:rPr>
              <w:br/>
              <w:t>2018年长虹品牌价值达1459.65亿元人民币，继续稳居中国电子百强品牌第六位，居中国制造业500强第58位，四川百强企业第一位。长虹旗下拥有四家上市公司：四川长虹（600839.SH）、长虹美菱（000521.SZ）、长虹华意（000404.SZ）、长虹佳华(08016.HK)，同时，新增长虹民生、长虹能源、中科美菱等新三板挂牌公司。</w:t>
            </w:r>
            <w:r w:rsidRPr="003B4E27">
              <w:rPr>
                <w:rFonts w:ascii="宋体" w:eastAsia="宋体" w:hAnsi="宋体" w:cs="宋体" w:hint="eastAsia"/>
                <w:color w:val="000000"/>
                <w:kern w:val="0"/>
                <w:szCs w:val="21"/>
              </w:rPr>
              <w:br/>
              <w:t>多年来，长虹坚持以用户为中心、以市场为导向，强化技术创新，夯实内部管理，打造智能研发、智能制造、智能交易、智能运营四大平台，构建消费类电子技术创新体系，立足互联网面向物联网，大力实施智能化战略，不断提升企业综合竞争能力，逐步将长虹建设成为全球值得尊重的企业。</w:t>
            </w:r>
          </w:p>
        </w:tc>
      </w:tr>
      <w:tr w:rsidR="003A2549" w:rsidRPr="003B4E27" w:rsidTr="003B4E27">
        <w:trPr>
          <w:trHeight w:val="71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单位性质</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国有企业</w:t>
            </w:r>
          </w:p>
        </w:tc>
        <w:tc>
          <w:tcPr>
            <w:tcW w:w="4923" w:type="dxa"/>
            <w:gridSpan w:val="2"/>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单位所在地</w:t>
            </w:r>
          </w:p>
        </w:tc>
        <w:tc>
          <w:tcPr>
            <w:tcW w:w="99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四川长虹电器股份有限公司</w:t>
            </w:r>
          </w:p>
        </w:tc>
      </w:tr>
      <w:tr w:rsidR="003A2549" w:rsidRPr="003B4E27" w:rsidTr="003B4E27">
        <w:trPr>
          <w:trHeight w:val="499"/>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招聘联系人</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侯旭东</w:t>
            </w:r>
          </w:p>
        </w:tc>
        <w:tc>
          <w:tcPr>
            <w:tcW w:w="4923" w:type="dxa"/>
            <w:gridSpan w:val="2"/>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联系方式</w:t>
            </w:r>
          </w:p>
        </w:tc>
        <w:tc>
          <w:tcPr>
            <w:tcW w:w="99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18681663121</w:t>
            </w:r>
          </w:p>
        </w:tc>
      </w:tr>
      <w:tr w:rsidR="003A2549" w:rsidRPr="003B4E27" w:rsidTr="003B4E27">
        <w:trPr>
          <w:trHeight w:val="1109"/>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简历接收邮箱/网申链接</w:t>
            </w:r>
          </w:p>
        </w:tc>
        <w:tc>
          <w:tcPr>
            <w:tcW w:w="2475" w:type="dxa"/>
            <w:tcBorders>
              <w:top w:val="single" w:sz="4" w:space="0" w:color="auto"/>
              <w:left w:val="nil"/>
              <w:bottom w:val="single" w:sz="4" w:space="0" w:color="auto"/>
              <w:right w:val="single" w:sz="4" w:space="0" w:color="auto"/>
            </w:tcBorders>
            <w:shd w:val="clear" w:color="auto" w:fill="auto"/>
            <w:vAlign w:val="center"/>
            <w:hideMark/>
          </w:tcPr>
          <w:p w:rsidR="003A2549" w:rsidRPr="003B4E27" w:rsidRDefault="002405C6" w:rsidP="003A2549">
            <w:pPr>
              <w:widowControl/>
              <w:jc w:val="center"/>
              <w:rPr>
                <w:rFonts w:ascii="等线" w:eastAsia="等线" w:hAnsi="等线" w:cs="宋体"/>
                <w:color w:val="0000FF"/>
                <w:kern w:val="0"/>
                <w:szCs w:val="21"/>
                <w:u w:val="single"/>
              </w:rPr>
            </w:pPr>
            <w:hyperlink r:id="rId48" w:history="1">
              <w:r w:rsidR="003A2549" w:rsidRPr="003B4E27">
                <w:rPr>
                  <w:rFonts w:ascii="等线" w:eastAsia="等线" w:hAnsi="等线" w:cs="宋体" w:hint="eastAsia"/>
                  <w:color w:val="0000FF"/>
                  <w:kern w:val="0"/>
                  <w:szCs w:val="21"/>
                  <w:u w:val="single"/>
                </w:rPr>
                <w:t>dmt.hr@changhong.com</w:t>
              </w:r>
            </w:hyperlink>
          </w:p>
        </w:tc>
        <w:tc>
          <w:tcPr>
            <w:tcW w:w="4923" w:type="dxa"/>
            <w:gridSpan w:val="2"/>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简历接收截止日期</w:t>
            </w:r>
          </w:p>
        </w:tc>
        <w:tc>
          <w:tcPr>
            <w:tcW w:w="99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2019年4月30日</w:t>
            </w:r>
          </w:p>
        </w:tc>
      </w:tr>
      <w:tr w:rsidR="003A2549" w:rsidRPr="003B4E27" w:rsidTr="003B4E27">
        <w:trPr>
          <w:trHeight w:val="86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招聘岗位</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招聘人数</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学历要求</w:t>
            </w:r>
          </w:p>
        </w:tc>
        <w:tc>
          <w:tcPr>
            <w:tcW w:w="3009"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招聘专业</w:t>
            </w:r>
          </w:p>
        </w:tc>
        <w:tc>
          <w:tcPr>
            <w:tcW w:w="99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其它要求</w:t>
            </w:r>
          </w:p>
        </w:tc>
      </w:tr>
      <w:tr w:rsidR="003A2549" w:rsidRPr="003B4E27" w:rsidTr="003B4E27">
        <w:trPr>
          <w:trHeight w:val="570"/>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软件开发</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20</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计算机、通讯工程等专业</w:t>
            </w:r>
          </w:p>
        </w:tc>
        <w:tc>
          <w:tcPr>
            <w:tcW w:w="994" w:type="dxa"/>
            <w:vMerge w:val="restart"/>
            <w:tcBorders>
              <w:top w:val="nil"/>
              <w:left w:val="single" w:sz="4" w:space="0" w:color="auto"/>
              <w:bottom w:val="single" w:sz="4" w:space="0" w:color="000000"/>
              <w:right w:val="single" w:sz="4" w:space="0" w:color="auto"/>
            </w:tcBorders>
            <w:shd w:val="clear" w:color="auto" w:fill="auto"/>
            <w:vAlign w:val="center"/>
            <w:hideMark/>
          </w:tcPr>
          <w:p w:rsidR="003A2549" w:rsidRPr="003B4E27" w:rsidRDefault="003A2549" w:rsidP="003A2549">
            <w:pPr>
              <w:widowControl/>
              <w:jc w:val="left"/>
              <w:rPr>
                <w:rFonts w:ascii="宋体" w:eastAsia="宋体" w:hAnsi="宋体" w:cs="宋体"/>
                <w:color w:val="000000"/>
                <w:kern w:val="0"/>
                <w:szCs w:val="21"/>
              </w:rPr>
            </w:pPr>
            <w:r w:rsidRPr="003B4E27">
              <w:rPr>
                <w:rFonts w:ascii="宋体" w:eastAsia="宋体" w:hAnsi="宋体" w:cs="宋体" w:hint="eastAsia"/>
                <w:color w:val="000000"/>
                <w:kern w:val="0"/>
                <w:szCs w:val="21"/>
              </w:rPr>
              <w:t>A. 普通高等院校2019届应届毕业生；</w:t>
            </w:r>
            <w:r w:rsidRPr="003B4E27">
              <w:rPr>
                <w:rFonts w:ascii="宋体" w:eastAsia="宋体" w:hAnsi="宋体" w:cs="宋体" w:hint="eastAsia"/>
                <w:color w:val="000000"/>
                <w:kern w:val="0"/>
                <w:szCs w:val="21"/>
              </w:rPr>
              <w:br/>
              <w:t>B. 考试科目无不及格项目;</w:t>
            </w:r>
            <w:r w:rsidRPr="003B4E27">
              <w:rPr>
                <w:rFonts w:ascii="宋体" w:eastAsia="宋体" w:hAnsi="宋体" w:cs="宋体" w:hint="eastAsia"/>
                <w:color w:val="000000"/>
                <w:kern w:val="0"/>
                <w:szCs w:val="21"/>
              </w:rPr>
              <w:br/>
              <w:t>C. 英语成绩：本科生四级、研究生六级；</w:t>
            </w:r>
            <w:r w:rsidRPr="003B4E27">
              <w:rPr>
                <w:rFonts w:ascii="宋体" w:eastAsia="宋体" w:hAnsi="宋体" w:cs="宋体" w:hint="eastAsia"/>
                <w:color w:val="000000"/>
                <w:kern w:val="0"/>
                <w:szCs w:val="21"/>
              </w:rPr>
              <w:br/>
              <w:t>D. 身心健康，无传染性疾病及其他不适合工作的疾病；</w:t>
            </w:r>
            <w:r w:rsidRPr="003B4E27">
              <w:rPr>
                <w:rFonts w:ascii="宋体" w:eastAsia="宋体" w:hAnsi="宋体" w:cs="宋体" w:hint="eastAsia"/>
                <w:color w:val="000000"/>
                <w:kern w:val="0"/>
                <w:szCs w:val="21"/>
              </w:rPr>
              <w:br/>
            </w:r>
            <w:r w:rsidRPr="003B4E27">
              <w:rPr>
                <w:rFonts w:ascii="宋体" w:eastAsia="宋体" w:hAnsi="宋体" w:cs="宋体" w:hint="eastAsia"/>
                <w:color w:val="000000"/>
                <w:kern w:val="0"/>
                <w:szCs w:val="21"/>
              </w:rPr>
              <w:lastRenderedPageBreak/>
              <w:t>E. 获全国大学生各类大赛校级一等奖以上、或在体育、音乐等文体方面有特长者，  在同等条件下可优先考虑。</w:t>
            </w:r>
          </w:p>
        </w:tc>
      </w:tr>
      <w:tr w:rsidR="003A2549" w:rsidRPr="003B4E27" w:rsidTr="003B4E27">
        <w:trPr>
          <w:trHeight w:val="522"/>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电路设计</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10</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电子类专业</w:t>
            </w: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55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结构设计</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10</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机械类专业</w:t>
            </w: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285"/>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产品质量管理</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3</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电子类专业</w:t>
            </w: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654"/>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测试评价</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3</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604"/>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品质管理</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3</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285"/>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PE工程师</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3</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机电一体化、电子信息、通讯与自动化等相关专业</w:t>
            </w: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801"/>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包装工程</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1</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本科及以上</w:t>
            </w:r>
          </w:p>
        </w:tc>
        <w:tc>
          <w:tcPr>
            <w:tcW w:w="3009"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339"/>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lastRenderedPageBreak/>
              <w:t>国内营销管理</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30</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w:t>
            </w:r>
          </w:p>
        </w:tc>
        <w:tc>
          <w:tcPr>
            <w:tcW w:w="3009" w:type="dxa"/>
            <w:vMerge w:val="restart"/>
            <w:tcBorders>
              <w:top w:val="nil"/>
              <w:left w:val="single" w:sz="4" w:space="0" w:color="auto"/>
              <w:bottom w:val="single" w:sz="4" w:space="0" w:color="000000"/>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专业不限</w:t>
            </w: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r w:rsidR="003A2549" w:rsidRPr="003B4E27" w:rsidTr="003B4E27">
        <w:trPr>
          <w:trHeight w:val="285"/>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lastRenderedPageBreak/>
              <w:t>海外营销管理</w:t>
            </w:r>
          </w:p>
        </w:tc>
        <w:tc>
          <w:tcPr>
            <w:tcW w:w="2475"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10</w:t>
            </w:r>
          </w:p>
        </w:tc>
        <w:tc>
          <w:tcPr>
            <w:tcW w:w="1914" w:type="dxa"/>
            <w:tcBorders>
              <w:top w:val="nil"/>
              <w:left w:val="nil"/>
              <w:bottom w:val="single" w:sz="4" w:space="0" w:color="auto"/>
              <w:right w:val="single" w:sz="4" w:space="0" w:color="auto"/>
            </w:tcBorders>
            <w:shd w:val="clear" w:color="auto" w:fill="auto"/>
            <w:vAlign w:val="center"/>
            <w:hideMark/>
          </w:tcPr>
          <w:p w:rsidR="003A2549" w:rsidRPr="003B4E27" w:rsidRDefault="003A2549" w:rsidP="003A2549">
            <w:pPr>
              <w:widowControl/>
              <w:jc w:val="center"/>
              <w:rPr>
                <w:rFonts w:ascii="宋体" w:eastAsia="宋体" w:hAnsi="宋体" w:cs="宋体"/>
                <w:color w:val="000000"/>
                <w:kern w:val="0"/>
                <w:szCs w:val="21"/>
              </w:rPr>
            </w:pPr>
            <w:r w:rsidRPr="003B4E27">
              <w:rPr>
                <w:rFonts w:ascii="宋体" w:eastAsia="宋体" w:hAnsi="宋体" w:cs="宋体" w:hint="eastAsia"/>
                <w:color w:val="000000"/>
                <w:kern w:val="0"/>
                <w:szCs w:val="21"/>
              </w:rPr>
              <w:t>本科</w:t>
            </w:r>
          </w:p>
        </w:tc>
        <w:tc>
          <w:tcPr>
            <w:tcW w:w="3009"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c>
          <w:tcPr>
            <w:tcW w:w="994" w:type="dxa"/>
            <w:vMerge/>
            <w:tcBorders>
              <w:top w:val="nil"/>
              <w:left w:val="single" w:sz="4" w:space="0" w:color="auto"/>
              <w:bottom w:val="single" w:sz="4" w:space="0" w:color="000000"/>
              <w:right w:val="single" w:sz="4" w:space="0" w:color="auto"/>
            </w:tcBorders>
            <w:vAlign w:val="center"/>
            <w:hideMark/>
          </w:tcPr>
          <w:p w:rsidR="003A2549" w:rsidRPr="003B4E27" w:rsidRDefault="003A2549" w:rsidP="003A2549">
            <w:pPr>
              <w:widowControl/>
              <w:jc w:val="left"/>
              <w:rPr>
                <w:rFonts w:ascii="宋体" w:eastAsia="宋体" w:hAnsi="宋体" w:cs="宋体"/>
                <w:color w:val="000000"/>
                <w:kern w:val="0"/>
                <w:szCs w:val="21"/>
              </w:rPr>
            </w:pPr>
          </w:p>
        </w:tc>
      </w:tr>
    </w:tbl>
    <w:p w:rsidR="003B4E27" w:rsidRDefault="003B4E27" w:rsidP="003A2549">
      <w:pPr>
        <w:widowControl/>
        <w:ind w:left="426" w:rightChars="850" w:right="1785"/>
        <w:jc w:val="left"/>
        <w:rPr>
          <w:sz w:val="28"/>
          <w:szCs w:val="28"/>
        </w:rPr>
      </w:pPr>
    </w:p>
    <w:p w:rsidR="003B4E27" w:rsidRDefault="003B4E27">
      <w:pPr>
        <w:widowControl/>
        <w:jc w:val="left"/>
        <w:rPr>
          <w:sz w:val="28"/>
          <w:szCs w:val="28"/>
        </w:rPr>
      </w:pPr>
      <w:r>
        <w:rPr>
          <w:sz w:val="28"/>
          <w:szCs w:val="28"/>
        </w:rPr>
        <w:br w:type="page"/>
      </w:r>
    </w:p>
    <w:p w:rsidR="003A2549" w:rsidRPr="001D4388" w:rsidRDefault="003B4E27" w:rsidP="00A2248A">
      <w:pPr>
        <w:pStyle w:val="1"/>
        <w:numPr>
          <w:ilvl w:val="0"/>
          <w:numId w:val="28"/>
        </w:numPr>
        <w:spacing w:before="0" w:after="0"/>
      </w:pPr>
      <w:bookmarkStart w:id="47" w:name="_Toc4489926"/>
      <w:r w:rsidRPr="001D4388">
        <w:rPr>
          <w:rFonts w:hint="eastAsia"/>
        </w:rPr>
        <w:lastRenderedPageBreak/>
        <w:t>长虹软件与服务中心</w:t>
      </w:r>
      <w:bookmarkEnd w:id="47"/>
    </w:p>
    <w:p w:rsidR="006A77AF" w:rsidRDefault="006A77AF" w:rsidP="001D4388">
      <w:pPr>
        <w:widowControl/>
        <w:ind w:rightChars="850" w:right="1785"/>
        <w:jc w:val="left"/>
      </w:pPr>
      <w:r>
        <w:fldChar w:fldCharType="begin"/>
      </w:r>
      <w:r>
        <w:instrText xml:space="preserve"> </w:instrText>
      </w:r>
      <w:r>
        <w:rPr>
          <w:rFonts w:hint="eastAsia"/>
        </w:rPr>
        <w:instrText xml:space="preserve">LINK </w:instrText>
      </w:r>
      <w:r w:rsidR="00B00750">
        <w:instrText xml:space="preserve">Excel.Sheet.12 C:\\Users\\ZX\\AppData\\Local\\Temp\\Rar$DIa7624.2139\\17_6_长虹软件与服务中心岗位需求表-电子科技大学2019年春季双选会.xlsx Sheet1!R2C1:R16C5 </w:instrText>
      </w:r>
      <w:r>
        <w:rPr>
          <w:rFonts w:hint="eastAsia"/>
        </w:rPr>
        <w:instrText>\a \f 4 \h</w:instrText>
      </w:r>
      <w:r>
        <w:instrText xml:space="preserve">  \* MERGEFORMAT </w:instrText>
      </w:r>
      <w:r>
        <w:fldChar w:fldCharType="separate"/>
      </w:r>
    </w:p>
    <w:tbl>
      <w:tblPr>
        <w:tblW w:w="9351" w:type="dxa"/>
        <w:tblLook w:val="04A0" w:firstRow="1" w:lastRow="0" w:firstColumn="1" w:lastColumn="0" w:noHBand="0" w:noVBand="1"/>
      </w:tblPr>
      <w:tblGrid>
        <w:gridCol w:w="2584"/>
        <w:gridCol w:w="1258"/>
        <w:gridCol w:w="1448"/>
        <w:gridCol w:w="1368"/>
        <w:gridCol w:w="2693"/>
      </w:tblGrid>
      <w:tr w:rsidR="006A77AF" w:rsidRPr="006A77AF" w:rsidTr="006A77AF">
        <w:trPr>
          <w:trHeight w:val="2205"/>
        </w:trPr>
        <w:tc>
          <w:tcPr>
            <w:tcW w:w="2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公司简介</w:t>
            </w:r>
          </w:p>
        </w:tc>
        <w:tc>
          <w:tcPr>
            <w:tcW w:w="6767" w:type="dxa"/>
            <w:gridSpan w:val="4"/>
            <w:tcBorders>
              <w:top w:val="single" w:sz="4" w:space="0" w:color="auto"/>
              <w:left w:val="nil"/>
              <w:bottom w:val="single" w:sz="4" w:space="0" w:color="auto"/>
              <w:right w:val="single" w:sz="4" w:space="0" w:color="000000"/>
            </w:tcBorders>
            <w:shd w:val="clear" w:color="auto" w:fill="auto"/>
            <w:vAlign w:val="center"/>
            <w:hideMark/>
          </w:tcPr>
          <w:p w:rsidR="006A77AF" w:rsidRPr="006A77AF" w:rsidRDefault="006A77AF" w:rsidP="006A77AF">
            <w:pPr>
              <w:widowControl/>
              <w:jc w:val="left"/>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长虹软件与服务中心以长虹智能战略为基础，基于移动互联网思维，整合从云计算大数据到智能终端的全系列产品线，支撑业务平台、运营平台，协同产品公司新品研发，在产品、平台、服务方面推动智能战略落地，并构建了智能终端软件研发、协同社区/家庭/人与设备、提供应用与服务的统一云服务平台，为长虹内外部客户提供全方位软件服务。</w:t>
            </w:r>
          </w:p>
        </w:tc>
      </w:tr>
      <w:tr w:rsidR="006A77AF" w:rsidRPr="006A77AF" w:rsidTr="006A77AF">
        <w:trPr>
          <w:trHeight w:val="79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单位性质（</w:t>
            </w:r>
            <w:r w:rsidRPr="006A77AF">
              <w:rPr>
                <w:rFonts w:ascii="宋体" w:eastAsia="宋体" w:hAnsi="宋体" w:cs="宋体" w:hint="eastAsia"/>
                <w:color w:val="FF0000"/>
                <w:kern w:val="0"/>
                <w:sz w:val="24"/>
                <w:szCs w:val="24"/>
              </w:rPr>
              <w:t>民营/国有/三资/事业单位等</w:t>
            </w:r>
            <w:r w:rsidRPr="006A77AF">
              <w:rPr>
                <w:rFonts w:ascii="宋体" w:eastAsia="宋体" w:hAnsi="宋体" w:cs="宋体" w:hint="eastAsia"/>
                <w:color w:val="000000"/>
                <w:kern w:val="0"/>
                <w:sz w:val="24"/>
                <w:szCs w:val="24"/>
              </w:rPr>
              <w:t>）</w:t>
            </w:r>
          </w:p>
        </w:tc>
        <w:tc>
          <w:tcPr>
            <w:tcW w:w="2706" w:type="dxa"/>
            <w:gridSpan w:val="2"/>
            <w:tcBorders>
              <w:top w:val="single" w:sz="4" w:space="0" w:color="auto"/>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国企</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单位所在地</w:t>
            </w:r>
            <w:r w:rsidRPr="006A77AF">
              <w:rPr>
                <w:rFonts w:ascii="宋体" w:eastAsia="宋体" w:hAnsi="宋体" w:cs="宋体" w:hint="eastAsia"/>
                <w:color w:val="000000"/>
                <w:kern w:val="0"/>
                <w:sz w:val="24"/>
                <w:szCs w:val="24"/>
              </w:rPr>
              <w:br/>
              <w:t>（</w:t>
            </w:r>
            <w:r w:rsidRPr="006A77AF">
              <w:rPr>
                <w:rFonts w:ascii="宋体" w:eastAsia="宋体" w:hAnsi="宋体" w:cs="宋体" w:hint="eastAsia"/>
                <w:color w:val="FF0000"/>
                <w:kern w:val="0"/>
                <w:sz w:val="24"/>
                <w:szCs w:val="24"/>
              </w:rPr>
              <w:t>XX省XX市XX县</w:t>
            </w:r>
            <w:r w:rsidRPr="006A77AF">
              <w:rPr>
                <w:rFonts w:ascii="宋体" w:eastAsia="宋体" w:hAnsi="宋体" w:cs="宋体" w:hint="eastAsia"/>
                <w:color w:val="000000"/>
                <w:kern w:val="0"/>
                <w:sz w:val="24"/>
                <w:szCs w:val="24"/>
              </w:rPr>
              <w:t>）</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四川省成都市高新区天府四街长虹科技大厦</w:t>
            </w:r>
          </w:p>
        </w:tc>
      </w:tr>
      <w:tr w:rsidR="006A77AF" w:rsidRPr="006A77AF" w:rsidTr="006A77AF">
        <w:trPr>
          <w:trHeight w:val="499"/>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招聘联系人</w:t>
            </w:r>
          </w:p>
        </w:tc>
        <w:tc>
          <w:tcPr>
            <w:tcW w:w="2706" w:type="dxa"/>
            <w:gridSpan w:val="2"/>
            <w:tcBorders>
              <w:top w:val="single" w:sz="4" w:space="0" w:color="auto"/>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周老师</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联系方式</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15881013150</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简历接收邮箱/网申链接</w:t>
            </w:r>
          </w:p>
        </w:tc>
        <w:tc>
          <w:tcPr>
            <w:tcW w:w="2706" w:type="dxa"/>
            <w:gridSpan w:val="2"/>
            <w:tcBorders>
              <w:top w:val="single" w:sz="4" w:space="0" w:color="auto"/>
              <w:left w:val="nil"/>
              <w:bottom w:val="single" w:sz="4" w:space="0" w:color="auto"/>
              <w:right w:val="single" w:sz="4" w:space="0" w:color="auto"/>
            </w:tcBorders>
            <w:shd w:val="clear" w:color="auto" w:fill="auto"/>
            <w:vAlign w:val="center"/>
            <w:hideMark/>
          </w:tcPr>
          <w:p w:rsidR="006A77AF" w:rsidRPr="006A77AF" w:rsidRDefault="002405C6" w:rsidP="006A77AF">
            <w:pPr>
              <w:widowControl/>
              <w:jc w:val="center"/>
              <w:rPr>
                <w:rFonts w:ascii="等线" w:eastAsia="等线" w:hAnsi="等线" w:cs="宋体"/>
                <w:color w:val="0563C1"/>
                <w:kern w:val="0"/>
                <w:sz w:val="22"/>
                <w:u w:val="single"/>
              </w:rPr>
            </w:pPr>
            <w:hyperlink r:id="rId49" w:history="1">
              <w:r w:rsidR="006A77AF" w:rsidRPr="006A77AF">
                <w:rPr>
                  <w:rFonts w:ascii="等线" w:eastAsia="等线" w:hAnsi="等线" w:cs="宋体" w:hint="eastAsia"/>
                  <w:color w:val="0563C1"/>
                  <w:kern w:val="0"/>
                  <w:sz w:val="22"/>
                  <w:u w:val="single"/>
                </w:rPr>
                <w:t>na.zhou@changhong.com</w:t>
              </w:r>
            </w:hyperlink>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简历接收截止日期</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2019.03.28</w:t>
            </w:r>
          </w:p>
        </w:tc>
      </w:tr>
      <w:tr w:rsidR="006A77AF" w:rsidRPr="006A77AF" w:rsidTr="006A77AF">
        <w:trPr>
          <w:trHeight w:val="499"/>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招聘岗位</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招聘人数</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学历要求</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招聘专业</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其它要求</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算法工程师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12</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信息安全工程师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6</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JAVA开发工程师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15</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WEB前端开发工程师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8</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Go语言开发工程师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3</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PHP开发工程师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3</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软件开发工程师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10</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四川成都/四川绵阳</w:t>
            </w:r>
          </w:p>
        </w:tc>
      </w:tr>
      <w:tr w:rsidR="006A77AF" w:rsidRPr="006A77AF" w:rsidTr="006A77AF">
        <w:trPr>
          <w:trHeight w:val="570"/>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Linux/Android系统开发工程师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10</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中山</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应用开发工程师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2</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中山</w:t>
            </w:r>
          </w:p>
        </w:tc>
      </w:tr>
      <w:tr w:rsidR="006A77AF" w:rsidRPr="006A77AF" w:rsidTr="006A77AF">
        <w:trPr>
          <w:trHeight w:val="285"/>
        </w:trPr>
        <w:tc>
          <w:tcPr>
            <w:tcW w:w="2584" w:type="dxa"/>
            <w:tcBorders>
              <w:top w:val="nil"/>
              <w:left w:val="single" w:sz="4" w:space="0" w:color="auto"/>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云端开发工程师</w:t>
            </w:r>
          </w:p>
        </w:tc>
        <w:tc>
          <w:tcPr>
            <w:tcW w:w="125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2</w:t>
            </w:r>
          </w:p>
        </w:tc>
        <w:tc>
          <w:tcPr>
            <w:tcW w:w="144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本科及以上</w:t>
            </w:r>
          </w:p>
        </w:tc>
        <w:tc>
          <w:tcPr>
            <w:tcW w:w="1368"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计算机软件相关</w:t>
            </w:r>
          </w:p>
        </w:tc>
        <w:tc>
          <w:tcPr>
            <w:tcW w:w="2693" w:type="dxa"/>
            <w:tcBorders>
              <w:top w:val="nil"/>
              <w:left w:val="nil"/>
              <w:bottom w:val="single" w:sz="4" w:space="0" w:color="auto"/>
              <w:right w:val="single" w:sz="4" w:space="0" w:color="auto"/>
            </w:tcBorders>
            <w:shd w:val="clear" w:color="auto" w:fill="auto"/>
            <w:vAlign w:val="center"/>
            <w:hideMark/>
          </w:tcPr>
          <w:p w:rsidR="006A77AF" w:rsidRPr="006A77AF" w:rsidRDefault="006A77AF" w:rsidP="006A77AF">
            <w:pPr>
              <w:widowControl/>
              <w:jc w:val="center"/>
              <w:rPr>
                <w:rFonts w:ascii="宋体" w:eastAsia="宋体" w:hAnsi="宋体" w:cs="宋体"/>
                <w:color w:val="000000"/>
                <w:kern w:val="0"/>
                <w:sz w:val="24"/>
                <w:szCs w:val="24"/>
              </w:rPr>
            </w:pPr>
            <w:r w:rsidRPr="006A77AF">
              <w:rPr>
                <w:rFonts w:ascii="宋体" w:eastAsia="宋体" w:hAnsi="宋体" w:cs="宋体" w:hint="eastAsia"/>
                <w:color w:val="000000"/>
                <w:kern w:val="0"/>
                <w:sz w:val="24"/>
                <w:szCs w:val="24"/>
              </w:rPr>
              <w:t>绵阳</w:t>
            </w:r>
          </w:p>
        </w:tc>
      </w:tr>
    </w:tbl>
    <w:p w:rsidR="002C4317" w:rsidRDefault="006A77AF" w:rsidP="006A77AF">
      <w:pPr>
        <w:widowControl/>
        <w:ind w:left="426" w:rightChars="1235" w:right="2593"/>
        <w:jc w:val="left"/>
        <w:rPr>
          <w:sz w:val="28"/>
          <w:szCs w:val="28"/>
        </w:rPr>
      </w:pPr>
      <w:r>
        <w:rPr>
          <w:sz w:val="28"/>
          <w:szCs w:val="28"/>
        </w:rPr>
        <w:fldChar w:fldCharType="end"/>
      </w:r>
    </w:p>
    <w:p w:rsidR="002C4317" w:rsidRDefault="002C4317">
      <w:pPr>
        <w:widowControl/>
        <w:jc w:val="left"/>
        <w:rPr>
          <w:sz w:val="28"/>
          <w:szCs w:val="28"/>
        </w:rPr>
      </w:pPr>
      <w:r>
        <w:rPr>
          <w:sz w:val="28"/>
          <w:szCs w:val="28"/>
        </w:rPr>
        <w:br w:type="page"/>
      </w:r>
    </w:p>
    <w:p w:rsidR="003B4E27" w:rsidRPr="008C1098" w:rsidRDefault="002C4317" w:rsidP="008C1098">
      <w:pPr>
        <w:pStyle w:val="1"/>
        <w:numPr>
          <w:ilvl w:val="0"/>
          <w:numId w:val="28"/>
        </w:numPr>
        <w:spacing w:before="0" w:after="0"/>
      </w:pPr>
      <w:bookmarkStart w:id="48" w:name="_Toc4489927"/>
      <w:r w:rsidRPr="008C1098">
        <w:rPr>
          <w:rFonts w:hint="eastAsia"/>
        </w:rPr>
        <w:lastRenderedPageBreak/>
        <w:t>四川长虹电源有限责任公司</w:t>
      </w:r>
      <w:bookmarkEnd w:id="48"/>
    </w:p>
    <w:tbl>
      <w:tblPr>
        <w:tblW w:w="9503" w:type="dxa"/>
        <w:tblInd w:w="-5" w:type="dxa"/>
        <w:tblLook w:val="04A0" w:firstRow="1" w:lastRow="0" w:firstColumn="1" w:lastColumn="0" w:noHBand="0" w:noVBand="1"/>
      </w:tblPr>
      <w:tblGrid>
        <w:gridCol w:w="2640"/>
        <w:gridCol w:w="1329"/>
        <w:gridCol w:w="1418"/>
        <w:gridCol w:w="1709"/>
        <w:gridCol w:w="693"/>
        <w:gridCol w:w="1714"/>
      </w:tblGrid>
      <w:tr w:rsidR="002C4317" w:rsidRPr="002C4317" w:rsidTr="002C4317">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公司简介</w:t>
            </w:r>
          </w:p>
        </w:tc>
        <w:tc>
          <w:tcPr>
            <w:tcW w:w="6863" w:type="dxa"/>
            <w:gridSpan w:val="5"/>
            <w:tcBorders>
              <w:top w:val="single" w:sz="4" w:space="0" w:color="auto"/>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四川长虹电源有限责任公司（国营第七五六厂），系长虹电器股份有限公司旗下全资子公司，四川电子军工集团管控子公司。公司位于素有中国“西部硅谷”之称的绵阳市经济技术开发区，工厂占地386亩，在岗职工1000多人，其中专门从事电源系统研发的中、高级工程技术人员220余人。公司现拥有专利67项，其中20 项发明（2项国防专利），45项实用新型，2项外观专利，已完成和正在承担的国家级重大型号高新工程项目100余项，包括歼XX、直XX、运XX、东风-XX导弹和各类军用无人机等项目。</w:t>
            </w:r>
            <w:r w:rsidRPr="002C4317">
              <w:rPr>
                <w:rFonts w:ascii="宋体" w:eastAsia="宋体" w:hAnsi="宋体" w:cs="宋体" w:hint="eastAsia"/>
                <w:color w:val="000000"/>
                <w:kern w:val="0"/>
                <w:szCs w:val="21"/>
              </w:rPr>
              <w:br/>
              <w:t>公司技术实力雄厚，其自主研发电源系统设备和蓄电池产品的能力处于国内领先地位；公司生产电源系统（含光伏电源）及各类蓄电池产品（聚合物锂离子蓄电池、氢镍蓄电池、铁镍蓄电池、银锌蓄电池、镉镍蓄电池、液体电池和燃料电池）等系列产品，广泛应用于航空、铁路、城市轨道交通（地铁、轻轨等）、通讯、照明、可再生能源（风能、太阳能）、AGV、UPS、家电等军民用领域。其中，公司研发的歼十飞机（已解密）电源系统荣膺国家科学技术进步特等奖，公司产品现广泛应用于军用航空，并在多个国家重点型号工程中承担了多项成品研制工作，在火箭军训练系统、海军装备、陆军装备中也承担了若干项目的研制和生产任务。公司已发展成为我国军民用航空电源系统龙头企业；中国唯一一家将锂电池装备军用载人飞行器的厂家；国家重点型号工程主要配套厂家；中国最大的投资类碱性方形蓄电池生产基地；中国“国家重点研发（原863）”计划实施单位之一。</w:t>
            </w:r>
            <w:r w:rsidRPr="002C4317">
              <w:rPr>
                <w:rFonts w:ascii="宋体" w:eastAsia="宋体" w:hAnsi="宋体" w:cs="宋体" w:hint="eastAsia"/>
                <w:color w:val="000000"/>
                <w:kern w:val="0"/>
                <w:szCs w:val="21"/>
              </w:rPr>
              <w:br/>
              <w:t>“十三五”期间，将按照长虹集团总体战略目标，实践电源公司的“2+1”发展规划，紧紧抓住国家大力发展高铁动车的机遇，重点拓展高铁动车配套电池市场，以智能集成、智能制造推进技术、工艺创新，降低人力资源成本，提高产品的附加值和市场竞争力，加快锂电池、智能化电源系统的研发投入，形成自主知识产权和技术优势，采用战略合作、混合所有制、OEM等产业发展模式，立志成为中国最具实力、国际一流的新能源产品制造商。</w:t>
            </w:r>
          </w:p>
        </w:tc>
      </w:tr>
      <w:tr w:rsidR="002C4317" w:rsidRPr="002C4317" w:rsidTr="002C4317">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单位性质（</w:t>
            </w:r>
            <w:r w:rsidRPr="002C4317">
              <w:rPr>
                <w:rFonts w:ascii="宋体" w:eastAsia="宋体" w:hAnsi="宋体" w:cs="宋体" w:hint="eastAsia"/>
                <w:color w:val="FF0000"/>
                <w:kern w:val="0"/>
                <w:szCs w:val="21"/>
              </w:rPr>
              <w:t>民营/国有/三资/事业单位等</w:t>
            </w:r>
            <w:r w:rsidRPr="002C4317">
              <w:rPr>
                <w:rFonts w:ascii="宋体" w:eastAsia="宋体" w:hAnsi="宋体" w:cs="宋体" w:hint="eastAsia"/>
                <w:color w:val="000000"/>
                <w:kern w:val="0"/>
                <w:szCs w:val="21"/>
              </w:rPr>
              <w:t>）</w:t>
            </w:r>
          </w:p>
        </w:tc>
        <w:tc>
          <w:tcPr>
            <w:tcW w:w="4456" w:type="dxa"/>
            <w:gridSpan w:val="3"/>
            <w:tcBorders>
              <w:top w:val="single" w:sz="4" w:space="0" w:color="auto"/>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国有</w:t>
            </w:r>
          </w:p>
        </w:tc>
        <w:tc>
          <w:tcPr>
            <w:tcW w:w="693"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单位所在地</w:t>
            </w:r>
            <w:r w:rsidRPr="002C4317">
              <w:rPr>
                <w:rFonts w:ascii="宋体" w:eastAsia="宋体" w:hAnsi="宋体" w:cs="宋体" w:hint="eastAsia"/>
                <w:color w:val="000000"/>
                <w:kern w:val="0"/>
                <w:szCs w:val="21"/>
              </w:rPr>
              <w:br/>
              <w:t>（</w:t>
            </w:r>
            <w:r w:rsidRPr="002C4317">
              <w:rPr>
                <w:rFonts w:ascii="宋体" w:eastAsia="宋体" w:hAnsi="宋体" w:cs="宋体" w:hint="eastAsia"/>
                <w:color w:val="FF0000"/>
                <w:kern w:val="0"/>
                <w:szCs w:val="21"/>
              </w:rPr>
              <w:t>XX省XX市XX县</w:t>
            </w:r>
            <w:r w:rsidRPr="002C4317">
              <w:rPr>
                <w:rFonts w:ascii="宋体" w:eastAsia="宋体" w:hAnsi="宋体" w:cs="宋体" w:hint="eastAsia"/>
                <w:color w:val="000000"/>
                <w:kern w:val="0"/>
                <w:szCs w:val="21"/>
              </w:rPr>
              <w:t>）</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四川省绵阳市</w:t>
            </w:r>
          </w:p>
        </w:tc>
      </w:tr>
      <w:tr w:rsidR="002C4317" w:rsidRPr="002C4317" w:rsidTr="002C4317">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招聘联系人</w:t>
            </w:r>
          </w:p>
        </w:tc>
        <w:tc>
          <w:tcPr>
            <w:tcW w:w="2747" w:type="dxa"/>
            <w:gridSpan w:val="2"/>
            <w:tcBorders>
              <w:top w:val="single" w:sz="4" w:space="0" w:color="auto"/>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杨女士</w:t>
            </w:r>
          </w:p>
        </w:tc>
        <w:tc>
          <w:tcPr>
            <w:tcW w:w="2402" w:type="dxa"/>
            <w:gridSpan w:val="2"/>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联系方式</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13795765963</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简历接收邮箱/网申链接</w:t>
            </w:r>
          </w:p>
        </w:tc>
        <w:tc>
          <w:tcPr>
            <w:tcW w:w="2747" w:type="dxa"/>
            <w:gridSpan w:val="2"/>
            <w:tcBorders>
              <w:top w:val="single" w:sz="4" w:space="0" w:color="auto"/>
              <w:left w:val="nil"/>
              <w:bottom w:val="single" w:sz="4" w:space="0" w:color="auto"/>
              <w:right w:val="single" w:sz="4" w:space="0" w:color="auto"/>
            </w:tcBorders>
            <w:shd w:val="clear" w:color="auto" w:fill="auto"/>
            <w:vAlign w:val="center"/>
            <w:hideMark/>
          </w:tcPr>
          <w:p w:rsidR="002C4317" w:rsidRPr="002C4317" w:rsidRDefault="002405C6" w:rsidP="002C4317">
            <w:pPr>
              <w:widowControl/>
              <w:jc w:val="center"/>
              <w:rPr>
                <w:rFonts w:ascii="等线" w:eastAsia="等线" w:hAnsi="等线" w:cs="宋体"/>
                <w:color w:val="0000FF"/>
                <w:kern w:val="0"/>
                <w:szCs w:val="21"/>
                <w:u w:val="single"/>
              </w:rPr>
            </w:pPr>
            <w:hyperlink r:id="rId50" w:history="1">
              <w:r w:rsidR="002C4317" w:rsidRPr="002C4317">
                <w:rPr>
                  <w:rFonts w:ascii="等线" w:eastAsia="等线" w:hAnsi="等线" w:cs="宋体" w:hint="eastAsia"/>
                  <w:color w:val="0000FF"/>
                  <w:kern w:val="0"/>
                  <w:szCs w:val="21"/>
                  <w:u w:val="single"/>
                </w:rPr>
                <w:t>dygs32@changhong.com</w:t>
              </w:r>
            </w:hyperlink>
          </w:p>
        </w:tc>
        <w:tc>
          <w:tcPr>
            <w:tcW w:w="2402" w:type="dxa"/>
            <w:gridSpan w:val="2"/>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简历接收截止日期</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2019.04.01</w:t>
            </w:r>
          </w:p>
        </w:tc>
      </w:tr>
      <w:tr w:rsidR="002C4317" w:rsidRPr="002C4317" w:rsidTr="002C4317">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招聘岗位</w:t>
            </w:r>
          </w:p>
        </w:tc>
        <w:tc>
          <w:tcPr>
            <w:tcW w:w="1329"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招聘人数</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学历要求</w:t>
            </w:r>
          </w:p>
        </w:tc>
        <w:tc>
          <w:tcPr>
            <w:tcW w:w="2402" w:type="dxa"/>
            <w:gridSpan w:val="2"/>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招聘专业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其它要求</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lastRenderedPageBreak/>
              <w:t>蓄电池研发设计师</w:t>
            </w:r>
          </w:p>
        </w:tc>
        <w:tc>
          <w:tcPr>
            <w:tcW w:w="1329" w:type="dxa"/>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20</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本科</w:t>
            </w:r>
          </w:p>
        </w:tc>
        <w:tc>
          <w:tcPr>
            <w:tcW w:w="2402" w:type="dxa"/>
            <w:gridSpan w:val="2"/>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left"/>
              <w:rPr>
                <w:rFonts w:ascii="宋体" w:eastAsia="宋体" w:hAnsi="宋体" w:cs="宋体"/>
                <w:kern w:val="0"/>
                <w:szCs w:val="21"/>
              </w:rPr>
            </w:pPr>
            <w:r w:rsidRPr="002C4317">
              <w:rPr>
                <w:rFonts w:ascii="宋体" w:eastAsia="宋体" w:hAnsi="宋体" w:cs="宋体" w:hint="eastAsia"/>
                <w:kern w:val="0"/>
                <w:szCs w:val="21"/>
              </w:rPr>
              <w:t>电化学、应用化学、化学工程与工艺、新能源材料等专业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 xml:space="preserve">　</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机械结构设计师</w:t>
            </w:r>
          </w:p>
        </w:tc>
        <w:tc>
          <w:tcPr>
            <w:tcW w:w="1329" w:type="dxa"/>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8</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本科</w:t>
            </w:r>
          </w:p>
        </w:tc>
        <w:tc>
          <w:tcPr>
            <w:tcW w:w="2402" w:type="dxa"/>
            <w:gridSpan w:val="2"/>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left"/>
              <w:rPr>
                <w:rFonts w:ascii="宋体" w:eastAsia="宋体" w:hAnsi="宋体" w:cs="宋体"/>
                <w:kern w:val="0"/>
                <w:szCs w:val="21"/>
              </w:rPr>
            </w:pPr>
            <w:r w:rsidRPr="002C4317">
              <w:rPr>
                <w:rFonts w:ascii="宋体" w:eastAsia="宋体" w:hAnsi="宋体" w:cs="宋体" w:hint="eastAsia"/>
                <w:kern w:val="0"/>
                <w:szCs w:val="21"/>
              </w:rPr>
              <w:t>机械设计制造及自动化、机电一体化等机械类相关专业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 xml:space="preserve">　</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电源系统开发设计师</w:t>
            </w:r>
          </w:p>
        </w:tc>
        <w:tc>
          <w:tcPr>
            <w:tcW w:w="1329" w:type="dxa"/>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本科</w:t>
            </w:r>
          </w:p>
        </w:tc>
        <w:tc>
          <w:tcPr>
            <w:tcW w:w="2402" w:type="dxa"/>
            <w:gridSpan w:val="2"/>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left"/>
              <w:rPr>
                <w:rFonts w:ascii="宋体" w:eastAsia="宋体" w:hAnsi="宋体" w:cs="宋体"/>
                <w:kern w:val="0"/>
                <w:szCs w:val="21"/>
              </w:rPr>
            </w:pPr>
            <w:r w:rsidRPr="002C4317">
              <w:rPr>
                <w:rFonts w:ascii="宋体" w:eastAsia="宋体" w:hAnsi="宋体" w:cs="宋体" w:hint="eastAsia"/>
                <w:kern w:val="0"/>
                <w:szCs w:val="21"/>
              </w:rPr>
              <w:t>电子信息工程/通信工程/软件工程等专业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 xml:space="preserve">　</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机械设备工程师</w:t>
            </w:r>
          </w:p>
        </w:tc>
        <w:tc>
          <w:tcPr>
            <w:tcW w:w="1329" w:type="dxa"/>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10</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本科</w:t>
            </w:r>
          </w:p>
        </w:tc>
        <w:tc>
          <w:tcPr>
            <w:tcW w:w="2402" w:type="dxa"/>
            <w:gridSpan w:val="2"/>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left"/>
              <w:rPr>
                <w:rFonts w:ascii="宋体" w:eastAsia="宋体" w:hAnsi="宋体" w:cs="宋体"/>
                <w:kern w:val="0"/>
                <w:szCs w:val="21"/>
              </w:rPr>
            </w:pPr>
            <w:r w:rsidRPr="002C4317">
              <w:rPr>
                <w:rFonts w:ascii="宋体" w:eastAsia="宋体" w:hAnsi="宋体" w:cs="宋体" w:hint="eastAsia"/>
                <w:kern w:val="0"/>
                <w:szCs w:val="21"/>
              </w:rPr>
              <w:t>机械专业、机电一体化等专业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 xml:space="preserve">　</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蓄电池制造工程师</w:t>
            </w:r>
          </w:p>
        </w:tc>
        <w:tc>
          <w:tcPr>
            <w:tcW w:w="1329" w:type="dxa"/>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本科</w:t>
            </w:r>
          </w:p>
        </w:tc>
        <w:tc>
          <w:tcPr>
            <w:tcW w:w="2402" w:type="dxa"/>
            <w:gridSpan w:val="2"/>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left"/>
              <w:rPr>
                <w:rFonts w:ascii="宋体" w:eastAsia="宋体" w:hAnsi="宋体" w:cs="宋体"/>
                <w:kern w:val="0"/>
                <w:szCs w:val="21"/>
              </w:rPr>
            </w:pPr>
            <w:r w:rsidRPr="002C4317">
              <w:rPr>
                <w:rFonts w:ascii="宋体" w:eastAsia="宋体" w:hAnsi="宋体" w:cs="宋体" w:hint="eastAsia"/>
                <w:kern w:val="0"/>
                <w:szCs w:val="21"/>
              </w:rPr>
              <w:t>化工类专业、工业工程等专业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 xml:space="preserve">　</w:t>
            </w:r>
          </w:p>
        </w:tc>
      </w:tr>
      <w:tr w:rsidR="002C4317" w:rsidRPr="002C4317" w:rsidTr="002C4317">
        <w:trPr>
          <w:trHeight w:val="285"/>
        </w:trPr>
        <w:tc>
          <w:tcPr>
            <w:tcW w:w="2640" w:type="dxa"/>
            <w:tcBorders>
              <w:top w:val="nil"/>
              <w:left w:val="single" w:sz="4" w:space="0" w:color="auto"/>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电源系统制造工程师</w:t>
            </w:r>
          </w:p>
        </w:tc>
        <w:tc>
          <w:tcPr>
            <w:tcW w:w="1329" w:type="dxa"/>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center"/>
              <w:rPr>
                <w:rFonts w:ascii="宋体" w:eastAsia="宋体" w:hAnsi="宋体" w:cs="宋体"/>
                <w:kern w:val="0"/>
                <w:szCs w:val="21"/>
              </w:rPr>
            </w:pPr>
            <w:r w:rsidRPr="002C4317">
              <w:rPr>
                <w:rFonts w:ascii="宋体" w:eastAsia="宋体" w:hAnsi="宋体" w:cs="宋体" w:hint="eastAsia"/>
                <w:kern w:val="0"/>
                <w:szCs w:val="21"/>
              </w:rPr>
              <w:t>5</w:t>
            </w:r>
          </w:p>
        </w:tc>
        <w:tc>
          <w:tcPr>
            <w:tcW w:w="1418"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本科</w:t>
            </w:r>
          </w:p>
        </w:tc>
        <w:tc>
          <w:tcPr>
            <w:tcW w:w="2402" w:type="dxa"/>
            <w:gridSpan w:val="2"/>
            <w:tcBorders>
              <w:top w:val="nil"/>
              <w:left w:val="nil"/>
              <w:bottom w:val="single" w:sz="4" w:space="0" w:color="auto"/>
              <w:right w:val="single" w:sz="4" w:space="0" w:color="auto"/>
            </w:tcBorders>
            <w:shd w:val="clear" w:color="auto" w:fill="auto"/>
            <w:noWrap/>
            <w:vAlign w:val="center"/>
            <w:hideMark/>
          </w:tcPr>
          <w:p w:rsidR="002C4317" w:rsidRPr="002C4317" w:rsidRDefault="002C4317" w:rsidP="002C4317">
            <w:pPr>
              <w:widowControl/>
              <w:jc w:val="left"/>
              <w:rPr>
                <w:rFonts w:ascii="宋体" w:eastAsia="宋体" w:hAnsi="宋体" w:cs="宋体"/>
                <w:kern w:val="0"/>
                <w:szCs w:val="21"/>
              </w:rPr>
            </w:pPr>
            <w:r w:rsidRPr="002C4317">
              <w:rPr>
                <w:rFonts w:ascii="宋体" w:eastAsia="宋体" w:hAnsi="宋体" w:cs="宋体" w:hint="eastAsia"/>
                <w:kern w:val="0"/>
                <w:szCs w:val="21"/>
              </w:rPr>
              <w:t>电子信息工程/通信工程/软件工程等专业</w:t>
            </w:r>
          </w:p>
        </w:tc>
        <w:tc>
          <w:tcPr>
            <w:tcW w:w="1714" w:type="dxa"/>
            <w:tcBorders>
              <w:top w:val="nil"/>
              <w:left w:val="nil"/>
              <w:bottom w:val="single" w:sz="4" w:space="0" w:color="auto"/>
              <w:right w:val="single" w:sz="4" w:space="0" w:color="auto"/>
            </w:tcBorders>
            <w:shd w:val="clear" w:color="auto" w:fill="auto"/>
            <w:vAlign w:val="center"/>
            <w:hideMark/>
          </w:tcPr>
          <w:p w:rsidR="002C4317" w:rsidRPr="002C4317" w:rsidRDefault="002C4317" w:rsidP="002C4317">
            <w:pPr>
              <w:widowControl/>
              <w:jc w:val="center"/>
              <w:rPr>
                <w:rFonts w:ascii="宋体" w:eastAsia="宋体" w:hAnsi="宋体" w:cs="宋体"/>
                <w:color w:val="000000"/>
                <w:kern w:val="0"/>
                <w:szCs w:val="21"/>
              </w:rPr>
            </w:pPr>
            <w:r w:rsidRPr="002C4317">
              <w:rPr>
                <w:rFonts w:ascii="宋体" w:eastAsia="宋体" w:hAnsi="宋体" w:cs="宋体" w:hint="eastAsia"/>
                <w:color w:val="000000"/>
                <w:kern w:val="0"/>
                <w:szCs w:val="21"/>
              </w:rPr>
              <w:t xml:space="preserve">　</w:t>
            </w:r>
          </w:p>
        </w:tc>
      </w:tr>
    </w:tbl>
    <w:p w:rsidR="002C4317" w:rsidRDefault="002C4317" w:rsidP="002C4317">
      <w:pPr>
        <w:widowControl/>
        <w:ind w:left="426" w:rightChars="1235" w:right="2593"/>
        <w:jc w:val="left"/>
        <w:rPr>
          <w:sz w:val="28"/>
          <w:szCs w:val="28"/>
        </w:rPr>
      </w:pPr>
    </w:p>
    <w:p w:rsidR="002C4317" w:rsidRDefault="002C4317">
      <w:pPr>
        <w:widowControl/>
        <w:jc w:val="left"/>
        <w:rPr>
          <w:sz w:val="28"/>
          <w:szCs w:val="28"/>
        </w:rPr>
      </w:pPr>
      <w:r>
        <w:rPr>
          <w:sz w:val="28"/>
          <w:szCs w:val="28"/>
        </w:rPr>
        <w:br w:type="page"/>
      </w:r>
    </w:p>
    <w:p w:rsidR="002C4317" w:rsidRPr="008C1098" w:rsidRDefault="0092519A" w:rsidP="008C1098">
      <w:pPr>
        <w:pStyle w:val="1"/>
        <w:numPr>
          <w:ilvl w:val="0"/>
          <w:numId w:val="28"/>
        </w:numPr>
        <w:spacing w:before="0" w:after="0"/>
      </w:pPr>
      <w:bookmarkStart w:id="49" w:name="_Toc4489928"/>
      <w:r w:rsidRPr="008C1098">
        <w:rPr>
          <w:rFonts w:hint="eastAsia"/>
        </w:rPr>
        <w:lastRenderedPageBreak/>
        <w:t>四川长虹空调有限公司</w:t>
      </w:r>
      <w:bookmarkEnd w:id="49"/>
    </w:p>
    <w:p w:rsidR="0092519A" w:rsidRDefault="0092519A" w:rsidP="0092519A">
      <w:pPr>
        <w:widowControl/>
        <w:ind w:left="426" w:rightChars="1235" w:right="2593"/>
        <w:jc w:val="left"/>
      </w:pPr>
      <w:r>
        <w:fldChar w:fldCharType="begin"/>
      </w:r>
      <w:r>
        <w:instrText xml:space="preserve"> </w:instrText>
      </w:r>
      <w:r>
        <w:rPr>
          <w:rFonts w:hint="eastAsia"/>
        </w:rPr>
        <w:instrText xml:space="preserve">LINK </w:instrText>
      </w:r>
      <w:r w:rsidR="00B00750">
        <w:instrText xml:space="preserve">Excel.Sheet.12 C:\\Users\\ZX\\AppData\\Local\\Temp\\Rar$DIa7624.041\\80_6_四川英杰电气股份有限公司岗位需求表-电子科技大学2019年春季双选会.xlsx Sheet1!R2C1:R11C5 </w:instrText>
      </w:r>
      <w:r>
        <w:rPr>
          <w:rFonts w:hint="eastAsia"/>
        </w:rPr>
        <w:instrText>\a \f 4 \h</w:instrText>
      </w:r>
      <w:r>
        <w:instrText xml:space="preserve">  \* MERGEFORMAT </w:instrText>
      </w:r>
      <w:r>
        <w:fldChar w:fldCharType="separate"/>
      </w:r>
    </w:p>
    <w:tbl>
      <w:tblPr>
        <w:tblW w:w="9560" w:type="dxa"/>
        <w:tblLook w:val="04A0" w:firstRow="1" w:lastRow="0" w:firstColumn="1" w:lastColumn="0" w:noHBand="0" w:noVBand="1"/>
      </w:tblPr>
      <w:tblGrid>
        <w:gridCol w:w="2500"/>
        <w:gridCol w:w="1080"/>
        <w:gridCol w:w="1080"/>
        <w:gridCol w:w="1320"/>
        <w:gridCol w:w="3580"/>
      </w:tblGrid>
      <w:tr w:rsidR="0092519A" w:rsidRPr="0092519A" w:rsidTr="0092519A">
        <w:trPr>
          <w:trHeight w:val="2415"/>
        </w:trPr>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公司简介</w:t>
            </w:r>
          </w:p>
        </w:tc>
        <w:tc>
          <w:tcPr>
            <w:tcW w:w="7060" w:type="dxa"/>
            <w:gridSpan w:val="4"/>
            <w:tcBorders>
              <w:top w:val="single" w:sz="4" w:space="0" w:color="auto"/>
              <w:left w:val="nil"/>
              <w:bottom w:val="single" w:sz="4" w:space="0" w:color="auto"/>
              <w:right w:val="single" w:sz="4" w:space="0" w:color="000000"/>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color w:val="000000"/>
                <w:kern w:val="0"/>
                <w:szCs w:val="21"/>
              </w:rPr>
              <w:t xml:space="preserve">     四川英杰电气股份有限公司成立于1996年，是专业的工业电源、特种电源、功率控制器设计与制造企业。</w:t>
            </w:r>
            <w:r w:rsidRPr="0092519A">
              <w:rPr>
                <w:rFonts w:ascii="宋体" w:eastAsia="宋体" w:hAnsi="宋体" w:cs="宋体" w:hint="eastAsia"/>
                <w:color w:val="000000"/>
                <w:kern w:val="0"/>
                <w:szCs w:val="21"/>
              </w:rPr>
              <w:br/>
              <w:t xml:space="preserve">     公司是国家级高新技术企业，拥有省级企业技术中心，被授予院士专家工作站。通过多年的发展，已形成了完善的技术创新体系，拥有众多的专利技术(截至2019年1月拥有授权专利115件，其中发明专利26项)。</w:t>
            </w:r>
            <w:r w:rsidRPr="0092519A">
              <w:rPr>
                <w:rFonts w:ascii="宋体" w:eastAsia="宋体" w:hAnsi="宋体" w:cs="宋体" w:hint="eastAsia"/>
                <w:color w:val="000000"/>
                <w:kern w:val="0"/>
                <w:szCs w:val="21"/>
              </w:rPr>
              <w:br/>
              <w:t xml:space="preserve">     公司自成立以来，始终以自主研发为核心，产品广泛应用于石油、化工、冶金、机械、建材等传统行业及核电、光伏、晶体生长、半导体、特种金属材料等新兴行业，销往世界多个国家和地区。</w:t>
            </w:r>
            <w:r w:rsidRPr="0092519A">
              <w:rPr>
                <w:rFonts w:ascii="宋体" w:eastAsia="宋体" w:hAnsi="宋体" w:cs="宋体" w:hint="eastAsia"/>
                <w:color w:val="000000"/>
                <w:kern w:val="0"/>
                <w:szCs w:val="21"/>
              </w:rPr>
              <w:br/>
              <w:t xml:space="preserve">     公司位于中国重大技术装备制造业基地——四川省德阳市，占地80余亩。公司以技术创新为核心，以质量提升为突破，不断提升公司综合实力和核心竞争力，为客户提供优质的产品和高效的服务，创“英杰”品牌，立志成为一流的设备制造商。</w:t>
            </w:r>
          </w:p>
        </w:tc>
      </w:tr>
      <w:tr w:rsidR="0092519A" w:rsidRPr="0092519A" w:rsidTr="0092519A">
        <w:trPr>
          <w:trHeight w:val="67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单位性质（民营/国有/三资/事业单位等）</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民营</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单位所在地</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中国.四川.德阳市金沙江西路686号</w:t>
            </w:r>
          </w:p>
        </w:tc>
      </w:tr>
      <w:tr w:rsidR="0092519A" w:rsidRPr="0092519A" w:rsidTr="0092519A">
        <w:trPr>
          <w:trHeight w:val="43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葛炬良</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联系方式</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18881066264</w:t>
            </w:r>
          </w:p>
        </w:tc>
      </w:tr>
      <w:tr w:rsidR="0092519A" w:rsidRPr="0092519A" w:rsidTr="0092519A">
        <w:trPr>
          <w:trHeight w:val="57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2519A" w:rsidRPr="0092519A" w:rsidRDefault="002405C6" w:rsidP="0092519A">
            <w:pPr>
              <w:widowControl/>
              <w:jc w:val="center"/>
              <w:rPr>
                <w:rFonts w:ascii="等线" w:eastAsia="等线" w:hAnsi="等线" w:cs="宋体"/>
                <w:color w:val="0563C1"/>
                <w:kern w:val="0"/>
                <w:szCs w:val="21"/>
                <w:u w:val="single"/>
              </w:rPr>
            </w:pPr>
            <w:hyperlink r:id="rId51" w:history="1">
              <w:r w:rsidR="0092519A" w:rsidRPr="0092519A">
                <w:rPr>
                  <w:rFonts w:ascii="等线" w:eastAsia="等线" w:hAnsi="等线" w:cs="宋体" w:hint="eastAsia"/>
                  <w:color w:val="0563C1"/>
                  <w:kern w:val="0"/>
                  <w:szCs w:val="21"/>
                  <w:u w:val="single"/>
                </w:rPr>
                <w:t>hr@injet.cn</w:t>
              </w:r>
            </w:hyperlink>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简历接收截止日期</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2019/4/30</w:t>
            </w:r>
          </w:p>
        </w:tc>
      </w:tr>
      <w:tr w:rsidR="0092519A" w:rsidRPr="0092519A" w:rsidTr="0092519A">
        <w:trPr>
          <w:trHeight w:val="499"/>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学历要求</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招聘专业</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其它要求</w:t>
            </w:r>
          </w:p>
        </w:tc>
      </w:tr>
      <w:tr w:rsidR="0092519A" w:rsidRPr="0092519A" w:rsidTr="0092519A">
        <w:trPr>
          <w:trHeight w:val="258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硬件工程师</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本科及以上</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color w:val="000000"/>
                <w:kern w:val="0"/>
                <w:szCs w:val="21"/>
              </w:rPr>
              <w:t>电气自动化、电子信息工程、电力电子等电学相关专业</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b/>
                <w:bCs/>
                <w:color w:val="000000"/>
                <w:kern w:val="0"/>
                <w:szCs w:val="21"/>
              </w:rPr>
              <w:t>任职要求</w:t>
            </w:r>
            <w:r w:rsidRPr="0092519A">
              <w:rPr>
                <w:rFonts w:ascii="宋体" w:eastAsia="宋体" w:hAnsi="宋体" w:cs="宋体" w:hint="eastAsia"/>
                <w:color w:val="000000"/>
                <w:kern w:val="0"/>
                <w:szCs w:val="21"/>
              </w:rPr>
              <w:t xml:space="preserve">：                                              1.有扎实的电力电子、自动控制相关专业理论基础；     </w:t>
            </w:r>
            <w:r w:rsidRPr="0092519A">
              <w:rPr>
                <w:rFonts w:ascii="宋体" w:eastAsia="宋体" w:hAnsi="宋体" w:cs="宋体" w:hint="eastAsia"/>
                <w:color w:val="000000"/>
                <w:kern w:val="0"/>
                <w:szCs w:val="21"/>
              </w:rPr>
              <w:br/>
              <w:t xml:space="preserve">2.精通数字电路、模拟电路；                         </w:t>
            </w:r>
            <w:r w:rsidRPr="0092519A">
              <w:rPr>
                <w:rFonts w:ascii="宋体" w:eastAsia="宋体" w:hAnsi="宋体" w:cs="宋体" w:hint="eastAsia"/>
                <w:color w:val="000000"/>
                <w:kern w:val="0"/>
                <w:szCs w:val="21"/>
              </w:rPr>
              <w:br/>
              <w:t xml:space="preserve">3.熟悉各种电力电子器件规格及应用；                  </w:t>
            </w:r>
            <w:r w:rsidRPr="0092519A">
              <w:rPr>
                <w:rFonts w:ascii="宋体" w:eastAsia="宋体" w:hAnsi="宋体" w:cs="宋体" w:hint="eastAsia"/>
                <w:color w:val="000000"/>
                <w:kern w:val="0"/>
                <w:szCs w:val="21"/>
              </w:rPr>
              <w:br/>
              <w:t xml:space="preserve">4.熟悉多种开关电源电路拓扑结构；                       </w:t>
            </w:r>
            <w:r w:rsidRPr="0092519A">
              <w:rPr>
                <w:rFonts w:ascii="宋体" w:eastAsia="宋体" w:hAnsi="宋体" w:cs="宋体" w:hint="eastAsia"/>
                <w:color w:val="000000"/>
                <w:kern w:val="0"/>
                <w:szCs w:val="21"/>
              </w:rPr>
              <w:br/>
              <w:t>5.有较强的动手能力和逻辑思维能力。</w:t>
            </w:r>
            <w:r w:rsidRPr="0092519A">
              <w:rPr>
                <w:rFonts w:ascii="宋体" w:eastAsia="宋体" w:hAnsi="宋体" w:cs="宋体" w:hint="eastAsia"/>
                <w:color w:val="000000"/>
                <w:kern w:val="0"/>
                <w:szCs w:val="21"/>
              </w:rPr>
              <w:br/>
            </w:r>
            <w:r w:rsidRPr="0092519A">
              <w:rPr>
                <w:rFonts w:ascii="宋体" w:eastAsia="宋体" w:hAnsi="宋体" w:cs="宋体" w:hint="eastAsia"/>
                <w:b/>
                <w:bCs/>
                <w:color w:val="000000"/>
                <w:kern w:val="0"/>
                <w:szCs w:val="21"/>
              </w:rPr>
              <w:t>岗位薪酬</w:t>
            </w:r>
            <w:r w:rsidRPr="0092519A">
              <w:rPr>
                <w:rFonts w:ascii="宋体" w:eastAsia="宋体" w:hAnsi="宋体" w:cs="宋体" w:hint="eastAsia"/>
                <w:color w:val="000000"/>
                <w:kern w:val="0"/>
                <w:szCs w:val="21"/>
              </w:rPr>
              <w:t xml:space="preserve">：4K-8K                                        </w:t>
            </w:r>
            <w:r w:rsidRPr="0092519A">
              <w:rPr>
                <w:rFonts w:ascii="宋体" w:eastAsia="宋体" w:hAnsi="宋体" w:cs="宋体" w:hint="eastAsia"/>
                <w:b/>
                <w:bCs/>
                <w:color w:val="000000"/>
                <w:kern w:val="0"/>
                <w:szCs w:val="21"/>
              </w:rPr>
              <w:t>福    利</w:t>
            </w:r>
            <w:r w:rsidRPr="0092519A">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92519A">
              <w:rPr>
                <w:rFonts w:ascii="宋体" w:eastAsia="宋体" w:hAnsi="宋体" w:cs="宋体" w:hint="eastAsia"/>
                <w:b/>
                <w:bCs/>
                <w:color w:val="000000"/>
                <w:kern w:val="0"/>
                <w:szCs w:val="21"/>
              </w:rPr>
              <w:t>工作时间</w:t>
            </w:r>
            <w:r w:rsidRPr="0092519A">
              <w:rPr>
                <w:rFonts w:ascii="宋体" w:eastAsia="宋体" w:hAnsi="宋体" w:cs="宋体" w:hint="eastAsia"/>
                <w:color w:val="000000"/>
                <w:kern w:val="0"/>
                <w:szCs w:val="21"/>
              </w:rPr>
              <w:t>：五天工作制（双休）。</w:t>
            </w:r>
          </w:p>
        </w:tc>
      </w:tr>
      <w:tr w:rsidR="0092519A" w:rsidRPr="0092519A" w:rsidTr="0092519A">
        <w:trPr>
          <w:trHeight w:val="1266"/>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研发工程师</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硕士及以上</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color w:val="000000"/>
                <w:kern w:val="0"/>
                <w:szCs w:val="21"/>
              </w:rPr>
              <w:t>电气自动化、电子信息工程、电力电子等电学相关专业</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b/>
                <w:bCs/>
                <w:color w:val="000000"/>
                <w:kern w:val="0"/>
                <w:szCs w:val="21"/>
              </w:rPr>
              <w:t>任职要求</w:t>
            </w:r>
            <w:r w:rsidRPr="0092519A">
              <w:rPr>
                <w:rFonts w:ascii="宋体" w:eastAsia="宋体" w:hAnsi="宋体" w:cs="宋体" w:hint="eastAsia"/>
                <w:color w:val="000000"/>
                <w:kern w:val="0"/>
                <w:szCs w:val="21"/>
              </w:rPr>
              <w:t xml:space="preserve">：                                              1.熟练掌握电源基本拓扑及常规拓扑；          </w:t>
            </w:r>
            <w:r w:rsidRPr="0092519A">
              <w:rPr>
                <w:rFonts w:ascii="宋体" w:eastAsia="宋体" w:hAnsi="宋体" w:cs="宋体" w:hint="eastAsia"/>
                <w:color w:val="000000"/>
                <w:kern w:val="0"/>
                <w:szCs w:val="21"/>
              </w:rPr>
              <w:br/>
              <w:t xml:space="preserve">2.掌握磁芯材料及磁路设计；                 </w:t>
            </w:r>
            <w:r w:rsidRPr="0092519A">
              <w:rPr>
                <w:rFonts w:ascii="宋体" w:eastAsia="宋体" w:hAnsi="宋体" w:cs="宋体" w:hint="eastAsia"/>
                <w:color w:val="000000"/>
                <w:kern w:val="0"/>
                <w:szCs w:val="21"/>
              </w:rPr>
              <w:br/>
              <w:t xml:space="preserve">3.较强的英文阅读能力。                                 </w:t>
            </w:r>
            <w:r w:rsidRPr="0092519A">
              <w:rPr>
                <w:rFonts w:ascii="宋体" w:eastAsia="宋体" w:hAnsi="宋体" w:cs="宋体" w:hint="eastAsia"/>
                <w:b/>
                <w:bCs/>
                <w:color w:val="000000"/>
                <w:kern w:val="0"/>
                <w:szCs w:val="21"/>
              </w:rPr>
              <w:t>岗位薪酬</w:t>
            </w:r>
            <w:r w:rsidRPr="0092519A">
              <w:rPr>
                <w:rFonts w:ascii="宋体" w:eastAsia="宋体" w:hAnsi="宋体" w:cs="宋体" w:hint="eastAsia"/>
                <w:color w:val="000000"/>
                <w:kern w:val="0"/>
                <w:szCs w:val="21"/>
              </w:rPr>
              <w:t xml:space="preserve">：6K-12K                                        </w:t>
            </w:r>
            <w:r w:rsidRPr="0092519A">
              <w:rPr>
                <w:rFonts w:ascii="宋体" w:eastAsia="宋体" w:hAnsi="宋体" w:cs="宋体" w:hint="eastAsia"/>
                <w:b/>
                <w:bCs/>
                <w:color w:val="000000"/>
                <w:kern w:val="0"/>
                <w:szCs w:val="21"/>
              </w:rPr>
              <w:lastRenderedPageBreak/>
              <w:t>福    利</w:t>
            </w:r>
            <w:r w:rsidRPr="0092519A">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92519A">
              <w:rPr>
                <w:rFonts w:ascii="宋体" w:eastAsia="宋体" w:hAnsi="宋体" w:cs="宋体" w:hint="eastAsia"/>
                <w:b/>
                <w:bCs/>
                <w:color w:val="000000"/>
                <w:kern w:val="0"/>
                <w:szCs w:val="21"/>
              </w:rPr>
              <w:t>工作时间</w:t>
            </w:r>
            <w:r w:rsidRPr="0092519A">
              <w:rPr>
                <w:rFonts w:ascii="宋体" w:eastAsia="宋体" w:hAnsi="宋体" w:cs="宋体" w:hint="eastAsia"/>
                <w:color w:val="000000"/>
                <w:kern w:val="0"/>
                <w:szCs w:val="21"/>
              </w:rPr>
              <w:t>：五天工作制（双休）。</w:t>
            </w:r>
          </w:p>
        </w:tc>
      </w:tr>
      <w:tr w:rsidR="0092519A" w:rsidRPr="0092519A" w:rsidTr="0092519A">
        <w:trPr>
          <w:trHeight w:val="180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lastRenderedPageBreak/>
              <w:t>软件工程师</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本科及以上</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color w:val="000000"/>
                <w:kern w:val="0"/>
                <w:szCs w:val="21"/>
              </w:rPr>
              <w:t>电气自动化、电子信息工程、电力电子等电学相关专业</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b/>
                <w:bCs/>
                <w:color w:val="000000"/>
                <w:kern w:val="0"/>
                <w:szCs w:val="21"/>
              </w:rPr>
              <w:t xml:space="preserve">任职要求：                                      </w:t>
            </w:r>
            <w:r w:rsidRPr="0092519A">
              <w:rPr>
                <w:rFonts w:ascii="宋体" w:eastAsia="宋体" w:hAnsi="宋体" w:cs="宋体" w:hint="eastAsia"/>
                <w:color w:val="000000"/>
                <w:kern w:val="0"/>
                <w:szCs w:val="21"/>
              </w:rPr>
              <w:t>1.熟练使用TI DSP芯片进行软件开发，有相关系统开发经验；</w:t>
            </w:r>
            <w:r w:rsidRPr="0092519A">
              <w:rPr>
                <w:rFonts w:ascii="宋体" w:eastAsia="宋体" w:hAnsi="宋体" w:cs="宋体" w:hint="eastAsia"/>
                <w:color w:val="000000"/>
                <w:kern w:val="0"/>
                <w:szCs w:val="21"/>
              </w:rPr>
              <w:br/>
              <w:t>2.有软件项目开发经验。</w:t>
            </w:r>
            <w:r w:rsidRPr="0092519A">
              <w:rPr>
                <w:rFonts w:ascii="宋体" w:eastAsia="宋体" w:hAnsi="宋体" w:cs="宋体" w:hint="eastAsia"/>
                <w:color w:val="000000"/>
                <w:kern w:val="0"/>
                <w:szCs w:val="21"/>
              </w:rPr>
              <w:br/>
            </w:r>
            <w:r w:rsidRPr="0092519A">
              <w:rPr>
                <w:rFonts w:ascii="宋体" w:eastAsia="宋体" w:hAnsi="宋体" w:cs="宋体" w:hint="eastAsia"/>
                <w:b/>
                <w:bCs/>
                <w:color w:val="000000"/>
                <w:kern w:val="0"/>
                <w:szCs w:val="21"/>
              </w:rPr>
              <w:t>岗位薪酬</w:t>
            </w:r>
            <w:r w:rsidRPr="0092519A">
              <w:rPr>
                <w:rFonts w:ascii="宋体" w:eastAsia="宋体" w:hAnsi="宋体" w:cs="宋体" w:hint="eastAsia"/>
                <w:color w:val="000000"/>
                <w:kern w:val="0"/>
                <w:szCs w:val="21"/>
              </w:rPr>
              <w:t xml:space="preserve">：4K-10K                                        </w:t>
            </w:r>
            <w:r w:rsidRPr="0092519A">
              <w:rPr>
                <w:rFonts w:ascii="宋体" w:eastAsia="宋体" w:hAnsi="宋体" w:cs="宋体" w:hint="eastAsia"/>
                <w:b/>
                <w:bCs/>
                <w:color w:val="000000"/>
                <w:kern w:val="0"/>
                <w:szCs w:val="21"/>
              </w:rPr>
              <w:t>福    利</w:t>
            </w:r>
            <w:r w:rsidRPr="0092519A">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92519A">
              <w:rPr>
                <w:rFonts w:ascii="宋体" w:eastAsia="宋体" w:hAnsi="宋体" w:cs="宋体" w:hint="eastAsia"/>
                <w:b/>
                <w:bCs/>
                <w:color w:val="000000"/>
                <w:kern w:val="0"/>
                <w:szCs w:val="21"/>
              </w:rPr>
              <w:t>工作时间</w:t>
            </w:r>
            <w:r w:rsidRPr="0092519A">
              <w:rPr>
                <w:rFonts w:ascii="宋体" w:eastAsia="宋体" w:hAnsi="宋体" w:cs="宋体" w:hint="eastAsia"/>
                <w:color w:val="000000"/>
                <w:kern w:val="0"/>
                <w:szCs w:val="21"/>
              </w:rPr>
              <w:t>：五天工作制（双休）。</w:t>
            </w:r>
          </w:p>
        </w:tc>
      </w:tr>
      <w:tr w:rsidR="0092519A" w:rsidRPr="0092519A" w:rsidTr="0092519A">
        <w:trPr>
          <w:trHeight w:val="225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结构工程师</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本科及以上</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color w:val="000000"/>
                <w:kern w:val="0"/>
                <w:szCs w:val="21"/>
              </w:rPr>
              <w:t>电气自动化、电子信息工程、电力电子等电学相关专业</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b/>
                <w:bCs/>
                <w:color w:val="000000"/>
                <w:kern w:val="0"/>
                <w:szCs w:val="21"/>
              </w:rPr>
              <w:t>任职要求</w:t>
            </w:r>
            <w:r w:rsidRPr="0092519A">
              <w:rPr>
                <w:rFonts w:ascii="宋体" w:eastAsia="宋体" w:hAnsi="宋体" w:cs="宋体" w:hint="eastAsia"/>
                <w:color w:val="000000"/>
                <w:kern w:val="0"/>
                <w:szCs w:val="21"/>
              </w:rPr>
              <w:t>：                                             1.熟练运用相关绘图软件；</w:t>
            </w:r>
            <w:r w:rsidRPr="0092519A">
              <w:rPr>
                <w:rFonts w:ascii="宋体" w:eastAsia="宋体" w:hAnsi="宋体" w:cs="宋体" w:hint="eastAsia"/>
                <w:color w:val="000000"/>
                <w:kern w:val="0"/>
                <w:szCs w:val="21"/>
              </w:rPr>
              <w:br/>
              <w:t>2.对产品结构设计认识深刻，能对产品结构及工艺提出有效改进方案，思路清晰；</w:t>
            </w:r>
            <w:r w:rsidRPr="0092519A">
              <w:rPr>
                <w:rFonts w:ascii="宋体" w:eastAsia="宋体" w:hAnsi="宋体" w:cs="宋体" w:hint="eastAsia"/>
                <w:color w:val="000000"/>
                <w:kern w:val="0"/>
                <w:szCs w:val="21"/>
              </w:rPr>
              <w:br/>
              <w:t xml:space="preserve">3.有相关项目经验（电气结构类）。 </w:t>
            </w:r>
            <w:r w:rsidRPr="0092519A">
              <w:rPr>
                <w:rFonts w:ascii="宋体" w:eastAsia="宋体" w:hAnsi="宋体" w:cs="宋体" w:hint="eastAsia"/>
                <w:color w:val="000000"/>
                <w:kern w:val="0"/>
                <w:szCs w:val="21"/>
              </w:rPr>
              <w:br/>
            </w:r>
            <w:r w:rsidRPr="0092519A">
              <w:rPr>
                <w:rFonts w:ascii="宋体" w:eastAsia="宋体" w:hAnsi="宋体" w:cs="宋体" w:hint="eastAsia"/>
                <w:b/>
                <w:bCs/>
                <w:color w:val="000000"/>
                <w:kern w:val="0"/>
                <w:szCs w:val="21"/>
              </w:rPr>
              <w:t>岗位薪酬</w:t>
            </w:r>
            <w:r w:rsidRPr="0092519A">
              <w:rPr>
                <w:rFonts w:ascii="宋体" w:eastAsia="宋体" w:hAnsi="宋体" w:cs="宋体" w:hint="eastAsia"/>
                <w:color w:val="000000"/>
                <w:kern w:val="0"/>
                <w:szCs w:val="21"/>
              </w:rPr>
              <w:t xml:space="preserve">：4K-8K                                        </w:t>
            </w:r>
            <w:r w:rsidRPr="0092519A">
              <w:rPr>
                <w:rFonts w:ascii="宋体" w:eastAsia="宋体" w:hAnsi="宋体" w:cs="宋体" w:hint="eastAsia"/>
                <w:b/>
                <w:bCs/>
                <w:color w:val="000000"/>
                <w:kern w:val="0"/>
                <w:szCs w:val="21"/>
              </w:rPr>
              <w:t>福    利</w:t>
            </w:r>
            <w:r w:rsidRPr="0092519A">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92519A">
              <w:rPr>
                <w:rFonts w:ascii="宋体" w:eastAsia="宋体" w:hAnsi="宋体" w:cs="宋体" w:hint="eastAsia"/>
                <w:b/>
                <w:bCs/>
                <w:color w:val="000000"/>
                <w:kern w:val="0"/>
                <w:szCs w:val="21"/>
              </w:rPr>
              <w:t>工作时间</w:t>
            </w:r>
            <w:r w:rsidRPr="0092519A">
              <w:rPr>
                <w:rFonts w:ascii="宋体" w:eastAsia="宋体" w:hAnsi="宋体" w:cs="宋体" w:hint="eastAsia"/>
                <w:color w:val="000000"/>
                <w:kern w:val="0"/>
                <w:szCs w:val="21"/>
              </w:rPr>
              <w:t>：五天工作制（双休）。</w:t>
            </w:r>
          </w:p>
        </w:tc>
      </w:tr>
      <w:tr w:rsidR="0092519A" w:rsidRPr="0092519A" w:rsidTr="0092519A">
        <w:trPr>
          <w:trHeight w:val="2025"/>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销售工程师</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center"/>
              <w:rPr>
                <w:rFonts w:ascii="宋体" w:eastAsia="宋体" w:hAnsi="宋体" w:cs="宋体"/>
                <w:color w:val="000000"/>
                <w:kern w:val="0"/>
                <w:szCs w:val="21"/>
              </w:rPr>
            </w:pPr>
            <w:r w:rsidRPr="0092519A">
              <w:rPr>
                <w:rFonts w:ascii="宋体" w:eastAsia="宋体" w:hAnsi="宋体" w:cs="宋体" w:hint="eastAsia"/>
                <w:color w:val="000000"/>
                <w:kern w:val="0"/>
                <w:szCs w:val="21"/>
              </w:rPr>
              <w:t>本科及以上</w:t>
            </w:r>
          </w:p>
        </w:tc>
        <w:tc>
          <w:tcPr>
            <w:tcW w:w="132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color w:val="000000"/>
                <w:kern w:val="0"/>
                <w:szCs w:val="21"/>
              </w:rPr>
              <w:t>电气自动化、电子信息工程、电力电子等电学相关专业</w:t>
            </w:r>
          </w:p>
        </w:tc>
        <w:tc>
          <w:tcPr>
            <w:tcW w:w="3580" w:type="dxa"/>
            <w:tcBorders>
              <w:top w:val="nil"/>
              <w:left w:val="nil"/>
              <w:bottom w:val="single" w:sz="4" w:space="0" w:color="auto"/>
              <w:right w:val="single" w:sz="4" w:space="0" w:color="auto"/>
            </w:tcBorders>
            <w:shd w:val="clear" w:color="auto" w:fill="auto"/>
            <w:vAlign w:val="center"/>
            <w:hideMark/>
          </w:tcPr>
          <w:p w:rsidR="0092519A" w:rsidRPr="0092519A" w:rsidRDefault="0092519A" w:rsidP="0092519A">
            <w:pPr>
              <w:widowControl/>
              <w:jc w:val="left"/>
              <w:rPr>
                <w:rFonts w:ascii="宋体" w:eastAsia="宋体" w:hAnsi="宋体" w:cs="宋体"/>
                <w:color w:val="000000"/>
                <w:kern w:val="0"/>
                <w:szCs w:val="21"/>
              </w:rPr>
            </w:pPr>
            <w:r w:rsidRPr="0092519A">
              <w:rPr>
                <w:rFonts w:ascii="宋体" w:eastAsia="宋体" w:hAnsi="宋体" w:cs="宋体" w:hint="eastAsia"/>
                <w:b/>
                <w:bCs/>
                <w:color w:val="000000"/>
                <w:kern w:val="0"/>
                <w:szCs w:val="21"/>
              </w:rPr>
              <w:t>任职要求</w:t>
            </w:r>
            <w:r w:rsidRPr="0092519A">
              <w:rPr>
                <w:rFonts w:ascii="宋体" w:eastAsia="宋体" w:hAnsi="宋体" w:cs="宋体" w:hint="eastAsia"/>
                <w:color w:val="000000"/>
                <w:kern w:val="0"/>
                <w:szCs w:val="21"/>
              </w:rPr>
              <w:t xml:space="preserve">：                                              1、思维活跃，勇于接受挑战，具有很好的承压能力； </w:t>
            </w:r>
            <w:r w:rsidRPr="0092519A">
              <w:rPr>
                <w:rFonts w:ascii="宋体" w:eastAsia="宋体" w:hAnsi="宋体" w:cs="宋体" w:hint="eastAsia"/>
                <w:color w:val="000000"/>
                <w:kern w:val="0"/>
                <w:szCs w:val="21"/>
              </w:rPr>
              <w:br/>
              <w:t>2、具有较强的社交能力，语言表达能力强；</w:t>
            </w:r>
            <w:r w:rsidRPr="0092519A">
              <w:rPr>
                <w:rFonts w:ascii="宋体" w:eastAsia="宋体" w:hAnsi="宋体" w:cs="宋体" w:hint="eastAsia"/>
                <w:color w:val="000000"/>
                <w:kern w:val="0"/>
                <w:szCs w:val="21"/>
              </w:rPr>
              <w:br/>
              <w:t>3、能够适应长期出差并服从公司的调配。</w:t>
            </w:r>
            <w:r w:rsidRPr="0092519A">
              <w:rPr>
                <w:rFonts w:ascii="宋体" w:eastAsia="宋体" w:hAnsi="宋体" w:cs="宋体" w:hint="eastAsia"/>
                <w:color w:val="000000"/>
                <w:kern w:val="0"/>
                <w:szCs w:val="21"/>
              </w:rPr>
              <w:br/>
            </w:r>
            <w:r w:rsidRPr="0092519A">
              <w:rPr>
                <w:rFonts w:ascii="宋体" w:eastAsia="宋体" w:hAnsi="宋体" w:cs="宋体" w:hint="eastAsia"/>
                <w:b/>
                <w:bCs/>
                <w:color w:val="000000"/>
                <w:kern w:val="0"/>
                <w:szCs w:val="21"/>
              </w:rPr>
              <w:t>岗位薪酬</w:t>
            </w:r>
            <w:r w:rsidRPr="0092519A">
              <w:rPr>
                <w:rFonts w:ascii="宋体" w:eastAsia="宋体" w:hAnsi="宋体" w:cs="宋体" w:hint="eastAsia"/>
                <w:color w:val="000000"/>
                <w:kern w:val="0"/>
                <w:szCs w:val="21"/>
              </w:rPr>
              <w:t xml:space="preserve">：3K-8K                                        </w:t>
            </w:r>
            <w:r w:rsidRPr="0092519A">
              <w:rPr>
                <w:rFonts w:ascii="宋体" w:eastAsia="宋体" w:hAnsi="宋体" w:cs="宋体" w:hint="eastAsia"/>
                <w:b/>
                <w:bCs/>
                <w:color w:val="000000"/>
                <w:kern w:val="0"/>
                <w:szCs w:val="21"/>
              </w:rPr>
              <w:t>福    利</w:t>
            </w:r>
            <w:r w:rsidRPr="0092519A">
              <w:rPr>
                <w:rFonts w:ascii="宋体" w:eastAsia="宋体" w:hAnsi="宋体" w:cs="宋体" w:hint="eastAsia"/>
                <w:color w:val="000000"/>
                <w:kern w:val="0"/>
                <w:szCs w:val="21"/>
              </w:rPr>
              <w:t xml:space="preserve">：法定节假日、五险一金、意外保险、健康体检、传统节日礼金、补充医疗险、生日礼金、结婚礼金、生育礼包、教育培训。                                                    </w:t>
            </w:r>
            <w:r w:rsidRPr="0092519A">
              <w:rPr>
                <w:rFonts w:ascii="宋体" w:eastAsia="宋体" w:hAnsi="宋体" w:cs="宋体" w:hint="eastAsia"/>
                <w:b/>
                <w:bCs/>
                <w:color w:val="000000"/>
                <w:kern w:val="0"/>
                <w:szCs w:val="21"/>
              </w:rPr>
              <w:t>工作时间</w:t>
            </w:r>
            <w:r w:rsidRPr="0092519A">
              <w:rPr>
                <w:rFonts w:ascii="宋体" w:eastAsia="宋体" w:hAnsi="宋体" w:cs="宋体" w:hint="eastAsia"/>
                <w:color w:val="000000"/>
                <w:kern w:val="0"/>
                <w:szCs w:val="21"/>
              </w:rPr>
              <w:t>：五天工作制（双休）。</w:t>
            </w:r>
          </w:p>
        </w:tc>
      </w:tr>
    </w:tbl>
    <w:p w:rsidR="00DE2A09" w:rsidRDefault="0092519A" w:rsidP="0092519A">
      <w:pPr>
        <w:widowControl/>
        <w:ind w:left="426" w:rightChars="1235" w:right="2593"/>
        <w:jc w:val="left"/>
        <w:rPr>
          <w:sz w:val="28"/>
          <w:szCs w:val="28"/>
        </w:rPr>
      </w:pPr>
      <w:r>
        <w:rPr>
          <w:sz w:val="28"/>
          <w:szCs w:val="28"/>
        </w:rPr>
        <w:fldChar w:fldCharType="end"/>
      </w:r>
    </w:p>
    <w:p w:rsidR="0092519A" w:rsidRPr="00964C62" w:rsidRDefault="00DE2A09" w:rsidP="008C1098">
      <w:pPr>
        <w:pStyle w:val="1"/>
        <w:numPr>
          <w:ilvl w:val="0"/>
          <w:numId w:val="28"/>
        </w:numPr>
        <w:spacing w:before="0" w:after="0"/>
      </w:pPr>
      <w:r w:rsidRPr="00964C62">
        <w:br w:type="page"/>
      </w:r>
      <w:bookmarkStart w:id="50" w:name="_Toc4489929"/>
      <w:r w:rsidRPr="00964C62">
        <w:rPr>
          <w:rFonts w:hint="eastAsia"/>
        </w:rPr>
        <w:lastRenderedPageBreak/>
        <w:t>四川虹微技术有限公司长虹技术中心</w:t>
      </w:r>
      <w:bookmarkEnd w:id="50"/>
    </w:p>
    <w:p w:rsidR="00DE2A09" w:rsidRDefault="00DE2A09" w:rsidP="00DE2A09">
      <w:pPr>
        <w:widowControl/>
        <w:ind w:left="426"/>
        <w:jc w:val="left"/>
      </w:pPr>
      <w:r>
        <w:fldChar w:fldCharType="begin"/>
      </w:r>
      <w:r>
        <w:instrText xml:space="preserve"> </w:instrText>
      </w:r>
      <w:r>
        <w:rPr>
          <w:rFonts w:hint="eastAsia"/>
        </w:rPr>
        <w:instrText xml:space="preserve">LINK </w:instrText>
      </w:r>
      <w:r w:rsidR="00B00750">
        <w:instrText xml:space="preserve">Excel.Sheet.8 C:\\Users\\ZX\\AppData\\Local\\Temp\\Rar$DIa7624.15828\\116_6_长虹技术中心单位岗位需求表-电子科技大学2019年春季双选会.xls Sheet1!R2C1:R30C5 </w:instrText>
      </w:r>
      <w:r>
        <w:rPr>
          <w:rFonts w:hint="eastAsia"/>
        </w:rPr>
        <w:instrText>\a \f 4 \h</w:instrText>
      </w:r>
      <w:r>
        <w:instrText xml:space="preserve"> </w:instrText>
      </w:r>
      <w:r w:rsidR="00C06617">
        <w:instrText xml:space="preserve"> \* MERGEFORMAT </w:instrText>
      </w:r>
      <w:r>
        <w:fldChar w:fldCharType="separate"/>
      </w:r>
    </w:p>
    <w:tbl>
      <w:tblPr>
        <w:tblW w:w="9493" w:type="dxa"/>
        <w:tblLayout w:type="fixed"/>
        <w:tblLook w:val="04A0" w:firstRow="1" w:lastRow="0" w:firstColumn="1" w:lastColumn="0" w:noHBand="0" w:noVBand="1"/>
      </w:tblPr>
      <w:tblGrid>
        <w:gridCol w:w="846"/>
        <w:gridCol w:w="1436"/>
        <w:gridCol w:w="690"/>
        <w:gridCol w:w="410"/>
        <w:gridCol w:w="866"/>
        <w:gridCol w:w="206"/>
        <w:gridCol w:w="4784"/>
        <w:gridCol w:w="255"/>
      </w:tblGrid>
      <w:tr w:rsidR="00DE2A09" w:rsidRPr="00DE2A09" w:rsidTr="00C06617">
        <w:trPr>
          <w:trHeight w:val="663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公司简介</w:t>
            </w:r>
          </w:p>
        </w:tc>
        <w:tc>
          <w:tcPr>
            <w:tcW w:w="8647" w:type="dxa"/>
            <w:gridSpan w:val="7"/>
            <w:tcBorders>
              <w:top w:val="single" w:sz="4" w:space="0" w:color="auto"/>
              <w:left w:val="nil"/>
              <w:bottom w:val="single" w:sz="4" w:space="0" w:color="auto"/>
              <w:right w:val="single" w:sz="4" w:space="0" w:color="000000"/>
            </w:tcBorders>
            <w:shd w:val="clear" w:color="auto" w:fill="auto"/>
            <w:vAlign w:val="center"/>
            <w:hideMark/>
          </w:tcPr>
          <w:p w:rsidR="00DE2A09" w:rsidRPr="00DE2A09" w:rsidRDefault="00DE2A09" w:rsidP="00DE2A09">
            <w:pPr>
              <w:widowControl/>
              <w:jc w:val="left"/>
              <w:rPr>
                <w:rFonts w:ascii="宋体" w:eastAsia="宋体" w:hAnsi="宋体" w:cs="宋体"/>
                <w:color w:val="000000"/>
                <w:kern w:val="0"/>
                <w:sz w:val="24"/>
                <w:szCs w:val="24"/>
              </w:rPr>
            </w:pPr>
            <w:r w:rsidRPr="00DE2A09">
              <w:rPr>
                <w:rFonts w:ascii="宋体" w:eastAsia="宋体" w:hAnsi="宋体" w:cs="宋体" w:hint="eastAsia"/>
                <w:b/>
                <w:bCs/>
                <w:color w:val="000000"/>
                <w:kern w:val="0"/>
                <w:sz w:val="24"/>
                <w:szCs w:val="24"/>
              </w:rPr>
              <w:t>长虹技术中心简介：</w:t>
            </w:r>
            <w:r w:rsidRPr="00DE2A09">
              <w:rPr>
                <w:rFonts w:ascii="宋体" w:eastAsia="宋体" w:hAnsi="宋体" w:cs="宋体" w:hint="eastAsia"/>
                <w:color w:val="000000"/>
                <w:kern w:val="0"/>
                <w:sz w:val="24"/>
                <w:szCs w:val="24"/>
              </w:rPr>
              <w:br/>
              <w:t>长虹技术中心是1995年首批认定的国家级企业技术中心，为长虹公司下属一级研发机构，主要承担长虹公司基础技术研究、集成电路设计、新产业孵化等重要职责，研发及孵化所涉及的领域包括智慧能源、汽车电子关键技术、物联网传感器（光电传感器）、集成电路设计、新型显示技术等未来热门行业。长虹技术中心现拥有以博士、硕士为主体的研发队伍200多人，并设有成都、绵阳、深圳及美国硅谷四个分支机构。</w:t>
            </w:r>
            <w:r w:rsidRPr="00DE2A09">
              <w:rPr>
                <w:rFonts w:ascii="宋体" w:eastAsia="宋体" w:hAnsi="宋体" w:cs="宋体" w:hint="eastAsia"/>
                <w:color w:val="000000"/>
                <w:kern w:val="0"/>
                <w:sz w:val="24"/>
                <w:szCs w:val="24"/>
              </w:rPr>
              <w:br/>
            </w:r>
            <w:r w:rsidRPr="00DE2A09">
              <w:rPr>
                <w:rFonts w:ascii="宋体" w:eastAsia="宋体" w:hAnsi="宋体" w:cs="宋体" w:hint="eastAsia"/>
                <w:b/>
                <w:bCs/>
                <w:color w:val="000000"/>
                <w:kern w:val="0"/>
                <w:sz w:val="24"/>
                <w:szCs w:val="24"/>
              </w:rPr>
              <w:t>长虹AI实验室简介：</w:t>
            </w:r>
            <w:r w:rsidRPr="00DE2A09">
              <w:rPr>
                <w:rFonts w:ascii="宋体" w:eastAsia="宋体" w:hAnsi="宋体" w:cs="宋体" w:hint="eastAsia"/>
                <w:color w:val="000000"/>
                <w:kern w:val="0"/>
                <w:sz w:val="24"/>
                <w:szCs w:val="24"/>
              </w:rPr>
              <w:br/>
              <w:t>AI实验室是长虹公司三大灯塔实验之一的技术研发平台，主要职责为前瞻性人工智能技术的研究、人工智能领域人才培养及人工智能领域新技术、新产业的探索和孵化。目前团队主要研发方向有：融合语音、视觉、理解，打造下一代智能人机交互。实验室划分为“智能感知、机器学习和大数据、自然语言、机器人和AI工程”五个专业方向。现拥有全球顶级专家、名校博士、硕士等组成的高素质研发团队。</w:t>
            </w:r>
            <w:r w:rsidRPr="00DE2A09">
              <w:rPr>
                <w:rFonts w:ascii="宋体" w:eastAsia="宋体" w:hAnsi="宋体" w:cs="宋体" w:hint="eastAsia"/>
                <w:color w:val="000000"/>
                <w:kern w:val="0"/>
                <w:sz w:val="24"/>
                <w:szCs w:val="24"/>
              </w:rPr>
              <w:br/>
            </w:r>
            <w:r w:rsidRPr="00DE2A09">
              <w:rPr>
                <w:rFonts w:ascii="宋体" w:eastAsia="宋体" w:hAnsi="宋体" w:cs="宋体" w:hint="eastAsia"/>
                <w:b/>
                <w:bCs/>
                <w:color w:val="000000"/>
                <w:kern w:val="0"/>
                <w:sz w:val="24"/>
                <w:szCs w:val="24"/>
              </w:rPr>
              <w:t>长虹信息安全实验室简介：</w:t>
            </w:r>
            <w:r w:rsidRPr="00DE2A09">
              <w:rPr>
                <w:rFonts w:ascii="宋体" w:eastAsia="宋体" w:hAnsi="宋体" w:cs="宋体" w:hint="eastAsia"/>
                <w:color w:val="000000"/>
                <w:kern w:val="0"/>
                <w:sz w:val="24"/>
                <w:szCs w:val="24"/>
              </w:rPr>
              <w:br/>
              <w:t>信息安全灯塔实验室是长虹公司三大灯塔实验之一的技术研发平台。主要职责为长虹把握未来三到五年技术趋势，开展国际学术及项目合作，积累信息安全核心技术实力，培养行业顶尖安全人才。实验室致力于自主研发物联网安全前沿技术，打通连接安全技术和产品的关键通道。实验室研究方向聚焦大数据安全、区块链等应用密码技术和智能终端安全三大领域；科研及工程项目经历涉及访问控制，隐私保护，移动终端安全，云安全等领域。</w:t>
            </w:r>
          </w:p>
        </w:tc>
      </w:tr>
      <w:tr w:rsidR="00C06617" w:rsidRPr="00DE2A09" w:rsidTr="00C06617">
        <w:trPr>
          <w:trHeight w:val="79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单位性质（</w:t>
            </w:r>
            <w:r w:rsidRPr="00DE2A09">
              <w:rPr>
                <w:rFonts w:ascii="宋体" w:eastAsia="宋体" w:hAnsi="宋体" w:cs="宋体" w:hint="eastAsia"/>
                <w:color w:val="FF0000"/>
                <w:kern w:val="0"/>
                <w:sz w:val="24"/>
                <w:szCs w:val="24"/>
              </w:rPr>
              <w:t>民营/国有/三资/事业单位等</w:t>
            </w:r>
            <w:r w:rsidRPr="00DE2A09">
              <w:rPr>
                <w:rFonts w:ascii="宋体" w:eastAsia="宋体" w:hAnsi="宋体" w:cs="宋体" w:hint="eastAsia"/>
                <w:color w:val="000000"/>
                <w:kern w:val="0"/>
                <w:sz w:val="24"/>
                <w:szCs w:val="24"/>
              </w:rPr>
              <w:t>）</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国有</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单位所在地</w:t>
            </w:r>
            <w:r w:rsidRPr="00DE2A09">
              <w:rPr>
                <w:rFonts w:ascii="宋体" w:eastAsia="宋体" w:hAnsi="宋体" w:cs="宋体" w:hint="eastAsia"/>
                <w:color w:val="000000"/>
                <w:kern w:val="0"/>
                <w:sz w:val="24"/>
                <w:szCs w:val="24"/>
              </w:rPr>
              <w:br/>
              <w:t>（</w:t>
            </w:r>
            <w:r w:rsidRPr="00DE2A09">
              <w:rPr>
                <w:rFonts w:ascii="宋体" w:eastAsia="宋体" w:hAnsi="宋体" w:cs="宋体" w:hint="eastAsia"/>
                <w:color w:val="FF0000"/>
                <w:kern w:val="0"/>
                <w:sz w:val="24"/>
                <w:szCs w:val="24"/>
              </w:rPr>
              <w:t>XX省XX市XX县</w:t>
            </w:r>
            <w:r w:rsidRPr="00DE2A09">
              <w:rPr>
                <w:rFonts w:ascii="宋体" w:eastAsia="宋体" w:hAnsi="宋体" w:cs="宋体" w:hint="eastAsia"/>
                <w:color w:val="000000"/>
                <w:kern w:val="0"/>
                <w:sz w:val="24"/>
                <w:szCs w:val="24"/>
              </w:rPr>
              <w:t>）</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四川省成都市高新区天府四街199号长虹科技大厦</w:t>
            </w:r>
          </w:p>
        </w:tc>
      </w:tr>
      <w:tr w:rsidR="00C06617" w:rsidRPr="00DE2A09" w:rsidTr="00C0661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招聘联系人</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王香丽</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联系方式</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18081050035</w:t>
            </w:r>
          </w:p>
        </w:tc>
      </w:tr>
      <w:tr w:rsidR="00C06617" w:rsidRPr="00DE2A09" w:rsidTr="00C06617">
        <w:trPr>
          <w:trHeight w:val="285"/>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简历接收邮箱/网申链接</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DE2A09" w:rsidRPr="00DE2A09" w:rsidRDefault="002405C6" w:rsidP="00DE2A09">
            <w:pPr>
              <w:widowControl/>
              <w:jc w:val="center"/>
              <w:rPr>
                <w:rFonts w:ascii="等线" w:eastAsia="等线" w:hAnsi="等线" w:cs="宋体"/>
                <w:color w:val="0563C1"/>
                <w:kern w:val="0"/>
                <w:sz w:val="22"/>
                <w:u w:val="single"/>
              </w:rPr>
            </w:pPr>
            <w:hyperlink r:id="rId52" w:history="1">
              <w:r w:rsidR="00DE2A09" w:rsidRPr="00DE2A09">
                <w:rPr>
                  <w:rFonts w:ascii="等线" w:eastAsia="等线" w:hAnsi="等线" w:cs="宋体" w:hint="eastAsia"/>
                  <w:color w:val="0563C1"/>
                  <w:kern w:val="0"/>
                  <w:sz w:val="22"/>
                  <w:u w:val="single"/>
                </w:rPr>
                <w:t>xiangli.wang@changhong.com/</w:t>
              </w:r>
            </w:hyperlink>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简历接收截止日期</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2019年6月30日</w:t>
            </w:r>
          </w:p>
        </w:tc>
      </w:tr>
      <w:tr w:rsidR="00C06617" w:rsidRPr="00DE2A09" w:rsidTr="00C06617">
        <w:trPr>
          <w:trHeight w:val="499"/>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招聘岗位</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招聘人数</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学历</w:t>
            </w:r>
            <w:r w:rsidRPr="00DE2A09">
              <w:rPr>
                <w:rFonts w:ascii="宋体" w:eastAsia="宋体" w:hAnsi="宋体" w:cs="宋体" w:hint="eastAsia"/>
                <w:color w:val="000000"/>
                <w:kern w:val="0"/>
                <w:sz w:val="24"/>
                <w:szCs w:val="24"/>
              </w:rPr>
              <w:lastRenderedPageBreak/>
              <w:t>要求</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lastRenderedPageBreak/>
              <w:t>招聘专业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color w:val="000000"/>
                <w:kern w:val="0"/>
                <w:sz w:val="24"/>
                <w:szCs w:val="24"/>
              </w:rPr>
            </w:pPr>
            <w:r w:rsidRPr="00DE2A09">
              <w:rPr>
                <w:rFonts w:ascii="宋体" w:eastAsia="宋体" w:hAnsi="宋体" w:cs="宋体" w:hint="eastAsia"/>
                <w:color w:val="000000"/>
                <w:kern w:val="0"/>
                <w:sz w:val="24"/>
                <w:szCs w:val="24"/>
              </w:rPr>
              <w:t>其它要求</w:t>
            </w:r>
          </w:p>
        </w:tc>
      </w:tr>
      <w:tr w:rsidR="00C06617" w:rsidRPr="00DE2A09" w:rsidTr="00C06617">
        <w:trPr>
          <w:trHeight w:val="264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lastRenderedPageBreak/>
              <w:t>软件开发工程师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10</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本科</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计算机或相关专业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1、计算机或相关专业，本科及以上学历，英语4级及以上；</w:t>
            </w:r>
            <w:r w:rsidRPr="00DE2A09">
              <w:rPr>
                <w:rFonts w:ascii="宋体" w:eastAsia="宋体" w:hAnsi="宋体" w:cs="宋体" w:hint="eastAsia"/>
                <w:b/>
                <w:bCs/>
                <w:kern w:val="0"/>
                <w:sz w:val="20"/>
                <w:szCs w:val="20"/>
              </w:rPr>
              <w:br/>
              <w:t>2、有一定的代码编程基础，至少熟悉C++,C#,java中的一种语法和应用；</w:t>
            </w:r>
            <w:r w:rsidRPr="00DE2A09">
              <w:rPr>
                <w:rFonts w:ascii="宋体" w:eastAsia="宋体" w:hAnsi="宋体" w:cs="宋体" w:hint="eastAsia"/>
                <w:b/>
                <w:bCs/>
                <w:kern w:val="0"/>
                <w:sz w:val="20"/>
                <w:szCs w:val="20"/>
              </w:rPr>
              <w:br/>
              <w:t>3、具有快速学习掌握新技术的能力，能够阅读学习英文技术文档；                                              4、熟练运用spring/springMVC/JPA/Struts2/Hibernate/Extjs等技术架构；或者，能够基于蓝牙Mesh基础功能，构建不同场景的应用层开发，包括灯、锁等场景；或者，熟悉Android框架及工作机制，熟练掌握Android平台下的网络通信、UI编程、多线程等特性。</w:t>
            </w:r>
          </w:p>
        </w:tc>
      </w:tr>
      <w:tr w:rsidR="00C06617" w:rsidRPr="00DE2A09" w:rsidTr="00C06617">
        <w:trPr>
          <w:trHeight w:val="279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信号处理/音频算法工程师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5</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硕士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模式识别、机器学习相关专业背景</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1、硕士及以上学历，模式识别、机器学习相关专业背景；</w:t>
            </w:r>
            <w:r w:rsidRPr="00DE2A09">
              <w:rPr>
                <w:rFonts w:ascii="宋体" w:eastAsia="宋体" w:hAnsi="宋体" w:cs="宋体" w:hint="eastAsia"/>
                <w:b/>
                <w:bCs/>
                <w:kern w:val="0"/>
                <w:sz w:val="20"/>
                <w:szCs w:val="20"/>
              </w:rPr>
              <w:br/>
              <w:t>2、熟练掌握C/C++和Matlab/Python，熟悉一维/二维信号处理、信号识别等相关算法；</w:t>
            </w:r>
            <w:r w:rsidRPr="00DE2A09">
              <w:rPr>
                <w:rFonts w:ascii="宋体" w:eastAsia="宋体" w:hAnsi="宋体" w:cs="宋体" w:hint="eastAsia"/>
                <w:b/>
                <w:bCs/>
                <w:kern w:val="0"/>
                <w:sz w:val="20"/>
                <w:szCs w:val="20"/>
              </w:rPr>
              <w:br/>
              <w:t>3、熟练掌握常见的深度学习方法及框架（Caffe、Tensorflow、Torch等）者优先；</w:t>
            </w:r>
            <w:r w:rsidRPr="00DE2A09">
              <w:rPr>
                <w:rFonts w:ascii="宋体" w:eastAsia="宋体" w:hAnsi="宋体" w:cs="宋体" w:hint="eastAsia"/>
                <w:b/>
                <w:bCs/>
                <w:kern w:val="0"/>
                <w:sz w:val="20"/>
                <w:szCs w:val="20"/>
              </w:rPr>
              <w:br/>
              <w:t>4、有在嵌入式设备上优化视觉算法经验者优先；有阵列信号处理，熟悉回声消除，端点检测、声源定位、波束形成、盲源分离等语音信号处理算法经验的优先；</w:t>
            </w:r>
            <w:r w:rsidRPr="00DE2A09">
              <w:rPr>
                <w:rFonts w:ascii="宋体" w:eastAsia="宋体" w:hAnsi="宋体" w:cs="宋体" w:hint="eastAsia"/>
                <w:b/>
                <w:bCs/>
                <w:kern w:val="0"/>
                <w:sz w:val="20"/>
                <w:szCs w:val="20"/>
              </w:rPr>
              <w:br/>
              <w:t>5、有优秀的英文阅读以及文献检索能力，良好的代码写作习惯。</w:t>
            </w:r>
          </w:p>
        </w:tc>
      </w:tr>
      <w:tr w:rsidR="00C06617" w:rsidRPr="00DE2A09" w:rsidTr="00C06617">
        <w:trPr>
          <w:trHeight w:val="15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数据挖掘工程师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本科</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Arial" w:eastAsia="等线" w:hAnsi="Arial" w:cs="Arial"/>
                <w:b/>
                <w:bCs/>
                <w:color w:val="333333"/>
                <w:kern w:val="0"/>
                <w:sz w:val="20"/>
                <w:szCs w:val="20"/>
              </w:rPr>
            </w:pPr>
            <w:r w:rsidRPr="00DE2A09">
              <w:rPr>
                <w:rFonts w:ascii="Arial" w:eastAsia="等线" w:hAnsi="Arial" w:cs="Arial"/>
                <w:b/>
                <w:bCs/>
                <w:color w:val="333333"/>
                <w:kern w:val="0"/>
                <w:sz w:val="20"/>
                <w:szCs w:val="20"/>
              </w:rPr>
              <w:t xml:space="preserve">1. </w:t>
            </w:r>
            <w:r w:rsidRPr="00DE2A09">
              <w:rPr>
                <w:rFonts w:ascii="宋体" w:eastAsia="宋体" w:hAnsi="宋体" w:cs="Arial" w:hint="eastAsia"/>
                <w:b/>
                <w:bCs/>
                <w:color w:val="333333"/>
                <w:kern w:val="0"/>
                <w:sz w:val="20"/>
                <w:szCs w:val="20"/>
              </w:rPr>
              <w:t>计算机相关专业；</w:t>
            </w:r>
            <w:r w:rsidRPr="00DE2A09">
              <w:rPr>
                <w:rFonts w:ascii="宋体" w:eastAsia="宋体" w:hAnsi="宋体" w:cs="Arial" w:hint="eastAsia"/>
                <w:b/>
                <w:bCs/>
                <w:color w:val="333333"/>
                <w:kern w:val="0"/>
                <w:sz w:val="20"/>
                <w:szCs w:val="20"/>
              </w:rPr>
              <w:br/>
            </w:r>
            <w:r w:rsidRPr="00DE2A09">
              <w:rPr>
                <w:rFonts w:ascii="Arial" w:eastAsia="等线" w:hAnsi="Arial" w:cs="Arial"/>
                <w:b/>
                <w:bCs/>
                <w:color w:val="333333"/>
                <w:kern w:val="0"/>
                <w:sz w:val="20"/>
                <w:szCs w:val="20"/>
              </w:rPr>
              <w:t xml:space="preserve">2. </w:t>
            </w:r>
            <w:r w:rsidRPr="00DE2A09">
              <w:rPr>
                <w:rFonts w:ascii="宋体" w:eastAsia="宋体" w:hAnsi="宋体" w:cs="Arial" w:hint="eastAsia"/>
                <w:b/>
                <w:bCs/>
                <w:color w:val="333333"/>
                <w:kern w:val="0"/>
                <w:sz w:val="20"/>
                <w:szCs w:val="20"/>
              </w:rPr>
              <w:t>熟悉</w:t>
            </w:r>
            <w:r w:rsidRPr="00DE2A09">
              <w:rPr>
                <w:rFonts w:ascii="Arial" w:eastAsia="等线" w:hAnsi="Arial" w:cs="Arial"/>
                <w:b/>
                <w:bCs/>
                <w:color w:val="333333"/>
                <w:kern w:val="0"/>
                <w:sz w:val="20"/>
                <w:szCs w:val="20"/>
              </w:rPr>
              <w:t>Java</w:t>
            </w:r>
            <w:r w:rsidRPr="00DE2A09">
              <w:rPr>
                <w:rFonts w:ascii="宋体" w:eastAsia="宋体" w:hAnsi="宋体" w:cs="Arial" w:hint="eastAsia"/>
                <w:b/>
                <w:bCs/>
                <w:color w:val="333333"/>
                <w:kern w:val="0"/>
                <w:sz w:val="20"/>
                <w:szCs w:val="20"/>
              </w:rPr>
              <w:t>语言</w:t>
            </w:r>
            <w:r w:rsidRPr="00DE2A09">
              <w:rPr>
                <w:rFonts w:ascii="Arial" w:eastAsia="等线" w:hAnsi="Arial" w:cs="Arial"/>
                <w:b/>
                <w:bCs/>
                <w:color w:val="333333"/>
                <w:kern w:val="0"/>
                <w:sz w:val="20"/>
                <w:szCs w:val="20"/>
              </w:rPr>
              <w:t>;</w:t>
            </w:r>
            <w:r w:rsidRPr="00DE2A09">
              <w:rPr>
                <w:rFonts w:ascii="Arial" w:eastAsia="等线" w:hAnsi="Arial" w:cs="Arial"/>
                <w:b/>
                <w:bCs/>
                <w:color w:val="333333"/>
                <w:kern w:val="0"/>
                <w:sz w:val="20"/>
                <w:szCs w:val="20"/>
              </w:rPr>
              <w:br/>
              <w:t xml:space="preserve">3. </w:t>
            </w:r>
            <w:r w:rsidRPr="00DE2A09">
              <w:rPr>
                <w:rFonts w:ascii="宋体" w:eastAsia="宋体" w:hAnsi="宋体" w:cs="Arial" w:hint="eastAsia"/>
                <w:b/>
                <w:bCs/>
                <w:color w:val="333333"/>
                <w:kern w:val="0"/>
                <w:sz w:val="20"/>
                <w:szCs w:val="20"/>
              </w:rPr>
              <w:t>熟悉</w:t>
            </w:r>
            <w:r w:rsidRPr="00DE2A09">
              <w:rPr>
                <w:rFonts w:ascii="Arial" w:eastAsia="等线" w:hAnsi="Arial" w:cs="Arial"/>
                <w:b/>
                <w:bCs/>
                <w:color w:val="333333"/>
                <w:kern w:val="0"/>
                <w:sz w:val="20"/>
                <w:szCs w:val="20"/>
              </w:rPr>
              <w:t>HDFS</w:t>
            </w:r>
            <w:r w:rsidRPr="00DE2A09">
              <w:rPr>
                <w:rFonts w:ascii="宋体" w:eastAsia="宋体" w:hAnsi="宋体" w:cs="Arial" w:hint="eastAsia"/>
                <w:b/>
                <w:bCs/>
                <w:color w:val="333333"/>
                <w:kern w:val="0"/>
                <w:sz w:val="20"/>
                <w:szCs w:val="20"/>
              </w:rPr>
              <w:t>、</w:t>
            </w:r>
            <w:r w:rsidRPr="00DE2A09">
              <w:rPr>
                <w:rFonts w:ascii="Arial" w:eastAsia="等线" w:hAnsi="Arial" w:cs="Arial"/>
                <w:b/>
                <w:bCs/>
                <w:color w:val="333333"/>
                <w:kern w:val="0"/>
                <w:sz w:val="20"/>
                <w:szCs w:val="20"/>
              </w:rPr>
              <w:t>Hbase</w:t>
            </w:r>
            <w:r w:rsidRPr="00DE2A09">
              <w:rPr>
                <w:rFonts w:ascii="宋体" w:eastAsia="宋体" w:hAnsi="宋体" w:cs="Arial" w:hint="eastAsia"/>
                <w:b/>
                <w:bCs/>
                <w:color w:val="333333"/>
                <w:kern w:val="0"/>
                <w:sz w:val="20"/>
                <w:szCs w:val="20"/>
              </w:rPr>
              <w:t>，</w:t>
            </w:r>
            <w:r w:rsidRPr="00DE2A09">
              <w:rPr>
                <w:rFonts w:ascii="Arial" w:eastAsia="等线" w:hAnsi="Arial" w:cs="Arial"/>
                <w:b/>
                <w:bCs/>
                <w:color w:val="333333"/>
                <w:kern w:val="0"/>
                <w:sz w:val="20"/>
                <w:szCs w:val="20"/>
              </w:rPr>
              <w:t>Hive</w:t>
            </w:r>
            <w:r w:rsidRPr="00DE2A09">
              <w:rPr>
                <w:rFonts w:ascii="宋体" w:eastAsia="宋体" w:hAnsi="宋体" w:cs="Arial" w:hint="eastAsia"/>
                <w:b/>
                <w:bCs/>
                <w:color w:val="333333"/>
                <w:kern w:val="0"/>
                <w:sz w:val="20"/>
                <w:szCs w:val="20"/>
              </w:rPr>
              <w:t>、</w:t>
            </w:r>
            <w:r w:rsidRPr="00DE2A09">
              <w:rPr>
                <w:rFonts w:ascii="Arial" w:eastAsia="等线" w:hAnsi="Arial" w:cs="Arial"/>
                <w:b/>
                <w:bCs/>
                <w:color w:val="333333"/>
                <w:kern w:val="0"/>
                <w:sz w:val="20"/>
                <w:szCs w:val="20"/>
              </w:rPr>
              <w:t>Spark</w:t>
            </w:r>
            <w:r w:rsidRPr="00DE2A09">
              <w:rPr>
                <w:rFonts w:ascii="宋体" w:eastAsia="宋体" w:hAnsi="宋体" w:cs="Arial" w:hint="eastAsia"/>
                <w:b/>
                <w:bCs/>
                <w:color w:val="333333"/>
                <w:kern w:val="0"/>
                <w:sz w:val="20"/>
                <w:szCs w:val="20"/>
              </w:rPr>
              <w:t>等大数据生态相关技术</w:t>
            </w:r>
            <w:r w:rsidRPr="00DE2A09">
              <w:rPr>
                <w:rFonts w:ascii="Arial" w:eastAsia="等线" w:hAnsi="Arial" w:cs="Arial"/>
                <w:b/>
                <w:bCs/>
                <w:color w:val="333333"/>
                <w:kern w:val="0"/>
                <w:sz w:val="20"/>
                <w:szCs w:val="20"/>
              </w:rPr>
              <w:t>;</w:t>
            </w:r>
            <w:r w:rsidRPr="00DE2A09">
              <w:rPr>
                <w:rFonts w:ascii="Arial" w:eastAsia="等线" w:hAnsi="Arial" w:cs="Arial"/>
                <w:b/>
                <w:bCs/>
                <w:color w:val="333333"/>
                <w:kern w:val="0"/>
                <w:sz w:val="20"/>
                <w:szCs w:val="20"/>
              </w:rPr>
              <w:br/>
              <w:t xml:space="preserve">4. </w:t>
            </w:r>
            <w:r w:rsidRPr="00DE2A09">
              <w:rPr>
                <w:rFonts w:ascii="宋体" w:eastAsia="宋体" w:hAnsi="宋体" w:cs="Arial" w:hint="eastAsia"/>
                <w:b/>
                <w:bCs/>
                <w:color w:val="333333"/>
                <w:kern w:val="0"/>
                <w:sz w:val="20"/>
                <w:szCs w:val="20"/>
              </w:rPr>
              <w:t>熟悉</w:t>
            </w:r>
            <w:r w:rsidRPr="00DE2A09">
              <w:rPr>
                <w:rFonts w:ascii="Arial" w:eastAsia="等线" w:hAnsi="Arial" w:cs="Arial"/>
                <w:b/>
                <w:bCs/>
                <w:color w:val="333333"/>
                <w:kern w:val="0"/>
                <w:sz w:val="20"/>
                <w:szCs w:val="20"/>
              </w:rPr>
              <w:t>MySQL</w:t>
            </w:r>
            <w:r w:rsidRPr="00DE2A09">
              <w:rPr>
                <w:rFonts w:ascii="宋体" w:eastAsia="宋体" w:hAnsi="宋体" w:cs="Arial" w:hint="eastAsia"/>
                <w:b/>
                <w:bCs/>
                <w:color w:val="333333"/>
                <w:kern w:val="0"/>
                <w:sz w:val="20"/>
                <w:szCs w:val="20"/>
              </w:rPr>
              <w:t>数据库</w:t>
            </w:r>
            <w:r w:rsidRPr="00DE2A09">
              <w:rPr>
                <w:rFonts w:ascii="Arial" w:eastAsia="等线" w:hAnsi="Arial" w:cs="Arial"/>
                <w:b/>
                <w:bCs/>
                <w:color w:val="333333"/>
                <w:kern w:val="0"/>
                <w:sz w:val="20"/>
                <w:szCs w:val="20"/>
              </w:rPr>
              <w:t>,</w:t>
            </w:r>
            <w:r w:rsidRPr="00DE2A09">
              <w:rPr>
                <w:rFonts w:ascii="宋体" w:eastAsia="宋体" w:hAnsi="宋体" w:cs="Arial" w:hint="eastAsia"/>
                <w:b/>
                <w:bCs/>
                <w:color w:val="333333"/>
                <w:kern w:val="0"/>
                <w:sz w:val="20"/>
                <w:szCs w:val="20"/>
              </w:rPr>
              <w:t>具有一定的</w:t>
            </w:r>
            <w:r w:rsidRPr="00DE2A09">
              <w:rPr>
                <w:rFonts w:ascii="Arial" w:eastAsia="等线" w:hAnsi="Arial" w:cs="Arial"/>
                <w:b/>
                <w:bCs/>
                <w:color w:val="333333"/>
                <w:kern w:val="0"/>
                <w:sz w:val="20"/>
                <w:szCs w:val="20"/>
              </w:rPr>
              <w:t>SQL</w:t>
            </w:r>
            <w:r w:rsidRPr="00DE2A09">
              <w:rPr>
                <w:rFonts w:ascii="宋体" w:eastAsia="宋体" w:hAnsi="宋体" w:cs="Arial" w:hint="eastAsia"/>
                <w:b/>
                <w:bCs/>
                <w:color w:val="333333"/>
                <w:kern w:val="0"/>
                <w:sz w:val="20"/>
                <w:szCs w:val="20"/>
              </w:rPr>
              <w:t>优化技巧</w:t>
            </w:r>
            <w:r w:rsidRPr="00DE2A09">
              <w:rPr>
                <w:rFonts w:ascii="Arial" w:eastAsia="等线" w:hAnsi="Arial" w:cs="Arial"/>
                <w:b/>
                <w:bCs/>
                <w:color w:val="333333"/>
                <w:kern w:val="0"/>
                <w:sz w:val="20"/>
                <w:szCs w:val="20"/>
              </w:rPr>
              <w:t>;</w:t>
            </w:r>
            <w:r w:rsidRPr="00DE2A09">
              <w:rPr>
                <w:rFonts w:ascii="Arial" w:eastAsia="等线" w:hAnsi="Arial" w:cs="Arial"/>
                <w:b/>
                <w:bCs/>
                <w:color w:val="333333"/>
                <w:kern w:val="0"/>
                <w:sz w:val="20"/>
                <w:szCs w:val="20"/>
              </w:rPr>
              <w:br/>
              <w:t xml:space="preserve">5. </w:t>
            </w:r>
            <w:r w:rsidRPr="00DE2A09">
              <w:rPr>
                <w:rFonts w:ascii="宋体" w:eastAsia="宋体" w:hAnsi="宋体" w:cs="Arial" w:hint="eastAsia"/>
                <w:b/>
                <w:bCs/>
                <w:color w:val="333333"/>
                <w:kern w:val="0"/>
                <w:sz w:val="20"/>
                <w:szCs w:val="20"/>
              </w:rPr>
              <w:t>有数据挖掘、数据分析、机器学习研发实践经验者优先。</w:t>
            </w:r>
          </w:p>
        </w:tc>
      </w:tr>
      <w:tr w:rsidR="00C06617" w:rsidRPr="00DE2A09" w:rsidTr="00C06617">
        <w:trPr>
          <w:trHeight w:val="55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电路工程师</w:t>
            </w:r>
          </w:p>
        </w:tc>
        <w:tc>
          <w:tcPr>
            <w:tcW w:w="1436" w:type="dxa"/>
            <w:tcBorders>
              <w:top w:val="nil"/>
              <w:left w:val="nil"/>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2</w:t>
            </w:r>
          </w:p>
        </w:tc>
        <w:tc>
          <w:tcPr>
            <w:tcW w:w="690" w:type="dxa"/>
            <w:tcBorders>
              <w:top w:val="nil"/>
              <w:left w:val="nil"/>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本科及以上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电子等相关专业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1、本科以上学历，CET 4级及以上；</w:t>
            </w:r>
            <w:r w:rsidRPr="00DE2A09">
              <w:rPr>
                <w:rFonts w:ascii="宋体" w:eastAsia="宋体" w:hAnsi="宋体" w:cs="宋体" w:hint="eastAsia"/>
                <w:b/>
                <w:bCs/>
                <w:kern w:val="0"/>
                <w:sz w:val="20"/>
                <w:szCs w:val="20"/>
              </w:rPr>
              <w:br/>
              <w:t>2、有较强的模拟/数字电路的硬件设计调试能力，熟悉嵌入式系统原理；</w:t>
            </w:r>
            <w:r w:rsidRPr="00DE2A09">
              <w:rPr>
                <w:rFonts w:ascii="宋体" w:eastAsia="宋体" w:hAnsi="宋体" w:cs="宋体" w:hint="eastAsia"/>
                <w:b/>
                <w:bCs/>
                <w:kern w:val="0"/>
                <w:sz w:val="20"/>
                <w:szCs w:val="20"/>
              </w:rPr>
              <w:br/>
              <w:t>3. 熟悉电子测试仪器、示波器与数据通讯仪表；</w:t>
            </w:r>
            <w:r w:rsidRPr="00DE2A09">
              <w:rPr>
                <w:rFonts w:ascii="宋体" w:eastAsia="宋体" w:hAnsi="宋体" w:cs="宋体" w:hint="eastAsia"/>
                <w:b/>
                <w:bCs/>
                <w:kern w:val="0"/>
                <w:sz w:val="20"/>
                <w:szCs w:val="20"/>
              </w:rPr>
              <w:br/>
              <w:t>4. 了解电池管理系统控制原理及软件与硬件设计知识；                                       1、至少能熟练运用一款硬件设计工具（如PROTEL、PADS等）；</w:t>
            </w:r>
            <w:r w:rsidRPr="00DE2A09">
              <w:rPr>
                <w:rFonts w:ascii="宋体" w:eastAsia="宋体" w:hAnsi="宋体" w:cs="宋体" w:hint="eastAsia"/>
                <w:b/>
                <w:bCs/>
                <w:kern w:val="0"/>
                <w:sz w:val="20"/>
                <w:szCs w:val="20"/>
              </w:rPr>
              <w:br/>
              <w:t>2、掌握常用仪器、仪表的使用和测试参数分析；</w:t>
            </w:r>
            <w:r w:rsidRPr="00DE2A09">
              <w:rPr>
                <w:rFonts w:ascii="宋体" w:eastAsia="宋体" w:hAnsi="宋体" w:cs="宋体" w:hint="eastAsia"/>
                <w:b/>
                <w:bCs/>
                <w:kern w:val="0"/>
                <w:sz w:val="20"/>
                <w:szCs w:val="20"/>
              </w:rPr>
              <w:br/>
              <w:t>3、熟悉主要电子元器件的性能并能熟练应用到产品设计开发中；</w:t>
            </w:r>
            <w:r w:rsidRPr="00DE2A09">
              <w:rPr>
                <w:rFonts w:ascii="宋体" w:eastAsia="宋体" w:hAnsi="宋体" w:cs="宋体" w:hint="eastAsia"/>
                <w:b/>
                <w:bCs/>
                <w:kern w:val="0"/>
                <w:sz w:val="20"/>
                <w:szCs w:val="20"/>
              </w:rPr>
              <w:br/>
            </w:r>
            <w:r w:rsidRPr="00DE2A09">
              <w:rPr>
                <w:rFonts w:ascii="宋体" w:eastAsia="宋体" w:hAnsi="宋体" w:cs="宋体" w:hint="eastAsia"/>
                <w:b/>
                <w:bCs/>
                <w:kern w:val="0"/>
                <w:sz w:val="20"/>
                <w:szCs w:val="20"/>
              </w:rPr>
              <w:lastRenderedPageBreak/>
              <w:t>4、熟悉嵌入式系统开发设计，有单片机或ARM开发经验者优先。</w:t>
            </w:r>
          </w:p>
        </w:tc>
      </w:tr>
      <w:tr w:rsidR="00C06617" w:rsidRPr="00DE2A09" w:rsidTr="00C06617">
        <w:trPr>
          <w:trHeight w:val="9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lastRenderedPageBreak/>
              <w:t>嵌入式软件开发工程师</w:t>
            </w:r>
          </w:p>
        </w:tc>
        <w:tc>
          <w:tcPr>
            <w:tcW w:w="1436" w:type="dxa"/>
            <w:tcBorders>
              <w:top w:val="nil"/>
              <w:left w:val="nil"/>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3</w:t>
            </w:r>
          </w:p>
        </w:tc>
        <w:tc>
          <w:tcPr>
            <w:tcW w:w="690" w:type="dxa"/>
            <w:tcBorders>
              <w:top w:val="nil"/>
              <w:left w:val="nil"/>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本科及以上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 熟悉C语言编程；</w:t>
            </w:r>
            <w:r w:rsidRPr="00DE2A09">
              <w:rPr>
                <w:rFonts w:ascii="宋体" w:eastAsia="宋体" w:hAnsi="宋体" w:cs="宋体" w:hint="eastAsia"/>
                <w:b/>
                <w:bCs/>
                <w:kern w:val="0"/>
                <w:sz w:val="20"/>
                <w:szCs w:val="20"/>
              </w:rPr>
              <w:br/>
              <w:t>2. 熟悉电子电路基本知识；</w:t>
            </w:r>
            <w:r w:rsidRPr="00DE2A09">
              <w:rPr>
                <w:rFonts w:ascii="宋体" w:eastAsia="宋体" w:hAnsi="宋体" w:cs="宋体" w:hint="eastAsia"/>
                <w:b/>
                <w:bCs/>
                <w:kern w:val="0"/>
                <w:sz w:val="20"/>
                <w:szCs w:val="20"/>
              </w:rPr>
              <w:br/>
              <w:t>3. 熟悉嵌入式开发，有单片机、ARM等嵌入式开发经验；</w:t>
            </w:r>
            <w:r w:rsidRPr="00DE2A09">
              <w:rPr>
                <w:rFonts w:ascii="宋体" w:eastAsia="宋体" w:hAnsi="宋体" w:cs="宋体" w:hint="eastAsia"/>
                <w:b/>
                <w:bCs/>
                <w:kern w:val="0"/>
                <w:sz w:val="20"/>
                <w:szCs w:val="20"/>
              </w:rPr>
              <w:br/>
              <w:t>4. 具有良好的团队合作沟通能力。</w:t>
            </w:r>
          </w:p>
        </w:tc>
      </w:tr>
      <w:tr w:rsidR="00C06617" w:rsidRPr="00DE2A09" w:rsidTr="00C06617">
        <w:trPr>
          <w:trHeight w:val="12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模拟IC设计工程师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硕士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微电子等相关专业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1、协助完成模拟电路模块或整体芯片的设计、仿真；</w:t>
            </w:r>
            <w:r w:rsidRPr="00DE2A09">
              <w:rPr>
                <w:rFonts w:ascii="宋体" w:eastAsia="宋体" w:hAnsi="宋体" w:cs="宋体" w:hint="eastAsia"/>
                <w:b/>
                <w:bCs/>
                <w:kern w:val="0"/>
                <w:sz w:val="20"/>
                <w:szCs w:val="20"/>
              </w:rPr>
              <w:br/>
              <w:t>2、设计版图布局，并协助版图工程师进行版图设计，确保版图达到电路设计的要求；</w:t>
            </w:r>
            <w:r w:rsidRPr="00DE2A09">
              <w:rPr>
                <w:rFonts w:ascii="宋体" w:eastAsia="宋体" w:hAnsi="宋体" w:cs="宋体" w:hint="eastAsia"/>
                <w:b/>
                <w:bCs/>
                <w:kern w:val="0"/>
                <w:sz w:val="20"/>
                <w:szCs w:val="20"/>
              </w:rPr>
              <w:br/>
              <w:t>3、能够独立完成关键模块版图设计；</w:t>
            </w:r>
            <w:r w:rsidRPr="00DE2A09">
              <w:rPr>
                <w:rFonts w:ascii="宋体" w:eastAsia="宋体" w:hAnsi="宋体" w:cs="宋体" w:hint="eastAsia"/>
                <w:b/>
                <w:bCs/>
                <w:kern w:val="0"/>
                <w:sz w:val="20"/>
                <w:szCs w:val="20"/>
              </w:rPr>
              <w:br/>
              <w:t>4、撰写设计方案，整理设计文档。</w:t>
            </w:r>
          </w:p>
        </w:tc>
      </w:tr>
      <w:tr w:rsidR="00C06617" w:rsidRPr="00DE2A09" w:rsidTr="00C06617">
        <w:trPr>
          <w:trHeight w:val="12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数字IC设计工程师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2</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硕士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微电子等相关专业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1、代码实现与仿真验证；</w:t>
            </w:r>
            <w:r w:rsidRPr="00DE2A09">
              <w:rPr>
                <w:rFonts w:ascii="宋体" w:eastAsia="宋体" w:hAnsi="宋体" w:cs="宋体" w:hint="eastAsia"/>
                <w:b/>
                <w:bCs/>
                <w:kern w:val="0"/>
                <w:sz w:val="20"/>
                <w:szCs w:val="20"/>
              </w:rPr>
              <w:br/>
              <w:t>2、FPGA验证；</w:t>
            </w:r>
            <w:r w:rsidRPr="00DE2A09">
              <w:rPr>
                <w:rFonts w:ascii="宋体" w:eastAsia="宋体" w:hAnsi="宋体" w:cs="宋体" w:hint="eastAsia"/>
                <w:b/>
                <w:bCs/>
                <w:kern w:val="0"/>
                <w:sz w:val="20"/>
                <w:szCs w:val="20"/>
              </w:rPr>
              <w:br/>
              <w:t>3、代码综合，时序分析，功耗分析等；</w:t>
            </w:r>
            <w:r w:rsidRPr="00DE2A09">
              <w:rPr>
                <w:rFonts w:ascii="宋体" w:eastAsia="宋体" w:hAnsi="宋体" w:cs="宋体" w:hint="eastAsia"/>
                <w:b/>
                <w:bCs/>
                <w:kern w:val="0"/>
                <w:sz w:val="20"/>
                <w:szCs w:val="20"/>
              </w:rPr>
              <w:br/>
              <w:t>4、协助IP使用者进行系统验证；</w:t>
            </w:r>
            <w:r w:rsidRPr="00DE2A09">
              <w:rPr>
                <w:rFonts w:ascii="宋体" w:eastAsia="宋体" w:hAnsi="宋体" w:cs="宋体" w:hint="eastAsia"/>
                <w:b/>
                <w:bCs/>
                <w:kern w:val="0"/>
                <w:sz w:val="20"/>
                <w:szCs w:val="20"/>
              </w:rPr>
              <w:br/>
              <w:t>5、完成IP设计文档撰写。</w:t>
            </w:r>
          </w:p>
        </w:tc>
      </w:tr>
      <w:tr w:rsidR="00C06617" w:rsidRPr="00DE2A09" w:rsidTr="00C06617">
        <w:trPr>
          <w:trHeight w:val="4065"/>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ADAS算法工程师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硕士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计算机视觉、模式识别、图像处理、数学等相关专业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1、硕士及以上学历，计算机视觉、模式识别、图像处理、数学等相关专业；</w:t>
            </w:r>
            <w:r w:rsidRPr="00DE2A09">
              <w:rPr>
                <w:rFonts w:ascii="宋体" w:eastAsia="宋体" w:hAnsi="宋体" w:cs="宋体" w:hint="eastAsia"/>
                <w:b/>
                <w:bCs/>
                <w:kern w:val="0"/>
                <w:sz w:val="20"/>
                <w:szCs w:val="20"/>
              </w:rPr>
              <w:br/>
              <w:t>2、熟练使用C/C++、OPENCV、matlab工具；</w:t>
            </w:r>
            <w:r w:rsidRPr="00DE2A09">
              <w:rPr>
                <w:rFonts w:ascii="宋体" w:eastAsia="宋体" w:hAnsi="宋体" w:cs="宋体" w:hint="eastAsia"/>
                <w:b/>
                <w:bCs/>
                <w:kern w:val="0"/>
                <w:sz w:val="20"/>
                <w:szCs w:val="20"/>
              </w:rPr>
              <w:br/>
              <w:t>3、熟悉特征提取、目标检测、单、多目标跟踪的主流算法、熟悉相机标定算法；</w:t>
            </w:r>
            <w:r w:rsidRPr="00DE2A09">
              <w:rPr>
                <w:rFonts w:ascii="宋体" w:eastAsia="宋体" w:hAnsi="宋体" w:cs="宋体" w:hint="eastAsia"/>
                <w:b/>
                <w:bCs/>
                <w:kern w:val="0"/>
                <w:sz w:val="20"/>
                <w:szCs w:val="20"/>
              </w:rPr>
              <w:br/>
              <w:t>4、具有较好的理论等基础，熟悉自动驾驶领域；</w:t>
            </w:r>
            <w:r w:rsidRPr="00DE2A09">
              <w:rPr>
                <w:rFonts w:ascii="宋体" w:eastAsia="宋体" w:hAnsi="宋体" w:cs="宋体" w:hint="eastAsia"/>
                <w:b/>
                <w:bCs/>
                <w:kern w:val="0"/>
                <w:sz w:val="20"/>
                <w:szCs w:val="20"/>
              </w:rPr>
              <w:br/>
              <w:t>5、有较强的分析能力、逻辑能力及学习能力，有较好的沟通能力和合作精神；</w:t>
            </w:r>
            <w:r w:rsidRPr="00DE2A09">
              <w:rPr>
                <w:rFonts w:ascii="宋体" w:eastAsia="宋体" w:hAnsi="宋体" w:cs="宋体" w:hint="eastAsia"/>
                <w:b/>
                <w:bCs/>
                <w:kern w:val="0"/>
                <w:sz w:val="20"/>
                <w:szCs w:val="20"/>
              </w:rPr>
              <w:br/>
              <w:t>符合以下要求者优先</w:t>
            </w:r>
            <w:r w:rsidRPr="00DE2A09">
              <w:rPr>
                <w:rFonts w:ascii="宋体" w:eastAsia="宋体" w:hAnsi="宋体" w:cs="宋体" w:hint="eastAsia"/>
                <w:b/>
                <w:bCs/>
                <w:kern w:val="0"/>
                <w:sz w:val="20"/>
                <w:szCs w:val="20"/>
              </w:rPr>
              <w:br/>
              <w:t>6、从事过ADAS相关工作；</w:t>
            </w:r>
            <w:r w:rsidRPr="00DE2A09">
              <w:rPr>
                <w:rFonts w:ascii="宋体" w:eastAsia="宋体" w:hAnsi="宋体" w:cs="宋体" w:hint="eastAsia"/>
                <w:b/>
                <w:bCs/>
                <w:kern w:val="0"/>
                <w:sz w:val="20"/>
                <w:szCs w:val="20"/>
              </w:rPr>
              <w:br/>
              <w:t>7、对深度学习相关神经网络有一定理解，如DNN、CNN、RNN、GAN等；</w:t>
            </w:r>
            <w:r w:rsidRPr="00DE2A09">
              <w:rPr>
                <w:rFonts w:ascii="宋体" w:eastAsia="宋体" w:hAnsi="宋体" w:cs="宋体" w:hint="eastAsia"/>
                <w:b/>
                <w:bCs/>
                <w:kern w:val="0"/>
                <w:sz w:val="20"/>
                <w:szCs w:val="20"/>
              </w:rPr>
              <w:br/>
              <w:t>8、熟悉一种以上的深度学习的开源框架，如Caffe、TensorFlow、ARM AI Library、SNPE等；对计算机视觉训练模型有深刻的理解，了解和关注最新深度学习进展，能够灵活开展计算机视觉/深度学习研发工作;</w:t>
            </w:r>
          </w:p>
        </w:tc>
      </w:tr>
      <w:tr w:rsidR="00C06617" w:rsidRPr="00DE2A09" w:rsidTr="00C06617">
        <w:trPr>
          <w:trHeight w:val="699"/>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通信高级架构师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博士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通信、电子等相关专业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1.博士学历，通信、电子等相关专业；</w:t>
            </w:r>
            <w:r w:rsidRPr="00DE2A09">
              <w:rPr>
                <w:rFonts w:ascii="宋体" w:eastAsia="宋体" w:hAnsi="宋体" w:cs="宋体" w:hint="eastAsia"/>
                <w:b/>
                <w:bCs/>
                <w:kern w:val="0"/>
                <w:sz w:val="20"/>
                <w:szCs w:val="20"/>
              </w:rPr>
              <w:br/>
              <w:t>2.熟悉物联网通信协议，有3年以上系统研发经验，具备熟练的系统架构、软件设计和调试能力；</w:t>
            </w:r>
            <w:r w:rsidRPr="00DE2A09">
              <w:rPr>
                <w:rFonts w:ascii="宋体" w:eastAsia="宋体" w:hAnsi="宋体" w:cs="宋体" w:hint="eastAsia"/>
                <w:b/>
                <w:bCs/>
                <w:kern w:val="0"/>
                <w:sz w:val="20"/>
                <w:szCs w:val="20"/>
              </w:rPr>
              <w:br/>
              <w:t>3.熟悉设备互连协议（DLNA、UPnP、Miracast、Airplay、IGRS之一）或无线通信协议（WiFi、蓝牙、zigbee、NFC、PLC之一），并有相关研究/开发经验的优先；</w:t>
            </w:r>
            <w:r w:rsidRPr="00DE2A09">
              <w:rPr>
                <w:rFonts w:ascii="宋体" w:eastAsia="宋体" w:hAnsi="宋体" w:cs="宋体" w:hint="eastAsia"/>
                <w:b/>
                <w:bCs/>
                <w:kern w:val="0"/>
                <w:sz w:val="20"/>
                <w:szCs w:val="20"/>
              </w:rPr>
              <w:br/>
              <w:t>4.善于独立思考，有较强的处理复杂疑难问题的能力；</w:t>
            </w:r>
            <w:r w:rsidRPr="00DE2A09">
              <w:rPr>
                <w:rFonts w:ascii="宋体" w:eastAsia="宋体" w:hAnsi="宋体" w:cs="宋体" w:hint="eastAsia"/>
                <w:b/>
                <w:bCs/>
                <w:kern w:val="0"/>
                <w:sz w:val="20"/>
                <w:szCs w:val="20"/>
              </w:rPr>
              <w:br/>
              <w:t>5.喜欢挑战性的工作，并能提供创新的解决方案</w:t>
            </w:r>
          </w:p>
        </w:tc>
      </w:tr>
      <w:tr w:rsidR="00C06617" w:rsidRPr="00DE2A09" w:rsidTr="00C06617">
        <w:trPr>
          <w:trHeight w:val="174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lastRenderedPageBreak/>
              <w:t>高级IC设计工程师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博士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微电子</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1.集成电路设计专业博士研究生。</w:t>
            </w:r>
            <w:r w:rsidRPr="00DE2A09">
              <w:rPr>
                <w:rFonts w:ascii="宋体" w:eastAsia="宋体" w:hAnsi="宋体" w:cs="宋体" w:hint="eastAsia"/>
                <w:b/>
                <w:bCs/>
                <w:kern w:val="0"/>
                <w:sz w:val="20"/>
                <w:szCs w:val="20"/>
              </w:rPr>
              <w:br/>
              <w:t>2、在知名IC设计公司从事芯片设计工作5年以上；担任总监以上岗位2年以上；</w:t>
            </w:r>
            <w:r w:rsidRPr="00DE2A09">
              <w:rPr>
                <w:rFonts w:ascii="宋体" w:eastAsia="宋体" w:hAnsi="宋体" w:cs="宋体" w:hint="eastAsia"/>
                <w:b/>
                <w:bCs/>
                <w:kern w:val="0"/>
                <w:sz w:val="20"/>
                <w:szCs w:val="20"/>
              </w:rPr>
              <w:br/>
              <w:t>3、具有独立设计并大规模量产1个以上芯片产品的经验；</w:t>
            </w:r>
            <w:r w:rsidRPr="00DE2A09">
              <w:rPr>
                <w:rFonts w:ascii="宋体" w:eastAsia="宋体" w:hAnsi="宋体" w:cs="宋体" w:hint="eastAsia"/>
                <w:b/>
                <w:bCs/>
                <w:kern w:val="0"/>
                <w:sz w:val="20"/>
                <w:szCs w:val="20"/>
              </w:rPr>
              <w:br/>
              <w:t>4、有AI及Micro-Architecture设计经验的优先；</w:t>
            </w:r>
            <w:r w:rsidRPr="00DE2A09">
              <w:rPr>
                <w:rFonts w:ascii="宋体" w:eastAsia="宋体" w:hAnsi="宋体" w:cs="宋体" w:hint="eastAsia"/>
                <w:b/>
                <w:bCs/>
                <w:kern w:val="0"/>
                <w:sz w:val="20"/>
                <w:szCs w:val="20"/>
              </w:rPr>
              <w:br/>
              <w:t>5、具有良好的沟通交流能力；</w:t>
            </w:r>
          </w:p>
        </w:tc>
      </w:tr>
      <w:tr w:rsidR="00C06617" w:rsidRPr="00DE2A09" w:rsidTr="00C06617">
        <w:trPr>
          <w:trHeight w:val="393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大数据高级研究员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博士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统计学、应用数学或计算机相关专业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1、博士，统计学、应用数学或计算机相关专业毕业；</w:t>
            </w:r>
            <w:r w:rsidRPr="00DE2A09">
              <w:rPr>
                <w:rFonts w:ascii="宋体" w:eastAsia="宋体" w:hAnsi="宋体" w:cs="宋体" w:hint="eastAsia"/>
                <w:b/>
                <w:bCs/>
                <w:kern w:val="0"/>
                <w:sz w:val="20"/>
                <w:szCs w:val="20"/>
              </w:rPr>
              <w:br/>
              <w:t>2、具备良好的大数据思维和数据处理能力，掌握Hive、Hadoop、SPARK-SQL等大数据处理和分析工具，熟悉SAS、R等数据挖掘工具；</w:t>
            </w:r>
            <w:r w:rsidRPr="00DE2A09">
              <w:rPr>
                <w:rFonts w:ascii="宋体" w:eastAsia="宋体" w:hAnsi="宋体" w:cs="宋体" w:hint="eastAsia"/>
                <w:b/>
                <w:bCs/>
                <w:kern w:val="0"/>
                <w:sz w:val="20"/>
                <w:szCs w:val="20"/>
              </w:rPr>
              <w:br/>
              <w:t>3、熟悉大数据技术生态圈，精通大数据技术架构，有大数据平台构建经验；</w:t>
            </w:r>
            <w:r w:rsidRPr="00DE2A09">
              <w:rPr>
                <w:rFonts w:ascii="宋体" w:eastAsia="宋体" w:hAnsi="宋体" w:cs="宋体" w:hint="eastAsia"/>
                <w:b/>
                <w:bCs/>
                <w:kern w:val="0"/>
                <w:sz w:val="20"/>
                <w:szCs w:val="20"/>
              </w:rPr>
              <w:br/>
              <w:t>4、掌握常见数据流接入工具，包括Flume、kafka等；</w:t>
            </w:r>
            <w:r w:rsidRPr="00DE2A09">
              <w:rPr>
                <w:rFonts w:ascii="宋体" w:eastAsia="宋体" w:hAnsi="宋体" w:cs="宋体" w:hint="eastAsia"/>
                <w:b/>
                <w:bCs/>
                <w:kern w:val="0"/>
                <w:sz w:val="20"/>
                <w:szCs w:val="20"/>
              </w:rPr>
              <w:br/>
              <w:t>5、熟练掌握基本的Linux操作系统和某种脚本语言编程（如Shell等）；</w:t>
            </w:r>
            <w:r w:rsidRPr="00DE2A09">
              <w:rPr>
                <w:rFonts w:ascii="宋体" w:eastAsia="宋体" w:hAnsi="宋体" w:cs="宋体" w:hint="eastAsia"/>
                <w:b/>
                <w:bCs/>
                <w:kern w:val="0"/>
                <w:sz w:val="20"/>
                <w:szCs w:val="20"/>
              </w:rPr>
              <w:br/>
              <w:t>6、掌握一种或以上实时处理语言，如JAVA、SCALA、PYTHON等，有SCALA经验者优先；</w:t>
            </w:r>
            <w:r w:rsidRPr="00DE2A09">
              <w:rPr>
                <w:rFonts w:ascii="宋体" w:eastAsia="宋体" w:hAnsi="宋体" w:cs="宋体" w:hint="eastAsia"/>
                <w:b/>
                <w:bCs/>
                <w:kern w:val="0"/>
                <w:sz w:val="20"/>
                <w:szCs w:val="20"/>
              </w:rPr>
              <w:br/>
              <w:t>7、有实际大规模数据（TB级以上）处理经验优先；</w:t>
            </w:r>
            <w:r w:rsidRPr="00DE2A09">
              <w:rPr>
                <w:rFonts w:ascii="宋体" w:eastAsia="宋体" w:hAnsi="宋体" w:cs="宋体" w:hint="eastAsia"/>
                <w:b/>
                <w:bCs/>
                <w:kern w:val="0"/>
                <w:sz w:val="20"/>
                <w:szCs w:val="20"/>
              </w:rPr>
              <w:br/>
              <w:t>8、具备良好的沟通能力和团队精神，有组建和带领数据开发团队的经验者优先。</w:t>
            </w:r>
          </w:p>
        </w:tc>
      </w:tr>
      <w:tr w:rsidR="00C06617" w:rsidRPr="00DE2A09" w:rsidTr="00C06617">
        <w:trPr>
          <w:trHeight w:val="9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自然语言处理算法工程师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硕士研究生</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计算机或相关专业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1、计算机或相关专业，本科及以上学历；</w:t>
            </w:r>
            <w:r w:rsidRPr="00DE2A09">
              <w:rPr>
                <w:rFonts w:ascii="宋体" w:eastAsia="宋体" w:hAnsi="宋体" w:cs="宋体" w:hint="eastAsia"/>
                <w:b/>
                <w:bCs/>
                <w:kern w:val="0"/>
                <w:sz w:val="20"/>
                <w:szCs w:val="20"/>
              </w:rPr>
              <w:br/>
              <w:t>2、熟悉Java/Python/C++中的一种编程语言；</w:t>
            </w:r>
            <w:r w:rsidRPr="00DE2A09">
              <w:rPr>
                <w:rFonts w:ascii="宋体" w:eastAsia="宋体" w:hAnsi="宋体" w:cs="宋体" w:hint="eastAsia"/>
                <w:b/>
                <w:bCs/>
                <w:kern w:val="0"/>
                <w:sz w:val="20"/>
                <w:szCs w:val="20"/>
              </w:rPr>
              <w:br/>
              <w:t>3、具有一定的机器学习或自然语言处理相关的理论基础；</w:t>
            </w:r>
            <w:r w:rsidRPr="00DE2A09">
              <w:rPr>
                <w:rFonts w:ascii="宋体" w:eastAsia="宋体" w:hAnsi="宋体" w:cs="宋体" w:hint="eastAsia"/>
                <w:b/>
                <w:bCs/>
                <w:kern w:val="0"/>
                <w:sz w:val="20"/>
                <w:szCs w:val="20"/>
              </w:rPr>
              <w:br/>
              <w:t>4、具有较强的英语功底，能快速阅读英文文献</w:t>
            </w:r>
          </w:p>
        </w:tc>
      </w:tr>
      <w:tr w:rsidR="00C06617" w:rsidRPr="00DE2A09" w:rsidTr="00C06617">
        <w:trPr>
          <w:trHeight w:val="114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知识图谱工程师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硕士研究生</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计算机或相关专业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t>1） 参与知识图谱建设。主要包括：i) 数据爬取、清洗；ii) 实体、关系识别；iii) 图谱搭建；</w:t>
            </w:r>
            <w:r w:rsidRPr="00DE2A09">
              <w:rPr>
                <w:rFonts w:ascii="宋体" w:eastAsia="宋体" w:hAnsi="宋体" w:cs="宋体" w:hint="eastAsia"/>
                <w:b/>
                <w:bCs/>
                <w:kern w:val="0"/>
                <w:sz w:val="20"/>
                <w:szCs w:val="20"/>
              </w:rPr>
              <w:br/>
              <w:t>2） 非关系型大数据平台的搭建、维护及平台性能优化；</w:t>
            </w:r>
          </w:p>
        </w:tc>
      </w:tr>
      <w:tr w:rsidR="00C06617" w:rsidRPr="00DE2A09" w:rsidTr="00C06617">
        <w:trPr>
          <w:trHeight w:val="558"/>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DE2A09" w:rsidRPr="00DE2A09" w:rsidRDefault="00DE2A09" w:rsidP="00DE2A09">
            <w:pPr>
              <w:widowControl/>
              <w:rPr>
                <w:rFonts w:ascii="宋体" w:eastAsia="宋体" w:hAnsi="宋体" w:cs="宋体"/>
                <w:b/>
                <w:bCs/>
                <w:kern w:val="0"/>
                <w:sz w:val="20"/>
                <w:szCs w:val="20"/>
              </w:rPr>
            </w:pPr>
            <w:r w:rsidRPr="00DE2A09">
              <w:rPr>
                <w:rFonts w:ascii="宋体" w:eastAsia="宋体" w:hAnsi="宋体" w:cs="宋体" w:hint="eastAsia"/>
                <w:b/>
                <w:bCs/>
                <w:kern w:val="0"/>
                <w:sz w:val="20"/>
                <w:szCs w:val="20"/>
              </w:rPr>
              <w:t>计算机视觉算法研究员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硕士研究生</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图像处理或相关专业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rPr>
                <w:rFonts w:ascii="宋体" w:eastAsia="宋体" w:hAnsi="宋体" w:cs="宋体"/>
                <w:b/>
                <w:bCs/>
                <w:kern w:val="0"/>
                <w:sz w:val="20"/>
                <w:szCs w:val="20"/>
              </w:rPr>
            </w:pPr>
            <w:r w:rsidRPr="00DE2A09">
              <w:rPr>
                <w:rFonts w:ascii="宋体" w:eastAsia="宋体" w:hAnsi="宋体" w:cs="宋体" w:hint="eastAsia"/>
                <w:b/>
                <w:bCs/>
                <w:kern w:val="0"/>
                <w:sz w:val="20"/>
                <w:szCs w:val="20"/>
              </w:rPr>
              <w:t xml:space="preserve">1.有较深厚的图像处理，机器学习研究背景，有代表性的成果或论文者优先； </w:t>
            </w:r>
            <w:r w:rsidRPr="00DE2A09">
              <w:rPr>
                <w:rFonts w:ascii="宋体" w:eastAsia="宋体" w:hAnsi="宋体" w:cs="宋体" w:hint="eastAsia"/>
                <w:b/>
                <w:bCs/>
                <w:kern w:val="0"/>
                <w:sz w:val="20"/>
                <w:szCs w:val="20"/>
              </w:rPr>
              <w:br/>
              <w:t>2.算法基础扎实，有较强的算法实现能力，熟悉掌握C/C++编程，熟悉Shell/Python/Matlab编程；</w:t>
            </w:r>
            <w:r w:rsidRPr="00DE2A09">
              <w:rPr>
                <w:rFonts w:ascii="宋体" w:eastAsia="宋体" w:hAnsi="宋体" w:cs="宋体" w:hint="eastAsia"/>
                <w:b/>
                <w:bCs/>
                <w:kern w:val="0"/>
                <w:sz w:val="20"/>
                <w:szCs w:val="20"/>
              </w:rPr>
              <w:br/>
              <w:t>3.扎实的数学基础，良好的英文论文阅读能力。</w:t>
            </w:r>
            <w:r w:rsidRPr="00DE2A09">
              <w:rPr>
                <w:rFonts w:ascii="宋体" w:eastAsia="宋体" w:hAnsi="宋体" w:cs="宋体" w:hint="eastAsia"/>
                <w:b/>
                <w:bCs/>
                <w:kern w:val="0"/>
                <w:sz w:val="20"/>
                <w:szCs w:val="20"/>
              </w:rPr>
              <w:br/>
              <w:t>4.有较强的研究能力者优先，比如在国际顶尖会议或期刊（包括不限于CVPR、ICCV、ECCV、NIPS等）上发表过论文</w:t>
            </w:r>
          </w:p>
        </w:tc>
      </w:tr>
      <w:tr w:rsidR="00C06617" w:rsidRPr="00DE2A09" w:rsidTr="00C06617">
        <w:trPr>
          <w:gridAfter w:val="1"/>
          <w:wAfter w:w="255" w:type="dxa"/>
          <w:trHeight w:val="16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color w:val="3E3E3E"/>
                <w:kern w:val="0"/>
                <w:sz w:val="20"/>
                <w:szCs w:val="20"/>
              </w:rPr>
            </w:pPr>
            <w:r w:rsidRPr="00DE2A09">
              <w:rPr>
                <w:rFonts w:ascii="宋体" w:eastAsia="宋体" w:hAnsi="宋体" w:cs="宋体" w:hint="eastAsia"/>
                <w:b/>
                <w:bCs/>
                <w:color w:val="3E3E3E"/>
                <w:kern w:val="0"/>
                <w:sz w:val="20"/>
                <w:szCs w:val="20"/>
              </w:rPr>
              <w:t>声纹识别算法工程师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2</w:t>
            </w:r>
          </w:p>
        </w:tc>
        <w:tc>
          <w:tcPr>
            <w:tcW w:w="1100"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C06617">
            <w:pPr>
              <w:widowControl/>
              <w:ind w:rightChars="325" w:right="683"/>
              <w:rPr>
                <w:rFonts w:ascii="宋体" w:eastAsia="宋体" w:hAnsi="宋体" w:cs="宋体"/>
                <w:b/>
                <w:bCs/>
                <w:kern w:val="0"/>
                <w:sz w:val="20"/>
                <w:szCs w:val="20"/>
              </w:rPr>
            </w:pPr>
            <w:r w:rsidRPr="00DE2A09">
              <w:rPr>
                <w:rFonts w:ascii="宋体" w:eastAsia="宋体" w:hAnsi="宋体" w:cs="宋体" w:hint="eastAsia"/>
                <w:b/>
                <w:bCs/>
                <w:kern w:val="0"/>
                <w:sz w:val="20"/>
                <w:szCs w:val="20"/>
              </w:rPr>
              <w:t>硕士及以上</w:t>
            </w:r>
          </w:p>
        </w:tc>
        <w:tc>
          <w:tcPr>
            <w:tcW w:w="86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rPr>
                <w:rFonts w:ascii="宋体" w:eastAsia="宋体" w:hAnsi="宋体" w:cs="宋体"/>
                <w:b/>
                <w:bCs/>
                <w:kern w:val="0"/>
                <w:sz w:val="20"/>
                <w:szCs w:val="20"/>
              </w:rPr>
            </w:pPr>
            <w:r w:rsidRPr="00DE2A09">
              <w:rPr>
                <w:rFonts w:ascii="宋体" w:eastAsia="宋体" w:hAnsi="宋体" w:cs="宋体" w:hint="eastAsia"/>
                <w:b/>
                <w:bCs/>
                <w:kern w:val="0"/>
                <w:sz w:val="20"/>
                <w:szCs w:val="20"/>
              </w:rPr>
              <w:t>信号处理/模式识别/机器学习以</w:t>
            </w:r>
            <w:r w:rsidRPr="00DE2A09">
              <w:rPr>
                <w:rFonts w:ascii="宋体" w:eastAsia="宋体" w:hAnsi="宋体" w:cs="宋体" w:hint="eastAsia"/>
                <w:b/>
                <w:bCs/>
                <w:kern w:val="0"/>
                <w:sz w:val="20"/>
                <w:szCs w:val="20"/>
              </w:rPr>
              <w:lastRenderedPageBreak/>
              <w:t>及相关专业</w:t>
            </w:r>
          </w:p>
        </w:tc>
        <w:tc>
          <w:tcPr>
            <w:tcW w:w="4990"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spacing w:after="240"/>
              <w:rPr>
                <w:rFonts w:ascii="宋体" w:eastAsia="宋体" w:hAnsi="宋体" w:cs="宋体"/>
                <w:b/>
                <w:bCs/>
                <w:kern w:val="0"/>
                <w:sz w:val="20"/>
                <w:szCs w:val="20"/>
              </w:rPr>
            </w:pPr>
            <w:r w:rsidRPr="00DE2A09">
              <w:rPr>
                <w:rFonts w:ascii="宋体" w:eastAsia="宋体" w:hAnsi="宋体" w:cs="宋体" w:hint="eastAsia"/>
                <w:b/>
                <w:bCs/>
                <w:kern w:val="0"/>
                <w:sz w:val="20"/>
                <w:szCs w:val="20"/>
              </w:rPr>
              <w:lastRenderedPageBreak/>
              <w:br/>
              <w:t>1、信号处理/模式识别/机器学习以及相关专业硕士以上学历；</w:t>
            </w:r>
            <w:r w:rsidRPr="00DE2A09">
              <w:rPr>
                <w:rFonts w:ascii="宋体" w:eastAsia="宋体" w:hAnsi="宋体" w:cs="宋体" w:hint="eastAsia"/>
                <w:b/>
                <w:bCs/>
                <w:kern w:val="0"/>
                <w:sz w:val="20"/>
                <w:szCs w:val="20"/>
              </w:rPr>
              <w:br/>
              <w:t>2、熟悉模式识别和机器学习的常用算法，至少精通一种深度学习框架，caffe、mxnet、TensorFlow、pytorch等；</w:t>
            </w:r>
            <w:r w:rsidRPr="00DE2A09">
              <w:rPr>
                <w:rFonts w:ascii="宋体" w:eastAsia="宋体" w:hAnsi="宋体" w:cs="宋体" w:hint="eastAsia"/>
                <w:b/>
                <w:bCs/>
                <w:kern w:val="0"/>
                <w:sz w:val="20"/>
                <w:szCs w:val="20"/>
              </w:rPr>
              <w:br/>
            </w:r>
            <w:r w:rsidRPr="00DE2A09">
              <w:rPr>
                <w:rFonts w:ascii="宋体" w:eastAsia="宋体" w:hAnsi="宋体" w:cs="宋体" w:hint="eastAsia"/>
                <w:b/>
                <w:bCs/>
                <w:kern w:val="0"/>
                <w:sz w:val="20"/>
                <w:szCs w:val="20"/>
              </w:rPr>
              <w:lastRenderedPageBreak/>
              <w:t>3、熟悉Linux环境下的软件开发，良好的C/C++以及脚本语言（Python/Perl)的编程能力；</w:t>
            </w:r>
          </w:p>
        </w:tc>
      </w:tr>
      <w:tr w:rsidR="00C06617" w:rsidRPr="00DE2A09" w:rsidTr="00C06617">
        <w:trPr>
          <w:gridAfter w:val="1"/>
          <w:wAfter w:w="255" w:type="dxa"/>
          <w:trHeight w:val="55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color w:val="3E3E3E"/>
                <w:kern w:val="0"/>
                <w:sz w:val="20"/>
                <w:szCs w:val="20"/>
              </w:rPr>
            </w:pPr>
            <w:r w:rsidRPr="00DE2A09">
              <w:rPr>
                <w:rFonts w:ascii="宋体" w:eastAsia="宋体" w:hAnsi="宋体" w:cs="宋体" w:hint="eastAsia"/>
                <w:b/>
                <w:bCs/>
                <w:color w:val="3E3E3E"/>
                <w:kern w:val="0"/>
                <w:sz w:val="20"/>
                <w:szCs w:val="20"/>
              </w:rPr>
              <w:lastRenderedPageBreak/>
              <w:t>语音合成算法工程师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1100"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C06617">
            <w:pPr>
              <w:widowControl/>
              <w:ind w:rightChars="325" w:right="683"/>
              <w:rPr>
                <w:rFonts w:ascii="宋体" w:eastAsia="宋体" w:hAnsi="宋体" w:cs="宋体"/>
                <w:b/>
                <w:bCs/>
                <w:kern w:val="0"/>
                <w:sz w:val="20"/>
                <w:szCs w:val="20"/>
              </w:rPr>
            </w:pPr>
            <w:r w:rsidRPr="00DE2A09">
              <w:rPr>
                <w:rFonts w:ascii="宋体" w:eastAsia="宋体" w:hAnsi="宋体" w:cs="宋体" w:hint="eastAsia"/>
                <w:b/>
                <w:bCs/>
                <w:kern w:val="0"/>
                <w:sz w:val="20"/>
                <w:szCs w:val="20"/>
              </w:rPr>
              <w:t>硕士及以上</w:t>
            </w:r>
          </w:p>
        </w:tc>
        <w:tc>
          <w:tcPr>
            <w:tcW w:w="86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rPr>
                <w:rFonts w:ascii="宋体" w:eastAsia="宋体" w:hAnsi="宋体" w:cs="宋体"/>
                <w:b/>
                <w:bCs/>
                <w:kern w:val="0"/>
                <w:sz w:val="20"/>
                <w:szCs w:val="20"/>
              </w:rPr>
            </w:pPr>
            <w:r w:rsidRPr="00DE2A09">
              <w:rPr>
                <w:rFonts w:ascii="宋体" w:eastAsia="宋体" w:hAnsi="宋体" w:cs="宋体" w:hint="eastAsia"/>
                <w:b/>
                <w:bCs/>
                <w:kern w:val="0"/>
                <w:sz w:val="20"/>
                <w:szCs w:val="20"/>
              </w:rPr>
              <w:t>计算机/模式识别/机器学习以及相关专业</w:t>
            </w:r>
          </w:p>
        </w:tc>
        <w:tc>
          <w:tcPr>
            <w:tcW w:w="4990"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spacing w:after="240"/>
              <w:rPr>
                <w:rFonts w:ascii="宋体" w:eastAsia="宋体" w:hAnsi="宋体" w:cs="宋体"/>
                <w:b/>
                <w:bCs/>
                <w:kern w:val="0"/>
                <w:sz w:val="20"/>
                <w:szCs w:val="20"/>
              </w:rPr>
            </w:pPr>
            <w:r w:rsidRPr="00DE2A09">
              <w:rPr>
                <w:rFonts w:ascii="宋体" w:eastAsia="宋体" w:hAnsi="宋体" w:cs="宋体" w:hint="eastAsia"/>
                <w:b/>
                <w:bCs/>
                <w:kern w:val="0"/>
                <w:sz w:val="20"/>
                <w:szCs w:val="20"/>
              </w:rPr>
              <w:br/>
              <w:t>1、计算机/模式识别/机器学习以及相关专业硕士以上学历；</w:t>
            </w:r>
            <w:r w:rsidRPr="00DE2A09">
              <w:rPr>
                <w:rFonts w:ascii="宋体" w:eastAsia="宋体" w:hAnsi="宋体" w:cs="宋体" w:hint="eastAsia"/>
                <w:b/>
                <w:bCs/>
                <w:kern w:val="0"/>
                <w:sz w:val="20"/>
                <w:szCs w:val="20"/>
              </w:rPr>
              <w:br/>
              <w:t xml:space="preserve">2、 良好的英文阅读能力，扎实的数学和机器学习基础。 </w:t>
            </w:r>
            <w:r w:rsidRPr="00DE2A09">
              <w:rPr>
                <w:rFonts w:ascii="宋体" w:eastAsia="宋体" w:hAnsi="宋体" w:cs="宋体" w:hint="eastAsia"/>
                <w:b/>
                <w:bCs/>
                <w:kern w:val="0"/>
                <w:sz w:val="20"/>
                <w:szCs w:val="20"/>
              </w:rPr>
              <w:br/>
              <w:t>3、熟悉Linux，Git；熟悉python/c++，至少熟悉一种深度学习框架，caffe、mxnet、TensorFlow、pytorch等</w:t>
            </w:r>
            <w:r w:rsidRPr="00DE2A09">
              <w:rPr>
                <w:rFonts w:ascii="宋体" w:eastAsia="宋体" w:hAnsi="宋体" w:cs="宋体" w:hint="eastAsia"/>
                <w:b/>
                <w:bCs/>
                <w:kern w:val="0"/>
                <w:sz w:val="20"/>
                <w:szCs w:val="20"/>
              </w:rPr>
              <w:br/>
              <w:t>4、 对Tacotron，Wavenet，Merlin等语音合成算法和框架有一定了解和经验</w:t>
            </w:r>
          </w:p>
        </w:tc>
      </w:tr>
      <w:tr w:rsidR="00C06617" w:rsidRPr="00DE2A09" w:rsidTr="00C06617">
        <w:trPr>
          <w:trHeight w:val="1266"/>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color w:val="3E3E3E"/>
                <w:kern w:val="0"/>
                <w:sz w:val="20"/>
                <w:szCs w:val="20"/>
              </w:rPr>
            </w:pPr>
            <w:r w:rsidRPr="00DE2A09">
              <w:rPr>
                <w:rFonts w:ascii="宋体" w:eastAsia="宋体" w:hAnsi="宋体" w:cs="宋体" w:hint="eastAsia"/>
                <w:b/>
                <w:bCs/>
                <w:color w:val="3E3E3E"/>
                <w:kern w:val="0"/>
                <w:sz w:val="20"/>
                <w:szCs w:val="20"/>
              </w:rPr>
              <w:t>自然语言处理资深算法工程师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博士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计算机科学/机器学习/人工智能等专业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1、计算机科学、机器学习、人工智能等专业博士；</w:t>
            </w:r>
            <w:r w:rsidRPr="00DE2A09">
              <w:rPr>
                <w:rFonts w:ascii="宋体" w:eastAsia="宋体" w:hAnsi="宋体" w:cs="宋体" w:hint="eastAsia"/>
                <w:b/>
                <w:bCs/>
                <w:kern w:val="0"/>
                <w:sz w:val="20"/>
                <w:szCs w:val="20"/>
              </w:rPr>
              <w:br/>
              <w:t>2、熟悉模式识别和机器学习的常用算法，熟悉深度学习相关算法；</w:t>
            </w:r>
            <w:r w:rsidRPr="00DE2A09">
              <w:rPr>
                <w:rFonts w:ascii="宋体" w:eastAsia="宋体" w:hAnsi="宋体" w:cs="宋体" w:hint="eastAsia"/>
                <w:b/>
                <w:bCs/>
                <w:kern w:val="0"/>
                <w:sz w:val="20"/>
                <w:szCs w:val="20"/>
              </w:rPr>
              <w:br/>
              <w:t>3、熟悉Linux环境下的软件开发，良好的C/C++以及脚本语言（Python/Perl)的编程能力；</w:t>
            </w:r>
            <w:r w:rsidRPr="00DE2A09">
              <w:rPr>
                <w:rFonts w:ascii="宋体" w:eastAsia="宋体" w:hAnsi="宋体" w:cs="宋体" w:hint="eastAsia"/>
                <w:b/>
                <w:bCs/>
                <w:kern w:val="0"/>
                <w:sz w:val="20"/>
                <w:szCs w:val="20"/>
              </w:rPr>
              <w:br/>
              <w:t>4、熟悉以下一个或几个领域的相关知识及常用算法并有相关的开发经验；</w:t>
            </w:r>
            <w:r w:rsidRPr="00DE2A09">
              <w:rPr>
                <w:rFonts w:ascii="宋体" w:eastAsia="宋体" w:hAnsi="宋体" w:cs="宋体" w:hint="eastAsia"/>
                <w:b/>
                <w:bCs/>
                <w:kern w:val="0"/>
                <w:sz w:val="20"/>
                <w:szCs w:val="20"/>
              </w:rPr>
              <w:br/>
              <w:t xml:space="preserve"> - 语音识别（远场语音/噪声环境）</w:t>
            </w:r>
            <w:r w:rsidRPr="00DE2A09">
              <w:rPr>
                <w:rFonts w:ascii="宋体" w:eastAsia="宋体" w:hAnsi="宋体" w:cs="宋体" w:hint="eastAsia"/>
                <w:b/>
                <w:bCs/>
                <w:kern w:val="0"/>
                <w:sz w:val="20"/>
                <w:szCs w:val="20"/>
              </w:rPr>
              <w:br/>
              <w:t xml:space="preserve"> - 说话人认证</w:t>
            </w:r>
            <w:r w:rsidRPr="00DE2A09">
              <w:rPr>
                <w:rFonts w:ascii="宋体" w:eastAsia="宋体" w:hAnsi="宋体" w:cs="宋体" w:hint="eastAsia"/>
                <w:b/>
                <w:bCs/>
                <w:kern w:val="0"/>
                <w:sz w:val="20"/>
                <w:szCs w:val="20"/>
              </w:rPr>
              <w:br/>
              <w:t>- 音视频情感识别</w:t>
            </w:r>
            <w:r w:rsidRPr="00DE2A09">
              <w:rPr>
                <w:rFonts w:ascii="宋体" w:eastAsia="宋体" w:hAnsi="宋体" w:cs="宋体" w:hint="eastAsia"/>
                <w:b/>
                <w:bCs/>
                <w:kern w:val="0"/>
                <w:sz w:val="20"/>
                <w:szCs w:val="20"/>
              </w:rPr>
              <w:br/>
              <w:t>- 语义分析</w:t>
            </w:r>
            <w:r w:rsidRPr="00DE2A09">
              <w:rPr>
                <w:rFonts w:ascii="宋体" w:eastAsia="宋体" w:hAnsi="宋体" w:cs="宋体" w:hint="eastAsia"/>
                <w:b/>
                <w:bCs/>
                <w:kern w:val="0"/>
                <w:sz w:val="20"/>
                <w:szCs w:val="20"/>
              </w:rPr>
              <w:br/>
              <w:t>5.、在世界顶尖会议IJCAI、AAAI、CVPR、ICML等发表过文章，有深度学习学术或工程项目经验优先。</w:t>
            </w:r>
          </w:p>
        </w:tc>
      </w:tr>
      <w:tr w:rsidR="00C06617" w:rsidRPr="00DE2A09" w:rsidTr="00C06617">
        <w:trPr>
          <w:trHeight w:val="33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color w:val="3E3E3E"/>
                <w:kern w:val="0"/>
                <w:sz w:val="20"/>
                <w:szCs w:val="20"/>
              </w:rPr>
            </w:pPr>
            <w:r w:rsidRPr="00DE2A09">
              <w:rPr>
                <w:rFonts w:ascii="宋体" w:eastAsia="宋体" w:hAnsi="宋体" w:cs="宋体" w:hint="eastAsia"/>
                <w:b/>
                <w:bCs/>
                <w:color w:val="3E3E3E"/>
                <w:kern w:val="0"/>
                <w:sz w:val="20"/>
                <w:szCs w:val="20"/>
              </w:rPr>
              <w:t>数据挖掘资深算法工程师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博士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计算机科学/电子工程/人工智能相关专业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1、机器学习、人工智能、数据挖掘、信息检索等领域的计算机科学、电子工程或其它人工智能相关专业博士；</w:t>
            </w:r>
            <w:r w:rsidRPr="00DE2A09">
              <w:rPr>
                <w:rFonts w:ascii="宋体" w:eastAsia="宋体" w:hAnsi="宋体" w:cs="宋体" w:hint="eastAsia"/>
                <w:b/>
                <w:bCs/>
                <w:kern w:val="0"/>
                <w:sz w:val="20"/>
                <w:szCs w:val="20"/>
              </w:rPr>
              <w:br/>
              <w:t xml:space="preserve">2、精通主流机器学习算法，对贝叶斯、随机森林、SVM、神经网络、聚类、PCA等有深入应用和研究，对机器学习和人工智能前沿有持续跟踪和应用转化，对机器学习框架Tensorflow、XGBOOST、LIBSVM 、LIBLINEAR等有深入应用者优先； </w:t>
            </w:r>
            <w:r w:rsidRPr="00DE2A09">
              <w:rPr>
                <w:rFonts w:ascii="宋体" w:eastAsia="宋体" w:hAnsi="宋体" w:cs="宋体" w:hint="eastAsia"/>
                <w:b/>
                <w:bCs/>
                <w:kern w:val="0"/>
                <w:sz w:val="20"/>
                <w:szCs w:val="20"/>
              </w:rPr>
              <w:br/>
              <w:t>3、精通PYTHON JAVASCALA SHELL 等脚本语言，工程实现能力强，对特征工程、统计学习、神经网络、深度学习等有深入研究和实际应用者优先；</w:t>
            </w:r>
            <w:r w:rsidRPr="00DE2A09">
              <w:rPr>
                <w:rFonts w:ascii="宋体" w:eastAsia="宋体" w:hAnsi="宋体" w:cs="宋体" w:hint="eastAsia"/>
                <w:b/>
                <w:bCs/>
                <w:kern w:val="0"/>
                <w:sz w:val="20"/>
                <w:szCs w:val="20"/>
              </w:rPr>
              <w:br/>
              <w:t>4、在 ICCV, ECCV, ICML, NIPS, ICLR, TPAMI, IJCV, JMLR等会议或者期刊上发表过文章，有深度学习学术或工程项目经验优先。</w:t>
            </w:r>
          </w:p>
        </w:tc>
      </w:tr>
      <w:tr w:rsidR="00C06617" w:rsidRPr="00DE2A09" w:rsidTr="00C06617">
        <w:trPr>
          <w:trHeight w:val="28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left"/>
              <w:rPr>
                <w:rFonts w:ascii="宋体" w:eastAsia="宋体" w:hAnsi="宋体" w:cs="宋体"/>
                <w:b/>
                <w:bCs/>
                <w:color w:val="3E3E3E"/>
                <w:kern w:val="0"/>
                <w:sz w:val="20"/>
                <w:szCs w:val="20"/>
              </w:rPr>
            </w:pPr>
            <w:r w:rsidRPr="00DE2A09">
              <w:rPr>
                <w:rFonts w:ascii="宋体" w:eastAsia="宋体" w:hAnsi="宋体" w:cs="宋体" w:hint="eastAsia"/>
                <w:b/>
                <w:bCs/>
                <w:color w:val="3E3E3E"/>
                <w:kern w:val="0"/>
                <w:sz w:val="20"/>
                <w:szCs w:val="20"/>
              </w:rPr>
              <w:lastRenderedPageBreak/>
              <w:t>计算机视觉资深算法工程师</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博士</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计算机科学/机器学习/人工智能等专业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 xml:space="preserve">1、计算机科学、机器学习、人工智能等专业博士； </w:t>
            </w:r>
            <w:r w:rsidRPr="00DE2A09">
              <w:rPr>
                <w:rFonts w:ascii="宋体" w:eastAsia="宋体" w:hAnsi="宋体" w:cs="宋体" w:hint="eastAsia"/>
                <w:b/>
                <w:bCs/>
                <w:kern w:val="0"/>
                <w:sz w:val="20"/>
                <w:szCs w:val="20"/>
              </w:rPr>
              <w:br/>
              <w:t>2、具备良好的编程能力和代码风格，熟悉C/C++、python开发；具备Unix/Linux环境开发经验；</w:t>
            </w:r>
            <w:r w:rsidRPr="00DE2A09">
              <w:rPr>
                <w:rFonts w:ascii="宋体" w:eastAsia="宋体" w:hAnsi="宋体" w:cs="宋体" w:hint="eastAsia"/>
                <w:b/>
                <w:bCs/>
                <w:kern w:val="0"/>
                <w:sz w:val="20"/>
                <w:szCs w:val="20"/>
              </w:rPr>
              <w:br/>
              <w:t>3、深入理解深度学习技术，至少精通一种深度学习框架，caffe、mxnet、TensorFlow等；</w:t>
            </w:r>
            <w:r w:rsidRPr="00DE2A09">
              <w:rPr>
                <w:rFonts w:ascii="宋体" w:eastAsia="宋体" w:hAnsi="宋体" w:cs="宋体" w:hint="eastAsia"/>
                <w:b/>
                <w:bCs/>
                <w:kern w:val="0"/>
                <w:sz w:val="20"/>
                <w:szCs w:val="20"/>
              </w:rPr>
              <w:br/>
              <w:t>4、在图像处理领域有较为深入的经验和积累，对深度学习在图像场景中的应用有丰富的经验，熟悉调参策略和模型调优方法；</w:t>
            </w:r>
            <w:r w:rsidRPr="00DE2A09">
              <w:rPr>
                <w:rFonts w:ascii="宋体" w:eastAsia="宋体" w:hAnsi="宋体" w:cs="宋体" w:hint="eastAsia"/>
                <w:b/>
                <w:bCs/>
                <w:kern w:val="0"/>
                <w:sz w:val="20"/>
                <w:szCs w:val="20"/>
              </w:rPr>
              <w:br/>
              <w:t>5、在世界顶尖会议IJCAI、AAAI、CVPR、ICML等发表过文章，有深度学习学术或工程项目经验优先。</w:t>
            </w:r>
          </w:p>
        </w:tc>
      </w:tr>
      <w:tr w:rsidR="00C06617" w:rsidRPr="00DE2A09" w:rsidTr="00C06617">
        <w:trPr>
          <w:trHeight w:val="28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center"/>
              <w:rPr>
                <w:rFonts w:ascii="等线" w:eastAsia="等线" w:hAnsi="等线" w:cs="宋体"/>
                <w:b/>
                <w:bCs/>
                <w:color w:val="3E3E3E"/>
                <w:kern w:val="0"/>
                <w:sz w:val="20"/>
                <w:szCs w:val="20"/>
              </w:rPr>
            </w:pPr>
            <w:r w:rsidRPr="00DE2A09">
              <w:rPr>
                <w:rFonts w:ascii="等线" w:eastAsia="等线" w:hAnsi="等线" w:cs="宋体" w:hint="eastAsia"/>
                <w:b/>
                <w:bCs/>
                <w:color w:val="3E3E3E"/>
                <w:kern w:val="0"/>
                <w:sz w:val="20"/>
                <w:szCs w:val="20"/>
              </w:rPr>
              <w:t>大数据安全高级研究员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3</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硕士及以上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 xml:space="preserve">　</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 信息安全/计算机/数据挖掘/机器学习/统计等相关专业（方向）硕士及以上学历；</w:t>
            </w:r>
            <w:r w:rsidRPr="00DE2A09">
              <w:rPr>
                <w:rFonts w:ascii="宋体" w:eastAsia="宋体" w:hAnsi="宋体" w:cs="宋体" w:hint="eastAsia"/>
                <w:b/>
                <w:bCs/>
                <w:kern w:val="0"/>
                <w:sz w:val="20"/>
                <w:szCs w:val="20"/>
              </w:rPr>
              <w:br/>
              <w:t>2） 熟悉数据挖掘和机器学习基础理论及常用算法，具备两年左右大数据环境下数据分析相关项目经验；</w:t>
            </w:r>
            <w:r w:rsidRPr="00DE2A09">
              <w:rPr>
                <w:rFonts w:ascii="宋体" w:eastAsia="宋体" w:hAnsi="宋体" w:cs="宋体" w:hint="eastAsia"/>
                <w:b/>
                <w:bCs/>
                <w:kern w:val="0"/>
                <w:sz w:val="20"/>
                <w:szCs w:val="20"/>
              </w:rPr>
              <w:br/>
              <w:t>3） 熟悉安全信息及事件管理，了解常见安全攻击，如DDoS、CC、XSS等基本原理及特征，具备日志关联分析和安全威胁情报分析相关项目经验；</w:t>
            </w:r>
            <w:r w:rsidRPr="00DE2A09">
              <w:rPr>
                <w:rFonts w:ascii="宋体" w:eastAsia="宋体" w:hAnsi="宋体" w:cs="宋体" w:hint="eastAsia"/>
                <w:b/>
                <w:bCs/>
                <w:kern w:val="0"/>
                <w:sz w:val="20"/>
                <w:szCs w:val="20"/>
              </w:rPr>
              <w:br/>
              <w:t>4） 熟悉信息安全基本原则和常用技术，了解数据隐私保护相关技术，具备相关项目经验；</w:t>
            </w:r>
            <w:r w:rsidRPr="00DE2A09">
              <w:rPr>
                <w:rFonts w:ascii="宋体" w:eastAsia="宋体" w:hAnsi="宋体" w:cs="宋体" w:hint="eastAsia"/>
                <w:b/>
                <w:bCs/>
                <w:kern w:val="0"/>
                <w:sz w:val="20"/>
                <w:szCs w:val="20"/>
              </w:rPr>
              <w:br/>
              <w:t>5） 实践能力强，有较强的自主学习能力。</w:t>
            </w:r>
          </w:p>
        </w:tc>
      </w:tr>
      <w:tr w:rsidR="00C06617" w:rsidRPr="00DE2A09" w:rsidTr="00C06617">
        <w:trPr>
          <w:trHeight w:val="21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center"/>
              <w:rPr>
                <w:rFonts w:ascii="等线" w:eastAsia="等线" w:hAnsi="等线" w:cs="宋体"/>
                <w:b/>
                <w:bCs/>
                <w:color w:val="3E3E3E"/>
                <w:kern w:val="0"/>
                <w:sz w:val="20"/>
                <w:szCs w:val="20"/>
              </w:rPr>
            </w:pPr>
            <w:r w:rsidRPr="00DE2A09">
              <w:rPr>
                <w:rFonts w:ascii="等线" w:eastAsia="等线" w:hAnsi="等线" w:cs="宋体" w:hint="eastAsia"/>
                <w:b/>
                <w:bCs/>
                <w:color w:val="3E3E3E"/>
                <w:kern w:val="0"/>
                <w:sz w:val="20"/>
                <w:szCs w:val="20"/>
              </w:rPr>
              <w:t>智能终端安全研究员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2</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本科及以上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信息安全/计算机/电子工程/应用密码/可信计算等相关专业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 信息安全/计算机/电子工程/应用密码/可信计算等相关专业（方向）本科及以上学历；</w:t>
            </w:r>
            <w:r w:rsidRPr="00DE2A09">
              <w:rPr>
                <w:rFonts w:ascii="宋体" w:eastAsia="宋体" w:hAnsi="宋体" w:cs="宋体" w:hint="eastAsia"/>
                <w:b/>
                <w:bCs/>
                <w:kern w:val="0"/>
                <w:sz w:val="20"/>
                <w:szCs w:val="20"/>
              </w:rPr>
              <w:br/>
              <w:t>2） 熟悉Android系统原理与安全机制，具有Android系统开发项目经验；</w:t>
            </w:r>
            <w:r w:rsidRPr="00DE2A09">
              <w:rPr>
                <w:rFonts w:ascii="宋体" w:eastAsia="宋体" w:hAnsi="宋体" w:cs="宋体" w:hint="eastAsia"/>
                <w:b/>
                <w:bCs/>
                <w:kern w:val="0"/>
                <w:sz w:val="20"/>
                <w:szCs w:val="20"/>
              </w:rPr>
              <w:br/>
              <w:t>3） 熟悉可信计算体系，具备移动端系统隔离项目实施经验；</w:t>
            </w:r>
            <w:r w:rsidRPr="00DE2A09">
              <w:rPr>
                <w:rFonts w:ascii="宋体" w:eastAsia="宋体" w:hAnsi="宋体" w:cs="宋体" w:hint="eastAsia"/>
                <w:b/>
                <w:bCs/>
                <w:kern w:val="0"/>
                <w:sz w:val="20"/>
                <w:szCs w:val="20"/>
              </w:rPr>
              <w:br/>
              <w:t>4） 熟悉信息安全基本原则和常用技术，了解智能终端安全认证与管理技术，具备相关项目经验；</w:t>
            </w:r>
            <w:r w:rsidRPr="00DE2A09">
              <w:rPr>
                <w:rFonts w:ascii="宋体" w:eastAsia="宋体" w:hAnsi="宋体" w:cs="宋体" w:hint="eastAsia"/>
                <w:b/>
                <w:bCs/>
                <w:kern w:val="0"/>
                <w:sz w:val="20"/>
                <w:szCs w:val="20"/>
              </w:rPr>
              <w:br/>
              <w:t>5） 实践能力强，有较强的自主学习能力。</w:t>
            </w:r>
          </w:p>
        </w:tc>
      </w:tr>
      <w:tr w:rsidR="00C06617" w:rsidRPr="00DE2A09" w:rsidTr="00C06617">
        <w:trPr>
          <w:trHeight w:val="216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center"/>
              <w:rPr>
                <w:rFonts w:ascii="等线" w:eastAsia="等线" w:hAnsi="等线" w:cs="宋体"/>
                <w:b/>
                <w:bCs/>
                <w:color w:val="3E3E3E"/>
                <w:kern w:val="0"/>
                <w:sz w:val="20"/>
                <w:szCs w:val="20"/>
              </w:rPr>
            </w:pPr>
            <w:r w:rsidRPr="00DE2A09">
              <w:rPr>
                <w:rFonts w:ascii="等线" w:eastAsia="等线" w:hAnsi="等线" w:cs="宋体" w:hint="eastAsia"/>
                <w:b/>
                <w:bCs/>
                <w:color w:val="3E3E3E"/>
                <w:kern w:val="0"/>
                <w:sz w:val="20"/>
                <w:szCs w:val="20"/>
              </w:rPr>
              <w:t>智能终端安全高级研究员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2</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硕士及以上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信息安全/计算机/电子工程/应用密码/可信计算等相关专业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 信息安全/计算机/电子工程/应用密码/可信计算等相关专业（方向）硕士及以上学历；</w:t>
            </w:r>
            <w:r w:rsidRPr="00DE2A09">
              <w:rPr>
                <w:rFonts w:ascii="宋体" w:eastAsia="宋体" w:hAnsi="宋体" w:cs="宋体" w:hint="eastAsia"/>
                <w:b/>
                <w:bCs/>
                <w:kern w:val="0"/>
                <w:sz w:val="20"/>
                <w:szCs w:val="20"/>
              </w:rPr>
              <w:br/>
              <w:t>2） 熟悉Android系统原理与安全机制，具有Android系统开发项目经验；</w:t>
            </w:r>
            <w:r w:rsidRPr="00DE2A09">
              <w:rPr>
                <w:rFonts w:ascii="宋体" w:eastAsia="宋体" w:hAnsi="宋体" w:cs="宋体" w:hint="eastAsia"/>
                <w:b/>
                <w:bCs/>
                <w:kern w:val="0"/>
                <w:sz w:val="20"/>
                <w:szCs w:val="20"/>
              </w:rPr>
              <w:br/>
              <w:t>3） 熟悉可信计算体系，具备移动端系统隔离项目实施经验；</w:t>
            </w:r>
            <w:r w:rsidRPr="00DE2A09">
              <w:rPr>
                <w:rFonts w:ascii="宋体" w:eastAsia="宋体" w:hAnsi="宋体" w:cs="宋体" w:hint="eastAsia"/>
                <w:b/>
                <w:bCs/>
                <w:kern w:val="0"/>
                <w:sz w:val="20"/>
                <w:szCs w:val="20"/>
              </w:rPr>
              <w:br/>
              <w:t>4） 熟悉信息安全基本原则和常用技术，了解智能终端安全认证与管理技术，具备相关项目经验；</w:t>
            </w:r>
            <w:r w:rsidRPr="00DE2A09">
              <w:rPr>
                <w:rFonts w:ascii="宋体" w:eastAsia="宋体" w:hAnsi="宋体" w:cs="宋体" w:hint="eastAsia"/>
                <w:b/>
                <w:bCs/>
                <w:kern w:val="0"/>
                <w:sz w:val="20"/>
                <w:szCs w:val="20"/>
              </w:rPr>
              <w:br/>
              <w:t>5） 实践能力强，有较强的自主学习能力。</w:t>
            </w:r>
          </w:p>
        </w:tc>
      </w:tr>
      <w:tr w:rsidR="00C06617" w:rsidRPr="00DE2A09" w:rsidTr="00C06617">
        <w:trPr>
          <w:trHeight w:val="168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center"/>
              <w:rPr>
                <w:rFonts w:ascii="等线" w:eastAsia="等线" w:hAnsi="等线" w:cs="宋体"/>
                <w:b/>
                <w:bCs/>
                <w:color w:val="3E3E3E"/>
                <w:kern w:val="0"/>
                <w:sz w:val="20"/>
                <w:szCs w:val="20"/>
              </w:rPr>
            </w:pPr>
            <w:r w:rsidRPr="00DE2A09">
              <w:rPr>
                <w:rFonts w:ascii="等线" w:eastAsia="等线" w:hAnsi="等线" w:cs="宋体" w:hint="eastAsia"/>
                <w:b/>
                <w:bCs/>
                <w:color w:val="3E3E3E"/>
                <w:kern w:val="0"/>
                <w:sz w:val="20"/>
                <w:szCs w:val="20"/>
              </w:rPr>
              <w:lastRenderedPageBreak/>
              <w:t>应用密码高级研究员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1</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硕士及以上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信息安全/计算机/分布式系统/应用密码/数学等相关专业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 信息安全/计算机/分布式系统/应用密码/数学等相关专业（方向）硕士及以上学历；</w:t>
            </w:r>
            <w:r w:rsidRPr="00DE2A09">
              <w:rPr>
                <w:rFonts w:ascii="宋体" w:eastAsia="宋体" w:hAnsi="宋体" w:cs="宋体" w:hint="eastAsia"/>
                <w:b/>
                <w:bCs/>
                <w:kern w:val="0"/>
                <w:sz w:val="20"/>
                <w:szCs w:val="20"/>
              </w:rPr>
              <w:br/>
              <w:t>2) 在应用密码和分布式系统领域有较为深入的积累，具备二年左右相关项目经验；</w:t>
            </w:r>
            <w:r w:rsidRPr="00DE2A09">
              <w:rPr>
                <w:rFonts w:ascii="宋体" w:eastAsia="宋体" w:hAnsi="宋体" w:cs="宋体" w:hint="eastAsia"/>
                <w:b/>
                <w:bCs/>
                <w:kern w:val="0"/>
                <w:sz w:val="20"/>
                <w:szCs w:val="20"/>
              </w:rPr>
              <w:br/>
              <w:t>3) 发表过区块链相关论文或具有区块链项目开发经验者优先。</w:t>
            </w:r>
          </w:p>
        </w:tc>
      </w:tr>
      <w:tr w:rsidR="00C06617" w:rsidRPr="00DE2A09" w:rsidTr="00C06617">
        <w:trPr>
          <w:trHeight w:val="144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DE2A09" w:rsidRPr="00DE2A09" w:rsidRDefault="00DE2A09" w:rsidP="00DE2A09">
            <w:pPr>
              <w:widowControl/>
              <w:jc w:val="center"/>
              <w:rPr>
                <w:rFonts w:ascii="等线" w:eastAsia="等线" w:hAnsi="等线" w:cs="宋体"/>
                <w:b/>
                <w:bCs/>
                <w:color w:val="3E3E3E"/>
                <w:kern w:val="0"/>
                <w:sz w:val="20"/>
                <w:szCs w:val="20"/>
              </w:rPr>
            </w:pPr>
            <w:r w:rsidRPr="00DE2A09">
              <w:rPr>
                <w:rFonts w:ascii="等线" w:eastAsia="等线" w:hAnsi="等线" w:cs="宋体" w:hint="eastAsia"/>
                <w:b/>
                <w:bCs/>
                <w:color w:val="3E3E3E"/>
                <w:kern w:val="0"/>
                <w:sz w:val="20"/>
                <w:szCs w:val="20"/>
              </w:rPr>
              <w:t>应用密码研究员</w:t>
            </w:r>
          </w:p>
        </w:tc>
        <w:tc>
          <w:tcPr>
            <w:tcW w:w="1436"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2</w:t>
            </w:r>
          </w:p>
        </w:tc>
        <w:tc>
          <w:tcPr>
            <w:tcW w:w="690" w:type="dxa"/>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kern w:val="0"/>
                <w:sz w:val="20"/>
                <w:szCs w:val="20"/>
              </w:rPr>
            </w:pPr>
            <w:r w:rsidRPr="00DE2A09">
              <w:rPr>
                <w:rFonts w:ascii="宋体" w:eastAsia="宋体" w:hAnsi="宋体" w:cs="宋体" w:hint="eastAsia"/>
                <w:b/>
                <w:bCs/>
                <w:kern w:val="0"/>
                <w:sz w:val="20"/>
                <w:szCs w:val="20"/>
              </w:rPr>
              <w:t>本科及以上</w:t>
            </w:r>
          </w:p>
        </w:tc>
        <w:tc>
          <w:tcPr>
            <w:tcW w:w="1482" w:type="dxa"/>
            <w:gridSpan w:val="3"/>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center"/>
              <w:rPr>
                <w:rFonts w:ascii="宋体" w:eastAsia="宋体" w:hAnsi="宋体" w:cs="宋体"/>
                <w:b/>
                <w:bCs/>
                <w:color w:val="000000"/>
                <w:kern w:val="0"/>
                <w:sz w:val="20"/>
                <w:szCs w:val="20"/>
              </w:rPr>
            </w:pPr>
            <w:r w:rsidRPr="00DE2A09">
              <w:rPr>
                <w:rFonts w:ascii="宋体" w:eastAsia="宋体" w:hAnsi="宋体" w:cs="宋体" w:hint="eastAsia"/>
                <w:b/>
                <w:bCs/>
                <w:color w:val="000000"/>
                <w:kern w:val="0"/>
                <w:sz w:val="20"/>
                <w:szCs w:val="20"/>
              </w:rPr>
              <w:t>信息安全/计算机/分布式系统/应用密码/数学等相关专业</w:t>
            </w:r>
          </w:p>
        </w:tc>
        <w:tc>
          <w:tcPr>
            <w:tcW w:w="5039" w:type="dxa"/>
            <w:gridSpan w:val="2"/>
            <w:tcBorders>
              <w:top w:val="nil"/>
              <w:left w:val="nil"/>
              <w:bottom w:val="single" w:sz="4" w:space="0" w:color="auto"/>
              <w:right w:val="single" w:sz="4" w:space="0" w:color="auto"/>
            </w:tcBorders>
            <w:shd w:val="clear" w:color="auto" w:fill="auto"/>
            <w:vAlign w:val="center"/>
            <w:hideMark/>
          </w:tcPr>
          <w:p w:rsidR="00DE2A09" w:rsidRPr="00DE2A09" w:rsidRDefault="00DE2A09" w:rsidP="00DE2A09">
            <w:pPr>
              <w:widowControl/>
              <w:jc w:val="left"/>
              <w:rPr>
                <w:rFonts w:ascii="宋体" w:eastAsia="宋体" w:hAnsi="宋体" w:cs="宋体"/>
                <w:b/>
                <w:bCs/>
                <w:kern w:val="0"/>
                <w:sz w:val="20"/>
                <w:szCs w:val="20"/>
              </w:rPr>
            </w:pPr>
            <w:r w:rsidRPr="00DE2A09">
              <w:rPr>
                <w:rFonts w:ascii="宋体" w:eastAsia="宋体" w:hAnsi="宋体" w:cs="宋体" w:hint="eastAsia"/>
                <w:b/>
                <w:bCs/>
                <w:kern w:val="0"/>
                <w:sz w:val="20"/>
                <w:szCs w:val="20"/>
              </w:rPr>
              <w:br/>
              <w:t>1) 信息安全/计算机/分布式系统/应用密码/数学等相关专业（方向）本科及以上学历；</w:t>
            </w:r>
            <w:r w:rsidRPr="00DE2A09">
              <w:rPr>
                <w:rFonts w:ascii="宋体" w:eastAsia="宋体" w:hAnsi="宋体" w:cs="宋体" w:hint="eastAsia"/>
                <w:b/>
                <w:bCs/>
                <w:kern w:val="0"/>
                <w:sz w:val="20"/>
                <w:szCs w:val="20"/>
              </w:rPr>
              <w:br/>
              <w:t>2) 在应用密码和分布式系统领域有积累，具备相关项目经验；</w:t>
            </w:r>
            <w:r w:rsidRPr="00DE2A09">
              <w:rPr>
                <w:rFonts w:ascii="宋体" w:eastAsia="宋体" w:hAnsi="宋体" w:cs="宋体" w:hint="eastAsia"/>
                <w:b/>
                <w:bCs/>
                <w:kern w:val="0"/>
                <w:sz w:val="20"/>
                <w:szCs w:val="20"/>
              </w:rPr>
              <w:br/>
              <w:t>3) 发表过区块链相关论文或具有区块链项目开发经验者优先。</w:t>
            </w:r>
          </w:p>
        </w:tc>
      </w:tr>
    </w:tbl>
    <w:p w:rsidR="00C06617" w:rsidRDefault="00DE2A09" w:rsidP="00DE2A09">
      <w:pPr>
        <w:widowControl/>
        <w:ind w:left="426"/>
        <w:jc w:val="left"/>
        <w:rPr>
          <w:sz w:val="28"/>
          <w:szCs w:val="28"/>
        </w:rPr>
      </w:pPr>
      <w:r>
        <w:rPr>
          <w:sz w:val="28"/>
          <w:szCs w:val="28"/>
        </w:rPr>
        <w:fldChar w:fldCharType="end"/>
      </w:r>
    </w:p>
    <w:p w:rsidR="00C06617" w:rsidRDefault="00C06617">
      <w:pPr>
        <w:widowControl/>
        <w:jc w:val="left"/>
        <w:rPr>
          <w:sz w:val="28"/>
          <w:szCs w:val="28"/>
        </w:rPr>
      </w:pPr>
      <w:r>
        <w:rPr>
          <w:sz w:val="28"/>
          <w:szCs w:val="28"/>
        </w:rPr>
        <w:br w:type="page"/>
      </w:r>
    </w:p>
    <w:p w:rsidR="00DE2A09" w:rsidRPr="00964C62" w:rsidRDefault="00E522F0" w:rsidP="00F361EF">
      <w:pPr>
        <w:pStyle w:val="1"/>
        <w:numPr>
          <w:ilvl w:val="0"/>
          <w:numId w:val="28"/>
        </w:numPr>
      </w:pPr>
      <w:bookmarkStart w:id="51" w:name="_Toc4489930"/>
      <w:r w:rsidRPr="00964C62">
        <w:rPr>
          <w:rFonts w:hint="eastAsia"/>
        </w:rPr>
        <w:lastRenderedPageBreak/>
        <w:t>四川长虹器件科技有限公司</w:t>
      </w:r>
      <w:bookmarkEnd w:id="51"/>
    </w:p>
    <w:p w:rsidR="00E522F0" w:rsidRDefault="00E522F0" w:rsidP="00E522F0">
      <w:pPr>
        <w:widowControl/>
        <w:ind w:left="426"/>
        <w:jc w:val="left"/>
      </w:pPr>
      <w:r>
        <w:fldChar w:fldCharType="begin"/>
      </w:r>
      <w:r>
        <w:instrText xml:space="preserve"> </w:instrText>
      </w:r>
      <w:r>
        <w:rPr>
          <w:rFonts w:hint="eastAsia"/>
        </w:rPr>
        <w:instrText xml:space="preserve">LINK </w:instrText>
      </w:r>
      <w:r w:rsidR="00B00750">
        <w:instrText xml:space="preserve">Excel.Sheet.12 C:\\Users\\ZX\\AppData\\Local\\Temp\\Rar$DIa7624.23628\\263_6_四川长虹器件科技有限公司-岗位需求表-电子科技大学2019年春季双选会.xlsx Sheet1!R2C1:R10C5 </w:instrText>
      </w:r>
      <w:r>
        <w:rPr>
          <w:rFonts w:hint="eastAsia"/>
        </w:rPr>
        <w:instrText>\a \f 4 \h</w:instrText>
      </w:r>
      <w:r>
        <w:instrText xml:space="preserve">  \* MERGEFORMAT </w:instrText>
      </w:r>
      <w:r>
        <w:fldChar w:fldCharType="separate"/>
      </w:r>
    </w:p>
    <w:tbl>
      <w:tblPr>
        <w:tblW w:w="9720" w:type="dxa"/>
        <w:tblLook w:val="04A0" w:firstRow="1" w:lastRow="0" w:firstColumn="1" w:lastColumn="0" w:noHBand="0" w:noVBand="1"/>
      </w:tblPr>
      <w:tblGrid>
        <w:gridCol w:w="2564"/>
        <w:gridCol w:w="1145"/>
        <w:gridCol w:w="1354"/>
        <w:gridCol w:w="1851"/>
        <w:gridCol w:w="2806"/>
      </w:tblGrid>
      <w:tr w:rsidR="00E522F0" w:rsidRPr="00E522F0" w:rsidTr="00E522F0">
        <w:trPr>
          <w:trHeight w:val="1459"/>
        </w:trPr>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公司简介</w:t>
            </w:r>
          </w:p>
        </w:tc>
        <w:tc>
          <w:tcPr>
            <w:tcW w:w="7156" w:type="dxa"/>
            <w:gridSpan w:val="4"/>
            <w:tcBorders>
              <w:top w:val="single" w:sz="4" w:space="0" w:color="auto"/>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left"/>
              <w:rPr>
                <w:rFonts w:ascii="宋体" w:eastAsia="宋体" w:hAnsi="宋体" w:cs="宋体"/>
                <w:color w:val="000000"/>
                <w:kern w:val="0"/>
                <w:szCs w:val="21"/>
              </w:rPr>
            </w:pPr>
            <w:r w:rsidRPr="00E522F0">
              <w:rPr>
                <w:rFonts w:ascii="宋体" w:eastAsia="宋体" w:hAnsi="宋体" w:cs="宋体" w:hint="eastAsia"/>
                <w:color w:val="000000"/>
                <w:kern w:val="0"/>
                <w:szCs w:val="21"/>
              </w:rPr>
              <w:t>四川长虹器件科技公司是四川长虹电器股份有限公司的全资独立子公司，中国电子百强国有企业，坐落于中国唯一的科技城-四川绵阳。公司是集研发、制造、销售于一体的综合性产业集团，与阿里巴巴、京东、小米、美国通用、德国欧司朗、德国西门子等国内外知名品牌企业形成战略合作，是中国智能家居产业联盟理事单位。产品涉及智能家居照明、人工智能、智能控制设备、特种电源、汽车电子、IT设备、家用电器等领域。下设多个子公司和制造平台，年产值15亿元以上。现有员工1800余人，享有国有企业福利待遇。公司秉承“诚信做人、用心做事、创造价值、分享成果”的核心理念，打造“激情、竞争”的马文化特质，致力于成为全球有影响力的电子部品提供商。</w:t>
            </w:r>
          </w:p>
        </w:tc>
      </w:tr>
      <w:tr w:rsidR="00E522F0" w:rsidRPr="00E522F0" w:rsidTr="00E522F0">
        <w:trPr>
          <w:trHeight w:val="79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单位性质（民营/国有/三资/事业单位等）</w:t>
            </w:r>
          </w:p>
        </w:tc>
        <w:tc>
          <w:tcPr>
            <w:tcW w:w="2499" w:type="dxa"/>
            <w:gridSpan w:val="2"/>
            <w:tcBorders>
              <w:top w:val="single" w:sz="4" w:space="0" w:color="auto"/>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国有企业</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单位所在地</w:t>
            </w:r>
            <w:r w:rsidRPr="00E522F0">
              <w:rPr>
                <w:rFonts w:ascii="宋体" w:eastAsia="宋体" w:hAnsi="宋体" w:cs="宋体" w:hint="eastAsia"/>
                <w:color w:val="000000"/>
                <w:kern w:val="0"/>
                <w:szCs w:val="21"/>
              </w:rPr>
              <w:br/>
              <w:t>（</w:t>
            </w:r>
            <w:r w:rsidRPr="00E522F0">
              <w:rPr>
                <w:rFonts w:ascii="宋体" w:eastAsia="宋体" w:hAnsi="宋体" w:cs="宋体" w:hint="eastAsia"/>
                <w:color w:val="FF0000"/>
                <w:kern w:val="0"/>
                <w:szCs w:val="21"/>
              </w:rPr>
              <w:t>XX省XX市XX县</w:t>
            </w:r>
            <w:r w:rsidRPr="00E522F0">
              <w:rPr>
                <w:rFonts w:ascii="宋体" w:eastAsia="宋体" w:hAnsi="宋体" w:cs="宋体" w:hint="eastAsia"/>
                <w:color w:val="000000"/>
                <w:kern w:val="0"/>
                <w:szCs w:val="21"/>
              </w:rPr>
              <w:t>）</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四川省绵阳市高新区</w:t>
            </w:r>
          </w:p>
        </w:tc>
      </w:tr>
      <w:tr w:rsidR="00E522F0" w:rsidRPr="00E522F0" w:rsidTr="00E522F0">
        <w:trPr>
          <w:trHeight w:val="499"/>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招聘联系人</w:t>
            </w:r>
          </w:p>
        </w:tc>
        <w:tc>
          <w:tcPr>
            <w:tcW w:w="2499" w:type="dxa"/>
            <w:gridSpan w:val="2"/>
            <w:tcBorders>
              <w:top w:val="single" w:sz="4" w:space="0" w:color="auto"/>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吴帆</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联系方式</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18281609501</w:t>
            </w:r>
          </w:p>
        </w:tc>
      </w:tr>
      <w:tr w:rsidR="00E522F0" w:rsidRPr="00E522F0" w:rsidTr="00E522F0">
        <w:trPr>
          <w:trHeight w:val="480"/>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简历接收邮箱/网申链接</w:t>
            </w:r>
          </w:p>
        </w:tc>
        <w:tc>
          <w:tcPr>
            <w:tcW w:w="2499" w:type="dxa"/>
            <w:gridSpan w:val="2"/>
            <w:tcBorders>
              <w:top w:val="nil"/>
              <w:left w:val="nil"/>
              <w:bottom w:val="single" w:sz="4" w:space="0" w:color="000000"/>
              <w:right w:val="single" w:sz="4" w:space="0" w:color="000000"/>
            </w:tcBorders>
            <w:shd w:val="clear" w:color="auto" w:fill="auto"/>
            <w:noWrap/>
            <w:vAlign w:val="center"/>
            <w:hideMark/>
          </w:tcPr>
          <w:p w:rsidR="00E522F0" w:rsidRPr="00E522F0" w:rsidRDefault="00E522F0" w:rsidP="00E522F0">
            <w:pPr>
              <w:widowControl/>
              <w:jc w:val="left"/>
              <w:rPr>
                <w:rFonts w:ascii="等线" w:eastAsia="等线" w:hAnsi="等线" w:cs="宋体"/>
                <w:color w:val="000000"/>
                <w:kern w:val="0"/>
                <w:szCs w:val="21"/>
              </w:rPr>
            </w:pPr>
            <w:r w:rsidRPr="00E522F0">
              <w:rPr>
                <w:rFonts w:ascii="等线" w:eastAsia="等线" w:hAnsi="等线" w:cs="宋体" w:hint="eastAsia"/>
                <w:color w:val="000000"/>
                <w:kern w:val="0"/>
                <w:szCs w:val="21"/>
              </w:rPr>
              <w:t>zp-qjgs@changhong.com</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简历接收截止日期</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2019.7.1</w:t>
            </w:r>
          </w:p>
        </w:tc>
      </w:tr>
      <w:tr w:rsidR="00E522F0" w:rsidRPr="00E522F0" w:rsidTr="00E522F0">
        <w:trPr>
          <w:trHeight w:val="499"/>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招聘岗位</w:t>
            </w:r>
          </w:p>
        </w:tc>
        <w:tc>
          <w:tcPr>
            <w:tcW w:w="1145"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招聘人数</w:t>
            </w:r>
          </w:p>
        </w:tc>
        <w:tc>
          <w:tcPr>
            <w:tcW w:w="1354"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学历要求</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招聘专业</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其它要求</w:t>
            </w:r>
          </w:p>
        </w:tc>
      </w:tr>
      <w:tr w:rsidR="00E522F0" w:rsidRPr="00E522F0" w:rsidTr="00E522F0">
        <w:trPr>
          <w:trHeight w:val="28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电路设计</w:t>
            </w:r>
          </w:p>
        </w:tc>
        <w:tc>
          <w:tcPr>
            <w:tcW w:w="1145"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4</w:t>
            </w:r>
          </w:p>
        </w:tc>
        <w:tc>
          <w:tcPr>
            <w:tcW w:w="1354"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本科及以上</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left"/>
              <w:rPr>
                <w:rFonts w:ascii="宋体" w:eastAsia="宋体" w:hAnsi="宋体" w:cs="宋体"/>
                <w:color w:val="000000"/>
                <w:kern w:val="0"/>
                <w:szCs w:val="21"/>
              </w:rPr>
            </w:pPr>
            <w:r w:rsidRPr="00E522F0">
              <w:rPr>
                <w:rFonts w:ascii="宋体" w:eastAsia="宋体" w:hAnsi="宋体" w:cs="宋体" w:hint="eastAsia"/>
                <w:color w:val="000000"/>
                <w:kern w:val="0"/>
                <w:szCs w:val="21"/>
              </w:rPr>
              <w:t>电子、电力、通信类</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本科英语CET4及以上、研究生CET6</w:t>
            </w:r>
          </w:p>
        </w:tc>
      </w:tr>
      <w:tr w:rsidR="00E522F0" w:rsidRPr="00E522F0" w:rsidTr="00E522F0">
        <w:trPr>
          <w:trHeight w:val="28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软件设计</w:t>
            </w:r>
          </w:p>
        </w:tc>
        <w:tc>
          <w:tcPr>
            <w:tcW w:w="1145"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1</w:t>
            </w:r>
          </w:p>
        </w:tc>
        <w:tc>
          <w:tcPr>
            <w:tcW w:w="1354"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本科及以上</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left"/>
              <w:rPr>
                <w:rFonts w:ascii="宋体" w:eastAsia="宋体" w:hAnsi="宋体" w:cs="宋体"/>
                <w:color w:val="000000"/>
                <w:kern w:val="0"/>
                <w:szCs w:val="21"/>
              </w:rPr>
            </w:pPr>
            <w:r w:rsidRPr="00E522F0">
              <w:rPr>
                <w:rFonts w:ascii="宋体" w:eastAsia="宋体" w:hAnsi="宋体" w:cs="宋体" w:hint="eastAsia"/>
                <w:color w:val="000000"/>
                <w:kern w:val="0"/>
                <w:szCs w:val="21"/>
              </w:rPr>
              <w:t>计算机、电子类</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本科英语CET4及以上、研究生CET6</w:t>
            </w:r>
          </w:p>
        </w:tc>
      </w:tr>
      <w:tr w:rsidR="00E522F0" w:rsidRPr="00E522F0" w:rsidTr="00E522F0">
        <w:trPr>
          <w:trHeight w:val="28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结构设计</w:t>
            </w:r>
          </w:p>
        </w:tc>
        <w:tc>
          <w:tcPr>
            <w:tcW w:w="1145"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1</w:t>
            </w:r>
          </w:p>
        </w:tc>
        <w:tc>
          <w:tcPr>
            <w:tcW w:w="1354"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本科及以上</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left"/>
              <w:rPr>
                <w:rFonts w:ascii="宋体" w:eastAsia="宋体" w:hAnsi="宋体" w:cs="宋体"/>
                <w:color w:val="000000"/>
                <w:kern w:val="0"/>
                <w:szCs w:val="21"/>
              </w:rPr>
            </w:pPr>
            <w:r w:rsidRPr="00E522F0">
              <w:rPr>
                <w:rFonts w:ascii="宋体" w:eastAsia="宋体" w:hAnsi="宋体" w:cs="宋体" w:hint="eastAsia"/>
                <w:color w:val="000000"/>
                <w:kern w:val="0"/>
                <w:szCs w:val="21"/>
              </w:rPr>
              <w:t>机械设计类</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本科英语CET4及以上、研究生CET6</w:t>
            </w:r>
          </w:p>
        </w:tc>
      </w:tr>
      <w:tr w:rsidR="00E522F0" w:rsidRPr="00E522F0" w:rsidTr="00E522F0">
        <w:trPr>
          <w:trHeight w:val="285"/>
        </w:trPr>
        <w:tc>
          <w:tcPr>
            <w:tcW w:w="2564" w:type="dxa"/>
            <w:tcBorders>
              <w:top w:val="nil"/>
              <w:left w:val="single" w:sz="4" w:space="0" w:color="auto"/>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磁性器件设计</w:t>
            </w:r>
          </w:p>
        </w:tc>
        <w:tc>
          <w:tcPr>
            <w:tcW w:w="1145"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3</w:t>
            </w:r>
          </w:p>
        </w:tc>
        <w:tc>
          <w:tcPr>
            <w:tcW w:w="1354"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本科及以上</w:t>
            </w:r>
          </w:p>
        </w:tc>
        <w:tc>
          <w:tcPr>
            <w:tcW w:w="1851"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left"/>
              <w:rPr>
                <w:rFonts w:ascii="宋体" w:eastAsia="宋体" w:hAnsi="宋体" w:cs="宋体"/>
                <w:color w:val="000000"/>
                <w:kern w:val="0"/>
                <w:szCs w:val="21"/>
              </w:rPr>
            </w:pPr>
            <w:r w:rsidRPr="00E522F0">
              <w:rPr>
                <w:rFonts w:ascii="宋体" w:eastAsia="宋体" w:hAnsi="宋体" w:cs="宋体" w:hint="eastAsia"/>
                <w:color w:val="000000"/>
                <w:kern w:val="0"/>
                <w:szCs w:val="21"/>
              </w:rPr>
              <w:t>磁性材料类</w:t>
            </w:r>
          </w:p>
        </w:tc>
        <w:tc>
          <w:tcPr>
            <w:tcW w:w="2806" w:type="dxa"/>
            <w:tcBorders>
              <w:top w:val="nil"/>
              <w:left w:val="nil"/>
              <w:bottom w:val="single" w:sz="4" w:space="0" w:color="auto"/>
              <w:right w:val="single" w:sz="4" w:space="0" w:color="auto"/>
            </w:tcBorders>
            <w:shd w:val="clear" w:color="auto" w:fill="auto"/>
            <w:vAlign w:val="center"/>
            <w:hideMark/>
          </w:tcPr>
          <w:p w:rsidR="00E522F0" w:rsidRPr="00E522F0" w:rsidRDefault="00E522F0" w:rsidP="00E522F0">
            <w:pPr>
              <w:widowControl/>
              <w:jc w:val="center"/>
              <w:rPr>
                <w:rFonts w:ascii="宋体" w:eastAsia="宋体" w:hAnsi="宋体" w:cs="宋体"/>
                <w:color w:val="000000"/>
                <w:kern w:val="0"/>
                <w:szCs w:val="21"/>
              </w:rPr>
            </w:pPr>
            <w:r w:rsidRPr="00E522F0">
              <w:rPr>
                <w:rFonts w:ascii="宋体" w:eastAsia="宋体" w:hAnsi="宋体" w:cs="宋体" w:hint="eastAsia"/>
                <w:color w:val="000000"/>
                <w:kern w:val="0"/>
                <w:szCs w:val="21"/>
              </w:rPr>
              <w:t>本科英语CET4及以上、研究生CET6</w:t>
            </w:r>
          </w:p>
        </w:tc>
      </w:tr>
    </w:tbl>
    <w:p w:rsidR="00E522F0" w:rsidRDefault="00E522F0" w:rsidP="00E522F0">
      <w:pPr>
        <w:widowControl/>
        <w:ind w:left="426"/>
        <w:jc w:val="left"/>
        <w:rPr>
          <w:sz w:val="28"/>
          <w:szCs w:val="28"/>
        </w:rPr>
      </w:pPr>
      <w:r>
        <w:rPr>
          <w:sz w:val="28"/>
          <w:szCs w:val="28"/>
        </w:rPr>
        <w:fldChar w:fldCharType="end"/>
      </w:r>
    </w:p>
    <w:p w:rsidR="00E522F0" w:rsidRDefault="00E522F0">
      <w:pPr>
        <w:widowControl/>
        <w:jc w:val="left"/>
        <w:rPr>
          <w:sz w:val="28"/>
          <w:szCs w:val="28"/>
        </w:rPr>
      </w:pPr>
      <w:r>
        <w:rPr>
          <w:sz w:val="28"/>
          <w:szCs w:val="28"/>
        </w:rPr>
        <w:br w:type="page"/>
      </w:r>
    </w:p>
    <w:p w:rsidR="00E522F0" w:rsidRPr="00964C62" w:rsidRDefault="00E522F0" w:rsidP="00F361EF">
      <w:pPr>
        <w:pStyle w:val="1"/>
        <w:numPr>
          <w:ilvl w:val="0"/>
          <w:numId w:val="28"/>
        </w:numPr>
      </w:pPr>
      <w:bookmarkStart w:id="52" w:name="_Toc4489931"/>
      <w:r w:rsidRPr="00964C62">
        <w:rPr>
          <w:rFonts w:hint="eastAsia"/>
        </w:rPr>
        <w:lastRenderedPageBreak/>
        <w:t>中国电信股份有限公司上海研究院</w:t>
      </w:r>
      <w:bookmarkEnd w:id="52"/>
    </w:p>
    <w:p w:rsidR="00B32483" w:rsidRDefault="00B32483" w:rsidP="00E522F0">
      <w:pPr>
        <w:widowControl/>
        <w:ind w:left="426"/>
        <w:jc w:val="left"/>
      </w:pPr>
      <w:r>
        <w:fldChar w:fldCharType="begin"/>
      </w:r>
      <w:r>
        <w:instrText xml:space="preserve"> </w:instrText>
      </w:r>
      <w:r>
        <w:rPr>
          <w:rFonts w:hint="eastAsia"/>
        </w:rPr>
        <w:instrText xml:space="preserve">LINK </w:instrText>
      </w:r>
      <w:r w:rsidR="00B00750">
        <w:instrText xml:space="preserve">Excel.Sheet.12 C:\\Users\\ZX\\AppData\\Local\\Temp\\Rar$DIa7624.35777\\287_6_中国电信股份有限公司上海分公司岗位需求表-电子科技大学2019年春季双选会.xlsx Sheet1!R2C1:R16C5 </w:instrText>
      </w:r>
      <w:r>
        <w:rPr>
          <w:rFonts w:hint="eastAsia"/>
        </w:rPr>
        <w:instrText>\a \f 4 \h</w:instrText>
      </w:r>
      <w:r>
        <w:instrText xml:space="preserve">  \* MERGEFORMAT </w:instrText>
      </w:r>
      <w:r>
        <w:fldChar w:fldCharType="separate"/>
      </w:r>
    </w:p>
    <w:tbl>
      <w:tblPr>
        <w:tblW w:w="9420" w:type="dxa"/>
        <w:tblLook w:val="04A0" w:firstRow="1" w:lastRow="0" w:firstColumn="1" w:lastColumn="0" w:noHBand="0" w:noVBand="1"/>
      </w:tblPr>
      <w:tblGrid>
        <w:gridCol w:w="1647"/>
        <w:gridCol w:w="2242"/>
        <w:gridCol w:w="2242"/>
        <w:gridCol w:w="1626"/>
        <w:gridCol w:w="1663"/>
      </w:tblGrid>
      <w:tr w:rsidR="00B32483" w:rsidRPr="00B32483" w:rsidTr="00B32483">
        <w:trPr>
          <w:trHeight w:val="2205"/>
        </w:trPr>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公司简介</w:t>
            </w:r>
          </w:p>
        </w:tc>
        <w:tc>
          <w:tcPr>
            <w:tcW w:w="7773" w:type="dxa"/>
            <w:gridSpan w:val="4"/>
            <w:tcBorders>
              <w:top w:val="single" w:sz="4" w:space="0" w:color="auto"/>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中国电信股份有限公司上海研究院是国家主流电信运营商唯一落户上海的研发机构，是中国电信集团公司产品开发和技术研究的主要科研机构，是中国电信集团研发和创新体系的重要组成部分，是中国电信股份有限公司上海公司的主要科研基地。</w:t>
            </w:r>
            <w:r w:rsidRPr="00B32483">
              <w:rPr>
                <w:rFonts w:ascii="宋体" w:eastAsia="宋体" w:hAnsi="宋体" w:cs="宋体" w:hint="eastAsia"/>
                <w:color w:val="000000"/>
                <w:kern w:val="0"/>
                <w:szCs w:val="21"/>
              </w:rPr>
              <w:br/>
              <w:t>中国电信上海研究院当前拥有近30000平方米的科研、办公、实验场地，建有一个国家级实验室（移动互联网系统与应用安全国家工程实验室），建有2个集团级实验室、3个专业开放实验室、1个企业联合实验室（与尼尔森合作），承担国家重大专项、863、发改委专项、自然科学基金等类型的多项国家课题，以及上海市科学基金项目。多次荣获中国发明专利奖、中国电子学会科技进步奖、中国通信学会科技奖、上海市科技进步奖等部市级科研奖项。</w:t>
            </w:r>
            <w:r w:rsidRPr="00B32483">
              <w:rPr>
                <w:rFonts w:ascii="宋体" w:eastAsia="宋体" w:hAnsi="宋体" w:cs="宋体" w:hint="eastAsia"/>
                <w:color w:val="000000"/>
                <w:kern w:val="0"/>
                <w:szCs w:val="21"/>
              </w:rPr>
              <w:br/>
              <w:t xml:space="preserve">    中国电信上海研究院多年来关注行业标准引领，在国家标准组织、国际标准组织（ITU、OMA、BBF）工作中有突出贡献，主要致力于视频、光接入、核心网、终端、物联网等领域的标准研究，有力提升了国内通信行业在国际上的行业标准引导权，切实保护了企业及国家的利益。</w:t>
            </w:r>
          </w:p>
        </w:tc>
      </w:tr>
      <w:tr w:rsidR="00B32483" w:rsidRPr="00B32483" w:rsidTr="00B32483">
        <w:trPr>
          <w:trHeight w:val="795"/>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单位性质（</w:t>
            </w:r>
            <w:r w:rsidRPr="00B32483">
              <w:rPr>
                <w:rFonts w:ascii="宋体" w:eastAsia="宋体" w:hAnsi="宋体" w:cs="宋体" w:hint="eastAsia"/>
                <w:color w:val="FF0000"/>
                <w:kern w:val="0"/>
                <w:szCs w:val="21"/>
              </w:rPr>
              <w:t>民营/国有/三资/事业单位等</w:t>
            </w:r>
            <w:r w:rsidRPr="00B32483">
              <w:rPr>
                <w:rFonts w:ascii="宋体" w:eastAsia="宋体" w:hAnsi="宋体" w:cs="宋体" w:hint="eastAsia"/>
                <w:color w:val="000000"/>
                <w:kern w:val="0"/>
                <w:szCs w:val="21"/>
              </w:rPr>
              <w:t>）</w:t>
            </w:r>
          </w:p>
        </w:tc>
        <w:tc>
          <w:tcPr>
            <w:tcW w:w="4484" w:type="dxa"/>
            <w:gridSpan w:val="2"/>
            <w:tcBorders>
              <w:top w:val="single" w:sz="4" w:space="0" w:color="auto"/>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国有企业</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单位所在地</w:t>
            </w:r>
            <w:r w:rsidRPr="00B32483">
              <w:rPr>
                <w:rFonts w:ascii="宋体" w:eastAsia="宋体" w:hAnsi="宋体" w:cs="宋体" w:hint="eastAsia"/>
                <w:color w:val="000000"/>
                <w:kern w:val="0"/>
                <w:szCs w:val="21"/>
              </w:rPr>
              <w:br/>
              <w:t>（</w:t>
            </w:r>
            <w:r w:rsidRPr="00B32483">
              <w:rPr>
                <w:rFonts w:ascii="宋体" w:eastAsia="宋体" w:hAnsi="宋体" w:cs="宋体" w:hint="eastAsia"/>
                <w:color w:val="FF0000"/>
                <w:kern w:val="0"/>
                <w:szCs w:val="21"/>
              </w:rPr>
              <w:t>XX省XX市XX县</w:t>
            </w:r>
            <w:r w:rsidRPr="00B32483">
              <w:rPr>
                <w:rFonts w:ascii="宋体" w:eastAsia="宋体" w:hAnsi="宋体" w:cs="宋体" w:hint="eastAsia"/>
                <w:color w:val="000000"/>
                <w:kern w:val="0"/>
                <w:szCs w:val="21"/>
              </w:rPr>
              <w:t>）</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上海市浦东新区</w:t>
            </w:r>
          </w:p>
        </w:tc>
      </w:tr>
      <w:tr w:rsidR="00B32483" w:rsidRPr="00B32483" w:rsidTr="00B32483">
        <w:trPr>
          <w:trHeight w:val="499"/>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招聘联系人</w:t>
            </w:r>
          </w:p>
        </w:tc>
        <w:tc>
          <w:tcPr>
            <w:tcW w:w="4484" w:type="dxa"/>
            <w:gridSpan w:val="2"/>
            <w:tcBorders>
              <w:top w:val="single" w:sz="4" w:space="0" w:color="auto"/>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孙玮</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联系方式</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18918588689</w:t>
            </w:r>
          </w:p>
        </w:tc>
      </w:tr>
      <w:tr w:rsidR="00B32483" w:rsidRPr="00B32483" w:rsidTr="00B32483">
        <w:trPr>
          <w:trHeight w:val="27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简历接收邮箱/网申链接</w:t>
            </w:r>
          </w:p>
        </w:tc>
        <w:tc>
          <w:tcPr>
            <w:tcW w:w="4484" w:type="dxa"/>
            <w:gridSpan w:val="2"/>
            <w:tcBorders>
              <w:top w:val="single" w:sz="4" w:space="0" w:color="auto"/>
              <w:left w:val="nil"/>
              <w:bottom w:val="single" w:sz="4" w:space="0" w:color="auto"/>
              <w:right w:val="single" w:sz="4" w:space="0" w:color="auto"/>
            </w:tcBorders>
            <w:shd w:val="clear" w:color="auto" w:fill="auto"/>
            <w:vAlign w:val="center"/>
            <w:hideMark/>
          </w:tcPr>
          <w:p w:rsidR="00B32483" w:rsidRPr="00B32483" w:rsidRDefault="002405C6" w:rsidP="00B32483">
            <w:pPr>
              <w:widowControl/>
              <w:jc w:val="center"/>
              <w:rPr>
                <w:rFonts w:ascii="等线" w:eastAsia="等线" w:hAnsi="等线" w:cs="宋体"/>
                <w:color w:val="0563C1"/>
                <w:kern w:val="0"/>
                <w:szCs w:val="21"/>
                <w:u w:val="single"/>
              </w:rPr>
            </w:pPr>
            <w:hyperlink r:id="rId53" w:history="1">
              <w:r w:rsidR="00B32483" w:rsidRPr="00B32483">
                <w:rPr>
                  <w:rFonts w:ascii="等线" w:eastAsia="等线" w:hAnsi="等线" w:cs="宋体" w:hint="eastAsia"/>
                  <w:color w:val="0563C1"/>
                  <w:kern w:val="0"/>
                  <w:szCs w:val="21"/>
                  <w:u w:val="single"/>
                </w:rPr>
                <w:t>https://campus.liepin.com/xycompany/162135/</w:t>
              </w:r>
            </w:hyperlink>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简历接收截止日期</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2019/5/31</w:t>
            </w:r>
          </w:p>
        </w:tc>
      </w:tr>
      <w:tr w:rsidR="00B32483" w:rsidRPr="00B32483" w:rsidTr="00B32483">
        <w:trPr>
          <w:trHeight w:val="499"/>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招聘岗位</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招聘人数</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学历要求</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招聘专业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其它要求</w:t>
            </w:r>
          </w:p>
        </w:tc>
      </w:tr>
      <w:tr w:rsidR="00B32483" w:rsidRPr="00B32483" w:rsidTr="00B32483">
        <w:trPr>
          <w:trHeight w:val="72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等线" w:eastAsia="等线" w:hAnsi="等线" w:cs="宋体"/>
                <w:color w:val="000000"/>
                <w:kern w:val="0"/>
                <w:szCs w:val="21"/>
              </w:rPr>
            </w:pPr>
            <w:r w:rsidRPr="00B32483">
              <w:rPr>
                <w:rFonts w:ascii="等线" w:eastAsia="等线" w:hAnsi="等线" w:cs="宋体" w:hint="eastAsia"/>
                <w:color w:val="000000"/>
                <w:kern w:val="0"/>
                <w:szCs w:val="21"/>
              </w:rPr>
              <w:t>安全技术研究</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信息安全、网络安全、计算机、软件、通信、网络、物联网、工业控制等相关专业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72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开发工程师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信息安全、网络安全、计算机、软件、通信、网络相关专业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72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算法工程师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研究生</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数学、人工智能、计算机科学与技术、软件工程等相关专业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72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lastRenderedPageBreak/>
              <w:t>安全评测工程师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信息安全、网络安全、计算机、软件、通信、网络、物联网、工业控制等相关专业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4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测试开发工程师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本科及以上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信息安全、计算机科学与技术、软件工程</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51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等线" w:eastAsia="等线" w:hAnsi="等线" w:cs="宋体"/>
                <w:color w:val="000000"/>
                <w:kern w:val="0"/>
                <w:szCs w:val="21"/>
              </w:rPr>
            </w:pPr>
            <w:r w:rsidRPr="00B32483">
              <w:rPr>
                <w:rFonts w:ascii="等线" w:eastAsia="等线" w:hAnsi="等线" w:cs="宋体" w:hint="eastAsia"/>
                <w:color w:val="000000"/>
                <w:kern w:val="0"/>
                <w:szCs w:val="21"/>
              </w:rPr>
              <w:t>安全攻防工程师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等线" w:eastAsia="等线" w:hAnsi="等线" w:cs="宋体"/>
                <w:color w:val="000000"/>
                <w:kern w:val="0"/>
                <w:szCs w:val="21"/>
              </w:rPr>
            </w:pPr>
            <w:r w:rsidRPr="00B32483">
              <w:rPr>
                <w:rFonts w:ascii="等线" w:eastAsia="等线" w:hAnsi="等线" w:cs="宋体" w:hint="eastAsia"/>
                <w:color w:val="000000"/>
                <w:kern w:val="0"/>
                <w:szCs w:val="21"/>
              </w:rPr>
              <w:t>大学本科及以上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等线" w:eastAsia="等线" w:hAnsi="等线" w:cs="宋体"/>
                <w:color w:val="000000"/>
                <w:kern w:val="0"/>
                <w:szCs w:val="21"/>
              </w:rPr>
            </w:pPr>
            <w:r w:rsidRPr="00B32483">
              <w:rPr>
                <w:rFonts w:ascii="等线" w:eastAsia="等线" w:hAnsi="等线" w:cs="宋体" w:hint="eastAsia"/>
                <w:color w:val="000000"/>
                <w:kern w:val="0"/>
                <w:szCs w:val="21"/>
              </w:rPr>
              <w:t>信息安全、计算机科学与技术、软件工程等相关专业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4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安全运维工程师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本科及以上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信息安全、计算机科学与技术、软件工程等相关专业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72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安全行业研究</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本科及以上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信息安全、计算机科学与技术、通信、数学统计类、管理工程等相关专业优先</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4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安全运营工程师</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硕士研究生及以上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网络安全、计算机科学与技术、通信等相关专业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r w:rsidR="00B32483" w:rsidRPr="00B32483" w:rsidTr="00B32483">
        <w:trPr>
          <w:trHeight w:val="480"/>
        </w:trPr>
        <w:tc>
          <w:tcPr>
            <w:tcW w:w="1647" w:type="dxa"/>
            <w:tcBorders>
              <w:top w:val="nil"/>
              <w:left w:val="single" w:sz="4" w:space="0" w:color="auto"/>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安全咨询</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6</w:t>
            </w:r>
          </w:p>
        </w:tc>
        <w:tc>
          <w:tcPr>
            <w:tcW w:w="2242"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本科及以上</w:t>
            </w:r>
          </w:p>
        </w:tc>
        <w:tc>
          <w:tcPr>
            <w:tcW w:w="1626"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left"/>
              <w:rPr>
                <w:rFonts w:ascii="宋体" w:eastAsia="宋体" w:hAnsi="宋体" w:cs="宋体"/>
                <w:color w:val="000000"/>
                <w:kern w:val="0"/>
                <w:szCs w:val="21"/>
              </w:rPr>
            </w:pPr>
            <w:r w:rsidRPr="00B32483">
              <w:rPr>
                <w:rFonts w:ascii="宋体" w:eastAsia="宋体" w:hAnsi="宋体" w:cs="宋体" w:hint="eastAsia"/>
                <w:color w:val="000000"/>
                <w:kern w:val="0"/>
                <w:szCs w:val="21"/>
              </w:rPr>
              <w:t>网络安全、计算机、通信等相关专业</w:t>
            </w:r>
          </w:p>
        </w:tc>
        <w:tc>
          <w:tcPr>
            <w:tcW w:w="1663" w:type="dxa"/>
            <w:tcBorders>
              <w:top w:val="nil"/>
              <w:left w:val="nil"/>
              <w:bottom w:val="single" w:sz="4" w:space="0" w:color="auto"/>
              <w:right w:val="single" w:sz="4" w:space="0" w:color="auto"/>
            </w:tcBorders>
            <w:shd w:val="clear" w:color="auto" w:fill="auto"/>
            <w:vAlign w:val="center"/>
            <w:hideMark/>
          </w:tcPr>
          <w:p w:rsidR="00B32483" w:rsidRPr="00B32483" w:rsidRDefault="00B32483" w:rsidP="00B32483">
            <w:pPr>
              <w:widowControl/>
              <w:jc w:val="center"/>
              <w:rPr>
                <w:rFonts w:ascii="宋体" w:eastAsia="宋体" w:hAnsi="宋体" w:cs="宋体"/>
                <w:color w:val="000000"/>
                <w:kern w:val="0"/>
                <w:szCs w:val="21"/>
              </w:rPr>
            </w:pPr>
            <w:r w:rsidRPr="00B32483">
              <w:rPr>
                <w:rFonts w:ascii="宋体" w:eastAsia="宋体" w:hAnsi="宋体" w:cs="宋体" w:hint="eastAsia"/>
                <w:color w:val="000000"/>
                <w:kern w:val="0"/>
                <w:szCs w:val="21"/>
              </w:rPr>
              <w:t xml:space="preserve">　</w:t>
            </w:r>
          </w:p>
        </w:tc>
      </w:tr>
    </w:tbl>
    <w:p w:rsidR="00B32483" w:rsidRDefault="00B32483" w:rsidP="00E522F0">
      <w:pPr>
        <w:widowControl/>
        <w:ind w:left="426"/>
        <w:jc w:val="left"/>
        <w:rPr>
          <w:sz w:val="28"/>
          <w:szCs w:val="28"/>
        </w:rPr>
      </w:pPr>
      <w:r>
        <w:rPr>
          <w:sz w:val="28"/>
          <w:szCs w:val="28"/>
        </w:rPr>
        <w:fldChar w:fldCharType="end"/>
      </w:r>
    </w:p>
    <w:p w:rsidR="00B32483" w:rsidRDefault="00B32483">
      <w:pPr>
        <w:widowControl/>
        <w:jc w:val="left"/>
        <w:rPr>
          <w:sz w:val="28"/>
          <w:szCs w:val="28"/>
        </w:rPr>
      </w:pPr>
      <w:r>
        <w:rPr>
          <w:sz w:val="28"/>
          <w:szCs w:val="28"/>
        </w:rPr>
        <w:br w:type="page"/>
      </w:r>
    </w:p>
    <w:p w:rsidR="00E522F0" w:rsidRPr="00964C62" w:rsidRDefault="00B32483" w:rsidP="00F361EF">
      <w:pPr>
        <w:pStyle w:val="1"/>
        <w:numPr>
          <w:ilvl w:val="0"/>
          <w:numId w:val="28"/>
        </w:numPr>
      </w:pPr>
      <w:bookmarkStart w:id="53" w:name="_Toc4489932"/>
      <w:r w:rsidRPr="00964C62">
        <w:rPr>
          <w:rFonts w:hint="eastAsia"/>
        </w:rPr>
        <w:lastRenderedPageBreak/>
        <w:t>世纪龙信息网络有限责任公司</w:t>
      </w:r>
      <w:r w:rsidRPr="00964C62">
        <w:t>(中国电信综合平台开发运营中心)</w:t>
      </w:r>
      <w:bookmarkEnd w:id="53"/>
    </w:p>
    <w:p w:rsidR="00B32483" w:rsidRDefault="00B32483" w:rsidP="00B32483">
      <w:pPr>
        <w:widowControl/>
        <w:ind w:left="426"/>
        <w:jc w:val="left"/>
      </w:pPr>
      <w:r>
        <w:fldChar w:fldCharType="begin"/>
      </w:r>
      <w:r>
        <w:instrText xml:space="preserve"> </w:instrText>
      </w:r>
      <w:r>
        <w:rPr>
          <w:rFonts w:hint="eastAsia"/>
        </w:rPr>
        <w:instrText xml:space="preserve">LINK </w:instrText>
      </w:r>
      <w:r w:rsidR="00B00750">
        <w:instrText xml:space="preserve">Excel.Sheet.12 C:\\Users\\ZX\\AppData\\Local\\Temp\\Rar$DIa7624.49003\\15_6_世纪龙信息网络有限责任公司单位岗位需求表-电子科技大学2019年春季双选会.xlsx Sheet1!R2C1:R11C5 </w:instrText>
      </w:r>
      <w:r>
        <w:rPr>
          <w:rFonts w:hint="eastAsia"/>
        </w:rPr>
        <w:instrText>\a \f 4 \h</w:instrText>
      </w:r>
      <w:r>
        <w:instrText xml:space="preserve"> </w:instrText>
      </w:r>
      <w:r w:rsidR="004E4776">
        <w:instrText xml:space="preserve"> \* MERGEFORMAT </w:instrText>
      </w:r>
      <w:r>
        <w:fldChar w:fldCharType="separate"/>
      </w:r>
    </w:p>
    <w:tbl>
      <w:tblPr>
        <w:tblW w:w="8860" w:type="dxa"/>
        <w:tblLook w:val="04A0" w:firstRow="1" w:lastRow="0" w:firstColumn="1" w:lastColumn="0" w:noHBand="0" w:noVBand="1"/>
      </w:tblPr>
      <w:tblGrid>
        <w:gridCol w:w="1849"/>
        <w:gridCol w:w="1792"/>
        <w:gridCol w:w="2189"/>
        <w:gridCol w:w="1108"/>
        <w:gridCol w:w="1922"/>
      </w:tblGrid>
      <w:tr w:rsidR="00B32483" w:rsidRPr="004E4776" w:rsidTr="00B32483">
        <w:trPr>
          <w:trHeight w:val="220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公司简介</w:t>
            </w:r>
          </w:p>
        </w:tc>
        <w:tc>
          <w:tcPr>
            <w:tcW w:w="6988" w:type="dxa"/>
            <w:gridSpan w:val="4"/>
            <w:tcBorders>
              <w:top w:val="single" w:sz="4" w:space="0" w:color="auto"/>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left"/>
              <w:rPr>
                <w:rFonts w:ascii="宋体" w:eastAsia="宋体" w:hAnsi="宋体" w:cs="宋体"/>
                <w:color w:val="000000"/>
                <w:kern w:val="0"/>
                <w:szCs w:val="21"/>
              </w:rPr>
            </w:pPr>
            <w:r w:rsidRPr="004E4776">
              <w:rPr>
                <w:rFonts w:ascii="宋体" w:eastAsia="宋体" w:hAnsi="宋体" w:cs="宋体" w:hint="eastAsia"/>
                <w:color w:val="000000"/>
                <w:kern w:val="0"/>
                <w:szCs w:val="21"/>
              </w:rPr>
              <w:t xml:space="preserve">    世纪龙信息网络有限责任公司（以下简称“21CN”），成立于1999年12月，一家拥有近20年互联网从业经验的国有企业，是中国电信股份有限公司全资子公司。总部在广州，在北京、上海、成都、西安和哈尔滨设分公司。</w:t>
            </w:r>
            <w:r w:rsidRPr="004E4776">
              <w:rPr>
                <w:rFonts w:ascii="宋体" w:eastAsia="宋体" w:hAnsi="宋体" w:cs="宋体" w:hint="eastAsia"/>
                <w:color w:val="000000"/>
                <w:kern w:val="0"/>
                <w:szCs w:val="21"/>
              </w:rPr>
              <w:br/>
              <w:t xml:space="preserve">    2013年8月，中国电信集团设立中国电信综合平台开发运营中心，与21CN合一运作。综合平台定位为“中国电信能力汇聚与开放合作”平台，是中国电信“智能综合信息服务商”战略定位的重要创新单元，承担了中国电信基础通信服务创新与互联网创新融合协同发展的关键任务。</w:t>
            </w:r>
          </w:p>
        </w:tc>
      </w:tr>
      <w:tr w:rsidR="00B32483" w:rsidRPr="004E4776" w:rsidTr="00B32483">
        <w:trPr>
          <w:trHeight w:val="79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单位性质（</w:t>
            </w:r>
            <w:r w:rsidRPr="004E4776">
              <w:rPr>
                <w:rFonts w:ascii="宋体" w:eastAsia="宋体" w:hAnsi="宋体" w:cs="宋体" w:hint="eastAsia"/>
                <w:color w:val="FF0000"/>
                <w:kern w:val="0"/>
                <w:szCs w:val="21"/>
              </w:rPr>
              <w:t>民营/国有/三资/事业单位等</w:t>
            </w:r>
            <w:r w:rsidRPr="004E4776">
              <w:rPr>
                <w:rFonts w:ascii="宋体" w:eastAsia="宋体" w:hAnsi="宋体" w:cs="宋体" w:hint="eastAsia"/>
                <w:color w:val="000000"/>
                <w:kern w:val="0"/>
                <w:szCs w:val="21"/>
              </w:rPr>
              <w:t>）</w:t>
            </w:r>
          </w:p>
        </w:tc>
        <w:tc>
          <w:tcPr>
            <w:tcW w:w="3939" w:type="dxa"/>
            <w:gridSpan w:val="2"/>
            <w:tcBorders>
              <w:top w:val="single" w:sz="4" w:space="0" w:color="auto"/>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国有</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单位所在地</w:t>
            </w:r>
            <w:r w:rsidRPr="004E4776">
              <w:rPr>
                <w:rFonts w:ascii="宋体" w:eastAsia="宋体" w:hAnsi="宋体" w:cs="宋体" w:hint="eastAsia"/>
                <w:color w:val="000000"/>
                <w:kern w:val="0"/>
                <w:szCs w:val="21"/>
              </w:rPr>
              <w:br/>
              <w:t>（</w:t>
            </w:r>
            <w:r w:rsidRPr="004E4776">
              <w:rPr>
                <w:rFonts w:ascii="宋体" w:eastAsia="宋体" w:hAnsi="宋体" w:cs="宋体" w:hint="eastAsia"/>
                <w:color w:val="FF0000"/>
                <w:kern w:val="0"/>
                <w:szCs w:val="21"/>
              </w:rPr>
              <w:t>XX省XX市XX县</w:t>
            </w:r>
            <w:r w:rsidRPr="004E4776">
              <w:rPr>
                <w:rFonts w:ascii="宋体" w:eastAsia="宋体" w:hAnsi="宋体" w:cs="宋体" w:hint="eastAsia"/>
                <w:color w:val="000000"/>
                <w:kern w:val="0"/>
                <w:szCs w:val="21"/>
              </w:rPr>
              <w:t>）</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广东省广州市天河区</w:t>
            </w:r>
          </w:p>
        </w:tc>
      </w:tr>
      <w:tr w:rsidR="00B32483" w:rsidRPr="004E4776" w:rsidTr="00B32483">
        <w:trPr>
          <w:trHeight w:val="499"/>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招聘联系人</w:t>
            </w:r>
          </w:p>
        </w:tc>
        <w:tc>
          <w:tcPr>
            <w:tcW w:w="3939" w:type="dxa"/>
            <w:gridSpan w:val="2"/>
            <w:tcBorders>
              <w:top w:val="single" w:sz="4" w:space="0" w:color="auto"/>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黎泽华</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联系方式</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13380075740</w:t>
            </w:r>
          </w:p>
        </w:tc>
      </w:tr>
      <w:tr w:rsidR="00B32483" w:rsidRPr="004E4776" w:rsidTr="00B32483">
        <w:trPr>
          <w:trHeight w:val="28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简历接收邮箱/网申链接</w:t>
            </w:r>
          </w:p>
        </w:tc>
        <w:tc>
          <w:tcPr>
            <w:tcW w:w="3939" w:type="dxa"/>
            <w:gridSpan w:val="2"/>
            <w:tcBorders>
              <w:top w:val="single" w:sz="4" w:space="0" w:color="auto"/>
              <w:left w:val="nil"/>
              <w:bottom w:val="single" w:sz="4" w:space="0" w:color="auto"/>
              <w:right w:val="single" w:sz="4" w:space="0" w:color="auto"/>
            </w:tcBorders>
            <w:shd w:val="clear" w:color="auto" w:fill="auto"/>
            <w:vAlign w:val="center"/>
            <w:hideMark/>
          </w:tcPr>
          <w:p w:rsidR="00B32483" w:rsidRPr="004E4776" w:rsidRDefault="002405C6" w:rsidP="00B32483">
            <w:pPr>
              <w:widowControl/>
              <w:jc w:val="center"/>
              <w:rPr>
                <w:rFonts w:ascii="等线" w:eastAsia="等线" w:hAnsi="等线" w:cs="宋体"/>
                <w:color w:val="800080"/>
                <w:kern w:val="0"/>
                <w:szCs w:val="21"/>
                <w:u w:val="single"/>
              </w:rPr>
            </w:pPr>
            <w:hyperlink r:id="rId54" w:tooltip="mailto:21cnhr@21cn.net/http://recruit.21cn.com" w:history="1">
              <w:r w:rsidR="00B32483" w:rsidRPr="004E4776">
                <w:rPr>
                  <w:rFonts w:ascii="等线" w:eastAsia="等线" w:hAnsi="等线" w:cs="宋体" w:hint="eastAsia"/>
                  <w:color w:val="800080"/>
                  <w:kern w:val="0"/>
                  <w:szCs w:val="21"/>
                  <w:u w:val="single"/>
                </w:rPr>
                <w:t>21cnhr@21cn.net/http://recruit.21cn.com</w:t>
              </w:r>
            </w:hyperlink>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简历接收截止日期</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2019.7.6</w:t>
            </w:r>
          </w:p>
        </w:tc>
      </w:tr>
      <w:tr w:rsidR="00B32483" w:rsidRPr="004E4776" w:rsidTr="00B32483">
        <w:trPr>
          <w:trHeight w:val="499"/>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招聘岗位</w:t>
            </w:r>
          </w:p>
        </w:tc>
        <w:tc>
          <w:tcPr>
            <w:tcW w:w="1749"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招聘人数</w:t>
            </w:r>
          </w:p>
        </w:tc>
        <w:tc>
          <w:tcPr>
            <w:tcW w:w="2190"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学历要求</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招聘专业</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其它要求</w:t>
            </w:r>
          </w:p>
        </w:tc>
      </w:tr>
      <w:tr w:rsidR="00B32483" w:rsidRPr="004E4776" w:rsidTr="00B32483">
        <w:trPr>
          <w:trHeight w:val="28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技术开发</w:t>
            </w:r>
          </w:p>
        </w:tc>
        <w:tc>
          <w:tcPr>
            <w:tcW w:w="1749"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50</w:t>
            </w:r>
          </w:p>
        </w:tc>
        <w:tc>
          <w:tcPr>
            <w:tcW w:w="2190"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计算机相关专业</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w:t>
            </w:r>
          </w:p>
        </w:tc>
      </w:tr>
      <w:tr w:rsidR="00B32483" w:rsidRPr="004E4776" w:rsidTr="00B32483">
        <w:trPr>
          <w:trHeight w:val="28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前端开发</w:t>
            </w:r>
          </w:p>
        </w:tc>
        <w:tc>
          <w:tcPr>
            <w:tcW w:w="1749"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30</w:t>
            </w:r>
          </w:p>
        </w:tc>
        <w:tc>
          <w:tcPr>
            <w:tcW w:w="2190"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计算机相关专业</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w:t>
            </w:r>
          </w:p>
        </w:tc>
      </w:tr>
      <w:tr w:rsidR="00B32483" w:rsidRPr="004E4776" w:rsidTr="00B32483">
        <w:trPr>
          <w:trHeight w:val="28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UI设计/用户体验</w:t>
            </w:r>
          </w:p>
        </w:tc>
        <w:tc>
          <w:tcPr>
            <w:tcW w:w="1749"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20</w:t>
            </w:r>
          </w:p>
        </w:tc>
        <w:tc>
          <w:tcPr>
            <w:tcW w:w="2190"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不限专业</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w:t>
            </w:r>
          </w:p>
        </w:tc>
      </w:tr>
      <w:tr w:rsidR="00B32483" w:rsidRPr="004E4776" w:rsidTr="00B32483">
        <w:trPr>
          <w:trHeight w:val="285"/>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产品运营</w:t>
            </w:r>
          </w:p>
        </w:tc>
        <w:tc>
          <w:tcPr>
            <w:tcW w:w="1749"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30</w:t>
            </w:r>
          </w:p>
        </w:tc>
        <w:tc>
          <w:tcPr>
            <w:tcW w:w="2190"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不限专业</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w:t>
            </w:r>
          </w:p>
        </w:tc>
      </w:tr>
      <w:tr w:rsidR="00B32483" w:rsidRPr="004E4776" w:rsidTr="00B32483">
        <w:trPr>
          <w:trHeight w:val="570"/>
        </w:trPr>
        <w:tc>
          <w:tcPr>
            <w:tcW w:w="1872" w:type="dxa"/>
            <w:tcBorders>
              <w:top w:val="nil"/>
              <w:left w:val="single" w:sz="4" w:space="0" w:color="auto"/>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人力/法务/采购/财务/战略管理</w:t>
            </w:r>
          </w:p>
        </w:tc>
        <w:tc>
          <w:tcPr>
            <w:tcW w:w="1749"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10</w:t>
            </w:r>
          </w:p>
        </w:tc>
        <w:tc>
          <w:tcPr>
            <w:tcW w:w="2190"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本科及以上</w:t>
            </w:r>
          </w:p>
        </w:tc>
        <w:tc>
          <w:tcPr>
            <w:tcW w:w="1117"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不限专业</w:t>
            </w:r>
          </w:p>
        </w:tc>
        <w:tc>
          <w:tcPr>
            <w:tcW w:w="1932" w:type="dxa"/>
            <w:tcBorders>
              <w:top w:val="nil"/>
              <w:left w:val="nil"/>
              <w:bottom w:val="single" w:sz="4" w:space="0" w:color="auto"/>
              <w:right w:val="single" w:sz="4" w:space="0" w:color="auto"/>
            </w:tcBorders>
            <w:shd w:val="clear" w:color="auto" w:fill="auto"/>
            <w:vAlign w:val="center"/>
            <w:hideMark/>
          </w:tcPr>
          <w:p w:rsidR="00B32483" w:rsidRPr="004E4776" w:rsidRDefault="00B32483" w:rsidP="00B32483">
            <w:pPr>
              <w:widowControl/>
              <w:jc w:val="center"/>
              <w:rPr>
                <w:rFonts w:ascii="宋体" w:eastAsia="宋体" w:hAnsi="宋体" w:cs="宋体"/>
                <w:color w:val="000000"/>
                <w:kern w:val="0"/>
                <w:szCs w:val="21"/>
              </w:rPr>
            </w:pPr>
            <w:r w:rsidRPr="004E4776">
              <w:rPr>
                <w:rFonts w:ascii="宋体" w:eastAsia="宋体" w:hAnsi="宋体" w:cs="宋体" w:hint="eastAsia"/>
                <w:color w:val="000000"/>
                <w:kern w:val="0"/>
                <w:szCs w:val="21"/>
              </w:rPr>
              <w:t>/</w:t>
            </w:r>
          </w:p>
        </w:tc>
      </w:tr>
    </w:tbl>
    <w:p w:rsidR="00B32483" w:rsidRDefault="00B32483" w:rsidP="00B32483">
      <w:pPr>
        <w:widowControl/>
        <w:ind w:left="426"/>
        <w:jc w:val="left"/>
        <w:rPr>
          <w:sz w:val="28"/>
          <w:szCs w:val="28"/>
        </w:rPr>
      </w:pPr>
      <w:r>
        <w:rPr>
          <w:sz w:val="28"/>
          <w:szCs w:val="28"/>
        </w:rPr>
        <w:fldChar w:fldCharType="end"/>
      </w:r>
    </w:p>
    <w:p w:rsidR="00DB79A9" w:rsidRDefault="00B32483">
      <w:pPr>
        <w:widowControl/>
        <w:jc w:val="left"/>
        <w:rPr>
          <w:sz w:val="28"/>
          <w:szCs w:val="28"/>
        </w:rPr>
      </w:pPr>
      <w:r>
        <w:rPr>
          <w:sz w:val="28"/>
          <w:szCs w:val="28"/>
        </w:rPr>
        <w:br w:type="page"/>
      </w:r>
    </w:p>
    <w:p w:rsidR="007D5421" w:rsidRDefault="00DB79A9" w:rsidP="00B50B88">
      <w:pPr>
        <w:pStyle w:val="1"/>
        <w:numPr>
          <w:ilvl w:val="0"/>
          <w:numId w:val="28"/>
        </w:numPr>
        <w:spacing w:before="0" w:after="0"/>
      </w:pPr>
      <w:bookmarkStart w:id="54" w:name="_Toc4489933"/>
      <w:r w:rsidRPr="00964C62">
        <w:rPr>
          <w:rFonts w:hint="eastAsia"/>
        </w:rPr>
        <w:lastRenderedPageBreak/>
        <w:t>中国联合网络通信有限公司四川省分</w:t>
      </w:r>
      <w:r w:rsidR="00CC3667">
        <w:rPr>
          <w:rFonts w:hint="eastAsia"/>
        </w:rPr>
        <w:t>公司</w:t>
      </w:r>
      <w:bookmarkEnd w:id="54"/>
    </w:p>
    <w:tbl>
      <w:tblPr>
        <w:tblW w:w="9209" w:type="dxa"/>
        <w:tblLook w:val="04A0" w:firstRow="1" w:lastRow="0" w:firstColumn="1" w:lastColumn="0" w:noHBand="0" w:noVBand="1"/>
      </w:tblPr>
      <w:tblGrid>
        <w:gridCol w:w="1413"/>
        <w:gridCol w:w="1276"/>
        <w:gridCol w:w="1420"/>
        <w:gridCol w:w="6"/>
        <w:gridCol w:w="1692"/>
        <w:gridCol w:w="3402"/>
      </w:tblGrid>
      <w:tr w:rsidR="00724C54" w:rsidRPr="00724C54" w:rsidTr="00724C54">
        <w:trPr>
          <w:trHeight w:val="220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公司简介</w:t>
            </w:r>
          </w:p>
        </w:tc>
        <w:tc>
          <w:tcPr>
            <w:tcW w:w="7796" w:type="dxa"/>
            <w:gridSpan w:val="5"/>
            <w:tcBorders>
              <w:top w:val="single" w:sz="4" w:space="0" w:color="auto"/>
              <w:left w:val="nil"/>
              <w:bottom w:val="single" w:sz="4" w:space="0" w:color="auto"/>
              <w:right w:val="single" w:sz="4" w:space="0" w:color="000000"/>
            </w:tcBorders>
            <w:shd w:val="clear" w:color="auto" w:fill="auto"/>
            <w:vAlign w:val="center"/>
            <w:hideMark/>
          </w:tcPr>
          <w:p w:rsidR="00724C54" w:rsidRPr="00724C54" w:rsidRDefault="00724C54" w:rsidP="00724C54">
            <w:pPr>
              <w:widowControl/>
              <w:jc w:val="left"/>
              <w:rPr>
                <w:rFonts w:ascii="宋体" w:eastAsia="宋体" w:hAnsi="宋体" w:cs="宋体"/>
                <w:color w:val="000000"/>
                <w:kern w:val="0"/>
                <w:szCs w:val="21"/>
              </w:rPr>
            </w:pPr>
            <w:r w:rsidRPr="00724C54">
              <w:rPr>
                <w:rFonts w:ascii="宋体" w:eastAsia="宋体" w:hAnsi="宋体" w:cs="宋体" w:hint="eastAsia"/>
                <w:color w:val="000000"/>
                <w:kern w:val="0"/>
                <w:szCs w:val="21"/>
              </w:rPr>
              <w:t>中国联合网络通信集团有限公司是在原中国网通和原中国联通的基础上合并组建而成，是中国唯一一家在纽约、香港、上海三地同时上市的电信运营企业，连续十年入选“世界500强企业”，在2018年《财富》世界500强中位列第273位。中国联合网络通信集团有限公司四川省分公司（简称“四川联通”）是中国联合网络通信集团有限公司下属的省级分公司，成立于1996年2月。四川联通所属机构、人员、渠道、网络覆盖全省21个市州，公司积极推进固定网络和移动网络的宽带化，积极推进“宽带中国”战略在企业层面的落地实施，为广大用户提供全方位、高品质信息通信服务。</w:t>
            </w:r>
          </w:p>
        </w:tc>
      </w:tr>
      <w:tr w:rsidR="00724C54" w:rsidRPr="00724C54" w:rsidTr="00724C54">
        <w:trPr>
          <w:trHeight w:val="79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单位性质（</w:t>
            </w:r>
            <w:r w:rsidRPr="00724C54">
              <w:rPr>
                <w:rFonts w:ascii="宋体" w:eastAsia="宋体" w:hAnsi="宋体" w:cs="宋体" w:hint="eastAsia"/>
                <w:color w:val="FF0000"/>
                <w:kern w:val="0"/>
                <w:szCs w:val="21"/>
              </w:rPr>
              <w:t>民营/国有/三资/事业单位等</w:t>
            </w:r>
            <w:r w:rsidRPr="00724C54">
              <w:rPr>
                <w:rFonts w:ascii="宋体" w:eastAsia="宋体" w:hAnsi="宋体" w:cs="宋体" w:hint="eastAsia"/>
                <w:color w:val="000000"/>
                <w:kern w:val="0"/>
                <w:szCs w:val="21"/>
              </w:rPr>
              <w:t>）</w:t>
            </w:r>
          </w:p>
        </w:tc>
        <w:tc>
          <w:tcPr>
            <w:tcW w:w="2702" w:type="dxa"/>
            <w:gridSpan w:val="3"/>
            <w:tcBorders>
              <w:top w:val="single" w:sz="4" w:space="0" w:color="auto"/>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国有</w:t>
            </w:r>
          </w:p>
        </w:tc>
        <w:tc>
          <w:tcPr>
            <w:tcW w:w="169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单位所在地</w:t>
            </w:r>
            <w:r w:rsidRPr="00724C54">
              <w:rPr>
                <w:rFonts w:ascii="宋体" w:eastAsia="宋体" w:hAnsi="宋体" w:cs="宋体" w:hint="eastAsia"/>
                <w:color w:val="000000"/>
                <w:kern w:val="0"/>
                <w:szCs w:val="21"/>
              </w:rPr>
              <w:br/>
              <w:t>（</w:t>
            </w:r>
            <w:r w:rsidRPr="00724C54">
              <w:rPr>
                <w:rFonts w:ascii="宋体" w:eastAsia="宋体" w:hAnsi="宋体" w:cs="宋体" w:hint="eastAsia"/>
                <w:color w:val="FF0000"/>
                <w:kern w:val="0"/>
                <w:szCs w:val="21"/>
              </w:rPr>
              <w:t>XX省XX市XX县</w:t>
            </w:r>
            <w:r w:rsidRPr="00724C54">
              <w:rPr>
                <w:rFonts w:ascii="宋体" w:eastAsia="宋体" w:hAnsi="宋体" w:cs="宋体" w:hint="eastAsia"/>
                <w:color w:val="000000"/>
                <w:kern w:val="0"/>
                <w:szCs w:val="21"/>
              </w:rPr>
              <w:t>）</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四川省成都市高新区</w:t>
            </w:r>
          </w:p>
        </w:tc>
      </w:tr>
      <w:tr w:rsidR="00724C54" w:rsidRPr="00724C54" w:rsidTr="00724C54">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招聘联系人</w:t>
            </w:r>
          </w:p>
        </w:tc>
        <w:tc>
          <w:tcPr>
            <w:tcW w:w="2702" w:type="dxa"/>
            <w:gridSpan w:val="3"/>
            <w:tcBorders>
              <w:top w:val="single" w:sz="4" w:space="0" w:color="auto"/>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曹玲</w:t>
            </w:r>
          </w:p>
        </w:tc>
        <w:tc>
          <w:tcPr>
            <w:tcW w:w="169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联系方式</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18602896050</w:t>
            </w:r>
          </w:p>
        </w:tc>
      </w:tr>
      <w:tr w:rsidR="00724C54" w:rsidRPr="00724C54" w:rsidTr="00724C54">
        <w:trPr>
          <w:trHeight w:val="43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简历接收邮箱/网申链接</w:t>
            </w:r>
          </w:p>
        </w:tc>
        <w:tc>
          <w:tcPr>
            <w:tcW w:w="2702" w:type="dxa"/>
            <w:gridSpan w:val="3"/>
            <w:tcBorders>
              <w:top w:val="single" w:sz="4" w:space="0" w:color="auto"/>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zglt2019.zhaopin.com</w:t>
            </w:r>
          </w:p>
        </w:tc>
        <w:tc>
          <w:tcPr>
            <w:tcW w:w="169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简历接收截止日期</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2019年4月10日</w:t>
            </w:r>
          </w:p>
        </w:tc>
      </w:tr>
      <w:tr w:rsidR="00724C54" w:rsidRPr="00724C54" w:rsidTr="00724C54">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招聘岗位</w:t>
            </w:r>
          </w:p>
        </w:tc>
        <w:tc>
          <w:tcPr>
            <w:tcW w:w="1276"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招聘人数</w:t>
            </w:r>
          </w:p>
        </w:tc>
        <w:tc>
          <w:tcPr>
            <w:tcW w:w="1420"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学历要求</w:t>
            </w:r>
          </w:p>
        </w:tc>
        <w:tc>
          <w:tcPr>
            <w:tcW w:w="1698" w:type="dxa"/>
            <w:gridSpan w:val="2"/>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招聘专业</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其它要求</w:t>
            </w:r>
          </w:p>
        </w:tc>
      </w:tr>
      <w:tr w:rsidR="00724C54" w:rsidRPr="00724C54" w:rsidTr="00724C54">
        <w:trPr>
          <w:trHeight w:val="64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业务运营管理</w:t>
            </w:r>
          </w:p>
        </w:tc>
        <w:tc>
          <w:tcPr>
            <w:tcW w:w="1276"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若干</w:t>
            </w:r>
          </w:p>
        </w:tc>
        <w:tc>
          <w:tcPr>
            <w:tcW w:w="1420"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2019年全日制本科及以上学历应届毕业生</w:t>
            </w:r>
          </w:p>
        </w:tc>
        <w:tc>
          <w:tcPr>
            <w:tcW w:w="1698" w:type="dxa"/>
            <w:gridSpan w:val="2"/>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计算机、市场营销、工商管理类专业</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left"/>
              <w:rPr>
                <w:rFonts w:ascii="宋体" w:eastAsia="宋体" w:hAnsi="宋体" w:cs="宋体"/>
                <w:color w:val="000000"/>
                <w:kern w:val="0"/>
                <w:szCs w:val="21"/>
              </w:rPr>
            </w:pPr>
            <w:r w:rsidRPr="00724C54">
              <w:rPr>
                <w:rFonts w:ascii="宋体" w:eastAsia="宋体" w:hAnsi="宋体" w:cs="宋体" w:hint="eastAsia"/>
                <w:color w:val="000000"/>
                <w:kern w:val="0"/>
                <w:szCs w:val="21"/>
              </w:rPr>
              <w:t>1.品德良好，诚实守信，作风正派，责任心强，勤奋踏实，遵守纪律。</w:t>
            </w:r>
            <w:r w:rsidRPr="00724C54">
              <w:rPr>
                <w:rFonts w:ascii="宋体" w:eastAsia="宋体" w:hAnsi="宋体" w:cs="宋体" w:hint="eastAsia"/>
                <w:color w:val="000000"/>
                <w:kern w:val="0"/>
                <w:szCs w:val="21"/>
              </w:rPr>
              <w:br/>
              <w:t>2.学习能力强，执行能力强，具备较强的团队协作能力和创新能力。专业理论知识扎实，能熟练使用常用办公软件。</w:t>
            </w:r>
            <w:r w:rsidRPr="00724C54">
              <w:rPr>
                <w:rFonts w:ascii="宋体" w:eastAsia="宋体" w:hAnsi="宋体" w:cs="宋体" w:hint="eastAsia"/>
                <w:color w:val="000000"/>
                <w:kern w:val="0"/>
                <w:szCs w:val="21"/>
              </w:rPr>
              <w:br/>
              <w:t>3.身体健康，能够承受较大的工作压力，无不良行为记录。</w:t>
            </w:r>
          </w:p>
        </w:tc>
      </w:tr>
      <w:tr w:rsidR="00724C54" w:rsidRPr="00724C54" w:rsidTr="00724C54">
        <w:trPr>
          <w:trHeight w:val="64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网络维护与管理</w:t>
            </w:r>
          </w:p>
        </w:tc>
        <w:tc>
          <w:tcPr>
            <w:tcW w:w="1276"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若干</w:t>
            </w:r>
          </w:p>
        </w:tc>
        <w:tc>
          <w:tcPr>
            <w:tcW w:w="1420"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2019年全日制本科及以上学历应届毕业生</w:t>
            </w:r>
          </w:p>
        </w:tc>
        <w:tc>
          <w:tcPr>
            <w:tcW w:w="1698" w:type="dxa"/>
            <w:gridSpan w:val="2"/>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计算机、通信工程、电子信息类专业</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left"/>
              <w:rPr>
                <w:rFonts w:ascii="宋体" w:eastAsia="宋体" w:hAnsi="宋体" w:cs="宋体"/>
                <w:color w:val="000000"/>
                <w:kern w:val="0"/>
                <w:szCs w:val="21"/>
              </w:rPr>
            </w:pPr>
            <w:r w:rsidRPr="00724C54">
              <w:rPr>
                <w:rFonts w:ascii="宋体" w:eastAsia="宋体" w:hAnsi="宋体" w:cs="宋体" w:hint="eastAsia"/>
                <w:color w:val="000000"/>
                <w:kern w:val="0"/>
                <w:szCs w:val="21"/>
              </w:rPr>
              <w:t>1.品德良好，诚实守信，作风正派，责任心强，勤奋踏实，遵守纪律。</w:t>
            </w:r>
            <w:r w:rsidRPr="00724C54">
              <w:rPr>
                <w:rFonts w:ascii="宋体" w:eastAsia="宋体" w:hAnsi="宋体" w:cs="宋体" w:hint="eastAsia"/>
                <w:color w:val="000000"/>
                <w:kern w:val="0"/>
                <w:szCs w:val="21"/>
              </w:rPr>
              <w:br/>
              <w:t>2.学习能力强，执行能力强，具备较强的团队协作能力和创新能力。专业理论知识扎实，能熟练使用常用办公软件。</w:t>
            </w:r>
            <w:r w:rsidRPr="00724C54">
              <w:rPr>
                <w:rFonts w:ascii="宋体" w:eastAsia="宋体" w:hAnsi="宋体" w:cs="宋体" w:hint="eastAsia"/>
                <w:color w:val="000000"/>
                <w:kern w:val="0"/>
                <w:szCs w:val="21"/>
              </w:rPr>
              <w:br/>
              <w:t>3.身体健康，能够承受较大的工作压力，无不良行为记录。</w:t>
            </w:r>
          </w:p>
        </w:tc>
      </w:tr>
      <w:tr w:rsidR="00724C54" w:rsidRPr="00724C54" w:rsidTr="00724C54">
        <w:trPr>
          <w:trHeight w:val="64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IT服务运营与支撑</w:t>
            </w:r>
          </w:p>
        </w:tc>
        <w:tc>
          <w:tcPr>
            <w:tcW w:w="1276"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若干</w:t>
            </w:r>
          </w:p>
        </w:tc>
        <w:tc>
          <w:tcPr>
            <w:tcW w:w="1420"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2019年全日制本科及以上学历应届毕业生</w:t>
            </w:r>
          </w:p>
        </w:tc>
        <w:tc>
          <w:tcPr>
            <w:tcW w:w="1698" w:type="dxa"/>
            <w:gridSpan w:val="2"/>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计算机、数学、统计类专业</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left"/>
              <w:rPr>
                <w:rFonts w:ascii="宋体" w:eastAsia="宋体" w:hAnsi="宋体" w:cs="宋体"/>
                <w:color w:val="000000"/>
                <w:kern w:val="0"/>
                <w:szCs w:val="21"/>
              </w:rPr>
            </w:pPr>
            <w:r w:rsidRPr="00724C54">
              <w:rPr>
                <w:rFonts w:ascii="宋体" w:eastAsia="宋体" w:hAnsi="宋体" w:cs="宋体" w:hint="eastAsia"/>
                <w:color w:val="000000"/>
                <w:kern w:val="0"/>
                <w:szCs w:val="21"/>
              </w:rPr>
              <w:t>1.品德良好，诚实守信，作风正派，责任心强，勤奋踏实，遵守纪律。</w:t>
            </w:r>
            <w:r w:rsidRPr="00724C54">
              <w:rPr>
                <w:rFonts w:ascii="宋体" w:eastAsia="宋体" w:hAnsi="宋体" w:cs="宋体" w:hint="eastAsia"/>
                <w:color w:val="000000"/>
                <w:kern w:val="0"/>
                <w:szCs w:val="21"/>
              </w:rPr>
              <w:br/>
              <w:t>2.学习能力强，执行能力强，具备较强的团队协作能力和创新能力。专业理论知识扎实，能熟练使用常</w:t>
            </w:r>
            <w:r w:rsidRPr="00724C54">
              <w:rPr>
                <w:rFonts w:ascii="宋体" w:eastAsia="宋体" w:hAnsi="宋体" w:cs="宋体" w:hint="eastAsia"/>
                <w:color w:val="000000"/>
                <w:kern w:val="0"/>
                <w:szCs w:val="21"/>
              </w:rPr>
              <w:lastRenderedPageBreak/>
              <w:t>用办公软件。</w:t>
            </w:r>
            <w:r w:rsidRPr="00724C54">
              <w:rPr>
                <w:rFonts w:ascii="宋体" w:eastAsia="宋体" w:hAnsi="宋体" w:cs="宋体" w:hint="eastAsia"/>
                <w:color w:val="000000"/>
                <w:kern w:val="0"/>
                <w:szCs w:val="21"/>
              </w:rPr>
              <w:br/>
              <w:t>3.身体健康，能够承受较大的工作压力，无不良行为记录。</w:t>
            </w:r>
          </w:p>
        </w:tc>
      </w:tr>
      <w:tr w:rsidR="00724C54" w:rsidRPr="00724C54" w:rsidTr="00724C54">
        <w:trPr>
          <w:trHeight w:val="64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lastRenderedPageBreak/>
              <w:t xml:space="preserve">人力资源管理 </w:t>
            </w:r>
          </w:p>
        </w:tc>
        <w:tc>
          <w:tcPr>
            <w:tcW w:w="1276"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若干</w:t>
            </w:r>
          </w:p>
        </w:tc>
        <w:tc>
          <w:tcPr>
            <w:tcW w:w="1420"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2019年全日制本科及以上学历应届毕业生</w:t>
            </w:r>
          </w:p>
        </w:tc>
        <w:tc>
          <w:tcPr>
            <w:tcW w:w="1698" w:type="dxa"/>
            <w:gridSpan w:val="2"/>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企业管理、工商管理、人力资源管理类专业</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left"/>
              <w:rPr>
                <w:rFonts w:ascii="宋体" w:eastAsia="宋体" w:hAnsi="宋体" w:cs="宋体"/>
                <w:color w:val="000000"/>
                <w:kern w:val="0"/>
                <w:szCs w:val="21"/>
              </w:rPr>
            </w:pPr>
            <w:r w:rsidRPr="00724C54">
              <w:rPr>
                <w:rFonts w:ascii="宋体" w:eastAsia="宋体" w:hAnsi="宋体" w:cs="宋体" w:hint="eastAsia"/>
                <w:color w:val="000000"/>
                <w:kern w:val="0"/>
                <w:szCs w:val="21"/>
              </w:rPr>
              <w:t>1.品德良好，诚实守信，作风正派，责任心强，勤奋踏实，遵守纪律。</w:t>
            </w:r>
            <w:r w:rsidRPr="00724C54">
              <w:rPr>
                <w:rFonts w:ascii="宋体" w:eastAsia="宋体" w:hAnsi="宋体" w:cs="宋体" w:hint="eastAsia"/>
                <w:color w:val="000000"/>
                <w:kern w:val="0"/>
                <w:szCs w:val="21"/>
              </w:rPr>
              <w:br/>
              <w:t>2.学习能力强，执行能力强，具备较强的团队协作能力和创新能力。专业理论知识扎实，能熟练使用常用办公软件。</w:t>
            </w:r>
            <w:r w:rsidRPr="00724C54">
              <w:rPr>
                <w:rFonts w:ascii="宋体" w:eastAsia="宋体" w:hAnsi="宋体" w:cs="宋体" w:hint="eastAsia"/>
                <w:color w:val="000000"/>
                <w:kern w:val="0"/>
                <w:szCs w:val="21"/>
              </w:rPr>
              <w:br/>
              <w:t>3.身体健康，能够承受较大的工作压力，无不良行为记录。</w:t>
            </w:r>
          </w:p>
        </w:tc>
      </w:tr>
      <w:tr w:rsidR="00724C54" w:rsidRPr="00724C54" w:rsidTr="00724C54">
        <w:trPr>
          <w:trHeight w:val="64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财务管理</w:t>
            </w:r>
          </w:p>
        </w:tc>
        <w:tc>
          <w:tcPr>
            <w:tcW w:w="1276"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若干</w:t>
            </w:r>
          </w:p>
        </w:tc>
        <w:tc>
          <w:tcPr>
            <w:tcW w:w="1420"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2019年全日制本科及以上学历应届毕业生</w:t>
            </w:r>
          </w:p>
        </w:tc>
        <w:tc>
          <w:tcPr>
            <w:tcW w:w="1698" w:type="dxa"/>
            <w:gridSpan w:val="2"/>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center"/>
              <w:rPr>
                <w:rFonts w:ascii="宋体" w:eastAsia="宋体" w:hAnsi="宋体" w:cs="宋体"/>
                <w:color w:val="000000"/>
                <w:kern w:val="0"/>
                <w:szCs w:val="21"/>
              </w:rPr>
            </w:pPr>
            <w:r w:rsidRPr="00724C54">
              <w:rPr>
                <w:rFonts w:ascii="宋体" w:eastAsia="宋体" w:hAnsi="宋体" w:cs="宋体" w:hint="eastAsia"/>
                <w:color w:val="000000"/>
                <w:kern w:val="0"/>
                <w:szCs w:val="21"/>
              </w:rPr>
              <w:t>财务类专业</w:t>
            </w:r>
          </w:p>
        </w:tc>
        <w:tc>
          <w:tcPr>
            <w:tcW w:w="3402" w:type="dxa"/>
            <w:tcBorders>
              <w:top w:val="nil"/>
              <w:left w:val="nil"/>
              <w:bottom w:val="single" w:sz="4" w:space="0" w:color="auto"/>
              <w:right w:val="single" w:sz="4" w:space="0" w:color="auto"/>
            </w:tcBorders>
            <w:shd w:val="clear" w:color="auto" w:fill="auto"/>
            <w:vAlign w:val="center"/>
            <w:hideMark/>
          </w:tcPr>
          <w:p w:rsidR="00724C54" w:rsidRPr="00724C54" w:rsidRDefault="00724C54" w:rsidP="00724C54">
            <w:pPr>
              <w:widowControl/>
              <w:jc w:val="left"/>
              <w:rPr>
                <w:rFonts w:ascii="宋体" w:eastAsia="宋体" w:hAnsi="宋体" w:cs="宋体"/>
                <w:color w:val="000000"/>
                <w:kern w:val="0"/>
                <w:szCs w:val="21"/>
              </w:rPr>
            </w:pPr>
            <w:r w:rsidRPr="00724C54">
              <w:rPr>
                <w:rFonts w:ascii="宋体" w:eastAsia="宋体" w:hAnsi="宋体" w:cs="宋体" w:hint="eastAsia"/>
                <w:color w:val="000000"/>
                <w:kern w:val="0"/>
                <w:szCs w:val="21"/>
              </w:rPr>
              <w:t>1.品德良好，诚实守信，作风正派，责任心强，勤奋踏实，遵守纪律。</w:t>
            </w:r>
            <w:r w:rsidRPr="00724C54">
              <w:rPr>
                <w:rFonts w:ascii="宋体" w:eastAsia="宋体" w:hAnsi="宋体" w:cs="宋体" w:hint="eastAsia"/>
                <w:color w:val="000000"/>
                <w:kern w:val="0"/>
                <w:szCs w:val="21"/>
              </w:rPr>
              <w:br/>
              <w:t>2.学习能力强，执行能力强，具备较强的团队协作能力和创新能力。专业理论知识扎实，能熟练使用常用办公软件。</w:t>
            </w:r>
            <w:r w:rsidRPr="00724C54">
              <w:rPr>
                <w:rFonts w:ascii="宋体" w:eastAsia="宋体" w:hAnsi="宋体" w:cs="宋体" w:hint="eastAsia"/>
                <w:color w:val="000000"/>
                <w:kern w:val="0"/>
                <w:szCs w:val="21"/>
              </w:rPr>
              <w:br/>
              <w:t>3.身体健康，能够承受较大的工作压力，无不良行为记录。</w:t>
            </w:r>
          </w:p>
        </w:tc>
      </w:tr>
    </w:tbl>
    <w:p w:rsidR="00B50B88" w:rsidRPr="00724C54" w:rsidRDefault="00B50B88" w:rsidP="00B50B88"/>
    <w:p w:rsidR="00912258" w:rsidRDefault="007D5421">
      <w:pPr>
        <w:widowControl/>
        <w:jc w:val="left"/>
        <w:rPr>
          <w:sz w:val="28"/>
          <w:szCs w:val="28"/>
        </w:rPr>
      </w:pPr>
      <w:r>
        <w:rPr>
          <w:sz w:val="28"/>
          <w:szCs w:val="28"/>
        </w:rPr>
        <w:br w:type="page"/>
      </w:r>
    </w:p>
    <w:p w:rsidR="004C7775" w:rsidRDefault="00912258" w:rsidP="00F361EF">
      <w:pPr>
        <w:pStyle w:val="1"/>
        <w:numPr>
          <w:ilvl w:val="0"/>
          <w:numId w:val="28"/>
        </w:numPr>
      </w:pPr>
      <w:bookmarkStart w:id="55" w:name="_Toc4489934"/>
      <w:r w:rsidRPr="00912258">
        <w:rPr>
          <w:rFonts w:hint="eastAsia"/>
        </w:rPr>
        <w:lastRenderedPageBreak/>
        <w:t>东方电气自动控制工程有限公司</w:t>
      </w:r>
      <w:bookmarkEnd w:id="55"/>
    </w:p>
    <w:tbl>
      <w:tblPr>
        <w:tblW w:w="8560" w:type="dxa"/>
        <w:tblLook w:val="04A0" w:firstRow="1" w:lastRow="0" w:firstColumn="1" w:lastColumn="0" w:noHBand="0" w:noVBand="1"/>
      </w:tblPr>
      <w:tblGrid>
        <w:gridCol w:w="2900"/>
        <w:gridCol w:w="1681"/>
        <w:gridCol w:w="1145"/>
        <w:gridCol w:w="1463"/>
        <w:gridCol w:w="1371"/>
      </w:tblGrid>
      <w:tr w:rsidR="00912258" w:rsidRPr="00912258" w:rsidTr="00912258">
        <w:trPr>
          <w:trHeight w:val="3510"/>
        </w:trPr>
        <w:tc>
          <w:tcPr>
            <w:tcW w:w="29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公司简介</w:t>
            </w:r>
          </w:p>
        </w:tc>
        <w:tc>
          <w:tcPr>
            <w:tcW w:w="5571" w:type="dxa"/>
            <w:gridSpan w:val="4"/>
            <w:tcBorders>
              <w:top w:val="single" w:sz="4" w:space="0" w:color="auto"/>
              <w:left w:val="nil"/>
              <w:bottom w:val="single" w:sz="4" w:space="0" w:color="auto"/>
              <w:right w:val="single" w:sz="4" w:space="0" w:color="000000"/>
            </w:tcBorders>
            <w:shd w:val="clear" w:color="auto" w:fill="auto"/>
            <w:vAlign w:val="center"/>
            <w:hideMark/>
          </w:tcPr>
          <w:p w:rsidR="00912258" w:rsidRPr="00912258" w:rsidRDefault="00912258" w:rsidP="00912258">
            <w:pPr>
              <w:widowControl/>
              <w:jc w:val="left"/>
              <w:rPr>
                <w:rFonts w:ascii="宋体" w:eastAsia="宋体" w:hAnsi="宋体" w:cs="宋体"/>
                <w:color w:val="000000"/>
                <w:kern w:val="0"/>
                <w:szCs w:val="21"/>
              </w:rPr>
            </w:pPr>
            <w:r w:rsidRPr="00912258">
              <w:rPr>
                <w:rFonts w:ascii="宋体" w:eastAsia="宋体" w:hAnsi="宋体" w:cs="宋体" w:hint="eastAsia"/>
                <w:color w:val="000000"/>
                <w:kern w:val="0"/>
                <w:szCs w:val="21"/>
              </w:rPr>
              <w:t>东方电气自动控制工程有限公司是中央企业中国东方电气集团有限公司全资控股公司，成立于2002年，现为国家高新技术企业、国家技术中心，主营各类发电设备控制系统；电动汽车电气系统及充电设备；储能发电及热能利用系统；联合循环燃机组控制系统、核电、风电、水电自动化系统、海水淡化控制系统以及其它工业控制系统，并从事自动化装置开发、系统工程设计、设备制造成套、现场服务及技术咨询服务等业务。是全国唯一一家可同时提供常规火电、水电、核电、燃机、风电、太阳能发电控制系统配套的厂家。公司总部位于四川省德阳市高新技术开发区，注册资本10亿元，占地120亩，总建筑面积约26000平方米，现为中国东方电气集团电力电子与控制产业板块归口管理单位，分别在德阳、成都、深圳设立有子企业，对东方日立（成都）电控设备有限公司、东方电机控制设备有限公司和深圳东方锅炉控制有限公司进行股权管理，负责中国东方电气集团有限公司电力电子与控制产业板块的资源整合、产业孵化、业务拓展等工作。</w:t>
            </w:r>
          </w:p>
        </w:tc>
      </w:tr>
      <w:tr w:rsidR="00912258" w:rsidRPr="00912258" w:rsidTr="00912258">
        <w:trPr>
          <w:trHeight w:val="795"/>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b/>
                <w:bCs/>
                <w:color w:val="000000"/>
                <w:kern w:val="0"/>
                <w:szCs w:val="21"/>
              </w:rPr>
              <w:t>单位性质</w:t>
            </w:r>
            <w:r w:rsidRPr="00912258">
              <w:rPr>
                <w:rFonts w:ascii="宋体" w:eastAsia="宋体" w:hAnsi="宋体" w:cs="宋体" w:hint="eastAsia"/>
                <w:color w:val="000000"/>
                <w:kern w:val="0"/>
                <w:szCs w:val="21"/>
              </w:rPr>
              <w:t>（</w:t>
            </w:r>
            <w:r w:rsidRPr="00912258">
              <w:rPr>
                <w:rFonts w:ascii="宋体" w:eastAsia="宋体" w:hAnsi="宋体" w:cs="宋体" w:hint="eastAsia"/>
                <w:color w:val="FF0000"/>
                <w:kern w:val="0"/>
                <w:szCs w:val="21"/>
              </w:rPr>
              <w:t>民营/国有/三资/事业单位等</w:t>
            </w:r>
            <w:r w:rsidRPr="00912258">
              <w:rPr>
                <w:rFonts w:ascii="宋体" w:eastAsia="宋体" w:hAnsi="宋体" w:cs="宋体" w:hint="eastAsia"/>
                <w:color w:val="000000"/>
                <w:kern w:val="0"/>
                <w:szCs w:val="21"/>
              </w:rPr>
              <w:t>）</w:t>
            </w:r>
          </w:p>
        </w:tc>
        <w:tc>
          <w:tcPr>
            <w:tcW w:w="2725"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国有</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b/>
                <w:bCs/>
                <w:color w:val="000000"/>
                <w:kern w:val="0"/>
                <w:szCs w:val="21"/>
              </w:rPr>
              <w:t>单位所在地</w:t>
            </w:r>
            <w:r w:rsidRPr="00912258">
              <w:rPr>
                <w:rFonts w:ascii="宋体" w:eastAsia="宋体" w:hAnsi="宋体" w:cs="宋体" w:hint="eastAsia"/>
                <w:color w:val="000000"/>
                <w:kern w:val="0"/>
                <w:szCs w:val="21"/>
              </w:rPr>
              <w:br/>
              <w:t>（</w:t>
            </w:r>
            <w:r w:rsidRPr="00912258">
              <w:rPr>
                <w:rFonts w:ascii="宋体" w:eastAsia="宋体" w:hAnsi="宋体" w:cs="宋体" w:hint="eastAsia"/>
                <w:color w:val="FF0000"/>
                <w:kern w:val="0"/>
                <w:szCs w:val="21"/>
              </w:rPr>
              <w:t>XX省XX市XX县</w:t>
            </w:r>
            <w:r w:rsidRPr="00912258">
              <w:rPr>
                <w:rFonts w:ascii="宋体" w:eastAsia="宋体" w:hAnsi="宋体" w:cs="宋体" w:hint="eastAsia"/>
                <w:color w:val="000000"/>
                <w:kern w:val="0"/>
                <w:szCs w:val="21"/>
              </w:rPr>
              <w:t>）</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四川省德阳市旌阳区</w:t>
            </w:r>
          </w:p>
        </w:tc>
      </w:tr>
      <w:tr w:rsidR="00912258" w:rsidRPr="00912258" w:rsidTr="00912258">
        <w:trPr>
          <w:trHeight w:val="499"/>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招聘联系人</w:t>
            </w:r>
          </w:p>
        </w:tc>
        <w:tc>
          <w:tcPr>
            <w:tcW w:w="2725"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柴女士</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联系方式</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0838-2903053、18113582771</w:t>
            </w:r>
          </w:p>
        </w:tc>
      </w:tr>
      <w:tr w:rsidR="00912258" w:rsidRPr="00912258" w:rsidTr="00912258">
        <w:trPr>
          <w:trHeight w:val="555"/>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简历接收邮箱/网申链接</w:t>
            </w:r>
          </w:p>
        </w:tc>
        <w:tc>
          <w:tcPr>
            <w:tcW w:w="2725"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2405C6" w:rsidP="00912258">
            <w:pPr>
              <w:widowControl/>
              <w:jc w:val="center"/>
              <w:rPr>
                <w:rFonts w:ascii="等线" w:eastAsia="等线" w:hAnsi="等线" w:cs="宋体"/>
                <w:color w:val="0563C1"/>
                <w:kern w:val="0"/>
                <w:szCs w:val="21"/>
                <w:u w:val="single"/>
              </w:rPr>
            </w:pPr>
            <w:hyperlink r:id="rId55" w:history="1">
              <w:r w:rsidR="00912258" w:rsidRPr="00912258">
                <w:rPr>
                  <w:rFonts w:ascii="等线" w:eastAsia="等线" w:hAnsi="等线" w:cs="宋体" w:hint="eastAsia"/>
                  <w:color w:val="0563C1"/>
                  <w:kern w:val="0"/>
                  <w:szCs w:val="21"/>
                  <w:u w:val="single"/>
                </w:rPr>
                <w:t>deazhaopin@dongfang.com</w:t>
              </w:r>
            </w:hyperlink>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简历接收截止日期</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w:t>
            </w:r>
          </w:p>
        </w:tc>
      </w:tr>
      <w:tr w:rsidR="00912258" w:rsidRPr="00912258" w:rsidTr="00912258">
        <w:trPr>
          <w:trHeight w:val="499"/>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招聘岗位</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招聘人数</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学历要求</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招聘专业</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b/>
                <w:bCs/>
                <w:color w:val="000000"/>
                <w:kern w:val="0"/>
                <w:szCs w:val="21"/>
              </w:rPr>
            </w:pPr>
            <w:r w:rsidRPr="00912258">
              <w:rPr>
                <w:rFonts w:ascii="宋体" w:eastAsia="宋体" w:hAnsi="宋体" w:cs="宋体" w:hint="eastAsia"/>
                <w:b/>
                <w:bCs/>
                <w:color w:val="000000"/>
                <w:kern w:val="0"/>
                <w:szCs w:val="21"/>
              </w:rPr>
              <w:t>其它要求</w:t>
            </w:r>
          </w:p>
        </w:tc>
      </w:tr>
      <w:tr w:rsidR="00912258" w:rsidRPr="00912258" w:rsidTr="00912258">
        <w:trPr>
          <w:trHeight w:val="915"/>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设计工程师（电气）</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12</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研究生及以上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电力电子与电力传动、电气工程、自动控制相关专业</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CET-6</w:t>
            </w:r>
          </w:p>
        </w:tc>
      </w:tr>
      <w:tr w:rsidR="00912258" w:rsidRPr="00912258" w:rsidTr="00912258">
        <w:trPr>
          <w:trHeight w:val="690"/>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设计工程师（机械）</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4</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机械设计制造及其自动化相关专业</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360"/>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设计工程师（水电）</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2</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水力水电、动力工程</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630"/>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服务工程师</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5</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 xml:space="preserve">电气工程及其自动化等相关专业　</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675"/>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lastRenderedPageBreak/>
              <w:t>产品试验工程师</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4</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自动化、自动控制、水力水电动力工程专业</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645"/>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产品工艺工程师（机械及自动化）</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1</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机械设计制造及其自动化、自动控制</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570"/>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产品工艺工程师（焊接）</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 xml:space="preserve">　</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材料成型及控制工程相关专业</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360"/>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 xml:space="preserve">　</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1</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 xml:space="preserve">　</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r w:rsidR="00912258" w:rsidRPr="00912258" w:rsidTr="00912258">
        <w:trPr>
          <w:trHeight w:val="360"/>
        </w:trPr>
        <w:tc>
          <w:tcPr>
            <w:tcW w:w="2989"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会计</w:t>
            </w:r>
          </w:p>
        </w:tc>
        <w:tc>
          <w:tcPr>
            <w:tcW w:w="1682"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3</w:t>
            </w:r>
          </w:p>
        </w:tc>
        <w:tc>
          <w:tcPr>
            <w:tcW w:w="1043"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496"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财务管理、会计</w:t>
            </w:r>
          </w:p>
        </w:tc>
        <w:tc>
          <w:tcPr>
            <w:tcW w:w="135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CET-4</w:t>
            </w:r>
          </w:p>
        </w:tc>
      </w:tr>
    </w:tbl>
    <w:p w:rsidR="00912258" w:rsidRDefault="00912258" w:rsidP="00912258">
      <w:pPr>
        <w:widowControl/>
        <w:ind w:left="710"/>
        <w:jc w:val="left"/>
        <w:rPr>
          <w:sz w:val="28"/>
          <w:szCs w:val="28"/>
        </w:rPr>
      </w:pPr>
    </w:p>
    <w:p w:rsidR="00724C54" w:rsidRPr="00724C54" w:rsidRDefault="00912258" w:rsidP="00724C54">
      <w:pPr>
        <w:widowControl/>
        <w:jc w:val="left"/>
        <w:rPr>
          <w:sz w:val="28"/>
          <w:szCs w:val="28"/>
        </w:rPr>
      </w:pPr>
      <w:r>
        <w:rPr>
          <w:sz w:val="28"/>
          <w:szCs w:val="28"/>
        </w:rPr>
        <w:br w:type="page"/>
      </w:r>
    </w:p>
    <w:p w:rsidR="00D85D53" w:rsidRDefault="00D85D53" w:rsidP="00D85D53">
      <w:pPr>
        <w:pStyle w:val="1"/>
        <w:numPr>
          <w:ilvl w:val="0"/>
          <w:numId w:val="28"/>
        </w:numPr>
      </w:pPr>
      <w:bookmarkStart w:id="56" w:name="_Toc4489935"/>
      <w:r>
        <w:rPr>
          <w:rFonts w:hint="eastAsia"/>
        </w:rPr>
        <w:lastRenderedPageBreak/>
        <w:t>—58.</w:t>
      </w:r>
      <w:r w:rsidR="00724C54" w:rsidRPr="00724C54">
        <w:rPr>
          <w:rFonts w:hint="eastAsia"/>
        </w:rPr>
        <w:t>中国东方电气集团有限公司</w:t>
      </w:r>
      <w:bookmarkEnd w:id="56"/>
      <w:r>
        <w:rPr>
          <w:rFonts w:hint="eastAsia"/>
        </w:rPr>
        <w:t xml:space="preserve">  </w:t>
      </w: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387"/>
        <w:gridCol w:w="2523"/>
        <w:gridCol w:w="1823"/>
        <w:gridCol w:w="2056"/>
      </w:tblGrid>
      <w:tr w:rsidR="00D85D53" w:rsidRPr="00D85D53" w:rsidTr="00D85D53">
        <w:trPr>
          <w:trHeight w:val="7561"/>
        </w:trPr>
        <w:tc>
          <w:tcPr>
            <w:tcW w:w="1702"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公司简介</w:t>
            </w:r>
          </w:p>
        </w:tc>
        <w:tc>
          <w:tcPr>
            <w:tcW w:w="8789" w:type="dxa"/>
            <w:gridSpan w:val="4"/>
            <w:shd w:val="clear" w:color="auto" w:fill="auto"/>
            <w:vAlign w:val="center"/>
            <w:hideMark/>
          </w:tcPr>
          <w:p w:rsidR="00D85D53" w:rsidRPr="00D85D53" w:rsidRDefault="00D85D53" w:rsidP="00D85D53">
            <w:pPr>
              <w:widowControl/>
              <w:jc w:val="left"/>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中国东方电气集团有限公司（简称“东方电气”）是中央确定的涉及国家安全和国民经济命脉的国有重要骨干企业之一，属国务院国资委监管企业，是全球最大的发电设备制造和电站工程总承包企业集团之一，发电设备产量累计超过5亿千瓦，已连续14年发电设备产量位居世界前列。  </w:t>
            </w:r>
            <w:r w:rsidRPr="00D85D53">
              <w:rPr>
                <w:rFonts w:ascii="宋体" w:eastAsia="宋体" w:hAnsi="宋体" w:cs="宋体" w:hint="eastAsia"/>
                <w:color w:val="000000"/>
                <w:kern w:val="0"/>
                <w:szCs w:val="21"/>
              </w:rPr>
              <w:br/>
              <w:t xml:space="preserve">    东方电气起步于上世纪50年代末期，通过几代人驰而不息的奋斗，孕育出“大三线建设精神”、“求实、创新、人和、图强”的企业精神和“东汽精神”；用跌宕起伏的创业发展史铸就了中国民族工业走向世界的灿烂辉煌，以“中国装备，装备中国；中国装备，装备世界”的气概铸就了中国装备制造业的国之重器。 </w:t>
            </w:r>
            <w:r w:rsidRPr="00D85D53">
              <w:rPr>
                <w:rFonts w:ascii="宋体" w:eastAsia="宋体" w:hAnsi="宋体" w:cs="宋体" w:hint="eastAsia"/>
                <w:color w:val="000000"/>
                <w:kern w:val="0"/>
                <w:szCs w:val="21"/>
              </w:rPr>
              <w:br/>
              <w:t xml:space="preserve">东方电气是国家首批创新型企业、国家技术创新示范企业，拥有国家重点实验室、国家级企业技术中心、国家能源大型清洁高效发电设备研发中心、海外高层次人才创新创业基地、院士工作站、博士后科研工作站，建立了面向市场的企业产品研发多级创新体系，助推企业可持续稳定发展，助力国家建设“创新型国家”和“制造强国”。 </w:t>
            </w:r>
            <w:r w:rsidRPr="00D85D53">
              <w:rPr>
                <w:rFonts w:ascii="宋体" w:eastAsia="宋体" w:hAnsi="宋体" w:cs="宋体" w:hint="eastAsia"/>
                <w:color w:val="000000"/>
                <w:kern w:val="0"/>
                <w:szCs w:val="21"/>
              </w:rPr>
              <w:br/>
              <w:t>东方电气在重视传统能源高效清洁利用的同时，践行“创新、协调、绿色、开放、共享”的发展理念，大力发展新能源和可再生能源产业，拥有“水电、火电、核电、气电、风电、太阳能”六电并举的研制能力，可批量研制1000MW等级水轮发电机组、1350MW等级超超临界火电机组、1000MW-1750MW等级核电机组、重型燃气轮机设备、直驱和双馈全系列风力发电机组、高效太阳能电站设备、大型环保及水处理设备、电力电子与控制系统、新能源电池及储能系统、智能装备等产品。</w:t>
            </w:r>
            <w:r w:rsidRPr="00D85D53">
              <w:rPr>
                <w:rFonts w:ascii="宋体" w:eastAsia="宋体" w:hAnsi="宋体" w:cs="宋体" w:hint="eastAsia"/>
                <w:color w:val="000000"/>
                <w:kern w:val="0"/>
                <w:szCs w:val="21"/>
              </w:rPr>
              <w:br/>
              <w:t xml:space="preserve">    东方电气大力拓展海外市场，积极参与“一带一路”建设，大型装备产品和服务出口到近70个国家和地区，创造了中国发电设备出口历史上若干个第一，连续24年入选ENR全球250家最大国际工程承包商之列。</w:t>
            </w:r>
            <w:r w:rsidRPr="00D85D53">
              <w:rPr>
                <w:rFonts w:ascii="宋体" w:eastAsia="宋体" w:hAnsi="宋体" w:cs="宋体" w:hint="eastAsia"/>
                <w:color w:val="000000"/>
                <w:kern w:val="0"/>
                <w:szCs w:val="21"/>
              </w:rPr>
              <w:br/>
              <w:t>展望未来，东方电气将秉承“共创价值、共享成功”的宗旨，实施“12345”新发展战略，建设具有全球竞争力的世界一流企业，以绿色动力驱动中国和世界经济发展。</w:t>
            </w:r>
          </w:p>
        </w:tc>
      </w:tr>
      <w:tr w:rsidR="00D85D53" w:rsidRPr="00D85D53" w:rsidTr="00D85D53">
        <w:trPr>
          <w:trHeight w:val="795"/>
        </w:trPr>
        <w:tc>
          <w:tcPr>
            <w:tcW w:w="1702"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单位性质（</w:t>
            </w:r>
            <w:r w:rsidRPr="00D85D53">
              <w:rPr>
                <w:rFonts w:ascii="宋体" w:eastAsia="宋体" w:hAnsi="宋体" w:cs="宋体" w:hint="eastAsia"/>
                <w:color w:val="FF0000"/>
                <w:kern w:val="0"/>
                <w:szCs w:val="21"/>
              </w:rPr>
              <w:t>民营/国有/三资/事业单位等</w:t>
            </w:r>
            <w:r w:rsidRPr="00D85D53">
              <w:rPr>
                <w:rFonts w:ascii="宋体" w:eastAsia="宋体" w:hAnsi="宋体" w:cs="宋体" w:hint="eastAsia"/>
                <w:color w:val="000000"/>
                <w:kern w:val="0"/>
                <w:szCs w:val="21"/>
              </w:rPr>
              <w:t>）</w:t>
            </w:r>
          </w:p>
        </w:tc>
        <w:tc>
          <w:tcPr>
            <w:tcW w:w="4910" w:type="dxa"/>
            <w:gridSpan w:val="2"/>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国有</w:t>
            </w:r>
          </w:p>
        </w:tc>
        <w:tc>
          <w:tcPr>
            <w:tcW w:w="1823"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单位所在地</w:t>
            </w:r>
            <w:r w:rsidRPr="00D85D53">
              <w:rPr>
                <w:rFonts w:ascii="宋体" w:eastAsia="宋体" w:hAnsi="宋体" w:cs="宋体" w:hint="eastAsia"/>
                <w:color w:val="000000"/>
                <w:kern w:val="0"/>
                <w:szCs w:val="21"/>
              </w:rPr>
              <w:br/>
              <w:t>（</w:t>
            </w:r>
            <w:r w:rsidRPr="00D85D53">
              <w:rPr>
                <w:rFonts w:ascii="宋体" w:eastAsia="宋体" w:hAnsi="宋体" w:cs="宋体" w:hint="eastAsia"/>
                <w:color w:val="FF0000"/>
                <w:kern w:val="0"/>
                <w:szCs w:val="21"/>
              </w:rPr>
              <w:t>XX省XX市XX县</w:t>
            </w:r>
            <w:r w:rsidRPr="00D85D53">
              <w:rPr>
                <w:rFonts w:ascii="宋体" w:eastAsia="宋体" w:hAnsi="宋体" w:cs="宋体" w:hint="eastAsia"/>
                <w:color w:val="000000"/>
                <w:kern w:val="0"/>
                <w:szCs w:val="21"/>
              </w:rPr>
              <w:t>）</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成都市高新西区西芯大道18号</w:t>
            </w:r>
          </w:p>
        </w:tc>
      </w:tr>
      <w:tr w:rsidR="00D85D53" w:rsidRPr="00D85D53" w:rsidTr="00D85D53">
        <w:trPr>
          <w:trHeight w:val="499"/>
        </w:trPr>
        <w:tc>
          <w:tcPr>
            <w:tcW w:w="1702"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招聘联系人</w:t>
            </w:r>
          </w:p>
        </w:tc>
        <w:tc>
          <w:tcPr>
            <w:tcW w:w="4910" w:type="dxa"/>
            <w:gridSpan w:val="2"/>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王予</w:t>
            </w:r>
          </w:p>
        </w:tc>
        <w:tc>
          <w:tcPr>
            <w:tcW w:w="1823"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联系方式</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13880612983</w:t>
            </w:r>
          </w:p>
        </w:tc>
      </w:tr>
      <w:tr w:rsidR="00D85D53" w:rsidRPr="00D85D53" w:rsidTr="00D85D53">
        <w:trPr>
          <w:trHeight w:val="500"/>
        </w:trPr>
        <w:tc>
          <w:tcPr>
            <w:tcW w:w="1702"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简历接收邮箱/网申链接</w:t>
            </w:r>
          </w:p>
        </w:tc>
        <w:tc>
          <w:tcPr>
            <w:tcW w:w="4910" w:type="dxa"/>
            <w:gridSpan w:val="2"/>
            <w:shd w:val="clear" w:color="auto" w:fill="auto"/>
            <w:vAlign w:val="center"/>
            <w:hideMark/>
          </w:tcPr>
          <w:p w:rsidR="00D85D53" w:rsidRPr="00D85D53" w:rsidRDefault="002405C6" w:rsidP="00D85D53">
            <w:pPr>
              <w:widowControl/>
              <w:jc w:val="center"/>
              <w:rPr>
                <w:rFonts w:ascii="等线" w:eastAsia="等线" w:hAnsi="等线" w:cs="宋体"/>
                <w:color w:val="0000FF"/>
                <w:kern w:val="0"/>
                <w:szCs w:val="21"/>
                <w:u w:val="single"/>
              </w:rPr>
            </w:pPr>
            <w:hyperlink r:id="rId56" w:history="1">
              <w:r w:rsidR="00D85D53" w:rsidRPr="00D85D53">
                <w:rPr>
                  <w:rFonts w:ascii="等线" w:eastAsia="等线" w:hAnsi="等线" w:cs="宋体" w:hint="eastAsia"/>
                  <w:color w:val="0000FF"/>
                  <w:kern w:val="0"/>
                  <w:szCs w:val="21"/>
                  <w:u w:val="single"/>
                </w:rPr>
                <w:t>http://www.dongfang.com//xzzp/2018/index.html</w:t>
              </w:r>
            </w:hyperlink>
          </w:p>
        </w:tc>
        <w:tc>
          <w:tcPr>
            <w:tcW w:w="1823"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简历接收截止日期</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499"/>
        </w:trPr>
        <w:tc>
          <w:tcPr>
            <w:tcW w:w="1702"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招聘岗位</w:t>
            </w:r>
          </w:p>
        </w:tc>
        <w:tc>
          <w:tcPr>
            <w:tcW w:w="2387"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招聘人数</w:t>
            </w:r>
          </w:p>
        </w:tc>
        <w:tc>
          <w:tcPr>
            <w:tcW w:w="2523"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学历要求</w:t>
            </w:r>
          </w:p>
        </w:tc>
        <w:tc>
          <w:tcPr>
            <w:tcW w:w="1823"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招聘专业</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其它要求</w:t>
            </w: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核电设计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FF0000"/>
                <w:kern w:val="0"/>
                <w:szCs w:val="21"/>
              </w:rPr>
            </w:pPr>
            <w:r w:rsidRPr="00D85D53">
              <w:rPr>
                <w:rFonts w:ascii="仿宋" w:eastAsia="仿宋" w:hAnsi="仿宋" w:cs="宋体" w:hint="eastAsia"/>
                <w:color w:val="FF0000"/>
                <w:kern w:val="0"/>
                <w:szCs w:val="21"/>
              </w:rPr>
              <w:t>核电</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w:t>
            </w:r>
          </w:p>
        </w:tc>
        <w:tc>
          <w:tcPr>
            <w:tcW w:w="1823" w:type="dxa"/>
            <w:shd w:val="clear" w:color="auto" w:fill="auto"/>
            <w:noWrap/>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1691"/>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电机研究试验、电机绝缘研究、产品设计、产品工艺、系统设计及应用、产品安</w:t>
            </w:r>
            <w:r w:rsidRPr="00D85D53">
              <w:rPr>
                <w:rFonts w:ascii="仿宋" w:eastAsia="仿宋" w:hAnsi="仿宋" w:cs="宋体" w:hint="eastAsia"/>
                <w:color w:val="000000"/>
                <w:kern w:val="0"/>
                <w:szCs w:val="21"/>
              </w:rPr>
              <w:lastRenderedPageBreak/>
              <w:t>装技术服务、销售员、项目管理</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lastRenderedPageBreak/>
              <w:t>10</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博士、硕士、本科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电气类（电机与电器、高电压与绝缘、电力系统方向）</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lastRenderedPageBreak/>
              <w:t>产品设计、产品工艺、质检技术</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5</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机械类</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强度振动研究试验</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固体力学、工程力学</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采购员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金属材料及工程</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工程预算</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工程造价</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采购员、项目管理、包装与运输技术</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工业工程</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企管员、外协管理</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企业管理、管理科学与工程</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项目管理</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西班牙语</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会计、税务</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228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产品设计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能源与动力工程（热能与动力工程）、工程热物理、流体机械、叶轮机械、机械设计制造及自动化、力学、电气工程及自动化</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171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工艺技术</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能源与动力工程（热能与动力工程）、机械设计制造及自动化、材料科学与工程、材料成型与控制工程</w:t>
            </w:r>
          </w:p>
        </w:tc>
        <w:tc>
          <w:tcPr>
            <w:tcW w:w="2056" w:type="dxa"/>
            <w:shd w:val="clear" w:color="auto" w:fill="auto"/>
            <w:vAlign w:val="center"/>
            <w:hideMark/>
          </w:tcPr>
          <w:p w:rsidR="00D85D53" w:rsidRPr="00D85D53" w:rsidRDefault="00D85D53" w:rsidP="00D85D53">
            <w:pPr>
              <w:widowControl/>
              <w:jc w:val="center"/>
              <w:rPr>
                <w:rFonts w:ascii="宋体" w:eastAsia="宋体" w:hAnsi="宋体" w:cs="宋体"/>
                <w:color w:val="000000"/>
                <w:kern w:val="0"/>
                <w:szCs w:val="21"/>
              </w:rPr>
            </w:pPr>
            <w:r w:rsidRPr="00D85D53">
              <w:rPr>
                <w:rFonts w:ascii="宋体" w:eastAsia="宋体" w:hAnsi="宋体" w:cs="宋体" w:hint="eastAsia"/>
                <w:color w:val="000000"/>
                <w:kern w:val="0"/>
                <w:szCs w:val="21"/>
              </w:rPr>
              <w:t xml:space="preserve">　</w:t>
            </w:r>
          </w:p>
        </w:tc>
      </w:tr>
      <w:tr w:rsidR="00D85D53" w:rsidRPr="00D85D53" w:rsidTr="00D85D53">
        <w:trPr>
          <w:trHeight w:val="85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材料技术</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高分子材料、复合材料、化学工程与工艺</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软件工程</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软件工程、计算机科学与技术</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审计员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审计学、财务管理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法律顾问</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法学</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142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lastRenderedPageBreak/>
              <w:t>产品技术员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控制理论与控制工程、工程力学、电气工程及其自动化、环境工程、土木工程</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000000" w:fill="FFFFFF"/>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材料技术员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材料工程、化学工程与工艺</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114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工艺技术员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5</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焊接技术与工程、机械设计制造及其自动化、金属材料及热处理</w:t>
            </w:r>
          </w:p>
        </w:tc>
        <w:tc>
          <w:tcPr>
            <w:tcW w:w="2056" w:type="dxa"/>
            <w:shd w:val="clear" w:color="auto" w:fill="auto"/>
            <w:vAlign w:val="center"/>
            <w:hideMark/>
          </w:tcPr>
          <w:p w:rsidR="00D85D53" w:rsidRPr="00D85D53" w:rsidRDefault="00D85D53" w:rsidP="00D85D53">
            <w:pPr>
              <w:widowControl/>
              <w:ind w:leftChars="-588" w:left="-156" w:hangingChars="514" w:hanging="1079"/>
              <w:jc w:val="left"/>
              <w:rPr>
                <w:rFonts w:ascii="仿宋" w:eastAsia="仿宋" w:hAnsi="仿宋" w:cs="宋体"/>
                <w:color w:val="000000"/>
                <w:kern w:val="0"/>
                <w:szCs w:val="21"/>
              </w:rPr>
            </w:pPr>
          </w:p>
        </w:tc>
      </w:tr>
      <w:tr w:rsidR="00D85D53" w:rsidRPr="00D85D53" w:rsidTr="00D85D53">
        <w:trPr>
          <w:trHeight w:val="85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工程项目代表</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4</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能源与动力工程、机械设计制造及其自动化</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85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机械设计制造及其自动化、机电一体化</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基建技术员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土木工程</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探伤员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应用物理、焊接技术与工程</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采购商务员或采购执行员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金属材料及热处理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85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网络技术员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计算机科学与技术、软件工程、网络工程</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114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制造技术员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焊接技术与工程、机械设计制造及其自动化、机电一体化</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安全环保员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环境工程、预防医学</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价格员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工程造价、工程管理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会计学、财务管理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人力资源管理员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工业工程、管理科学与工程</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企管员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管理科学与工程、技术经济与管理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855"/>
        </w:trPr>
        <w:tc>
          <w:tcPr>
            <w:tcW w:w="1702" w:type="dxa"/>
            <w:shd w:val="clear" w:color="auto" w:fill="auto"/>
            <w:noWrap/>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lastRenderedPageBreak/>
              <w:t>产品设计</w:t>
            </w:r>
          </w:p>
        </w:tc>
        <w:tc>
          <w:tcPr>
            <w:tcW w:w="2387"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5</w:t>
            </w:r>
          </w:p>
        </w:tc>
        <w:tc>
          <w:tcPr>
            <w:tcW w:w="2523"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硕士研究生</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电力电子、电气自动化、自动控制专业</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285"/>
        </w:trPr>
        <w:tc>
          <w:tcPr>
            <w:tcW w:w="1702" w:type="dxa"/>
            <w:shd w:val="clear" w:color="auto" w:fill="auto"/>
            <w:noWrap/>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产品设计</w:t>
            </w:r>
          </w:p>
        </w:tc>
        <w:tc>
          <w:tcPr>
            <w:tcW w:w="2387"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机械专业</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会计员</w:t>
            </w:r>
          </w:p>
        </w:tc>
        <w:tc>
          <w:tcPr>
            <w:tcW w:w="2387"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会计学、财务管理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85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叶片气动设计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noWrap/>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研究生</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流体力学，  空气动力学，机械设计等</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算法设计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研究生</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控制类</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285"/>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叶片结构设计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研究生</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力学、复合材料等</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载荷设计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机械、力学类</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监控设计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计算机、控制类</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电控设计</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机电一体化、电气工程等</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调试服务工程师</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8</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 xml:space="preserve">机电一体化、机械设计、电气工程等       </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人力资源管理</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人力资源管理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企业管理</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企业管理</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叶片工艺(天津)</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3</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材料相关专业</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叶片质检(天津)</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4</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材料相关专业</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风机质检 (天津)</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机械、电气相关专业</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人力资源管理(福清)</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人力资源管理相关</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风机工艺(福清)</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本科及以上</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机械、电气相关专业</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国际市场开拓/项目履约</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2-3</w:t>
            </w:r>
          </w:p>
        </w:tc>
        <w:tc>
          <w:tcPr>
            <w:tcW w:w="25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硕士或优秀本科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西班牙语/法语/俄语</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57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财务人员</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1</w:t>
            </w:r>
          </w:p>
        </w:tc>
        <w:tc>
          <w:tcPr>
            <w:tcW w:w="25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硕士或优秀本科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会计</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r w:rsidR="00D85D53" w:rsidRPr="00D85D53" w:rsidTr="00D85D53">
        <w:trPr>
          <w:trHeight w:val="1710"/>
        </w:trPr>
        <w:tc>
          <w:tcPr>
            <w:tcW w:w="1702"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国际市场开拓/项目履约</w:t>
            </w:r>
          </w:p>
        </w:tc>
        <w:tc>
          <w:tcPr>
            <w:tcW w:w="2387" w:type="dxa"/>
            <w:shd w:val="clear" w:color="auto" w:fill="auto"/>
            <w:vAlign w:val="center"/>
            <w:hideMark/>
          </w:tcPr>
          <w:p w:rsidR="00D85D53" w:rsidRPr="00D85D53" w:rsidRDefault="00D85D53" w:rsidP="00D85D53">
            <w:pPr>
              <w:widowControl/>
              <w:jc w:val="center"/>
              <w:rPr>
                <w:rFonts w:ascii="仿宋" w:eastAsia="仿宋" w:hAnsi="仿宋" w:cs="宋体"/>
                <w:color w:val="000000"/>
                <w:kern w:val="0"/>
                <w:szCs w:val="21"/>
              </w:rPr>
            </w:pPr>
            <w:r w:rsidRPr="00D85D53">
              <w:rPr>
                <w:rFonts w:ascii="仿宋" w:eastAsia="仿宋" w:hAnsi="仿宋" w:cs="宋体" w:hint="eastAsia"/>
                <w:color w:val="000000"/>
                <w:kern w:val="0"/>
                <w:szCs w:val="21"/>
              </w:rPr>
              <w:t>6-7</w:t>
            </w:r>
          </w:p>
        </w:tc>
        <w:tc>
          <w:tcPr>
            <w:tcW w:w="25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硕士或优秀本科</w:t>
            </w:r>
          </w:p>
        </w:tc>
        <w:tc>
          <w:tcPr>
            <w:tcW w:w="1823"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r w:rsidRPr="00D85D53">
              <w:rPr>
                <w:rFonts w:ascii="仿宋" w:eastAsia="仿宋" w:hAnsi="仿宋" w:cs="宋体" w:hint="eastAsia"/>
                <w:color w:val="000000"/>
                <w:kern w:val="0"/>
                <w:szCs w:val="21"/>
              </w:rPr>
              <w:t>电气/电力系统及其自动化/热工自动化/土木工程/水工结构/ 智能科学与技术/机器</w:t>
            </w:r>
            <w:r w:rsidRPr="00D85D53">
              <w:rPr>
                <w:rFonts w:ascii="仿宋" w:eastAsia="仿宋" w:hAnsi="仿宋" w:cs="宋体" w:hint="eastAsia"/>
                <w:color w:val="000000"/>
                <w:kern w:val="0"/>
                <w:szCs w:val="21"/>
              </w:rPr>
              <w:lastRenderedPageBreak/>
              <w:t>人工程/国际贸易/</w:t>
            </w:r>
          </w:p>
        </w:tc>
        <w:tc>
          <w:tcPr>
            <w:tcW w:w="2056" w:type="dxa"/>
            <w:shd w:val="clear" w:color="auto" w:fill="auto"/>
            <w:vAlign w:val="center"/>
            <w:hideMark/>
          </w:tcPr>
          <w:p w:rsidR="00D85D53" w:rsidRPr="00D85D53" w:rsidRDefault="00D85D53" w:rsidP="00D85D53">
            <w:pPr>
              <w:widowControl/>
              <w:jc w:val="left"/>
              <w:rPr>
                <w:rFonts w:ascii="仿宋" w:eastAsia="仿宋" w:hAnsi="仿宋" w:cs="宋体"/>
                <w:color w:val="000000"/>
                <w:kern w:val="0"/>
                <w:szCs w:val="21"/>
              </w:rPr>
            </w:pPr>
          </w:p>
        </w:tc>
      </w:tr>
    </w:tbl>
    <w:p w:rsidR="00D85D53" w:rsidRPr="00D85D53" w:rsidRDefault="00D85D53" w:rsidP="00D85D53"/>
    <w:p w:rsidR="00D85D53" w:rsidRDefault="00D85D53" w:rsidP="00D85D53">
      <w:pPr>
        <w:pStyle w:val="a3"/>
        <w:numPr>
          <w:ilvl w:val="0"/>
          <w:numId w:val="28"/>
        </w:numPr>
        <w:ind w:firstLineChars="0"/>
      </w:pPr>
      <w:r>
        <w:rPr>
          <w:rFonts w:hint="eastAsia"/>
        </w:rPr>
        <w:t xml:space="preserve">      </w:t>
      </w:r>
    </w:p>
    <w:p w:rsidR="00D85D53" w:rsidRDefault="00D85D53" w:rsidP="00D85D53">
      <w:pPr>
        <w:pStyle w:val="a3"/>
        <w:numPr>
          <w:ilvl w:val="0"/>
          <w:numId w:val="28"/>
        </w:numPr>
        <w:ind w:firstLineChars="0"/>
      </w:pPr>
    </w:p>
    <w:p w:rsidR="00D85D53" w:rsidRPr="00D85D53" w:rsidRDefault="00D85D53" w:rsidP="00D85D53">
      <w:pPr>
        <w:widowControl/>
        <w:jc w:val="left"/>
      </w:pPr>
      <w:r>
        <w:br w:type="page"/>
      </w:r>
    </w:p>
    <w:p w:rsidR="00912258" w:rsidRDefault="00912258" w:rsidP="00F361EF">
      <w:pPr>
        <w:pStyle w:val="1"/>
        <w:numPr>
          <w:ilvl w:val="0"/>
          <w:numId w:val="28"/>
        </w:numPr>
      </w:pPr>
      <w:bookmarkStart w:id="57" w:name="_Toc4489936"/>
      <w:r w:rsidRPr="00912258">
        <w:rPr>
          <w:rFonts w:hint="eastAsia"/>
        </w:rPr>
        <w:lastRenderedPageBreak/>
        <w:t>东方电子股份有限公司</w:t>
      </w:r>
      <w:bookmarkEnd w:id="57"/>
    </w:p>
    <w:tbl>
      <w:tblPr>
        <w:tblW w:w="9400" w:type="dxa"/>
        <w:tblLook w:val="04A0" w:firstRow="1" w:lastRow="0" w:firstColumn="1" w:lastColumn="0" w:noHBand="0" w:noVBand="1"/>
      </w:tblPr>
      <w:tblGrid>
        <w:gridCol w:w="2640"/>
        <w:gridCol w:w="1080"/>
        <w:gridCol w:w="1080"/>
        <w:gridCol w:w="1820"/>
        <w:gridCol w:w="2780"/>
      </w:tblGrid>
      <w:tr w:rsidR="00912258" w:rsidRPr="00912258" w:rsidTr="00912258">
        <w:trPr>
          <w:trHeight w:val="241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公司简介</w:t>
            </w:r>
          </w:p>
        </w:tc>
        <w:tc>
          <w:tcPr>
            <w:tcW w:w="6760" w:type="dxa"/>
            <w:gridSpan w:val="4"/>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东方电子股份有限公司位于美丽的海滨城市——烟台，成立于1958年10月，为深交所上市公司（股票代码：000682，简称东方电子）。东方电子是国家级企业技术中心、国家级软件生产企业，设立有博士后科研工作站，拥有计算机信息集成一级资质，是国家和山东省重点扶持的高新技术企业之一。</w:t>
            </w:r>
            <w:r w:rsidRPr="00912258">
              <w:rPr>
                <w:rFonts w:ascii="宋体" w:eastAsia="宋体" w:hAnsi="宋体" w:cs="宋体" w:hint="eastAsia"/>
                <w:color w:val="000000"/>
                <w:kern w:val="0"/>
                <w:szCs w:val="21"/>
              </w:rPr>
              <w:br/>
              <w:t>东方电子已发展成为集科研开发、生产经营、技术服务、系统集成为一体的大型高新技术企业，是中国能源管理系统解决方案的主要供应商之一，国内市场占有率始终在中国电力自动化行业名列前茅。产品遍及东南亚、南亚、中东、非洲及欧洲多个国家和地区，在国内同行业厂家中出口数量居首。</w:t>
            </w:r>
          </w:p>
        </w:tc>
      </w:tr>
      <w:tr w:rsidR="00912258" w:rsidRPr="00912258" w:rsidTr="00912258">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单位性质（</w:t>
            </w:r>
            <w:r w:rsidRPr="00912258">
              <w:rPr>
                <w:rFonts w:ascii="宋体" w:eastAsia="宋体" w:hAnsi="宋体" w:cs="宋体" w:hint="eastAsia"/>
                <w:color w:val="FF0000"/>
                <w:kern w:val="0"/>
                <w:szCs w:val="21"/>
              </w:rPr>
              <w:t>民营/国有/三资/事业单位等</w:t>
            </w:r>
            <w:r w:rsidRPr="00912258">
              <w:rPr>
                <w:rFonts w:ascii="宋体" w:eastAsia="宋体" w:hAnsi="宋体" w:cs="宋体" w:hint="eastAsia"/>
                <w:color w:val="000000"/>
                <w:kern w:val="0"/>
                <w:szCs w:val="21"/>
              </w:rPr>
              <w:t>）</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国有企业</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单位所在地</w:t>
            </w:r>
            <w:r w:rsidRPr="00912258">
              <w:rPr>
                <w:rFonts w:ascii="宋体" w:eastAsia="宋体" w:hAnsi="宋体" w:cs="宋体" w:hint="eastAsia"/>
                <w:color w:val="000000"/>
                <w:kern w:val="0"/>
                <w:szCs w:val="21"/>
              </w:rPr>
              <w:br/>
              <w:t>（</w:t>
            </w:r>
            <w:r w:rsidRPr="00912258">
              <w:rPr>
                <w:rFonts w:ascii="宋体" w:eastAsia="宋体" w:hAnsi="宋体" w:cs="宋体" w:hint="eastAsia"/>
                <w:color w:val="FF0000"/>
                <w:kern w:val="0"/>
                <w:szCs w:val="21"/>
              </w:rPr>
              <w:t>XX省XX市XX县</w:t>
            </w:r>
            <w:r w:rsidRPr="00912258">
              <w:rPr>
                <w:rFonts w:ascii="宋体" w:eastAsia="宋体" w:hAnsi="宋体" w:cs="宋体" w:hint="eastAsia"/>
                <w:color w:val="000000"/>
                <w:kern w:val="0"/>
                <w:szCs w:val="21"/>
              </w:rPr>
              <w:t>）</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山东省烟台市芝罘区</w:t>
            </w:r>
          </w:p>
        </w:tc>
      </w:tr>
      <w:tr w:rsidR="00912258" w:rsidRPr="00912258" w:rsidTr="00912258">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招聘联系人</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孙聪</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联系方式</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0535-5520981</w:t>
            </w:r>
          </w:p>
        </w:tc>
      </w:tr>
      <w:tr w:rsidR="00912258" w:rsidRPr="00912258" w:rsidTr="00912258">
        <w:trPr>
          <w:trHeight w:val="60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简历接收邮箱/网申链接</w:t>
            </w:r>
          </w:p>
        </w:tc>
        <w:tc>
          <w:tcPr>
            <w:tcW w:w="2160"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912258" w:rsidRDefault="002405C6" w:rsidP="00912258">
            <w:pPr>
              <w:widowControl/>
              <w:jc w:val="center"/>
              <w:rPr>
                <w:rFonts w:ascii="等线" w:eastAsia="等线" w:hAnsi="等线" w:cs="宋体"/>
                <w:color w:val="0563C1"/>
                <w:kern w:val="0"/>
                <w:szCs w:val="21"/>
                <w:u w:val="single"/>
              </w:rPr>
            </w:pPr>
            <w:hyperlink r:id="rId57" w:history="1">
              <w:r w:rsidR="00912258" w:rsidRPr="00912258">
                <w:rPr>
                  <w:rFonts w:ascii="等线" w:eastAsia="等线" w:hAnsi="等线" w:cs="宋体" w:hint="eastAsia"/>
                  <w:color w:val="0563C1"/>
                  <w:kern w:val="0"/>
                  <w:szCs w:val="21"/>
                  <w:u w:val="single"/>
                </w:rPr>
                <w:t>zhaopin@dongfang-china.com</w:t>
              </w:r>
            </w:hyperlink>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简历接收截止日期</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2019/6/30</w:t>
            </w:r>
          </w:p>
        </w:tc>
      </w:tr>
      <w:tr w:rsidR="00912258" w:rsidRPr="00912258" w:rsidTr="00912258">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学历要求</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招聘专业</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其它要求</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大数据工程师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统计学、应用数学、计算机类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研发-电力、公安天网方向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应用软件工程师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研发-电力、自动化、公安天网方向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嵌入式软件工程师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研发-电力、自动化方向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硬件工程师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研发-电力、自动化方向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视频图像处理工程师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研发-公安天网方向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模式识别工程师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研发-公安天网方向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保护装置研发工程师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研发-电力方向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lastRenderedPageBreak/>
              <w:t>算法工程师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本科及以上</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电力系统、计算机类、控制，通信类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研发-电力、公安天网方向</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工程实施工程师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电气、通信、计算机等工科类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 xml:space="preserve">　</w:t>
            </w:r>
          </w:p>
        </w:tc>
      </w:tr>
      <w:tr w:rsidR="00912258" w:rsidRPr="00912258" w:rsidTr="00912258">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销售工程师</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本科</w:t>
            </w:r>
          </w:p>
        </w:tc>
        <w:tc>
          <w:tcPr>
            <w:tcW w:w="182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电气、通信、计算机等工科类</w:t>
            </w:r>
          </w:p>
        </w:tc>
        <w:tc>
          <w:tcPr>
            <w:tcW w:w="2780" w:type="dxa"/>
            <w:tcBorders>
              <w:top w:val="nil"/>
              <w:left w:val="nil"/>
              <w:bottom w:val="single" w:sz="4" w:space="0" w:color="auto"/>
              <w:right w:val="single" w:sz="4" w:space="0" w:color="auto"/>
            </w:tcBorders>
            <w:shd w:val="clear" w:color="auto" w:fill="auto"/>
            <w:vAlign w:val="center"/>
            <w:hideMark/>
          </w:tcPr>
          <w:p w:rsidR="00912258" w:rsidRPr="00912258" w:rsidRDefault="00912258" w:rsidP="00912258">
            <w:pPr>
              <w:widowControl/>
              <w:jc w:val="center"/>
              <w:rPr>
                <w:rFonts w:ascii="宋体" w:eastAsia="宋体" w:hAnsi="宋体" w:cs="宋体"/>
                <w:color w:val="000000"/>
                <w:kern w:val="0"/>
                <w:szCs w:val="21"/>
              </w:rPr>
            </w:pPr>
            <w:r w:rsidRPr="00912258">
              <w:rPr>
                <w:rFonts w:ascii="宋体" w:eastAsia="宋体" w:hAnsi="宋体" w:cs="宋体" w:hint="eastAsia"/>
                <w:color w:val="000000"/>
                <w:kern w:val="0"/>
                <w:szCs w:val="21"/>
              </w:rPr>
              <w:t xml:space="preserve">　</w:t>
            </w:r>
          </w:p>
        </w:tc>
      </w:tr>
    </w:tbl>
    <w:p w:rsidR="00912258" w:rsidRDefault="00912258" w:rsidP="00912258">
      <w:pPr>
        <w:widowControl/>
        <w:ind w:left="710"/>
        <w:jc w:val="left"/>
        <w:rPr>
          <w:sz w:val="28"/>
          <w:szCs w:val="28"/>
        </w:rPr>
      </w:pPr>
    </w:p>
    <w:p w:rsidR="00912258" w:rsidRDefault="00912258">
      <w:pPr>
        <w:widowControl/>
        <w:jc w:val="left"/>
        <w:rPr>
          <w:sz w:val="28"/>
          <w:szCs w:val="28"/>
        </w:rPr>
      </w:pPr>
      <w:r>
        <w:rPr>
          <w:sz w:val="28"/>
          <w:szCs w:val="28"/>
        </w:rPr>
        <w:br w:type="page"/>
      </w:r>
    </w:p>
    <w:p w:rsidR="00912258" w:rsidRDefault="00912258" w:rsidP="00F361EF">
      <w:pPr>
        <w:pStyle w:val="1"/>
        <w:numPr>
          <w:ilvl w:val="0"/>
          <w:numId w:val="28"/>
        </w:numPr>
      </w:pPr>
      <w:bookmarkStart w:id="58" w:name="_Toc4489937"/>
      <w:r w:rsidRPr="00912258">
        <w:rPr>
          <w:rFonts w:hint="eastAsia"/>
        </w:rPr>
        <w:lastRenderedPageBreak/>
        <w:t>中车青岛四方车辆研究所有限公司</w:t>
      </w:r>
      <w:bookmarkEnd w:id="58"/>
    </w:p>
    <w:tbl>
      <w:tblPr>
        <w:tblW w:w="9461" w:type="dxa"/>
        <w:tblInd w:w="-5" w:type="dxa"/>
        <w:tblLook w:val="04A0" w:firstRow="1" w:lastRow="0" w:firstColumn="1" w:lastColumn="0" w:noHBand="0" w:noVBand="1"/>
      </w:tblPr>
      <w:tblGrid>
        <w:gridCol w:w="2872"/>
        <w:gridCol w:w="2090"/>
        <w:gridCol w:w="140"/>
        <w:gridCol w:w="1277"/>
        <w:gridCol w:w="1299"/>
        <w:gridCol w:w="1760"/>
        <w:gridCol w:w="23"/>
      </w:tblGrid>
      <w:tr w:rsidR="00912258" w:rsidRPr="001968A0" w:rsidTr="002B21C4">
        <w:trPr>
          <w:trHeight w:val="3282"/>
        </w:trPr>
        <w:tc>
          <w:tcPr>
            <w:tcW w:w="2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公司简介</w:t>
            </w:r>
          </w:p>
        </w:tc>
        <w:tc>
          <w:tcPr>
            <w:tcW w:w="6589" w:type="dxa"/>
            <w:gridSpan w:val="6"/>
            <w:tcBorders>
              <w:top w:val="single" w:sz="4" w:space="0" w:color="auto"/>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中车青岛四方车辆研究所有限公司（以下简称“四方所”）始建于1959年，隶属于中国中车股份有限公司。</w:t>
            </w:r>
            <w:r w:rsidRPr="001968A0">
              <w:rPr>
                <w:rFonts w:ascii="宋体" w:eastAsia="宋体" w:hAnsi="宋体" w:cs="宋体" w:hint="eastAsia"/>
                <w:color w:val="000000"/>
                <w:kern w:val="0"/>
                <w:szCs w:val="21"/>
              </w:rPr>
              <w:br/>
              <w:t>历经50多年的改革创新与快速发展，四方所已从一家单一从事铁道车辆研究的国家科研院所逐渐转变为核心技术突出、专业化制造能力先进、产品竞争力强、管理现代化的企业集团，下辖青岛思锐科技有限公司、天津机辆轨道交通装备有限责任公司两家全资子公司和重庆北车四方所科技有限公司、重庆四方所新材料有限公司两家控股子公司，并分别与法国阿尔斯通公司、法国法维莱公司、波兰卡玛克斯公司、中铁检验认证中心合作在青岛成立四家合资企业。四方所现有员工2000余人，2017年销售收入突破50亿元。</w:t>
            </w:r>
            <w:r w:rsidRPr="001968A0">
              <w:rPr>
                <w:rFonts w:ascii="宋体" w:eastAsia="宋体" w:hAnsi="宋体" w:cs="宋体" w:hint="eastAsia"/>
                <w:color w:val="000000"/>
                <w:kern w:val="0"/>
                <w:szCs w:val="21"/>
              </w:rPr>
              <w:br/>
              <w:t>致力于为轨道交通提供最优的解决方案，四方所在轨道交通交流传动、网络控制及通讯、故障诊断及监测、辅助变流、减振、钩缓、制动、工程装备等领域形成了自己的核心技术和产品，并广泛应用于高速动车、机车、客车、货车和城市地铁。</w:t>
            </w:r>
          </w:p>
        </w:tc>
      </w:tr>
      <w:tr w:rsidR="00912258" w:rsidRPr="001968A0" w:rsidTr="002B21C4">
        <w:trPr>
          <w:gridAfter w:val="1"/>
          <w:wAfter w:w="23" w:type="dxa"/>
          <w:trHeight w:val="795"/>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单位性质</w:t>
            </w:r>
          </w:p>
        </w:tc>
        <w:tc>
          <w:tcPr>
            <w:tcW w:w="2230"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国有企业</w:t>
            </w:r>
          </w:p>
        </w:tc>
        <w:tc>
          <w:tcPr>
            <w:tcW w:w="2576"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单位所在地</w:t>
            </w:r>
          </w:p>
        </w:tc>
        <w:tc>
          <w:tcPr>
            <w:tcW w:w="176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山东省青岛市市北区</w:t>
            </w:r>
          </w:p>
        </w:tc>
      </w:tr>
      <w:tr w:rsidR="00912258" w:rsidRPr="001968A0" w:rsidTr="002B21C4">
        <w:trPr>
          <w:gridAfter w:val="1"/>
          <w:wAfter w:w="23" w:type="dxa"/>
          <w:trHeight w:val="499"/>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招聘联系人</w:t>
            </w:r>
          </w:p>
        </w:tc>
        <w:tc>
          <w:tcPr>
            <w:tcW w:w="2230"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任清大</w:t>
            </w:r>
          </w:p>
        </w:tc>
        <w:tc>
          <w:tcPr>
            <w:tcW w:w="2576"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联系方式</w:t>
            </w:r>
          </w:p>
        </w:tc>
        <w:tc>
          <w:tcPr>
            <w:tcW w:w="176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0532-86083419</w:t>
            </w:r>
          </w:p>
        </w:tc>
      </w:tr>
      <w:tr w:rsidR="00912258" w:rsidRPr="001968A0" w:rsidTr="002B21C4">
        <w:trPr>
          <w:gridAfter w:val="1"/>
          <w:wAfter w:w="23" w:type="dxa"/>
          <w:trHeight w:val="555"/>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简历接收邮箱/网申链接</w:t>
            </w:r>
          </w:p>
        </w:tc>
        <w:tc>
          <w:tcPr>
            <w:tcW w:w="2230" w:type="dxa"/>
            <w:gridSpan w:val="2"/>
            <w:tcBorders>
              <w:top w:val="single" w:sz="4" w:space="0" w:color="auto"/>
              <w:left w:val="nil"/>
              <w:bottom w:val="single" w:sz="4" w:space="0" w:color="auto"/>
              <w:right w:val="single" w:sz="4" w:space="0" w:color="auto"/>
            </w:tcBorders>
            <w:shd w:val="clear" w:color="auto" w:fill="auto"/>
            <w:vAlign w:val="center"/>
            <w:hideMark/>
          </w:tcPr>
          <w:p w:rsidR="00912258" w:rsidRPr="001968A0" w:rsidRDefault="002405C6" w:rsidP="00912258">
            <w:pPr>
              <w:widowControl/>
              <w:jc w:val="center"/>
              <w:rPr>
                <w:rFonts w:ascii="等线" w:eastAsia="等线" w:hAnsi="等线" w:cs="宋体"/>
                <w:color w:val="0000FF"/>
                <w:kern w:val="0"/>
                <w:szCs w:val="21"/>
                <w:u w:val="single"/>
              </w:rPr>
            </w:pPr>
            <w:hyperlink r:id="rId58" w:history="1">
              <w:r w:rsidR="00912258" w:rsidRPr="001968A0">
                <w:rPr>
                  <w:rFonts w:ascii="等线" w:eastAsia="等线" w:hAnsi="等线" w:cs="宋体" w:hint="eastAsia"/>
                  <w:color w:val="0000FF"/>
                  <w:kern w:val="0"/>
                  <w:szCs w:val="21"/>
                  <w:u w:val="single"/>
                </w:rPr>
                <w:t>sfszhaopin@163.com</w:t>
              </w:r>
            </w:hyperlink>
          </w:p>
        </w:tc>
        <w:tc>
          <w:tcPr>
            <w:tcW w:w="2576"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简历接收截止日期</w:t>
            </w:r>
          </w:p>
        </w:tc>
        <w:tc>
          <w:tcPr>
            <w:tcW w:w="176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2019/6/30</w:t>
            </w:r>
          </w:p>
        </w:tc>
      </w:tr>
      <w:tr w:rsidR="00912258" w:rsidRPr="001968A0" w:rsidTr="002B21C4">
        <w:trPr>
          <w:trHeight w:val="499"/>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招聘岗位</w:t>
            </w:r>
          </w:p>
        </w:tc>
        <w:tc>
          <w:tcPr>
            <w:tcW w:w="209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招聘人数</w:t>
            </w:r>
          </w:p>
        </w:tc>
        <w:tc>
          <w:tcPr>
            <w:tcW w:w="1417"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学历要求</w:t>
            </w:r>
          </w:p>
        </w:tc>
        <w:tc>
          <w:tcPr>
            <w:tcW w:w="1299"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招聘专业</w:t>
            </w:r>
          </w:p>
        </w:tc>
        <w:tc>
          <w:tcPr>
            <w:tcW w:w="1783"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b/>
                <w:bCs/>
                <w:color w:val="000000"/>
                <w:kern w:val="0"/>
                <w:szCs w:val="21"/>
              </w:rPr>
            </w:pPr>
            <w:r w:rsidRPr="001968A0">
              <w:rPr>
                <w:rFonts w:ascii="宋体" w:eastAsia="宋体" w:hAnsi="宋体" w:cs="宋体" w:hint="eastAsia"/>
                <w:b/>
                <w:bCs/>
                <w:color w:val="000000"/>
                <w:kern w:val="0"/>
                <w:szCs w:val="21"/>
              </w:rPr>
              <w:t>其它要求</w:t>
            </w:r>
          </w:p>
        </w:tc>
      </w:tr>
      <w:tr w:rsidR="00912258" w:rsidRPr="001968A0" w:rsidTr="002B21C4">
        <w:trPr>
          <w:trHeight w:val="360"/>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电气研发工程师</w:t>
            </w:r>
          </w:p>
        </w:tc>
        <w:tc>
          <w:tcPr>
            <w:tcW w:w="209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硕士、博士</w:t>
            </w:r>
          </w:p>
        </w:tc>
        <w:tc>
          <w:tcPr>
            <w:tcW w:w="1299"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电气工程、电力电子、控制工程等专业</w:t>
            </w:r>
          </w:p>
        </w:tc>
        <w:tc>
          <w:tcPr>
            <w:tcW w:w="1783"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 xml:space="preserve">　</w:t>
            </w:r>
          </w:p>
        </w:tc>
      </w:tr>
      <w:tr w:rsidR="00912258" w:rsidRPr="001968A0" w:rsidTr="002B21C4">
        <w:trPr>
          <w:trHeight w:val="360"/>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机械研发工程师</w:t>
            </w:r>
          </w:p>
        </w:tc>
        <w:tc>
          <w:tcPr>
            <w:tcW w:w="209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3</w:t>
            </w:r>
          </w:p>
        </w:tc>
        <w:tc>
          <w:tcPr>
            <w:tcW w:w="1417"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硕士、博士</w:t>
            </w:r>
          </w:p>
        </w:tc>
        <w:tc>
          <w:tcPr>
            <w:tcW w:w="1299"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车辆工程、机械工程等专业</w:t>
            </w:r>
          </w:p>
        </w:tc>
        <w:tc>
          <w:tcPr>
            <w:tcW w:w="1783"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 xml:space="preserve">　</w:t>
            </w:r>
          </w:p>
        </w:tc>
      </w:tr>
      <w:tr w:rsidR="00912258" w:rsidRPr="001968A0" w:rsidTr="002B21C4">
        <w:trPr>
          <w:trHeight w:val="360"/>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计算机研发工程师</w:t>
            </w:r>
          </w:p>
        </w:tc>
        <w:tc>
          <w:tcPr>
            <w:tcW w:w="209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硕士、博士</w:t>
            </w:r>
          </w:p>
        </w:tc>
        <w:tc>
          <w:tcPr>
            <w:tcW w:w="1299"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软件工程、计算机工程等专业</w:t>
            </w:r>
          </w:p>
        </w:tc>
        <w:tc>
          <w:tcPr>
            <w:tcW w:w="1783"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 xml:space="preserve">　</w:t>
            </w:r>
          </w:p>
        </w:tc>
      </w:tr>
      <w:tr w:rsidR="00912258" w:rsidRPr="001968A0" w:rsidTr="002B21C4">
        <w:trPr>
          <w:trHeight w:val="360"/>
        </w:trPr>
        <w:tc>
          <w:tcPr>
            <w:tcW w:w="2872" w:type="dxa"/>
            <w:tcBorders>
              <w:top w:val="nil"/>
              <w:left w:val="single" w:sz="4" w:space="0" w:color="auto"/>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技术支持工程师</w:t>
            </w:r>
          </w:p>
        </w:tc>
        <w:tc>
          <w:tcPr>
            <w:tcW w:w="2090"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10</w:t>
            </w:r>
          </w:p>
        </w:tc>
        <w:tc>
          <w:tcPr>
            <w:tcW w:w="1417"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w:t>
            </w:r>
          </w:p>
        </w:tc>
        <w:tc>
          <w:tcPr>
            <w:tcW w:w="1299" w:type="dxa"/>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机械类、电气类</w:t>
            </w:r>
          </w:p>
        </w:tc>
        <w:tc>
          <w:tcPr>
            <w:tcW w:w="1783" w:type="dxa"/>
            <w:gridSpan w:val="2"/>
            <w:tcBorders>
              <w:top w:val="nil"/>
              <w:left w:val="nil"/>
              <w:bottom w:val="single" w:sz="4" w:space="0" w:color="auto"/>
              <w:right w:val="single" w:sz="4" w:space="0" w:color="auto"/>
            </w:tcBorders>
            <w:shd w:val="clear" w:color="auto" w:fill="auto"/>
            <w:vAlign w:val="center"/>
            <w:hideMark/>
          </w:tcPr>
          <w:p w:rsidR="00912258" w:rsidRPr="001968A0" w:rsidRDefault="00912258" w:rsidP="00912258">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 xml:space="preserve">　</w:t>
            </w:r>
          </w:p>
        </w:tc>
      </w:tr>
    </w:tbl>
    <w:p w:rsidR="001968A0" w:rsidRDefault="001968A0" w:rsidP="00912258">
      <w:pPr>
        <w:widowControl/>
        <w:ind w:left="710"/>
        <w:jc w:val="left"/>
        <w:rPr>
          <w:sz w:val="28"/>
          <w:szCs w:val="28"/>
        </w:rPr>
      </w:pPr>
    </w:p>
    <w:p w:rsidR="001968A0" w:rsidRDefault="001968A0">
      <w:pPr>
        <w:widowControl/>
        <w:jc w:val="left"/>
        <w:rPr>
          <w:sz w:val="28"/>
          <w:szCs w:val="28"/>
        </w:rPr>
      </w:pPr>
      <w:r>
        <w:rPr>
          <w:sz w:val="28"/>
          <w:szCs w:val="28"/>
        </w:rPr>
        <w:br w:type="page"/>
      </w:r>
    </w:p>
    <w:p w:rsidR="00912258" w:rsidRDefault="001968A0" w:rsidP="00F361EF">
      <w:pPr>
        <w:pStyle w:val="1"/>
        <w:numPr>
          <w:ilvl w:val="0"/>
          <w:numId w:val="28"/>
        </w:numPr>
      </w:pPr>
      <w:bookmarkStart w:id="59" w:name="_Toc4489938"/>
      <w:r w:rsidRPr="001968A0">
        <w:rPr>
          <w:rFonts w:hint="eastAsia"/>
        </w:rPr>
        <w:lastRenderedPageBreak/>
        <w:t>上海和辉光电有限公司</w:t>
      </w:r>
      <w:bookmarkEnd w:id="59"/>
    </w:p>
    <w:tbl>
      <w:tblPr>
        <w:tblW w:w="9369" w:type="dxa"/>
        <w:tblInd w:w="-5" w:type="dxa"/>
        <w:tblLook w:val="04A0" w:firstRow="1" w:lastRow="0" w:firstColumn="1" w:lastColumn="0" w:noHBand="0" w:noVBand="1"/>
      </w:tblPr>
      <w:tblGrid>
        <w:gridCol w:w="2640"/>
        <w:gridCol w:w="1896"/>
        <w:gridCol w:w="1080"/>
        <w:gridCol w:w="13"/>
        <w:gridCol w:w="1647"/>
        <w:gridCol w:w="13"/>
        <w:gridCol w:w="2067"/>
        <w:gridCol w:w="13"/>
      </w:tblGrid>
      <w:tr w:rsidR="001968A0" w:rsidRPr="001968A0" w:rsidTr="001968A0">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公司简介</w:t>
            </w:r>
          </w:p>
        </w:tc>
        <w:tc>
          <w:tcPr>
            <w:tcW w:w="6729" w:type="dxa"/>
            <w:gridSpan w:val="7"/>
            <w:tcBorders>
              <w:top w:val="single" w:sz="4" w:space="0" w:color="auto"/>
              <w:left w:val="nil"/>
              <w:bottom w:val="single" w:sz="4" w:space="0" w:color="auto"/>
              <w:right w:val="single" w:sz="4" w:space="0" w:color="000000"/>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成立于2012年10月，坐落于上海市金山区，是国内首家专注于中小尺寸高解析AMOLED显示屏研发和生产的高新技术企业。公司已建成国内首条第4.5代低温多晶硅（LTPS）AMOLED量产线，并在2014年12月实现产品小批量生产，于2016年开始大批量出货。</w:t>
            </w:r>
            <w:r w:rsidRPr="001968A0">
              <w:rPr>
                <w:rFonts w:ascii="宋体" w:eastAsia="宋体" w:hAnsi="宋体" w:cs="宋体" w:hint="eastAsia"/>
                <w:color w:val="000000"/>
                <w:kern w:val="0"/>
                <w:sz w:val="24"/>
                <w:szCs w:val="24"/>
              </w:rPr>
              <w:br/>
              <w:t>和辉光电（二期）项目总投资272.78亿元，总用地约687亩，二期项目主体厂房总建筑面积约为39万㎡，其中洁净厂房面积约为 32万㎡，这是上海有史以来最大的净化厂房。该项目已被列入“十三五”期间上海市重大产业项目、上海市战略性新兴产业重大项目和2016至2018年度上海市重大工程建设项目。二期项目已于2016年12月开工建设， 2018年7月首批设备搬入，计划于2019年1月试生产。项目的建成对促进我国平板显示产业的优化升级，提升我国平板显示技术整体水平具有重要的意义。</w:t>
            </w:r>
          </w:p>
        </w:tc>
      </w:tr>
      <w:tr w:rsidR="001968A0" w:rsidRPr="001968A0" w:rsidTr="001968A0">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单位性质（</w:t>
            </w:r>
            <w:r w:rsidRPr="001968A0">
              <w:rPr>
                <w:rFonts w:ascii="宋体" w:eastAsia="宋体" w:hAnsi="宋体" w:cs="宋体" w:hint="eastAsia"/>
                <w:color w:val="FF0000"/>
                <w:kern w:val="0"/>
                <w:sz w:val="24"/>
                <w:szCs w:val="24"/>
              </w:rPr>
              <w:t>民营/国有/三资/事业单位等</w:t>
            </w:r>
            <w:r w:rsidRPr="001968A0">
              <w:rPr>
                <w:rFonts w:ascii="宋体" w:eastAsia="宋体" w:hAnsi="宋体" w:cs="宋体" w:hint="eastAsia"/>
                <w:color w:val="000000"/>
                <w:kern w:val="0"/>
                <w:sz w:val="24"/>
                <w:szCs w:val="24"/>
              </w:rPr>
              <w:t>）</w:t>
            </w:r>
          </w:p>
        </w:tc>
        <w:tc>
          <w:tcPr>
            <w:tcW w:w="2989" w:type="dxa"/>
            <w:gridSpan w:val="3"/>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国有</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单位所在地</w:t>
            </w:r>
            <w:r w:rsidRPr="001968A0">
              <w:rPr>
                <w:rFonts w:ascii="宋体" w:eastAsia="宋体" w:hAnsi="宋体" w:cs="宋体" w:hint="eastAsia"/>
                <w:color w:val="000000"/>
                <w:kern w:val="0"/>
                <w:sz w:val="24"/>
                <w:szCs w:val="24"/>
              </w:rPr>
              <w:br/>
              <w:t>（</w:t>
            </w:r>
            <w:r w:rsidRPr="001968A0">
              <w:rPr>
                <w:rFonts w:ascii="宋体" w:eastAsia="宋体" w:hAnsi="宋体" w:cs="宋体" w:hint="eastAsia"/>
                <w:color w:val="FF0000"/>
                <w:kern w:val="0"/>
                <w:sz w:val="24"/>
                <w:szCs w:val="24"/>
              </w:rPr>
              <w:t>XX省XX市XX县</w:t>
            </w:r>
            <w:r w:rsidRPr="001968A0">
              <w:rPr>
                <w:rFonts w:ascii="宋体" w:eastAsia="宋体" w:hAnsi="宋体" w:cs="宋体" w:hint="eastAsia"/>
                <w:color w:val="000000"/>
                <w:kern w:val="0"/>
                <w:sz w:val="24"/>
                <w:szCs w:val="24"/>
              </w:rPr>
              <w:t>）</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上海市金山区</w:t>
            </w:r>
          </w:p>
        </w:tc>
      </w:tr>
      <w:tr w:rsidR="001968A0" w:rsidRPr="001968A0" w:rsidTr="001968A0">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招聘联系人</w:t>
            </w:r>
          </w:p>
        </w:tc>
        <w:tc>
          <w:tcPr>
            <w:tcW w:w="2989" w:type="dxa"/>
            <w:gridSpan w:val="3"/>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吴嘉骏</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联系方式</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13611786113</w:t>
            </w:r>
          </w:p>
        </w:tc>
      </w:tr>
      <w:tr w:rsidR="001968A0" w:rsidRPr="001968A0" w:rsidTr="001968A0">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简历接收邮箱/网申链接</w:t>
            </w:r>
          </w:p>
        </w:tc>
        <w:tc>
          <w:tcPr>
            <w:tcW w:w="2989" w:type="dxa"/>
            <w:gridSpan w:val="3"/>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 xml:space="preserve">　</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简历接收截止日期</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 xml:space="preserve">　</w:t>
            </w:r>
          </w:p>
        </w:tc>
      </w:tr>
      <w:tr w:rsidR="001968A0" w:rsidRPr="001968A0" w:rsidTr="001968A0">
        <w:trPr>
          <w:gridAfter w:val="1"/>
          <w:wAfter w:w="13" w:type="dxa"/>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招聘岗位</w:t>
            </w:r>
          </w:p>
        </w:tc>
        <w:tc>
          <w:tcPr>
            <w:tcW w:w="1896"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学历要求</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招聘专业</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其它要求</w:t>
            </w:r>
          </w:p>
        </w:tc>
      </w:tr>
      <w:tr w:rsidR="001968A0" w:rsidRPr="001968A0" w:rsidTr="001968A0">
        <w:trPr>
          <w:gridAfter w:val="1"/>
          <w:wAfter w:w="13" w:type="dxa"/>
          <w:trHeight w:val="256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² 工程技术类</w:t>
            </w:r>
          </w:p>
        </w:tc>
        <w:tc>
          <w:tcPr>
            <w:tcW w:w="1896"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30</w:t>
            </w:r>
          </w:p>
        </w:tc>
        <w:tc>
          <w:tcPr>
            <w:tcW w:w="108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本科及以上</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电子类、机械类、自动化类、电气类、测控类、光学类、计算机/软件类、通信类、物理类、材料类、化学类、工业工程类、环境类、安全类、暖通类、建筑类</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 xml:space="preserve">　</w:t>
            </w:r>
          </w:p>
        </w:tc>
      </w:tr>
      <w:tr w:rsidR="001968A0" w:rsidRPr="001968A0" w:rsidTr="001968A0">
        <w:trPr>
          <w:gridAfter w:val="1"/>
          <w:wAfter w:w="13" w:type="dxa"/>
          <w:trHeight w:val="6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² 研究开发类</w:t>
            </w:r>
          </w:p>
        </w:tc>
        <w:tc>
          <w:tcPr>
            <w:tcW w:w="1896"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10</w:t>
            </w:r>
          </w:p>
        </w:tc>
        <w:tc>
          <w:tcPr>
            <w:tcW w:w="108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硕士及以上</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电子类、机械类、自动化类、电气类、测控类、光学类、计算机/软件类、通信</w:t>
            </w:r>
            <w:r w:rsidRPr="001968A0">
              <w:rPr>
                <w:rFonts w:ascii="宋体" w:eastAsia="宋体" w:hAnsi="宋体" w:cs="宋体" w:hint="eastAsia"/>
                <w:color w:val="000000"/>
                <w:kern w:val="0"/>
                <w:sz w:val="24"/>
                <w:szCs w:val="24"/>
              </w:rPr>
              <w:lastRenderedPageBreak/>
              <w:t>类、物理类、材料类、化学类</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lastRenderedPageBreak/>
              <w:t xml:space="preserve">　</w:t>
            </w:r>
          </w:p>
        </w:tc>
      </w:tr>
      <w:tr w:rsidR="001968A0" w:rsidRPr="001968A0" w:rsidTr="001968A0">
        <w:trPr>
          <w:gridAfter w:val="1"/>
          <w:wAfter w:w="13" w:type="dxa"/>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lastRenderedPageBreak/>
              <w:t>² 经营管理类</w:t>
            </w:r>
          </w:p>
        </w:tc>
        <w:tc>
          <w:tcPr>
            <w:tcW w:w="1896"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10</w:t>
            </w:r>
          </w:p>
        </w:tc>
        <w:tc>
          <w:tcPr>
            <w:tcW w:w="108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本科及以上</w:t>
            </w:r>
          </w:p>
        </w:tc>
        <w:tc>
          <w:tcPr>
            <w:tcW w:w="166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工商管理类、市场营销类、新闻传播类、财务类、人力资源类、物流类、工业工程类、法律类</w:t>
            </w:r>
          </w:p>
        </w:tc>
        <w:tc>
          <w:tcPr>
            <w:tcW w:w="2080" w:type="dxa"/>
            <w:gridSpan w:val="2"/>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 w:val="24"/>
                <w:szCs w:val="24"/>
              </w:rPr>
            </w:pPr>
            <w:r w:rsidRPr="001968A0">
              <w:rPr>
                <w:rFonts w:ascii="宋体" w:eastAsia="宋体" w:hAnsi="宋体" w:cs="宋体" w:hint="eastAsia"/>
                <w:color w:val="000000"/>
                <w:kern w:val="0"/>
                <w:sz w:val="24"/>
                <w:szCs w:val="24"/>
              </w:rPr>
              <w:t xml:space="preserve">　</w:t>
            </w:r>
          </w:p>
        </w:tc>
      </w:tr>
    </w:tbl>
    <w:p w:rsidR="001968A0" w:rsidRDefault="001968A0" w:rsidP="001968A0">
      <w:pPr>
        <w:widowControl/>
        <w:ind w:left="710"/>
        <w:jc w:val="left"/>
        <w:rPr>
          <w:sz w:val="28"/>
          <w:szCs w:val="28"/>
        </w:rPr>
      </w:pPr>
    </w:p>
    <w:p w:rsidR="001968A0" w:rsidRDefault="001968A0">
      <w:pPr>
        <w:widowControl/>
        <w:jc w:val="left"/>
        <w:rPr>
          <w:sz w:val="28"/>
          <w:szCs w:val="28"/>
        </w:rPr>
      </w:pPr>
      <w:r>
        <w:rPr>
          <w:sz w:val="28"/>
          <w:szCs w:val="28"/>
        </w:rPr>
        <w:br w:type="page"/>
      </w:r>
    </w:p>
    <w:p w:rsidR="001968A0" w:rsidRDefault="001968A0" w:rsidP="00F361EF">
      <w:pPr>
        <w:pStyle w:val="1"/>
        <w:numPr>
          <w:ilvl w:val="0"/>
          <w:numId w:val="28"/>
        </w:numPr>
      </w:pPr>
      <w:bookmarkStart w:id="60" w:name="_Toc4489939"/>
      <w:r w:rsidRPr="001968A0">
        <w:rPr>
          <w:rFonts w:hint="eastAsia"/>
        </w:rPr>
        <w:lastRenderedPageBreak/>
        <w:t>烟台东方威思顿电气有限公司</w:t>
      </w:r>
      <w:bookmarkEnd w:id="60"/>
    </w:p>
    <w:tbl>
      <w:tblPr>
        <w:tblW w:w="9568" w:type="dxa"/>
        <w:tblInd w:w="-5" w:type="dxa"/>
        <w:tblLook w:val="04A0" w:firstRow="1" w:lastRow="0" w:firstColumn="1" w:lastColumn="0" w:noHBand="0" w:noVBand="1"/>
      </w:tblPr>
      <w:tblGrid>
        <w:gridCol w:w="2640"/>
        <w:gridCol w:w="1613"/>
        <w:gridCol w:w="709"/>
        <w:gridCol w:w="1468"/>
        <w:gridCol w:w="3120"/>
        <w:gridCol w:w="18"/>
      </w:tblGrid>
      <w:tr w:rsidR="001968A0" w:rsidRPr="001968A0" w:rsidTr="001968A0">
        <w:trPr>
          <w:trHeight w:val="2196"/>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公司简介</w:t>
            </w:r>
          </w:p>
        </w:tc>
        <w:tc>
          <w:tcPr>
            <w:tcW w:w="6928" w:type="dxa"/>
            <w:gridSpan w:val="5"/>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烟台东方威思顿电气有限公司位于美丽的海滨城市——烟台，公司成立于2003年，是大型国有企业东方电子集团旗下专业从事能源计量与管理和环保节能两大领域产品研发、生产、服务和销售于一体的国家级重点高新技术企业，是国内市场份额最大、技术实力最强的智能仪表企业之一，在电网行业排名位居全国前列。公司注册资本为人民币14300万元，总资产近20亿。成立至今的十余年间，企业规模扩张了五百余倍，营业收入、利润年复合增长率40%以上。</w:t>
            </w:r>
          </w:p>
        </w:tc>
      </w:tr>
      <w:tr w:rsidR="001968A0" w:rsidRPr="001968A0" w:rsidTr="001968A0">
        <w:trPr>
          <w:gridAfter w:val="1"/>
          <w:wAfter w:w="18" w:type="dxa"/>
          <w:trHeight w:val="838"/>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单位性质（</w:t>
            </w:r>
            <w:r w:rsidRPr="001968A0">
              <w:rPr>
                <w:rFonts w:ascii="宋体" w:eastAsia="宋体" w:hAnsi="宋体" w:cs="宋体" w:hint="eastAsia"/>
                <w:color w:val="FF0000"/>
                <w:kern w:val="0"/>
                <w:szCs w:val="21"/>
              </w:rPr>
              <w:t>民营/国有/三资/事业单位等</w:t>
            </w:r>
            <w:r w:rsidRPr="001968A0">
              <w:rPr>
                <w:rFonts w:ascii="宋体" w:eastAsia="宋体" w:hAnsi="宋体" w:cs="宋体" w:hint="eastAsia"/>
                <w:color w:val="000000"/>
                <w:kern w:val="0"/>
                <w:szCs w:val="21"/>
              </w:rPr>
              <w:t>）</w:t>
            </w:r>
          </w:p>
        </w:tc>
        <w:tc>
          <w:tcPr>
            <w:tcW w:w="2322" w:type="dxa"/>
            <w:gridSpan w:val="2"/>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国有</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单位所在地</w:t>
            </w:r>
            <w:r w:rsidRPr="001968A0">
              <w:rPr>
                <w:rFonts w:ascii="宋体" w:eastAsia="宋体" w:hAnsi="宋体" w:cs="宋体" w:hint="eastAsia"/>
                <w:color w:val="000000"/>
                <w:kern w:val="0"/>
                <w:szCs w:val="21"/>
              </w:rPr>
              <w:br/>
              <w:t>（</w:t>
            </w:r>
            <w:r w:rsidRPr="001968A0">
              <w:rPr>
                <w:rFonts w:ascii="宋体" w:eastAsia="宋体" w:hAnsi="宋体" w:cs="宋体" w:hint="eastAsia"/>
                <w:color w:val="FF0000"/>
                <w:kern w:val="0"/>
                <w:szCs w:val="21"/>
              </w:rPr>
              <w:t>XX省XX市XX县</w:t>
            </w:r>
            <w:r w:rsidRPr="001968A0">
              <w:rPr>
                <w:rFonts w:ascii="宋体" w:eastAsia="宋体" w:hAnsi="宋体" w:cs="宋体" w:hint="eastAsia"/>
                <w:color w:val="000000"/>
                <w:kern w:val="0"/>
                <w:szCs w:val="21"/>
              </w:rPr>
              <w:t>）</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山东省烟台市莱山区金都路6号</w:t>
            </w:r>
          </w:p>
        </w:tc>
      </w:tr>
      <w:tr w:rsidR="001968A0" w:rsidRPr="001968A0" w:rsidTr="001968A0">
        <w:trPr>
          <w:gridAfter w:val="1"/>
          <w:wAfter w:w="18" w:type="dxa"/>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招聘联系人</w:t>
            </w:r>
          </w:p>
        </w:tc>
        <w:tc>
          <w:tcPr>
            <w:tcW w:w="2322" w:type="dxa"/>
            <w:gridSpan w:val="2"/>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毕丽平</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联系方式</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13553100989</w:t>
            </w:r>
          </w:p>
        </w:tc>
      </w:tr>
      <w:tr w:rsidR="001968A0" w:rsidRPr="001968A0" w:rsidTr="001968A0">
        <w:trPr>
          <w:gridAfter w:val="1"/>
          <w:wAfter w:w="18" w:type="dxa"/>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简历接收邮箱/网申链接</w:t>
            </w:r>
          </w:p>
        </w:tc>
        <w:tc>
          <w:tcPr>
            <w:tcW w:w="2322" w:type="dxa"/>
            <w:gridSpan w:val="2"/>
            <w:tcBorders>
              <w:top w:val="single" w:sz="4" w:space="0" w:color="auto"/>
              <w:left w:val="nil"/>
              <w:bottom w:val="single" w:sz="4" w:space="0" w:color="auto"/>
              <w:right w:val="single" w:sz="4" w:space="0" w:color="auto"/>
            </w:tcBorders>
            <w:shd w:val="clear" w:color="auto" w:fill="auto"/>
            <w:vAlign w:val="center"/>
            <w:hideMark/>
          </w:tcPr>
          <w:p w:rsidR="001968A0" w:rsidRPr="001968A0" w:rsidRDefault="002405C6" w:rsidP="001968A0">
            <w:pPr>
              <w:widowControl/>
              <w:jc w:val="center"/>
              <w:rPr>
                <w:rFonts w:ascii="等线" w:eastAsia="等线" w:hAnsi="等线" w:cs="宋体"/>
                <w:color w:val="0000FF"/>
                <w:kern w:val="0"/>
                <w:szCs w:val="21"/>
                <w:u w:val="single"/>
              </w:rPr>
            </w:pPr>
            <w:hyperlink r:id="rId59" w:history="1">
              <w:r w:rsidR="001968A0" w:rsidRPr="001968A0">
                <w:rPr>
                  <w:rFonts w:ascii="等线" w:eastAsia="等线" w:hAnsi="等线" w:cs="宋体" w:hint="eastAsia"/>
                  <w:color w:val="0000FF"/>
                  <w:kern w:val="0"/>
                  <w:szCs w:val="21"/>
                  <w:u w:val="single"/>
                </w:rPr>
                <w:t>wisdom@dongfang-china.com</w:t>
              </w:r>
            </w:hyperlink>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简历接收截止日期</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2019/12/31</w:t>
            </w:r>
          </w:p>
        </w:tc>
      </w:tr>
      <w:tr w:rsidR="001968A0" w:rsidRPr="001968A0" w:rsidTr="001968A0">
        <w:trPr>
          <w:gridAfter w:val="1"/>
          <w:wAfter w:w="18" w:type="dxa"/>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招聘岗位</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招聘人数</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学历要求</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其它要求</w:t>
            </w:r>
          </w:p>
        </w:tc>
      </w:tr>
      <w:tr w:rsidR="001968A0" w:rsidRPr="001968A0" w:rsidTr="001968A0">
        <w:trPr>
          <w:gridAfter w:val="1"/>
          <w:wAfter w:w="18" w:type="dxa"/>
          <w:trHeight w:val="142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硬件开发工程师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测控、电气、电子、电力系统、电力电子、自动化等相关专业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熟悉EMC相关知识，熟练掌握原理图、PCB生成工具，并具备一定的底层驱动程序编写能力；应届毕业生，要求专业基础扎实，擅长学习，动手能力强，在校有丰富的项目开发经验。</w:t>
            </w:r>
          </w:p>
        </w:tc>
      </w:tr>
      <w:tr w:rsidR="001968A0" w:rsidRPr="001968A0" w:rsidTr="001968A0">
        <w:trPr>
          <w:gridAfter w:val="1"/>
          <w:wAfter w:w="18" w:type="dxa"/>
          <w:trHeight w:val="142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嵌入式软件开发工程师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15</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软件工程、计算机、测控、电子、电气、自动化等相关专业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专业基础扎实，了解单片机架构、了解ARM系列CPU，熟悉C或C++编程、熟悉嵌入式操作系统及相关应用程序开发，熟悉STM32或K60系列芯片，并做过关联产品的软件研发，有实验室经验者优先。</w:t>
            </w:r>
          </w:p>
        </w:tc>
      </w:tr>
      <w:tr w:rsidR="001968A0" w:rsidRPr="001968A0" w:rsidTr="001968A0">
        <w:trPr>
          <w:gridAfter w:val="1"/>
          <w:wAfter w:w="18" w:type="dxa"/>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C语言软件开发工程师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测控、电子、计算机、电力电子系统、自动化等相关专业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熟悉单片机原理，掌握C语言编程。使用过MSP430系列CPU、ST的Cortex M0、M3、M4系列或ARM系列CPU者优先；应届毕业生，要求专业基础扎实，擅长学习，动手能力强，在校期间有丰富的项目开发经验。</w:t>
            </w:r>
          </w:p>
        </w:tc>
      </w:tr>
      <w:tr w:rsidR="001968A0" w:rsidRPr="001968A0" w:rsidTr="001968A0">
        <w:trPr>
          <w:gridAfter w:val="1"/>
          <w:wAfter w:w="18" w:type="dxa"/>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lastRenderedPageBreak/>
              <w:t>JAVA开发工程师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计算机、软件工程等相关专业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了解JavaEE技术体系相关前后台开发技术，掌握Java/Web开发基础知识，熟悉MySQL、Oracle等数据库开发知识；了解WebService、Redis、MQ、SOCKET等技术知识；能够编写需求说明书、设计说明书等开发相关资料。</w:t>
            </w:r>
          </w:p>
        </w:tc>
      </w:tr>
      <w:tr w:rsidR="001968A0" w:rsidRPr="001968A0" w:rsidTr="001968A0">
        <w:trPr>
          <w:gridAfter w:val="1"/>
          <w:wAfter w:w="18" w:type="dxa"/>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br/>
              <w:t>C#软件开发工程师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2</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计算机、电子、电气、自动化等相关专业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熟练使用C#编程语言，熟悉常用控件的使用、对多线程要有一定的经验，使用过串口和网口通讯，代码整齐规范；具有面向对象的思维，了解常用的设计模式。了解lamda表达式，可以使用ORM操作数据库，熟练运用常见的数据结构。</w:t>
            </w:r>
          </w:p>
        </w:tc>
      </w:tr>
      <w:tr w:rsidR="001968A0" w:rsidRPr="001968A0" w:rsidTr="001968A0">
        <w:trPr>
          <w:gridAfter w:val="1"/>
          <w:wAfter w:w="18" w:type="dxa"/>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C++开发工程师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2</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计算机相关专业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熟悉C/C++语言编程，熟悉VC++ 6.0或VS2005开发工具； 具备平台开发能力与模块独立开发能力。</w:t>
            </w:r>
          </w:p>
        </w:tc>
      </w:tr>
      <w:tr w:rsidR="001968A0" w:rsidRPr="001968A0" w:rsidTr="001968A0">
        <w:trPr>
          <w:gridAfter w:val="1"/>
          <w:wAfter w:w="18" w:type="dxa"/>
          <w:trHeight w:val="142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FPGA/DSP开发工程师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信号处理、通信、电子、自动化等相关专业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具备Altera的FPGA芯片等若干个大规模FPGA开发经验者优先； 具有FPGA方案设计能力；熟悉FPGA研发流程； 熟练掌握VHDL或Verilog HDL语言，具有较强的编码能力。</w:t>
            </w:r>
          </w:p>
        </w:tc>
      </w:tr>
      <w:tr w:rsidR="001968A0" w:rsidRPr="001968A0" w:rsidTr="001968A0">
        <w:trPr>
          <w:gridAfter w:val="1"/>
          <w:wAfter w:w="18" w:type="dxa"/>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结构工程师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机械设计制造及自动化等相关专业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工作认真负责，有敬业精神；熟悉MDT、auto CAD等制图软件。专业基础扎实，动手能力强。</w:t>
            </w:r>
          </w:p>
        </w:tc>
      </w:tr>
      <w:tr w:rsidR="001968A0" w:rsidRPr="001968A0" w:rsidTr="001968A0">
        <w:trPr>
          <w:gridAfter w:val="1"/>
          <w:wAfter w:w="18" w:type="dxa"/>
          <w:trHeight w:val="114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销售经理</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40</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电力、电子、测控、计算机等相关专业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性格开朗，头脑灵活，反应机敏，沟通能力强，善于处理人际关系，亲和力强，30岁以下，能适应长期驻外或短期出差；学生干部或党员优先考虑。</w:t>
            </w:r>
          </w:p>
        </w:tc>
      </w:tr>
      <w:tr w:rsidR="001968A0" w:rsidRPr="001968A0" w:rsidTr="001968A0">
        <w:trPr>
          <w:gridAfter w:val="1"/>
          <w:wAfter w:w="18" w:type="dxa"/>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电气工程师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40</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电气、电力、自动化、电子、计算机等相关专业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动手能力强，性格外向，善于协调；2.能适应长期出差。（综合素质较好的专科生也可考虑）</w:t>
            </w:r>
          </w:p>
        </w:tc>
      </w:tr>
      <w:tr w:rsidR="001968A0" w:rsidRPr="001968A0" w:rsidTr="001968A0">
        <w:trPr>
          <w:gridAfter w:val="1"/>
          <w:wAfter w:w="18" w:type="dxa"/>
          <w:trHeight w:val="142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lastRenderedPageBreak/>
              <w:t>技术支持工程师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电气、测控、自动化、计算机等相关专业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掌握模拟电路、数字电路知识，熟悉示波器等测试工具，熟练掌握焊接能力，熟悉PCB生成工具；或熟练掌握C语言，应届毕业生要求专业基础扎实，动手能力强。</w:t>
            </w:r>
          </w:p>
        </w:tc>
      </w:tr>
      <w:tr w:rsidR="001968A0" w:rsidRPr="001968A0" w:rsidTr="001968A0">
        <w:trPr>
          <w:gridAfter w:val="1"/>
          <w:wAfter w:w="18" w:type="dxa"/>
          <w:trHeight w:val="1518"/>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测试工程师</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8</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电子、电气、计算机、自动化等相关专业</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对C、C++等计算机语言有一定了解，熟练操作计算机应用软件或掌握模拟电路、数字电路知识，熟悉示波器等测试工具，熟练掌握焊接能力，熟悉PCB生成工具。</w:t>
            </w:r>
          </w:p>
        </w:tc>
      </w:tr>
      <w:tr w:rsidR="001968A0" w:rsidRPr="001968A0" w:rsidTr="001968A0">
        <w:trPr>
          <w:gridAfter w:val="1"/>
          <w:wAfter w:w="18" w:type="dxa"/>
          <w:trHeight w:val="114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海外技术支持</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3</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电气、电子、自动化、计算机、英语等专业优先</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英语听、说、读、写流利，CET-6或同等以上；有海外留学和工作经历优先或在中国留学的外籍学生；能适应长期海外出差。</w:t>
            </w:r>
          </w:p>
        </w:tc>
      </w:tr>
      <w:tr w:rsidR="001968A0" w:rsidRPr="001968A0" w:rsidTr="001968A0">
        <w:trPr>
          <w:gridAfter w:val="1"/>
          <w:wAfter w:w="18" w:type="dxa"/>
          <w:trHeight w:val="1043"/>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项目申报专员</w:t>
            </w:r>
          </w:p>
        </w:tc>
        <w:tc>
          <w:tcPr>
            <w:tcW w:w="1613"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w:t>
            </w:r>
          </w:p>
        </w:tc>
        <w:tc>
          <w:tcPr>
            <w:tcW w:w="709"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本科及以上学历</w:t>
            </w:r>
          </w:p>
        </w:tc>
        <w:tc>
          <w:tcPr>
            <w:tcW w:w="1468"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不限</w:t>
            </w:r>
          </w:p>
        </w:tc>
        <w:tc>
          <w:tcPr>
            <w:tcW w:w="3120" w:type="dxa"/>
            <w:tcBorders>
              <w:top w:val="nil"/>
              <w:left w:val="nil"/>
              <w:bottom w:val="single" w:sz="4" w:space="0" w:color="auto"/>
              <w:right w:val="single" w:sz="4" w:space="0" w:color="auto"/>
            </w:tcBorders>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沟通协调能力强，抗压力强，党员或优秀学生干部优先。</w:t>
            </w:r>
          </w:p>
        </w:tc>
      </w:tr>
    </w:tbl>
    <w:p w:rsidR="001968A0" w:rsidRDefault="001968A0" w:rsidP="001968A0">
      <w:pPr>
        <w:widowControl/>
        <w:ind w:left="710"/>
        <w:jc w:val="left"/>
        <w:rPr>
          <w:sz w:val="28"/>
          <w:szCs w:val="28"/>
        </w:rPr>
      </w:pPr>
    </w:p>
    <w:p w:rsidR="001968A0" w:rsidRDefault="001968A0">
      <w:pPr>
        <w:widowControl/>
        <w:jc w:val="left"/>
        <w:rPr>
          <w:sz w:val="28"/>
          <w:szCs w:val="28"/>
        </w:rPr>
      </w:pPr>
      <w:r>
        <w:rPr>
          <w:sz w:val="28"/>
          <w:szCs w:val="28"/>
        </w:rPr>
        <w:br w:type="page"/>
      </w:r>
    </w:p>
    <w:p w:rsidR="001968A0" w:rsidRDefault="001968A0" w:rsidP="00F361EF">
      <w:pPr>
        <w:pStyle w:val="1"/>
        <w:numPr>
          <w:ilvl w:val="0"/>
          <w:numId w:val="28"/>
        </w:numPr>
      </w:pPr>
      <w:bookmarkStart w:id="61" w:name="_Toc4489940"/>
      <w:r w:rsidRPr="001968A0">
        <w:rPr>
          <w:rFonts w:hint="eastAsia"/>
        </w:rPr>
        <w:lastRenderedPageBreak/>
        <w:t>鹏城实验室</w:t>
      </w:r>
      <w:bookmarkEnd w:id="6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1546"/>
        <w:gridCol w:w="1802"/>
        <w:gridCol w:w="1649"/>
        <w:gridCol w:w="2410"/>
      </w:tblGrid>
      <w:tr w:rsidR="008E05A9" w:rsidRPr="001968A0" w:rsidTr="008E05A9">
        <w:trPr>
          <w:trHeight w:val="7290"/>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公司简介</w:t>
            </w:r>
          </w:p>
        </w:tc>
        <w:tc>
          <w:tcPr>
            <w:tcW w:w="7407" w:type="dxa"/>
            <w:gridSpan w:val="4"/>
            <w:shd w:val="clear" w:color="auto" w:fill="auto"/>
            <w:vAlign w:val="center"/>
            <w:hideMark/>
          </w:tcPr>
          <w:p w:rsidR="001968A0" w:rsidRPr="001968A0" w:rsidRDefault="001968A0" w:rsidP="001968A0">
            <w:pPr>
              <w:widowControl/>
              <w:jc w:val="left"/>
              <w:rPr>
                <w:rFonts w:ascii="宋体" w:eastAsia="宋体" w:hAnsi="宋体" w:cs="宋体"/>
                <w:color w:val="000000"/>
                <w:kern w:val="0"/>
                <w:szCs w:val="21"/>
              </w:rPr>
            </w:pPr>
            <w:r w:rsidRPr="001968A0">
              <w:rPr>
                <w:rFonts w:ascii="宋体" w:eastAsia="宋体" w:hAnsi="宋体" w:cs="宋体" w:hint="eastAsia"/>
                <w:color w:val="000000"/>
                <w:kern w:val="0"/>
                <w:szCs w:val="21"/>
              </w:rPr>
              <w:t>鹏城实验室（深圳网络空间科学与技术省实验室）建设是广东省委、省政府为深入贯彻落实党的十九大精神和习总书记对广东工作的重要指示，瞄准新一轮创新驱动发展需要，打造国家实验室“预备队”，建设创新型广东，推进深圳率先建设社会主义现代化先行区的重大部署。</w:t>
            </w:r>
            <w:r w:rsidRPr="001968A0">
              <w:rPr>
                <w:rFonts w:ascii="宋体" w:eastAsia="宋体" w:hAnsi="宋体" w:cs="宋体" w:hint="eastAsia"/>
                <w:color w:val="000000"/>
                <w:kern w:val="0"/>
                <w:szCs w:val="21"/>
              </w:rPr>
              <w:br/>
              <w:t>实验室是省政府批准设立的事业单位，由政府主导，以哈尔滨工业大学（深圳）为合作单位，协同清华大学、北京大学、深圳大学、南方科技大学、香港中文大学（深圳）、深圳先进院、中国航天科技集团、中国电子信息产业集团、深圳国家超算中心、中国移动、中国电信、中国联通、华为、中兴通讯、腾讯等高校、科研院所、大科学装置、企业等优势单位共建。</w:t>
            </w:r>
            <w:r w:rsidRPr="001968A0">
              <w:rPr>
                <w:rFonts w:ascii="宋体" w:eastAsia="宋体" w:hAnsi="宋体" w:cs="宋体" w:hint="eastAsia"/>
                <w:color w:val="000000"/>
                <w:kern w:val="0"/>
                <w:szCs w:val="21"/>
              </w:rPr>
              <w:br/>
              <w:t>实验室以服务于国家和区域发展战略为己任，聚合国内优质创新资源，建设相关重大科学基础设施，开展跨学科、大协同的创新攻关，突破网络信息领域重大核心基础理论问题，保障国家网络空间安全，推动网络信息产业发展，引领未来学术发展方向。实验室将探索建立符合大科学时代科研规律的科学研究组织形式，积极推动粤港澳大湾区打造国际科技创新中心。</w:t>
            </w:r>
            <w:r w:rsidRPr="001968A0">
              <w:rPr>
                <w:rFonts w:ascii="宋体" w:eastAsia="宋体" w:hAnsi="宋体" w:cs="宋体" w:hint="eastAsia"/>
                <w:color w:val="000000"/>
                <w:kern w:val="0"/>
                <w:szCs w:val="21"/>
              </w:rPr>
              <w:br/>
              <w:t>鹏城实验室目前设有三个学术方向：网络通信，先进计算和网络安全。建设目标是：2020年完善基础设施，搭建重大战略平台工程，初步建成具有全国影响力的科研机构。2030年建立国家科技资源开放共享服务平台，解决网络信息领域一大批共性关键技术问题，推动科技成果转化与产业化，实验室迈入国家实验室行列。2050年突破网络信息领域核心前沿技术问题，取得重大原始创新；完成多项重要战略任务，在推动学科发展和解决国家重大科学技术问题方面发挥主导作用；实验室建设成为具有国际领先水平的创新型实验室</w:t>
            </w:r>
          </w:p>
        </w:tc>
      </w:tr>
      <w:tr w:rsidR="008E05A9" w:rsidRPr="008E05A9" w:rsidTr="008E05A9">
        <w:trPr>
          <w:gridAfter w:val="1"/>
          <w:wAfter w:w="2410" w:type="dxa"/>
          <w:trHeight w:val="795"/>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单位性质（</w:t>
            </w:r>
            <w:r w:rsidRPr="001968A0">
              <w:rPr>
                <w:rFonts w:ascii="宋体" w:eastAsia="宋体" w:hAnsi="宋体" w:cs="宋体" w:hint="eastAsia"/>
                <w:color w:val="FF0000"/>
                <w:kern w:val="0"/>
                <w:szCs w:val="21"/>
              </w:rPr>
              <w:t>民营/国有/三资/事业单位等</w:t>
            </w:r>
            <w:r w:rsidRPr="001968A0">
              <w:rPr>
                <w:rFonts w:ascii="宋体" w:eastAsia="宋体" w:hAnsi="宋体" w:cs="宋体" w:hint="eastAsia"/>
                <w:color w:val="000000"/>
                <w:kern w:val="0"/>
                <w:szCs w:val="21"/>
              </w:rPr>
              <w:t>）</w:t>
            </w:r>
          </w:p>
        </w:tc>
        <w:tc>
          <w:tcPr>
            <w:tcW w:w="1546"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事业单位</w:t>
            </w:r>
          </w:p>
        </w:tc>
        <w:tc>
          <w:tcPr>
            <w:tcW w:w="1802"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单位所在地</w:t>
            </w:r>
            <w:r w:rsidRPr="001968A0">
              <w:rPr>
                <w:rFonts w:ascii="宋体" w:eastAsia="宋体" w:hAnsi="宋体" w:cs="宋体" w:hint="eastAsia"/>
                <w:color w:val="000000"/>
                <w:kern w:val="0"/>
                <w:szCs w:val="21"/>
              </w:rPr>
              <w:br/>
              <w:t>（</w:t>
            </w:r>
            <w:r w:rsidRPr="001968A0">
              <w:rPr>
                <w:rFonts w:ascii="宋体" w:eastAsia="宋体" w:hAnsi="宋体" w:cs="宋体" w:hint="eastAsia"/>
                <w:color w:val="FF0000"/>
                <w:kern w:val="0"/>
                <w:szCs w:val="21"/>
              </w:rPr>
              <w:t>XX省XX市XX县</w:t>
            </w:r>
            <w:r w:rsidRPr="001968A0">
              <w:rPr>
                <w:rFonts w:ascii="宋体" w:eastAsia="宋体" w:hAnsi="宋体" w:cs="宋体" w:hint="eastAsia"/>
                <w:color w:val="000000"/>
                <w:kern w:val="0"/>
                <w:szCs w:val="21"/>
              </w:rPr>
              <w:t>）</w:t>
            </w:r>
          </w:p>
        </w:tc>
        <w:tc>
          <w:tcPr>
            <w:tcW w:w="1649"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广东省深圳市南山区西丽街道留仙洞万科云城一期8栋</w:t>
            </w:r>
          </w:p>
        </w:tc>
      </w:tr>
      <w:tr w:rsidR="008E05A9" w:rsidRPr="008E05A9" w:rsidTr="008E05A9">
        <w:trPr>
          <w:gridAfter w:val="1"/>
          <w:wAfter w:w="2410" w:type="dxa"/>
          <w:trHeight w:val="127"/>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招聘联系人</w:t>
            </w:r>
          </w:p>
        </w:tc>
        <w:tc>
          <w:tcPr>
            <w:tcW w:w="1546"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杨洋</w:t>
            </w:r>
          </w:p>
        </w:tc>
        <w:tc>
          <w:tcPr>
            <w:tcW w:w="1802"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联系方式</w:t>
            </w:r>
          </w:p>
        </w:tc>
        <w:tc>
          <w:tcPr>
            <w:tcW w:w="1649"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13828819386</w:t>
            </w:r>
          </w:p>
        </w:tc>
      </w:tr>
      <w:tr w:rsidR="008E05A9" w:rsidRPr="008E05A9" w:rsidTr="008E05A9">
        <w:trPr>
          <w:gridAfter w:val="1"/>
          <w:wAfter w:w="2410" w:type="dxa"/>
          <w:trHeight w:val="551"/>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简历接收邮箱/网申链接</w:t>
            </w:r>
          </w:p>
        </w:tc>
        <w:tc>
          <w:tcPr>
            <w:tcW w:w="1546" w:type="dxa"/>
            <w:shd w:val="clear" w:color="auto" w:fill="auto"/>
            <w:vAlign w:val="center"/>
            <w:hideMark/>
          </w:tcPr>
          <w:p w:rsidR="001968A0" w:rsidRPr="001968A0" w:rsidRDefault="002405C6" w:rsidP="001968A0">
            <w:pPr>
              <w:widowControl/>
              <w:jc w:val="center"/>
              <w:rPr>
                <w:rFonts w:ascii="等线" w:eastAsia="等线" w:hAnsi="等线" w:cs="宋体"/>
                <w:color w:val="0563C1"/>
                <w:kern w:val="0"/>
                <w:szCs w:val="21"/>
                <w:u w:val="single"/>
              </w:rPr>
            </w:pPr>
            <w:hyperlink r:id="rId60" w:history="1">
              <w:r w:rsidR="001968A0" w:rsidRPr="008E05A9">
                <w:rPr>
                  <w:rFonts w:ascii="等线" w:eastAsia="等线" w:hAnsi="等线" w:cs="宋体" w:hint="eastAsia"/>
                  <w:color w:val="0563C1"/>
                  <w:kern w:val="0"/>
                  <w:szCs w:val="21"/>
                  <w:u w:val="single"/>
                </w:rPr>
                <w:t>hr-rcrt@pcl.ac.cn</w:t>
              </w:r>
            </w:hyperlink>
          </w:p>
        </w:tc>
        <w:tc>
          <w:tcPr>
            <w:tcW w:w="1802"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简历接收截止日期</w:t>
            </w:r>
          </w:p>
        </w:tc>
        <w:tc>
          <w:tcPr>
            <w:tcW w:w="1649"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2019/12/30</w:t>
            </w:r>
          </w:p>
        </w:tc>
      </w:tr>
      <w:tr w:rsidR="008E05A9" w:rsidRPr="008E05A9" w:rsidTr="008E05A9">
        <w:trPr>
          <w:trHeight w:val="70"/>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招聘岗位</w:t>
            </w:r>
          </w:p>
        </w:tc>
        <w:tc>
          <w:tcPr>
            <w:tcW w:w="1546"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招聘人数</w:t>
            </w:r>
          </w:p>
        </w:tc>
        <w:tc>
          <w:tcPr>
            <w:tcW w:w="1802"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学历要求</w:t>
            </w:r>
          </w:p>
        </w:tc>
        <w:tc>
          <w:tcPr>
            <w:tcW w:w="1649"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招聘专业</w:t>
            </w:r>
          </w:p>
        </w:tc>
        <w:tc>
          <w:tcPr>
            <w:tcW w:w="2410"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其它要求</w:t>
            </w:r>
          </w:p>
        </w:tc>
      </w:tr>
      <w:tr w:rsidR="008E05A9" w:rsidRPr="008E05A9" w:rsidTr="008E05A9">
        <w:trPr>
          <w:trHeight w:val="570"/>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科研类</w:t>
            </w:r>
          </w:p>
        </w:tc>
        <w:tc>
          <w:tcPr>
            <w:tcW w:w="1546"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150</w:t>
            </w:r>
          </w:p>
        </w:tc>
        <w:tc>
          <w:tcPr>
            <w:tcW w:w="1802"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博士/硕士</w:t>
            </w:r>
          </w:p>
        </w:tc>
        <w:tc>
          <w:tcPr>
            <w:tcW w:w="1649"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计算机/网络通信/数学/人工智能等</w:t>
            </w:r>
          </w:p>
        </w:tc>
        <w:tc>
          <w:tcPr>
            <w:tcW w:w="2410"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 xml:space="preserve">　</w:t>
            </w:r>
          </w:p>
        </w:tc>
      </w:tr>
      <w:tr w:rsidR="008E05A9" w:rsidRPr="008E05A9" w:rsidTr="008E05A9">
        <w:trPr>
          <w:trHeight w:val="570"/>
        </w:trPr>
        <w:tc>
          <w:tcPr>
            <w:tcW w:w="2091"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技术类</w:t>
            </w:r>
          </w:p>
        </w:tc>
        <w:tc>
          <w:tcPr>
            <w:tcW w:w="1546"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100</w:t>
            </w:r>
          </w:p>
        </w:tc>
        <w:tc>
          <w:tcPr>
            <w:tcW w:w="1802"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博士/硕士</w:t>
            </w:r>
          </w:p>
        </w:tc>
        <w:tc>
          <w:tcPr>
            <w:tcW w:w="1649"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计算机/网络通信/数学/人工智能等</w:t>
            </w:r>
          </w:p>
        </w:tc>
        <w:tc>
          <w:tcPr>
            <w:tcW w:w="2410" w:type="dxa"/>
            <w:shd w:val="clear" w:color="auto" w:fill="auto"/>
            <w:vAlign w:val="center"/>
            <w:hideMark/>
          </w:tcPr>
          <w:p w:rsidR="001968A0" w:rsidRPr="001968A0" w:rsidRDefault="001968A0" w:rsidP="001968A0">
            <w:pPr>
              <w:widowControl/>
              <w:jc w:val="center"/>
              <w:rPr>
                <w:rFonts w:ascii="宋体" w:eastAsia="宋体" w:hAnsi="宋体" w:cs="宋体"/>
                <w:color w:val="000000"/>
                <w:kern w:val="0"/>
                <w:szCs w:val="21"/>
              </w:rPr>
            </w:pPr>
            <w:r w:rsidRPr="001968A0">
              <w:rPr>
                <w:rFonts w:ascii="宋体" w:eastAsia="宋体" w:hAnsi="宋体" w:cs="宋体" w:hint="eastAsia"/>
                <w:color w:val="000000"/>
                <w:kern w:val="0"/>
                <w:szCs w:val="21"/>
              </w:rPr>
              <w:t xml:space="preserve">　</w:t>
            </w:r>
          </w:p>
        </w:tc>
      </w:tr>
    </w:tbl>
    <w:p w:rsidR="008E05A9" w:rsidRDefault="008E05A9" w:rsidP="001968A0">
      <w:pPr>
        <w:widowControl/>
        <w:ind w:left="710"/>
        <w:jc w:val="left"/>
        <w:rPr>
          <w:sz w:val="28"/>
          <w:szCs w:val="28"/>
        </w:rPr>
      </w:pPr>
    </w:p>
    <w:p w:rsidR="008E05A9" w:rsidRDefault="008E05A9">
      <w:pPr>
        <w:widowControl/>
        <w:jc w:val="left"/>
        <w:rPr>
          <w:sz w:val="28"/>
          <w:szCs w:val="28"/>
        </w:rPr>
      </w:pPr>
      <w:r>
        <w:rPr>
          <w:sz w:val="28"/>
          <w:szCs w:val="28"/>
        </w:rPr>
        <w:br w:type="page"/>
      </w:r>
    </w:p>
    <w:p w:rsidR="001968A0" w:rsidRDefault="008E05A9" w:rsidP="00F361EF">
      <w:pPr>
        <w:pStyle w:val="1"/>
        <w:numPr>
          <w:ilvl w:val="0"/>
          <w:numId w:val="28"/>
        </w:numPr>
      </w:pPr>
      <w:bookmarkStart w:id="62" w:name="_Toc4489941"/>
      <w:r w:rsidRPr="008E05A9">
        <w:rPr>
          <w:rFonts w:hint="eastAsia"/>
        </w:rPr>
        <w:lastRenderedPageBreak/>
        <w:t>重庆华伟工业</w:t>
      </w:r>
      <w:r w:rsidRPr="008E05A9">
        <w:t>(集团)有限责任公司</w:t>
      </w:r>
      <w:bookmarkEnd w:id="6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891"/>
        <w:gridCol w:w="1511"/>
        <w:gridCol w:w="640"/>
        <w:gridCol w:w="1345"/>
        <w:gridCol w:w="1275"/>
      </w:tblGrid>
      <w:tr w:rsidR="009C6853" w:rsidRPr="008E05A9" w:rsidTr="009C6853">
        <w:trPr>
          <w:trHeight w:val="285"/>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公司简介</w:t>
            </w:r>
          </w:p>
        </w:tc>
        <w:tc>
          <w:tcPr>
            <w:tcW w:w="6662" w:type="dxa"/>
            <w:gridSpan w:val="5"/>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重庆华伟工业(集团)有限责任公司（中国人民解放军第六九0五工厂）始建于1966年，是国有独资大型电子及通信设备制造企业（系军队数字通信设备保障性企业）。公司位于重庆市北碚区，占地近90万平方米，总资产7.8亿元，年销售收入4亿元，员工近千人。</w:t>
            </w:r>
            <w:r w:rsidRPr="008E05A9">
              <w:rPr>
                <w:rFonts w:ascii="宋体" w:eastAsia="宋体" w:hAnsi="宋体" w:cs="宋体" w:hint="eastAsia"/>
                <w:color w:val="000000"/>
                <w:kern w:val="0"/>
                <w:szCs w:val="21"/>
              </w:rPr>
              <w:br/>
              <w:t>公司在信息化领域已有50余年的研发生产经验，建有ERP、PDM信息系统和国家校准实验室、微电子工艺线等，与20余家科研院所建立了良好的合作关系。主要产品以军品为主，主要有合路器、电台、无线接入、无线集成、信息安全产品、频谱、卫星通信与导航、北斗、升降杆和小型发电机等装备，以及频管（军民两用）和电力集抄等民品。</w:t>
            </w:r>
          </w:p>
        </w:tc>
      </w:tr>
      <w:tr w:rsidR="009C6853" w:rsidRPr="009C6853" w:rsidTr="009C6853">
        <w:trPr>
          <w:trHeight w:val="570"/>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单位性质（民营/国有/三资/事业单位等）</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国有</w:t>
            </w:r>
          </w:p>
        </w:tc>
        <w:tc>
          <w:tcPr>
            <w:tcW w:w="2151"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单位所在地</w:t>
            </w:r>
            <w:r w:rsidRPr="008E05A9">
              <w:rPr>
                <w:rFonts w:ascii="宋体" w:eastAsia="宋体" w:hAnsi="宋体" w:cs="宋体" w:hint="eastAsia"/>
                <w:color w:val="000000"/>
                <w:kern w:val="0"/>
                <w:szCs w:val="21"/>
              </w:rPr>
              <w:br/>
              <w:t>（XX省XX市XX县）</w:t>
            </w:r>
          </w:p>
        </w:tc>
        <w:tc>
          <w:tcPr>
            <w:tcW w:w="2620"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重庆市北碚区歇马街道</w:t>
            </w:r>
          </w:p>
        </w:tc>
      </w:tr>
      <w:tr w:rsidR="009C6853" w:rsidRPr="009C6853" w:rsidTr="009C6853">
        <w:trPr>
          <w:trHeight w:val="499"/>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招聘联系人</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姚航</w:t>
            </w:r>
          </w:p>
        </w:tc>
        <w:tc>
          <w:tcPr>
            <w:tcW w:w="2151"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联系方式</w:t>
            </w:r>
          </w:p>
        </w:tc>
        <w:tc>
          <w:tcPr>
            <w:tcW w:w="2620"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023-68243730</w:t>
            </w:r>
          </w:p>
        </w:tc>
      </w:tr>
      <w:tr w:rsidR="009C6853" w:rsidRPr="009C6853" w:rsidTr="009C6853">
        <w:trPr>
          <w:trHeight w:val="285"/>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简历接收邮箱/网申链接</w:t>
            </w:r>
          </w:p>
        </w:tc>
        <w:tc>
          <w:tcPr>
            <w:tcW w:w="1891" w:type="dxa"/>
            <w:shd w:val="clear" w:color="auto" w:fill="auto"/>
            <w:vAlign w:val="center"/>
            <w:hideMark/>
          </w:tcPr>
          <w:p w:rsidR="008E05A9" w:rsidRPr="008E05A9" w:rsidRDefault="002405C6" w:rsidP="008E05A9">
            <w:pPr>
              <w:widowControl/>
              <w:jc w:val="center"/>
              <w:rPr>
                <w:rFonts w:ascii="等线" w:eastAsia="等线" w:hAnsi="等线" w:cs="宋体"/>
                <w:color w:val="0000FF"/>
                <w:kern w:val="0"/>
                <w:szCs w:val="21"/>
                <w:u w:val="single"/>
              </w:rPr>
            </w:pPr>
            <w:hyperlink r:id="rId61" w:history="1">
              <w:r w:rsidR="008E05A9" w:rsidRPr="009C6853">
                <w:rPr>
                  <w:rFonts w:ascii="等线" w:eastAsia="等线" w:hAnsi="等线" w:cs="宋体" w:hint="eastAsia"/>
                  <w:color w:val="0000FF"/>
                  <w:kern w:val="0"/>
                  <w:szCs w:val="21"/>
                  <w:u w:val="single"/>
                </w:rPr>
                <w:t>hr6905@163.com</w:t>
              </w:r>
            </w:hyperlink>
          </w:p>
        </w:tc>
        <w:tc>
          <w:tcPr>
            <w:tcW w:w="2151"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简历接收截止日期</w:t>
            </w:r>
          </w:p>
        </w:tc>
        <w:tc>
          <w:tcPr>
            <w:tcW w:w="2620"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 xml:space="preserve">　</w:t>
            </w:r>
          </w:p>
        </w:tc>
      </w:tr>
      <w:tr w:rsidR="009C6853" w:rsidRPr="009C6853" w:rsidTr="009C6853">
        <w:trPr>
          <w:trHeight w:val="499"/>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招聘岗位</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招聘人数</w:t>
            </w:r>
          </w:p>
        </w:tc>
        <w:tc>
          <w:tcPr>
            <w:tcW w:w="151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学历要求</w:t>
            </w:r>
          </w:p>
        </w:tc>
        <w:tc>
          <w:tcPr>
            <w:tcW w:w="1985"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招聘专业</w:t>
            </w:r>
          </w:p>
        </w:tc>
        <w:tc>
          <w:tcPr>
            <w:tcW w:w="1275"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其它要求</w:t>
            </w:r>
          </w:p>
        </w:tc>
      </w:tr>
      <w:tr w:rsidR="009C6853" w:rsidRPr="009C6853" w:rsidTr="009C6853">
        <w:trPr>
          <w:trHeight w:val="570"/>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软件设计师</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5</w:t>
            </w:r>
          </w:p>
        </w:tc>
        <w:tc>
          <w:tcPr>
            <w:tcW w:w="151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本科及以上</w:t>
            </w:r>
          </w:p>
        </w:tc>
        <w:tc>
          <w:tcPr>
            <w:tcW w:w="1985"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通信、计算机、软件工程相关专业</w:t>
            </w:r>
          </w:p>
        </w:tc>
        <w:tc>
          <w:tcPr>
            <w:tcW w:w="1275" w:type="dxa"/>
            <w:shd w:val="clear" w:color="auto" w:fill="auto"/>
            <w:vAlign w:val="center"/>
            <w:hideMark/>
          </w:tcPr>
          <w:p w:rsidR="008E05A9" w:rsidRPr="008E05A9" w:rsidRDefault="008E05A9" w:rsidP="009C6853">
            <w:pPr>
              <w:widowControl/>
              <w:ind w:leftChars="-322" w:left="-676"/>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 xml:space="preserve">　</w:t>
            </w:r>
          </w:p>
        </w:tc>
      </w:tr>
      <w:tr w:rsidR="009C6853" w:rsidRPr="009C6853" w:rsidTr="009C6853">
        <w:trPr>
          <w:trHeight w:val="570"/>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硬件设计师</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5</w:t>
            </w:r>
          </w:p>
        </w:tc>
        <w:tc>
          <w:tcPr>
            <w:tcW w:w="151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本科及以上</w:t>
            </w:r>
          </w:p>
        </w:tc>
        <w:tc>
          <w:tcPr>
            <w:tcW w:w="1985"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通信、电子相关专业</w:t>
            </w:r>
          </w:p>
        </w:tc>
        <w:tc>
          <w:tcPr>
            <w:tcW w:w="1275"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 xml:space="preserve">　</w:t>
            </w:r>
          </w:p>
        </w:tc>
      </w:tr>
      <w:tr w:rsidR="009C6853" w:rsidRPr="009C6853" w:rsidTr="009C6853">
        <w:trPr>
          <w:trHeight w:val="570"/>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机电设计师</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5</w:t>
            </w:r>
          </w:p>
        </w:tc>
        <w:tc>
          <w:tcPr>
            <w:tcW w:w="151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本科及以上</w:t>
            </w:r>
          </w:p>
        </w:tc>
        <w:tc>
          <w:tcPr>
            <w:tcW w:w="1985"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电气工程、自动化控制、电机类专业</w:t>
            </w:r>
          </w:p>
        </w:tc>
        <w:tc>
          <w:tcPr>
            <w:tcW w:w="1275"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 xml:space="preserve">　</w:t>
            </w:r>
          </w:p>
        </w:tc>
      </w:tr>
      <w:tr w:rsidR="009C6853" w:rsidRPr="009C6853" w:rsidTr="009C6853">
        <w:trPr>
          <w:trHeight w:val="285"/>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机械设计师</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5</w:t>
            </w:r>
          </w:p>
        </w:tc>
        <w:tc>
          <w:tcPr>
            <w:tcW w:w="151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硕士</w:t>
            </w:r>
          </w:p>
        </w:tc>
        <w:tc>
          <w:tcPr>
            <w:tcW w:w="1985"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机械类专业</w:t>
            </w:r>
          </w:p>
        </w:tc>
        <w:tc>
          <w:tcPr>
            <w:tcW w:w="1275"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 xml:space="preserve">　</w:t>
            </w:r>
          </w:p>
        </w:tc>
      </w:tr>
      <w:tr w:rsidR="009C6853" w:rsidRPr="009C6853" w:rsidTr="009C6853">
        <w:trPr>
          <w:trHeight w:val="570"/>
        </w:trPr>
        <w:tc>
          <w:tcPr>
            <w:tcW w:w="2410"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会计</w:t>
            </w:r>
          </w:p>
        </w:tc>
        <w:tc>
          <w:tcPr>
            <w:tcW w:w="189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2</w:t>
            </w:r>
          </w:p>
        </w:tc>
        <w:tc>
          <w:tcPr>
            <w:tcW w:w="1511"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本科</w:t>
            </w:r>
          </w:p>
        </w:tc>
        <w:tc>
          <w:tcPr>
            <w:tcW w:w="1985" w:type="dxa"/>
            <w:gridSpan w:val="2"/>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会计、财务相关专业</w:t>
            </w:r>
          </w:p>
        </w:tc>
        <w:tc>
          <w:tcPr>
            <w:tcW w:w="1275" w:type="dxa"/>
            <w:shd w:val="clear" w:color="auto" w:fill="auto"/>
            <w:vAlign w:val="center"/>
            <w:hideMark/>
          </w:tcPr>
          <w:p w:rsidR="008E05A9" w:rsidRPr="008E05A9" w:rsidRDefault="008E05A9" w:rsidP="008E05A9">
            <w:pPr>
              <w:widowControl/>
              <w:jc w:val="center"/>
              <w:rPr>
                <w:rFonts w:ascii="宋体" w:eastAsia="宋体" w:hAnsi="宋体" w:cs="宋体"/>
                <w:color w:val="000000"/>
                <w:kern w:val="0"/>
                <w:szCs w:val="21"/>
              </w:rPr>
            </w:pPr>
            <w:r w:rsidRPr="008E05A9">
              <w:rPr>
                <w:rFonts w:ascii="宋体" w:eastAsia="宋体" w:hAnsi="宋体" w:cs="宋体" w:hint="eastAsia"/>
                <w:color w:val="000000"/>
                <w:kern w:val="0"/>
                <w:szCs w:val="21"/>
              </w:rPr>
              <w:t xml:space="preserve">　</w:t>
            </w:r>
          </w:p>
        </w:tc>
      </w:tr>
    </w:tbl>
    <w:p w:rsidR="002822D8" w:rsidRDefault="002822D8" w:rsidP="008E05A9">
      <w:pPr>
        <w:widowControl/>
        <w:ind w:left="710"/>
        <w:jc w:val="left"/>
        <w:rPr>
          <w:sz w:val="28"/>
          <w:szCs w:val="28"/>
        </w:rPr>
      </w:pPr>
    </w:p>
    <w:p w:rsidR="002822D8" w:rsidRDefault="002822D8">
      <w:pPr>
        <w:widowControl/>
        <w:jc w:val="left"/>
        <w:rPr>
          <w:sz w:val="28"/>
          <w:szCs w:val="28"/>
        </w:rPr>
      </w:pPr>
      <w:r>
        <w:rPr>
          <w:sz w:val="28"/>
          <w:szCs w:val="28"/>
        </w:rPr>
        <w:br w:type="page"/>
      </w:r>
    </w:p>
    <w:p w:rsidR="008E05A9" w:rsidRDefault="002822D8" w:rsidP="00F361EF">
      <w:pPr>
        <w:pStyle w:val="1"/>
        <w:numPr>
          <w:ilvl w:val="0"/>
          <w:numId w:val="28"/>
        </w:numPr>
      </w:pPr>
      <w:bookmarkStart w:id="63" w:name="_Toc4489942"/>
      <w:r w:rsidRPr="002822D8">
        <w:rPr>
          <w:rFonts w:hint="eastAsia"/>
        </w:rPr>
        <w:lastRenderedPageBreak/>
        <w:t>上海华讯网络系统有限公司</w:t>
      </w:r>
      <w:bookmarkEnd w:id="63"/>
    </w:p>
    <w:tbl>
      <w:tblPr>
        <w:tblW w:w="9498" w:type="dxa"/>
        <w:tblInd w:w="-5" w:type="dxa"/>
        <w:tblLayout w:type="fixed"/>
        <w:tblLook w:val="04A0" w:firstRow="1" w:lastRow="0" w:firstColumn="1" w:lastColumn="0" w:noHBand="0" w:noVBand="1"/>
      </w:tblPr>
      <w:tblGrid>
        <w:gridCol w:w="2545"/>
        <w:gridCol w:w="1850"/>
        <w:gridCol w:w="1417"/>
        <w:gridCol w:w="1418"/>
        <w:gridCol w:w="2268"/>
      </w:tblGrid>
      <w:tr w:rsidR="002822D8" w:rsidRPr="002822D8" w:rsidTr="002822D8">
        <w:trPr>
          <w:trHeight w:val="1629"/>
        </w:trPr>
        <w:tc>
          <w:tcPr>
            <w:tcW w:w="25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公司简介</w:t>
            </w:r>
          </w:p>
        </w:tc>
        <w:tc>
          <w:tcPr>
            <w:tcW w:w="6953" w:type="dxa"/>
            <w:gridSpan w:val="4"/>
            <w:tcBorders>
              <w:top w:val="single" w:sz="4" w:space="0" w:color="auto"/>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华讯网络系统有限公司，可信赖的新IT综合服务商，总部设在上海，覆盖整个中国大陆、香港及北美地区。自2000年成立以来公司业务始终保持高速稳定的增长。</w:t>
            </w:r>
            <w:r w:rsidRPr="002822D8">
              <w:rPr>
                <w:rFonts w:ascii="宋体" w:eastAsia="宋体" w:hAnsi="宋体" w:cs="宋体" w:hint="eastAsia"/>
                <w:color w:val="000000"/>
                <w:kern w:val="0"/>
                <w:szCs w:val="21"/>
              </w:rPr>
              <w:br/>
              <w:t>华讯网络与多家世界知名厂商深度合作，以自主研发的软件产品为纽带，提供业界领先的IT基础架构解决方案；通过规范的公司运营和高效的管理体系，凭借深厚的技术储备和持续的创新能力，运用业界最佳实践向客户提供全生命周期的IT服务，满足各个行业客户的IT应用需求。</w:t>
            </w:r>
          </w:p>
        </w:tc>
      </w:tr>
      <w:tr w:rsidR="002822D8" w:rsidRPr="002822D8" w:rsidTr="00AD469C">
        <w:trPr>
          <w:trHeight w:val="427"/>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单位性质（</w:t>
            </w:r>
            <w:r w:rsidRPr="002822D8">
              <w:rPr>
                <w:rFonts w:ascii="宋体" w:eastAsia="宋体" w:hAnsi="宋体" w:cs="宋体" w:hint="eastAsia"/>
                <w:color w:val="FF0000"/>
                <w:kern w:val="0"/>
                <w:szCs w:val="21"/>
              </w:rPr>
              <w:t>民营/国有/三资/事业单位等</w:t>
            </w:r>
            <w:r w:rsidRPr="002822D8">
              <w:rPr>
                <w:rFonts w:ascii="宋体" w:eastAsia="宋体" w:hAnsi="宋体" w:cs="宋体" w:hint="eastAsia"/>
                <w:color w:val="000000"/>
                <w:kern w:val="0"/>
                <w:szCs w:val="21"/>
              </w:rPr>
              <w:t>）</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国营控股</w:t>
            </w:r>
          </w:p>
        </w:tc>
        <w:tc>
          <w:tcPr>
            <w:tcW w:w="2835" w:type="dxa"/>
            <w:gridSpan w:val="2"/>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单位所在地</w:t>
            </w:r>
            <w:r w:rsidRPr="002822D8">
              <w:rPr>
                <w:rFonts w:ascii="宋体" w:eastAsia="宋体" w:hAnsi="宋体" w:cs="宋体" w:hint="eastAsia"/>
                <w:color w:val="000000"/>
                <w:kern w:val="0"/>
                <w:szCs w:val="21"/>
              </w:rPr>
              <w:br/>
              <w:t>（</w:t>
            </w:r>
            <w:r w:rsidRPr="002822D8">
              <w:rPr>
                <w:rFonts w:ascii="宋体" w:eastAsia="宋体" w:hAnsi="宋体" w:cs="宋体" w:hint="eastAsia"/>
                <w:color w:val="FF0000"/>
                <w:kern w:val="0"/>
                <w:szCs w:val="21"/>
              </w:rPr>
              <w:t>XX省XX市XX县</w:t>
            </w:r>
            <w:r w:rsidRPr="002822D8">
              <w:rPr>
                <w:rFonts w:ascii="宋体" w:eastAsia="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上海</w:t>
            </w:r>
          </w:p>
        </w:tc>
      </w:tr>
      <w:tr w:rsidR="002822D8" w:rsidRPr="002822D8" w:rsidTr="002822D8">
        <w:trPr>
          <w:trHeight w:val="281"/>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招聘联系人</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李婷</w:t>
            </w:r>
          </w:p>
        </w:tc>
        <w:tc>
          <w:tcPr>
            <w:tcW w:w="2835" w:type="dxa"/>
            <w:gridSpan w:val="2"/>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联系方式</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13540869033</w:t>
            </w:r>
          </w:p>
        </w:tc>
      </w:tr>
      <w:tr w:rsidR="002822D8" w:rsidRPr="002822D8" w:rsidTr="00AD469C">
        <w:trPr>
          <w:trHeight w:val="1036"/>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简历接收邮箱/网申链接</w:t>
            </w:r>
          </w:p>
        </w:tc>
        <w:tc>
          <w:tcPr>
            <w:tcW w:w="1850" w:type="dxa"/>
            <w:tcBorders>
              <w:top w:val="single" w:sz="4" w:space="0" w:color="auto"/>
              <w:left w:val="nil"/>
              <w:bottom w:val="single" w:sz="4" w:space="0" w:color="auto"/>
              <w:right w:val="single" w:sz="4" w:space="0" w:color="auto"/>
            </w:tcBorders>
            <w:shd w:val="clear" w:color="auto" w:fill="auto"/>
            <w:vAlign w:val="center"/>
            <w:hideMark/>
          </w:tcPr>
          <w:p w:rsidR="002822D8" w:rsidRPr="002822D8" w:rsidRDefault="002405C6" w:rsidP="002822D8">
            <w:pPr>
              <w:widowControl/>
              <w:jc w:val="center"/>
              <w:rPr>
                <w:rFonts w:ascii="等线" w:eastAsia="等线" w:hAnsi="等线" w:cs="宋体"/>
                <w:color w:val="0563C1"/>
                <w:kern w:val="0"/>
                <w:szCs w:val="21"/>
                <w:u w:val="single"/>
              </w:rPr>
            </w:pPr>
            <w:hyperlink r:id="rId62" w:history="1">
              <w:r w:rsidR="002822D8" w:rsidRPr="002822D8">
                <w:rPr>
                  <w:rFonts w:ascii="等线" w:eastAsia="等线" w:hAnsi="等线" w:cs="宋体" w:hint="eastAsia"/>
                  <w:color w:val="0563C1"/>
                  <w:kern w:val="0"/>
                  <w:szCs w:val="21"/>
                  <w:u w:val="single"/>
                </w:rPr>
                <w:t>http://www.eccom.com.cn/CN/IS/Careers/campus/main.asp</w:t>
              </w:r>
            </w:hyperlink>
          </w:p>
        </w:tc>
        <w:tc>
          <w:tcPr>
            <w:tcW w:w="2835" w:type="dxa"/>
            <w:gridSpan w:val="2"/>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简历接收截止日期</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持续</w:t>
            </w:r>
          </w:p>
        </w:tc>
      </w:tr>
      <w:tr w:rsidR="002822D8" w:rsidRPr="002822D8" w:rsidTr="00AD469C">
        <w:trPr>
          <w:trHeight w:val="189"/>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招聘岗位</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招聘人数</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学历要求</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招聘专业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其它要求</w:t>
            </w:r>
          </w:p>
        </w:tc>
      </w:tr>
      <w:tr w:rsidR="002822D8" w:rsidRPr="002822D8" w:rsidTr="00AD469C">
        <w:trPr>
          <w:trHeight w:val="3114"/>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网络顾问工程师</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20</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硕士</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计算机网络、通信工程相关专业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l 通信、计算机大类相关专业应届本科和硕士毕业生；</w:t>
            </w:r>
            <w:r w:rsidRPr="002822D8">
              <w:rPr>
                <w:rFonts w:ascii="宋体" w:eastAsia="宋体" w:hAnsi="宋体" w:cs="宋体" w:hint="eastAsia"/>
                <w:color w:val="000000"/>
                <w:kern w:val="0"/>
                <w:szCs w:val="21"/>
              </w:rPr>
              <w:br/>
              <w:t>l 成绩优秀，英语良好；</w:t>
            </w:r>
            <w:r w:rsidRPr="002822D8">
              <w:rPr>
                <w:rFonts w:ascii="宋体" w:eastAsia="宋体" w:hAnsi="宋体" w:cs="宋体" w:hint="eastAsia"/>
                <w:color w:val="000000"/>
                <w:kern w:val="0"/>
                <w:szCs w:val="21"/>
              </w:rPr>
              <w:br/>
              <w:t>l 对所应聘职位有浓厚兴趣和专业基础；</w:t>
            </w:r>
            <w:r w:rsidRPr="002822D8">
              <w:rPr>
                <w:rFonts w:ascii="宋体" w:eastAsia="宋体" w:hAnsi="宋体" w:cs="宋体" w:hint="eastAsia"/>
                <w:color w:val="000000"/>
                <w:kern w:val="0"/>
                <w:szCs w:val="21"/>
              </w:rPr>
              <w:br/>
              <w:t>l 良好的沟通和表达能力；</w:t>
            </w:r>
            <w:r w:rsidRPr="002822D8">
              <w:rPr>
                <w:rFonts w:ascii="宋体" w:eastAsia="宋体" w:hAnsi="宋体" w:cs="宋体" w:hint="eastAsia"/>
                <w:color w:val="000000"/>
                <w:kern w:val="0"/>
                <w:szCs w:val="21"/>
              </w:rPr>
              <w:br/>
              <w:t>l 积极向上的职业素质和清晰的判断力</w:t>
            </w:r>
          </w:p>
        </w:tc>
      </w:tr>
      <w:tr w:rsidR="002822D8" w:rsidRPr="002822D8" w:rsidTr="002822D8">
        <w:trPr>
          <w:trHeight w:val="416"/>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网络工程师</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100</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本科及硕士</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计算机网络、通信工程相关专业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l 通信、计算机大类相关专业应届本科和硕士毕业生；</w:t>
            </w:r>
            <w:r w:rsidRPr="002822D8">
              <w:rPr>
                <w:rFonts w:ascii="宋体" w:eastAsia="宋体" w:hAnsi="宋体" w:cs="宋体" w:hint="eastAsia"/>
                <w:color w:val="000000"/>
                <w:kern w:val="0"/>
                <w:szCs w:val="21"/>
              </w:rPr>
              <w:br/>
              <w:t>l 成绩优秀，英语良好；</w:t>
            </w:r>
            <w:r w:rsidRPr="002822D8">
              <w:rPr>
                <w:rFonts w:ascii="宋体" w:eastAsia="宋体" w:hAnsi="宋体" w:cs="宋体" w:hint="eastAsia"/>
                <w:color w:val="000000"/>
                <w:kern w:val="0"/>
                <w:szCs w:val="21"/>
              </w:rPr>
              <w:br/>
              <w:t>l 对所应聘职位有浓厚兴趣和专业基础；</w:t>
            </w:r>
            <w:r w:rsidRPr="002822D8">
              <w:rPr>
                <w:rFonts w:ascii="宋体" w:eastAsia="宋体" w:hAnsi="宋体" w:cs="宋体" w:hint="eastAsia"/>
                <w:color w:val="000000"/>
                <w:kern w:val="0"/>
                <w:szCs w:val="21"/>
              </w:rPr>
              <w:br/>
              <w:t>l 良好的沟通和表达能力；</w:t>
            </w:r>
            <w:r w:rsidRPr="002822D8">
              <w:rPr>
                <w:rFonts w:ascii="宋体" w:eastAsia="宋体" w:hAnsi="宋体" w:cs="宋体" w:hint="eastAsia"/>
                <w:color w:val="000000"/>
                <w:kern w:val="0"/>
                <w:szCs w:val="21"/>
              </w:rPr>
              <w:br/>
              <w:t>l 积极向上的职业素质和清晰的判断力</w:t>
            </w:r>
          </w:p>
        </w:tc>
      </w:tr>
      <w:tr w:rsidR="002822D8" w:rsidRPr="002822D8" w:rsidTr="002822D8">
        <w:trPr>
          <w:trHeight w:val="2684"/>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lastRenderedPageBreak/>
              <w:t>系统工程师</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20</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本科及硕士</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计算机网络、通信工程相关专业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l 通信、计算机大类相关专业应届本科和硕士毕业生；</w:t>
            </w:r>
            <w:r w:rsidRPr="002822D8">
              <w:rPr>
                <w:rFonts w:ascii="宋体" w:eastAsia="宋体" w:hAnsi="宋体" w:cs="宋体" w:hint="eastAsia"/>
                <w:color w:val="000000"/>
                <w:kern w:val="0"/>
                <w:szCs w:val="21"/>
              </w:rPr>
              <w:br/>
              <w:t>l 成绩优秀，英语良好；</w:t>
            </w:r>
            <w:r w:rsidRPr="002822D8">
              <w:rPr>
                <w:rFonts w:ascii="宋体" w:eastAsia="宋体" w:hAnsi="宋体" w:cs="宋体" w:hint="eastAsia"/>
                <w:color w:val="000000"/>
                <w:kern w:val="0"/>
                <w:szCs w:val="21"/>
              </w:rPr>
              <w:br/>
              <w:t>l 对所应聘职位有浓厚兴趣和专业基础；</w:t>
            </w:r>
            <w:r w:rsidRPr="002822D8">
              <w:rPr>
                <w:rFonts w:ascii="宋体" w:eastAsia="宋体" w:hAnsi="宋体" w:cs="宋体" w:hint="eastAsia"/>
                <w:color w:val="000000"/>
                <w:kern w:val="0"/>
                <w:szCs w:val="21"/>
              </w:rPr>
              <w:br/>
              <w:t>l 良好的沟通和表达能力；</w:t>
            </w:r>
            <w:r w:rsidRPr="002822D8">
              <w:rPr>
                <w:rFonts w:ascii="宋体" w:eastAsia="宋体" w:hAnsi="宋体" w:cs="宋体" w:hint="eastAsia"/>
                <w:color w:val="000000"/>
                <w:kern w:val="0"/>
                <w:szCs w:val="21"/>
              </w:rPr>
              <w:br/>
              <w:t>l 积极向上的职业素质和清晰的判断力</w:t>
            </w:r>
          </w:p>
        </w:tc>
      </w:tr>
      <w:tr w:rsidR="002822D8" w:rsidRPr="002822D8" w:rsidTr="002822D8">
        <w:trPr>
          <w:trHeight w:val="2565"/>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技术支持工程师</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本科及硕士</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计算机网络、通信工程相关专业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l 通信、计算机大类相关专业应届本科和硕士毕业生；</w:t>
            </w:r>
            <w:r w:rsidRPr="002822D8">
              <w:rPr>
                <w:rFonts w:ascii="宋体" w:eastAsia="宋体" w:hAnsi="宋体" w:cs="宋体" w:hint="eastAsia"/>
                <w:color w:val="000000"/>
                <w:kern w:val="0"/>
                <w:szCs w:val="21"/>
              </w:rPr>
              <w:br/>
              <w:t>l 成绩优秀，英语良好；</w:t>
            </w:r>
            <w:r w:rsidRPr="002822D8">
              <w:rPr>
                <w:rFonts w:ascii="宋体" w:eastAsia="宋体" w:hAnsi="宋体" w:cs="宋体" w:hint="eastAsia"/>
                <w:color w:val="000000"/>
                <w:kern w:val="0"/>
                <w:szCs w:val="21"/>
              </w:rPr>
              <w:br/>
              <w:t>l 对所应聘职位有浓厚兴趣和专业基础；</w:t>
            </w:r>
            <w:r w:rsidRPr="002822D8">
              <w:rPr>
                <w:rFonts w:ascii="宋体" w:eastAsia="宋体" w:hAnsi="宋体" w:cs="宋体" w:hint="eastAsia"/>
                <w:color w:val="000000"/>
                <w:kern w:val="0"/>
                <w:szCs w:val="21"/>
              </w:rPr>
              <w:br/>
              <w:t>l 良好的沟通和表达能力；</w:t>
            </w:r>
            <w:r w:rsidRPr="002822D8">
              <w:rPr>
                <w:rFonts w:ascii="宋体" w:eastAsia="宋体" w:hAnsi="宋体" w:cs="宋体" w:hint="eastAsia"/>
                <w:color w:val="000000"/>
                <w:kern w:val="0"/>
                <w:szCs w:val="21"/>
              </w:rPr>
              <w:br/>
              <w:t>l 积极向上的职业素质和清晰的判断力</w:t>
            </w:r>
          </w:p>
        </w:tc>
      </w:tr>
      <w:tr w:rsidR="002822D8" w:rsidRPr="002822D8" w:rsidTr="002822D8">
        <w:trPr>
          <w:trHeight w:val="2753"/>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信息系统开发工程师</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5</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本科及硕士</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软件工程相关专业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软件开发大类相关专业应届本科和硕士毕业生；</w:t>
            </w:r>
            <w:r w:rsidRPr="002822D8">
              <w:rPr>
                <w:rFonts w:ascii="宋体" w:eastAsia="宋体" w:hAnsi="宋体" w:cs="宋体" w:hint="eastAsia"/>
                <w:color w:val="000000"/>
                <w:kern w:val="0"/>
                <w:szCs w:val="21"/>
              </w:rPr>
              <w:br/>
              <w:t>l 成绩优秀，英语良好；</w:t>
            </w:r>
            <w:r w:rsidRPr="002822D8">
              <w:rPr>
                <w:rFonts w:ascii="宋体" w:eastAsia="宋体" w:hAnsi="宋体" w:cs="宋体" w:hint="eastAsia"/>
                <w:color w:val="000000"/>
                <w:kern w:val="0"/>
                <w:szCs w:val="21"/>
              </w:rPr>
              <w:br/>
              <w:t>l 对所应聘职位有浓厚兴趣和专业基础；</w:t>
            </w:r>
            <w:r w:rsidRPr="002822D8">
              <w:rPr>
                <w:rFonts w:ascii="宋体" w:eastAsia="宋体" w:hAnsi="宋体" w:cs="宋体" w:hint="eastAsia"/>
                <w:color w:val="000000"/>
                <w:kern w:val="0"/>
                <w:szCs w:val="21"/>
              </w:rPr>
              <w:br/>
              <w:t>l 良好的沟通和表达能力；</w:t>
            </w:r>
            <w:r w:rsidRPr="002822D8">
              <w:rPr>
                <w:rFonts w:ascii="宋体" w:eastAsia="宋体" w:hAnsi="宋体" w:cs="宋体" w:hint="eastAsia"/>
                <w:color w:val="000000"/>
                <w:kern w:val="0"/>
                <w:szCs w:val="21"/>
              </w:rPr>
              <w:br/>
              <w:t>l 积极向上的职业素质和清晰的判断力</w:t>
            </w:r>
          </w:p>
        </w:tc>
      </w:tr>
      <w:tr w:rsidR="002822D8" w:rsidRPr="002822D8" w:rsidTr="00AD469C">
        <w:trPr>
          <w:trHeight w:val="3000"/>
        </w:trPr>
        <w:tc>
          <w:tcPr>
            <w:tcW w:w="2545" w:type="dxa"/>
            <w:tcBorders>
              <w:top w:val="nil"/>
              <w:left w:val="single" w:sz="4" w:space="0" w:color="auto"/>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软件开发工程师</w:t>
            </w:r>
          </w:p>
        </w:tc>
        <w:tc>
          <w:tcPr>
            <w:tcW w:w="1850"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10</w:t>
            </w:r>
          </w:p>
        </w:tc>
        <w:tc>
          <w:tcPr>
            <w:tcW w:w="1417"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本科及硕士</w:t>
            </w:r>
          </w:p>
        </w:tc>
        <w:tc>
          <w:tcPr>
            <w:tcW w:w="141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软件工程相关专业</w:t>
            </w:r>
          </w:p>
        </w:tc>
        <w:tc>
          <w:tcPr>
            <w:tcW w:w="2268" w:type="dxa"/>
            <w:tcBorders>
              <w:top w:val="nil"/>
              <w:left w:val="nil"/>
              <w:bottom w:val="single" w:sz="4" w:space="0" w:color="auto"/>
              <w:right w:val="single" w:sz="4" w:space="0" w:color="auto"/>
            </w:tcBorders>
            <w:shd w:val="clear" w:color="auto" w:fill="auto"/>
            <w:vAlign w:val="center"/>
            <w:hideMark/>
          </w:tcPr>
          <w:p w:rsidR="002822D8" w:rsidRPr="002822D8" w:rsidRDefault="002822D8" w:rsidP="002822D8">
            <w:pPr>
              <w:widowControl/>
              <w:jc w:val="center"/>
              <w:rPr>
                <w:rFonts w:ascii="宋体" w:eastAsia="宋体" w:hAnsi="宋体" w:cs="宋体"/>
                <w:color w:val="000000"/>
                <w:kern w:val="0"/>
                <w:szCs w:val="21"/>
              </w:rPr>
            </w:pPr>
            <w:r w:rsidRPr="002822D8">
              <w:rPr>
                <w:rFonts w:ascii="宋体" w:eastAsia="宋体" w:hAnsi="宋体" w:cs="宋体" w:hint="eastAsia"/>
                <w:color w:val="000000"/>
                <w:kern w:val="0"/>
                <w:szCs w:val="21"/>
              </w:rPr>
              <w:t>软件开发大类相关专业应届本科和硕士毕业生；</w:t>
            </w:r>
            <w:r w:rsidRPr="002822D8">
              <w:rPr>
                <w:rFonts w:ascii="宋体" w:eastAsia="宋体" w:hAnsi="宋体" w:cs="宋体" w:hint="eastAsia"/>
                <w:color w:val="000000"/>
                <w:kern w:val="0"/>
                <w:szCs w:val="21"/>
              </w:rPr>
              <w:br/>
              <w:t>l 成绩优秀，英语良好；</w:t>
            </w:r>
            <w:r w:rsidRPr="002822D8">
              <w:rPr>
                <w:rFonts w:ascii="宋体" w:eastAsia="宋体" w:hAnsi="宋体" w:cs="宋体" w:hint="eastAsia"/>
                <w:color w:val="000000"/>
                <w:kern w:val="0"/>
                <w:szCs w:val="21"/>
              </w:rPr>
              <w:br/>
              <w:t>l 对所应聘职位有浓厚兴趣和专业基础；</w:t>
            </w:r>
            <w:r w:rsidRPr="002822D8">
              <w:rPr>
                <w:rFonts w:ascii="宋体" w:eastAsia="宋体" w:hAnsi="宋体" w:cs="宋体" w:hint="eastAsia"/>
                <w:color w:val="000000"/>
                <w:kern w:val="0"/>
                <w:szCs w:val="21"/>
              </w:rPr>
              <w:br/>
              <w:t>l 良好的沟通和表达能力；</w:t>
            </w:r>
            <w:r w:rsidRPr="002822D8">
              <w:rPr>
                <w:rFonts w:ascii="宋体" w:eastAsia="宋体" w:hAnsi="宋体" w:cs="宋体" w:hint="eastAsia"/>
                <w:color w:val="000000"/>
                <w:kern w:val="0"/>
                <w:szCs w:val="21"/>
              </w:rPr>
              <w:br/>
              <w:t>l 积极向上的职业素质和清晰的判断力</w:t>
            </w:r>
          </w:p>
        </w:tc>
      </w:tr>
    </w:tbl>
    <w:p w:rsidR="002822D8" w:rsidRDefault="00AD469C" w:rsidP="00F361EF">
      <w:pPr>
        <w:pStyle w:val="1"/>
        <w:numPr>
          <w:ilvl w:val="0"/>
          <w:numId w:val="28"/>
        </w:numPr>
      </w:pPr>
      <w:bookmarkStart w:id="64" w:name="_Toc4489943"/>
      <w:r w:rsidRPr="00AD469C">
        <w:rPr>
          <w:rFonts w:hint="eastAsia"/>
        </w:rPr>
        <w:lastRenderedPageBreak/>
        <w:t>中兵通信科技股份有限公司</w:t>
      </w:r>
      <w:bookmarkEnd w:id="64"/>
    </w:p>
    <w:tbl>
      <w:tblPr>
        <w:tblW w:w="8255" w:type="dxa"/>
        <w:tblInd w:w="-5" w:type="dxa"/>
        <w:tblLook w:val="04A0" w:firstRow="1" w:lastRow="0" w:firstColumn="1" w:lastColumn="0" w:noHBand="0" w:noVBand="1"/>
      </w:tblPr>
      <w:tblGrid>
        <w:gridCol w:w="1688"/>
        <w:gridCol w:w="1039"/>
        <w:gridCol w:w="1243"/>
        <w:gridCol w:w="1812"/>
        <w:gridCol w:w="2473"/>
      </w:tblGrid>
      <w:tr w:rsidR="00944CE1" w:rsidRPr="00944CE1" w:rsidTr="00944CE1">
        <w:trPr>
          <w:trHeight w:val="4962"/>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公司简介</w:t>
            </w:r>
          </w:p>
        </w:tc>
        <w:tc>
          <w:tcPr>
            <w:tcW w:w="6255" w:type="dxa"/>
            <w:gridSpan w:val="4"/>
            <w:tcBorders>
              <w:top w:val="single" w:sz="4" w:space="0" w:color="auto"/>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left"/>
              <w:rPr>
                <w:rFonts w:ascii="宋体" w:eastAsia="宋体" w:hAnsi="宋体" w:cs="宋体"/>
                <w:color w:val="000000"/>
                <w:kern w:val="0"/>
                <w:szCs w:val="21"/>
              </w:rPr>
            </w:pPr>
            <w:r w:rsidRPr="00944CE1">
              <w:rPr>
                <w:rFonts w:ascii="宋体" w:eastAsia="宋体" w:hAnsi="宋体" w:cs="宋体" w:hint="eastAsia"/>
                <w:color w:val="000000"/>
                <w:kern w:val="0"/>
                <w:szCs w:val="21"/>
              </w:rPr>
              <w:t>中兵通信科技股份有限公司（简称中兵通信）是中国兵器工业集团公司的成员单位，始建于1956年，是我国重要的军用通信产品生产、研发企业，也是中国兵器工业集团唯一一家从事军用通信产品生产的企业，在军用超短波地空通信、卫星通信领域的研制处于国内领先地位，曾研制出我军第一款UHF频段卫星通信机载站、第一款Ka/Ku双频段卫星通信机载站等通信装备。</w:t>
            </w:r>
            <w:r w:rsidRPr="00944CE1">
              <w:rPr>
                <w:rFonts w:ascii="宋体" w:eastAsia="宋体" w:hAnsi="宋体" w:cs="宋体" w:hint="eastAsia"/>
                <w:color w:val="000000"/>
                <w:kern w:val="0"/>
                <w:szCs w:val="21"/>
              </w:rPr>
              <w:br/>
              <w:t>企业位于国家新乡经济技术开发区，占地面积400余亩，建筑面积12万平方米，注册资本19215万元，总资产超过10亿元人民币,是在新三板挂牌上市的高新技术企业（股票代码：837567），也是河南省新三板30强企业。</w:t>
            </w:r>
            <w:r w:rsidRPr="00944CE1">
              <w:rPr>
                <w:rFonts w:ascii="宋体" w:eastAsia="宋体" w:hAnsi="宋体" w:cs="宋体" w:hint="eastAsia"/>
                <w:color w:val="000000"/>
                <w:kern w:val="0"/>
                <w:szCs w:val="21"/>
              </w:rPr>
              <w:br/>
              <w:t>公司取得GJB9001B武器装备质量体系认证、装备承制单位资格认证等军工产品相关科研生产资质。拥有省级技术开发中心、博士后科研工作站，在新乡、武汉、北京等地设有研发机构。</w:t>
            </w:r>
            <w:r w:rsidRPr="00944CE1">
              <w:rPr>
                <w:rFonts w:ascii="宋体" w:eastAsia="宋体" w:hAnsi="宋体" w:cs="宋体" w:hint="eastAsia"/>
                <w:color w:val="000000"/>
                <w:kern w:val="0"/>
                <w:szCs w:val="21"/>
              </w:rPr>
              <w:br/>
              <w:t>作为高新技术企业、河南省创新示范企业，公司拥有一支高素质的人才队伍。公司在职职工人数730余人，其中各类技术人员280余人，具有高、中级职称人员180余人，省、市、导航集团级学术技术带头人、劳动模范、优秀专家8人。高级技师、技师250余人。</w:t>
            </w:r>
            <w:r w:rsidRPr="00944CE1">
              <w:rPr>
                <w:rFonts w:ascii="宋体" w:eastAsia="宋体" w:hAnsi="宋体" w:cs="宋体" w:hint="eastAsia"/>
                <w:color w:val="000000"/>
                <w:kern w:val="0"/>
                <w:szCs w:val="21"/>
              </w:rPr>
              <w:br/>
              <w:t>公司通过产、学、研合作，与清华大学、北京理工大学、华中科技大学、西安电子科技大学、总参61所、总参63所、空军装备研究院、海军装备研究院等国内著名院校及研究所进行不同形式、多层次的技术合作和人才培养。公司采取多种模式引进先进技术和优秀研发人才，通过技术合作、委托研制、股权合作等多种模式拓宽公司的研发领域。在公司内部项目研发方面，大力推进科研项目制管理制度，形成以项目经理为核心的研发团队，打造一支有目标、有动力、有活力的研发队伍。</w:t>
            </w:r>
          </w:p>
        </w:tc>
      </w:tr>
      <w:tr w:rsidR="00944CE1" w:rsidRPr="00944CE1" w:rsidTr="00944CE1">
        <w:trPr>
          <w:trHeight w:val="79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单位性质（民营/国有/三资/事业单位等）</w:t>
            </w:r>
          </w:p>
        </w:tc>
        <w:tc>
          <w:tcPr>
            <w:tcW w:w="1295" w:type="dxa"/>
            <w:gridSpan w:val="2"/>
            <w:tcBorders>
              <w:top w:val="single" w:sz="4" w:space="0" w:color="auto"/>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国有</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单位所在地</w:t>
            </w:r>
            <w:r w:rsidRPr="00944CE1">
              <w:rPr>
                <w:rFonts w:ascii="宋体" w:eastAsia="宋体" w:hAnsi="宋体" w:cs="宋体" w:hint="eastAsia"/>
                <w:color w:val="000000"/>
                <w:kern w:val="0"/>
                <w:szCs w:val="21"/>
              </w:rPr>
              <w:br/>
              <w:t>（XX省XX市XX县）</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河南省新乡市</w:t>
            </w:r>
          </w:p>
        </w:tc>
      </w:tr>
      <w:tr w:rsidR="00944CE1" w:rsidRPr="00944CE1" w:rsidTr="00944CE1">
        <w:trPr>
          <w:trHeight w:val="49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招聘联系人</w:t>
            </w:r>
          </w:p>
        </w:tc>
        <w:tc>
          <w:tcPr>
            <w:tcW w:w="1295" w:type="dxa"/>
            <w:gridSpan w:val="2"/>
            <w:tcBorders>
              <w:top w:val="single" w:sz="4" w:space="0" w:color="auto"/>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钟凯</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联系方式</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0373-6358328，15836177648</w:t>
            </w:r>
          </w:p>
        </w:tc>
      </w:tr>
      <w:tr w:rsidR="00944CE1" w:rsidRPr="00944CE1" w:rsidTr="00944CE1">
        <w:trPr>
          <w:trHeight w:val="2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简历接收邮箱/网申链接</w:t>
            </w:r>
          </w:p>
        </w:tc>
        <w:tc>
          <w:tcPr>
            <w:tcW w:w="1295" w:type="dxa"/>
            <w:gridSpan w:val="2"/>
            <w:tcBorders>
              <w:top w:val="single" w:sz="4" w:space="0" w:color="auto"/>
              <w:left w:val="nil"/>
              <w:bottom w:val="single" w:sz="4" w:space="0" w:color="auto"/>
              <w:right w:val="single" w:sz="4" w:space="0" w:color="auto"/>
            </w:tcBorders>
            <w:shd w:val="clear" w:color="auto" w:fill="auto"/>
            <w:vAlign w:val="center"/>
            <w:hideMark/>
          </w:tcPr>
          <w:p w:rsidR="00944CE1" w:rsidRPr="00944CE1" w:rsidRDefault="002405C6" w:rsidP="00944CE1">
            <w:pPr>
              <w:widowControl/>
              <w:jc w:val="center"/>
              <w:rPr>
                <w:rFonts w:ascii="等线" w:eastAsia="等线" w:hAnsi="等线" w:cs="宋体"/>
                <w:color w:val="0000FF"/>
                <w:kern w:val="0"/>
                <w:szCs w:val="21"/>
                <w:u w:val="single"/>
              </w:rPr>
            </w:pPr>
            <w:hyperlink r:id="rId63" w:history="1">
              <w:r w:rsidR="00944CE1" w:rsidRPr="00944CE1">
                <w:rPr>
                  <w:rFonts w:ascii="等线" w:eastAsia="等线" w:hAnsi="等线" w:cs="宋体" w:hint="eastAsia"/>
                  <w:color w:val="0000FF"/>
                  <w:kern w:val="0"/>
                  <w:szCs w:val="21"/>
                  <w:u w:val="single"/>
                </w:rPr>
                <w:t>zbtxzhaopin@163.com</w:t>
              </w:r>
            </w:hyperlink>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简历接收截止日期</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2019.06.30</w:t>
            </w:r>
          </w:p>
        </w:tc>
      </w:tr>
      <w:tr w:rsidR="00944CE1" w:rsidRPr="00944CE1" w:rsidTr="00944CE1">
        <w:trPr>
          <w:trHeight w:val="49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招聘岗位</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招聘人数</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学历要求</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招聘专业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其它要求</w:t>
            </w:r>
          </w:p>
        </w:tc>
      </w:tr>
      <w:tr w:rsidR="00944CE1" w:rsidRPr="00944CE1" w:rsidTr="00944CE1">
        <w:trPr>
          <w:trHeight w:val="5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软件无线电系统设计师</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2</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硕士及以上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通信、电子、计算机等相近相关专业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r w:rsidR="00944CE1" w:rsidRPr="00944CE1" w:rsidTr="00944CE1">
        <w:trPr>
          <w:trHeight w:val="5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通信网络设计师</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2</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硕士及以上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通信、电子、计算机等相近相关专业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r w:rsidR="00944CE1" w:rsidRPr="00944CE1" w:rsidTr="00944CE1">
        <w:trPr>
          <w:trHeight w:val="57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lastRenderedPageBreak/>
              <w:t>无线通信算法设计师</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3</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硕士及以上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通信、电子、计算机等相近相关专业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r w:rsidR="00944CE1" w:rsidRPr="00944CE1" w:rsidTr="00944CE1">
        <w:trPr>
          <w:trHeight w:val="2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软件工程师</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8</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本科及以上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通信、电子等相近相关专业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r w:rsidR="00944CE1" w:rsidRPr="00944CE1" w:rsidTr="00944CE1">
        <w:trPr>
          <w:trHeight w:val="379"/>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射频工程师</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10</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本科及以上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通信、电子等相近相关专业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r w:rsidR="00944CE1" w:rsidRPr="00944CE1" w:rsidTr="00944CE1">
        <w:trPr>
          <w:trHeight w:val="2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销售主管</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3</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本科及以上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通信、电子、营销等相关专业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r w:rsidR="00944CE1" w:rsidRPr="00944CE1" w:rsidTr="00944CE1">
        <w:trPr>
          <w:trHeight w:val="285"/>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科研市场</w:t>
            </w:r>
          </w:p>
        </w:tc>
        <w:tc>
          <w:tcPr>
            <w:tcW w:w="552"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3</w:t>
            </w:r>
          </w:p>
        </w:tc>
        <w:tc>
          <w:tcPr>
            <w:tcW w:w="74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本科及以上</w:t>
            </w:r>
          </w:p>
        </w:tc>
        <w:tc>
          <w:tcPr>
            <w:tcW w:w="216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通信、电子等相关专业</w:t>
            </w:r>
          </w:p>
        </w:tc>
        <w:tc>
          <w:tcPr>
            <w:tcW w:w="2800" w:type="dxa"/>
            <w:tcBorders>
              <w:top w:val="nil"/>
              <w:left w:val="nil"/>
              <w:bottom w:val="single" w:sz="4" w:space="0" w:color="auto"/>
              <w:right w:val="single" w:sz="4" w:space="0" w:color="auto"/>
            </w:tcBorders>
            <w:shd w:val="clear" w:color="auto" w:fill="auto"/>
            <w:vAlign w:val="center"/>
            <w:hideMark/>
          </w:tcPr>
          <w:p w:rsidR="00944CE1" w:rsidRPr="00944CE1" w:rsidRDefault="00944CE1" w:rsidP="00944CE1">
            <w:pPr>
              <w:widowControl/>
              <w:jc w:val="center"/>
              <w:rPr>
                <w:rFonts w:ascii="宋体" w:eastAsia="宋体" w:hAnsi="宋体" w:cs="宋体"/>
                <w:color w:val="000000"/>
                <w:kern w:val="0"/>
                <w:szCs w:val="21"/>
              </w:rPr>
            </w:pPr>
            <w:r w:rsidRPr="00944CE1">
              <w:rPr>
                <w:rFonts w:ascii="宋体" w:eastAsia="宋体" w:hAnsi="宋体" w:cs="宋体" w:hint="eastAsia"/>
                <w:color w:val="000000"/>
                <w:kern w:val="0"/>
                <w:szCs w:val="21"/>
              </w:rPr>
              <w:t>全日制学历</w:t>
            </w:r>
          </w:p>
        </w:tc>
      </w:tr>
    </w:tbl>
    <w:p w:rsidR="00944CE1" w:rsidRDefault="00944CE1" w:rsidP="00AD469C">
      <w:pPr>
        <w:widowControl/>
        <w:ind w:left="710"/>
        <w:jc w:val="left"/>
        <w:rPr>
          <w:sz w:val="28"/>
          <w:szCs w:val="28"/>
        </w:rPr>
      </w:pPr>
    </w:p>
    <w:p w:rsidR="00944CE1" w:rsidRDefault="00944CE1">
      <w:pPr>
        <w:widowControl/>
        <w:jc w:val="left"/>
        <w:rPr>
          <w:sz w:val="28"/>
          <w:szCs w:val="28"/>
        </w:rPr>
      </w:pPr>
      <w:r>
        <w:rPr>
          <w:sz w:val="28"/>
          <w:szCs w:val="28"/>
        </w:rPr>
        <w:br w:type="page"/>
      </w:r>
    </w:p>
    <w:p w:rsidR="00AD469C" w:rsidRDefault="00944CE1" w:rsidP="00F361EF">
      <w:pPr>
        <w:pStyle w:val="1"/>
        <w:numPr>
          <w:ilvl w:val="0"/>
          <w:numId w:val="28"/>
        </w:numPr>
      </w:pPr>
      <w:bookmarkStart w:id="65" w:name="_Toc4489944"/>
      <w:r w:rsidRPr="00944CE1">
        <w:rPr>
          <w:rFonts w:hint="eastAsia"/>
        </w:rPr>
        <w:lastRenderedPageBreak/>
        <w:t>中冶赛迪重庆信息技术有限公司</w:t>
      </w:r>
      <w:bookmarkEnd w:id="65"/>
    </w:p>
    <w:tbl>
      <w:tblPr>
        <w:tblW w:w="8856" w:type="dxa"/>
        <w:tblInd w:w="-5" w:type="dxa"/>
        <w:tblLook w:val="04A0" w:firstRow="1" w:lastRow="0" w:firstColumn="1" w:lastColumn="0" w:noHBand="0" w:noVBand="1"/>
      </w:tblPr>
      <w:tblGrid>
        <w:gridCol w:w="3040"/>
        <w:gridCol w:w="788"/>
        <w:gridCol w:w="1040"/>
        <w:gridCol w:w="8"/>
        <w:gridCol w:w="1472"/>
        <w:gridCol w:w="8"/>
        <w:gridCol w:w="2492"/>
        <w:gridCol w:w="8"/>
      </w:tblGrid>
      <w:tr w:rsidR="00A64DA3" w:rsidRPr="00A64DA3" w:rsidTr="00A64DA3">
        <w:trPr>
          <w:trHeight w:val="2205"/>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公司简介</w:t>
            </w:r>
          </w:p>
        </w:tc>
        <w:tc>
          <w:tcPr>
            <w:tcW w:w="5816" w:type="dxa"/>
            <w:gridSpan w:val="7"/>
            <w:tcBorders>
              <w:top w:val="single" w:sz="4" w:space="0" w:color="auto"/>
              <w:left w:val="nil"/>
              <w:bottom w:val="single" w:sz="4" w:space="0" w:color="auto"/>
              <w:right w:val="single" w:sz="4" w:space="0" w:color="000000"/>
            </w:tcBorders>
            <w:shd w:val="clear" w:color="auto" w:fill="auto"/>
            <w:vAlign w:val="center"/>
            <w:hideMark/>
          </w:tcPr>
          <w:p w:rsidR="00A64DA3" w:rsidRPr="00A64DA3" w:rsidRDefault="00A64DA3" w:rsidP="00A64DA3">
            <w:pPr>
              <w:widowControl/>
              <w:jc w:val="left"/>
              <w:rPr>
                <w:rFonts w:ascii="宋体" w:eastAsia="宋体" w:hAnsi="宋体" w:cs="宋体"/>
                <w:color w:val="000000"/>
                <w:kern w:val="0"/>
                <w:szCs w:val="21"/>
              </w:rPr>
            </w:pPr>
            <w:r w:rsidRPr="00A64DA3">
              <w:rPr>
                <w:rFonts w:ascii="宋体" w:eastAsia="宋体" w:hAnsi="宋体" w:cs="宋体" w:hint="eastAsia"/>
                <w:color w:val="000000"/>
                <w:kern w:val="0"/>
                <w:szCs w:val="21"/>
              </w:rPr>
              <w:t>中冶赛迪集团有限公司是世界500强、特大型中央企业中国五矿集团旗下一类重点骨干子企业。拥有4000余名员工，硕士以上学历占30%以上。中冶赛迪在智能化、信息化、两化融合等领域具有较强的研发实力。进入智能化时代，中冶赛迪以智能化大数据为战略方向，加快促进智能化大数据深度融入工业、城市建设与运营管理、农业产业的各个方面，为产业和经济发展创造新的价值，持续创新，引领未来。</w:t>
            </w:r>
          </w:p>
        </w:tc>
      </w:tr>
      <w:tr w:rsidR="00A64DA3" w:rsidRPr="00A64DA3" w:rsidTr="00A64DA3">
        <w:trPr>
          <w:trHeight w:val="79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单位性质（民营/国有/三资/事业单位等）</w:t>
            </w:r>
          </w:p>
        </w:tc>
        <w:tc>
          <w:tcPr>
            <w:tcW w:w="1836" w:type="dxa"/>
            <w:gridSpan w:val="3"/>
            <w:tcBorders>
              <w:top w:val="single" w:sz="4" w:space="0" w:color="auto"/>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国有</w:t>
            </w:r>
          </w:p>
        </w:tc>
        <w:tc>
          <w:tcPr>
            <w:tcW w:w="148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单位所在地</w:t>
            </w:r>
            <w:r w:rsidRPr="00A64DA3">
              <w:rPr>
                <w:rFonts w:ascii="宋体" w:eastAsia="宋体" w:hAnsi="宋体" w:cs="宋体" w:hint="eastAsia"/>
                <w:color w:val="000000"/>
                <w:kern w:val="0"/>
                <w:szCs w:val="21"/>
              </w:rPr>
              <w:br/>
              <w:t>（</w:t>
            </w:r>
            <w:r w:rsidRPr="00A64DA3">
              <w:rPr>
                <w:rFonts w:ascii="宋体" w:eastAsia="宋体" w:hAnsi="宋体" w:cs="宋体" w:hint="eastAsia"/>
                <w:color w:val="FF0000"/>
                <w:kern w:val="0"/>
                <w:szCs w:val="21"/>
              </w:rPr>
              <w:t>XX省XX市XX县</w:t>
            </w:r>
            <w:r w:rsidRPr="00A64DA3">
              <w:rPr>
                <w:rFonts w:ascii="宋体" w:eastAsia="宋体" w:hAnsi="宋体" w:cs="宋体" w:hint="eastAsia"/>
                <w:color w:val="000000"/>
                <w:kern w:val="0"/>
                <w:szCs w:val="21"/>
              </w:rPr>
              <w:t>）</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重庆市渝北区</w:t>
            </w:r>
          </w:p>
        </w:tc>
      </w:tr>
      <w:tr w:rsidR="00A64DA3" w:rsidRPr="00A64DA3" w:rsidTr="00A64DA3">
        <w:trPr>
          <w:trHeight w:val="499"/>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招聘联系人</w:t>
            </w:r>
          </w:p>
        </w:tc>
        <w:tc>
          <w:tcPr>
            <w:tcW w:w="1836" w:type="dxa"/>
            <w:gridSpan w:val="3"/>
            <w:tcBorders>
              <w:top w:val="single" w:sz="4" w:space="0" w:color="auto"/>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王柳</w:t>
            </w:r>
          </w:p>
        </w:tc>
        <w:tc>
          <w:tcPr>
            <w:tcW w:w="148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联系方式</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15213236656</w:t>
            </w:r>
          </w:p>
        </w:tc>
      </w:tr>
      <w:tr w:rsidR="00A64DA3" w:rsidRPr="00A64DA3" w:rsidTr="00A64DA3">
        <w:trPr>
          <w:trHeight w:val="28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简历接收邮箱/网申链接</w:t>
            </w:r>
          </w:p>
        </w:tc>
        <w:tc>
          <w:tcPr>
            <w:tcW w:w="1836" w:type="dxa"/>
            <w:gridSpan w:val="3"/>
            <w:tcBorders>
              <w:top w:val="single" w:sz="4" w:space="0" w:color="auto"/>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 xml:space="preserve">　</w:t>
            </w:r>
          </w:p>
        </w:tc>
        <w:tc>
          <w:tcPr>
            <w:tcW w:w="148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简历接收截止日期</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 xml:space="preserve">　</w:t>
            </w:r>
          </w:p>
        </w:tc>
      </w:tr>
      <w:tr w:rsidR="00A64DA3" w:rsidRPr="00A64DA3" w:rsidTr="00A64DA3">
        <w:trPr>
          <w:gridAfter w:val="1"/>
          <w:wAfter w:w="8" w:type="dxa"/>
          <w:trHeight w:val="499"/>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招聘岗位</w:t>
            </w:r>
          </w:p>
        </w:tc>
        <w:tc>
          <w:tcPr>
            <w:tcW w:w="788" w:type="dxa"/>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招聘人数</w:t>
            </w:r>
          </w:p>
        </w:tc>
        <w:tc>
          <w:tcPr>
            <w:tcW w:w="1040" w:type="dxa"/>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学历要求</w:t>
            </w:r>
          </w:p>
        </w:tc>
        <w:tc>
          <w:tcPr>
            <w:tcW w:w="148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招聘专业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其它要求</w:t>
            </w:r>
          </w:p>
        </w:tc>
      </w:tr>
      <w:tr w:rsidR="00A64DA3" w:rsidRPr="00A64DA3" w:rsidTr="00A64DA3">
        <w:trPr>
          <w:gridAfter w:val="1"/>
          <w:wAfter w:w="8" w:type="dxa"/>
          <w:trHeight w:val="495"/>
        </w:trPr>
        <w:tc>
          <w:tcPr>
            <w:tcW w:w="3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算法工程师</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4</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研究生</w:t>
            </w: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计算机</w:t>
            </w:r>
            <w:r w:rsidRPr="00A64DA3">
              <w:rPr>
                <w:rFonts w:ascii="Arial" w:eastAsia="宋体" w:hAnsi="Arial" w:cs="Arial"/>
                <w:color w:val="000000"/>
                <w:kern w:val="0"/>
                <w:szCs w:val="21"/>
              </w:rPr>
              <w:t>/</w:t>
            </w:r>
            <w:r w:rsidRPr="00A64DA3">
              <w:rPr>
                <w:rFonts w:ascii="宋体" w:eastAsia="宋体" w:hAnsi="宋体" w:cs="宋体" w:hint="eastAsia"/>
                <w:color w:val="000000"/>
                <w:kern w:val="0"/>
                <w:szCs w:val="21"/>
              </w:rPr>
              <w:t>数学相关专业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1</w:t>
            </w:r>
            <w:r w:rsidRPr="00A64DA3">
              <w:rPr>
                <w:rFonts w:ascii="宋体" w:eastAsia="宋体" w:hAnsi="宋体" w:cs="Arial" w:hint="eastAsia"/>
                <w:color w:val="000000"/>
                <w:kern w:val="0"/>
                <w:szCs w:val="21"/>
              </w:rPr>
              <w:t>、良好的数理</w:t>
            </w:r>
            <w:r w:rsidRPr="00A64DA3">
              <w:rPr>
                <w:rFonts w:ascii="Arial" w:eastAsia="等线" w:hAnsi="Arial" w:cs="Arial"/>
                <w:color w:val="000000"/>
                <w:kern w:val="0"/>
                <w:szCs w:val="21"/>
              </w:rPr>
              <w:t>/</w:t>
            </w:r>
            <w:r w:rsidRPr="00A64DA3">
              <w:rPr>
                <w:rFonts w:ascii="宋体" w:eastAsia="宋体" w:hAnsi="宋体" w:cs="Arial" w:hint="eastAsia"/>
                <w:color w:val="000000"/>
                <w:kern w:val="0"/>
                <w:szCs w:val="21"/>
              </w:rPr>
              <w:t>统计基础，数模竞赛成绩优秀者优先；</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2</w:t>
            </w:r>
            <w:r w:rsidRPr="00A64DA3">
              <w:rPr>
                <w:rFonts w:ascii="宋体" w:eastAsia="宋体" w:hAnsi="宋体" w:cs="Arial" w:hint="eastAsia"/>
                <w:color w:val="000000"/>
                <w:kern w:val="0"/>
                <w:szCs w:val="21"/>
              </w:rPr>
              <w:t>、编程基础扎实</w:t>
            </w:r>
            <w:r w:rsidRPr="00A64DA3">
              <w:rPr>
                <w:rFonts w:ascii="Arial" w:eastAsia="等线" w:hAnsi="Arial" w:cs="Arial"/>
                <w:color w:val="000000"/>
                <w:kern w:val="0"/>
                <w:szCs w:val="21"/>
              </w:rPr>
              <w:t>(Python/R /C++/Java</w:t>
            </w:r>
            <w:r w:rsidRPr="00A64DA3">
              <w:rPr>
                <w:rFonts w:ascii="宋体" w:eastAsia="宋体" w:hAnsi="宋体" w:cs="Arial" w:hint="eastAsia"/>
                <w:color w:val="000000"/>
                <w:kern w:val="0"/>
                <w:szCs w:val="21"/>
              </w:rPr>
              <w:t>等</w:t>
            </w:r>
            <w:r w:rsidRPr="00A64DA3">
              <w:rPr>
                <w:rFonts w:ascii="Arial" w:eastAsia="等线" w:hAnsi="Arial" w:cs="Arial"/>
                <w:color w:val="000000"/>
                <w:kern w:val="0"/>
                <w:szCs w:val="21"/>
              </w:rPr>
              <w:t>)</w:t>
            </w:r>
            <w:r w:rsidRPr="00A64DA3">
              <w:rPr>
                <w:rFonts w:ascii="宋体" w:eastAsia="宋体" w:hAnsi="宋体" w:cs="Arial" w:hint="eastAsia"/>
                <w:color w:val="000000"/>
                <w:kern w:val="0"/>
                <w:szCs w:val="21"/>
              </w:rPr>
              <w:t>，熟悉算法及数据结构；</w:t>
            </w:r>
          </w:p>
        </w:tc>
      </w:tr>
      <w:tr w:rsidR="00A64DA3" w:rsidRPr="00A64DA3" w:rsidTr="00A64DA3">
        <w:trPr>
          <w:gridAfter w:val="1"/>
          <w:wAfter w:w="8" w:type="dxa"/>
          <w:trHeight w:val="100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3</w:t>
            </w:r>
            <w:r w:rsidRPr="00A64DA3">
              <w:rPr>
                <w:rFonts w:ascii="宋体" w:eastAsia="宋体" w:hAnsi="宋体" w:cs="Arial" w:hint="eastAsia"/>
                <w:color w:val="000000"/>
                <w:kern w:val="0"/>
                <w:szCs w:val="21"/>
              </w:rPr>
              <w:t>、有机器学习</w:t>
            </w:r>
            <w:r w:rsidRPr="00A64DA3">
              <w:rPr>
                <w:rFonts w:ascii="Arial" w:eastAsia="等线" w:hAnsi="Arial" w:cs="Arial"/>
                <w:color w:val="000000"/>
                <w:kern w:val="0"/>
                <w:szCs w:val="21"/>
              </w:rPr>
              <w:t>/</w:t>
            </w:r>
            <w:r w:rsidRPr="00A64DA3">
              <w:rPr>
                <w:rFonts w:ascii="宋体" w:eastAsia="宋体" w:hAnsi="宋体" w:cs="Arial" w:hint="eastAsia"/>
                <w:color w:val="000000"/>
                <w:kern w:val="0"/>
                <w:szCs w:val="21"/>
              </w:rPr>
              <w:t>最优化理论等相关知识基础，具备至少一种机器学习算法的实践经验，包括但不限于</w:t>
            </w:r>
            <w:r w:rsidRPr="00A64DA3">
              <w:rPr>
                <w:rFonts w:ascii="Arial" w:eastAsia="等线" w:hAnsi="Arial" w:cs="Arial"/>
                <w:color w:val="000000"/>
                <w:kern w:val="0"/>
                <w:szCs w:val="21"/>
              </w:rPr>
              <w:t>SVM</w:t>
            </w:r>
            <w:r w:rsidRPr="00A64DA3">
              <w:rPr>
                <w:rFonts w:ascii="宋体" w:eastAsia="宋体" w:hAnsi="宋体" w:cs="Arial" w:hint="eastAsia"/>
                <w:color w:val="000000"/>
                <w:kern w:val="0"/>
                <w:szCs w:val="21"/>
              </w:rPr>
              <w:t>、</w:t>
            </w:r>
            <w:r w:rsidRPr="00A64DA3">
              <w:rPr>
                <w:rFonts w:ascii="Arial" w:eastAsia="等线" w:hAnsi="Arial" w:cs="Arial"/>
                <w:color w:val="000000"/>
                <w:kern w:val="0"/>
                <w:szCs w:val="21"/>
              </w:rPr>
              <w:t>GBDT</w:t>
            </w:r>
            <w:r w:rsidRPr="00A64DA3">
              <w:rPr>
                <w:rFonts w:ascii="宋体" w:eastAsia="宋体" w:hAnsi="宋体" w:cs="Arial" w:hint="eastAsia"/>
                <w:color w:val="000000"/>
                <w:kern w:val="0"/>
                <w:szCs w:val="21"/>
              </w:rPr>
              <w:t>、</w:t>
            </w:r>
            <w:r w:rsidRPr="00A64DA3">
              <w:rPr>
                <w:rFonts w:ascii="Arial" w:eastAsia="等线" w:hAnsi="Arial" w:cs="Arial"/>
                <w:color w:val="000000"/>
                <w:kern w:val="0"/>
                <w:szCs w:val="21"/>
              </w:rPr>
              <w:t>adaboost</w:t>
            </w:r>
            <w:r w:rsidRPr="00A64DA3">
              <w:rPr>
                <w:rFonts w:ascii="宋体" w:eastAsia="宋体" w:hAnsi="宋体" w:cs="Arial" w:hint="eastAsia"/>
                <w:color w:val="000000"/>
                <w:kern w:val="0"/>
                <w:szCs w:val="21"/>
              </w:rPr>
              <w:t>、</w:t>
            </w:r>
            <w:r w:rsidRPr="00A64DA3">
              <w:rPr>
                <w:rFonts w:ascii="Arial" w:eastAsia="等线" w:hAnsi="Arial" w:cs="Arial"/>
                <w:color w:val="000000"/>
                <w:kern w:val="0"/>
                <w:szCs w:val="21"/>
              </w:rPr>
              <w:t>Deep Learning</w:t>
            </w:r>
            <w:r w:rsidRPr="00A64DA3">
              <w:rPr>
                <w:rFonts w:ascii="宋体" w:eastAsia="宋体" w:hAnsi="宋体" w:cs="Arial" w:hint="eastAsia"/>
                <w:color w:val="000000"/>
                <w:kern w:val="0"/>
                <w:szCs w:val="21"/>
              </w:rPr>
              <w:t>；</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4</w:t>
            </w:r>
            <w:r w:rsidRPr="00A64DA3">
              <w:rPr>
                <w:rFonts w:ascii="宋体" w:eastAsia="宋体" w:hAnsi="宋体" w:cs="Arial" w:hint="eastAsia"/>
                <w:color w:val="000000"/>
                <w:kern w:val="0"/>
                <w:szCs w:val="21"/>
              </w:rPr>
              <w:t>、</w:t>
            </w:r>
            <w:r w:rsidRPr="00A64DA3">
              <w:rPr>
                <w:rFonts w:ascii="Arial" w:eastAsia="等线" w:hAnsi="Arial" w:cs="Arial"/>
                <w:color w:val="000000"/>
                <w:kern w:val="0"/>
                <w:szCs w:val="21"/>
              </w:rPr>
              <w:t xml:space="preserve"> </w:t>
            </w:r>
            <w:r w:rsidRPr="00A64DA3">
              <w:rPr>
                <w:rFonts w:ascii="宋体" w:eastAsia="宋体" w:hAnsi="宋体" w:cs="Arial" w:hint="eastAsia"/>
                <w:color w:val="000000"/>
                <w:kern w:val="0"/>
                <w:szCs w:val="21"/>
              </w:rPr>
              <w:t>英语能力</w:t>
            </w:r>
            <w:r w:rsidRPr="00A64DA3">
              <w:rPr>
                <w:rFonts w:ascii="Arial" w:eastAsia="等线" w:hAnsi="Arial" w:cs="Arial"/>
                <w:color w:val="000000"/>
                <w:kern w:val="0"/>
                <w:szCs w:val="21"/>
              </w:rPr>
              <w:t>CET6</w:t>
            </w:r>
            <w:r w:rsidRPr="00A64DA3">
              <w:rPr>
                <w:rFonts w:ascii="宋体" w:eastAsia="宋体" w:hAnsi="宋体" w:cs="Arial" w:hint="eastAsia"/>
                <w:color w:val="000000"/>
                <w:kern w:val="0"/>
                <w:szCs w:val="21"/>
              </w:rPr>
              <w:t>级以上，具备良好的英文文献阅读能力。</w:t>
            </w:r>
          </w:p>
        </w:tc>
      </w:tr>
      <w:tr w:rsidR="00A64DA3" w:rsidRPr="00A64DA3" w:rsidTr="00A64DA3">
        <w:trPr>
          <w:gridAfter w:val="1"/>
          <w:wAfter w:w="8" w:type="dxa"/>
          <w:trHeight w:val="177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java开发工程师</w:t>
            </w:r>
          </w:p>
        </w:tc>
        <w:tc>
          <w:tcPr>
            <w:tcW w:w="788" w:type="dxa"/>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5</w:t>
            </w:r>
          </w:p>
        </w:tc>
        <w:tc>
          <w:tcPr>
            <w:tcW w:w="1040" w:type="dxa"/>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本科及以上</w:t>
            </w:r>
          </w:p>
        </w:tc>
        <w:tc>
          <w:tcPr>
            <w:tcW w:w="148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计算机、信息、自动化等相关专业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1</w:t>
            </w:r>
            <w:r w:rsidRPr="00A64DA3">
              <w:rPr>
                <w:rFonts w:ascii="宋体" w:eastAsia="宋体" w:hAnsi="宋体" w:cs="Arial" w:hint="eastAsia"/>
                <w:color w:val="000000"/>
                <w:kern w:val="0"/>
                <w:szCs w:val="21"/>
              </w:rPr>
              <w:t>、擅长</w:t>
            </w:r>
            <w:r w:rsidRPr="00A64DA3">
              <w:rPr>
                <w:rFonts w:ascii="Arial" w:eastAsia="等线" w:hAnsi="Arial" w:cs="Arial"/>
                <w:color w:val="000000"/>
                <w:kern w:val="0"/>
                <w:szCs w:val="21"/>
              </w:rPr>
              <w:t>java</w:t>
            </w:r>
            <w:r w:rsidRPr="00A64DA3">
              <w:rPr>
                <w:rFonts w:ascii="宋体" w:eastAsia="宋体" w:hAnsi="宋体" w:cs="Arial" w:hint="eastAsia"/>
                <w:color w:val="000000"/>
                <w:kern w:val="0"/>
                <w:szCs w:val="21"/>
              </w:rPr>
              <w:t>，熟悉多线程、</w:t>
            </w:r>
            <w:r w:rsidRPr="00A64DA3">
              <w:rPr>
                <w:rFonts w:ascii="Arial" w:eastAsia="等线" w:hAnsi="Arial" w:cs="Arial"/>
                <w:color w:val="000000"/>
                <w:kern w:val="0"/>
                <w:szCs w:val="21"/>
              </w:rPr>
              <w:t>I/O</w:t>
            </w:r>
            <w:r w:rsidRPr="00A64DA3">
              <w:rPr>
                <w:rFonts w:ascii="宋体" w:eastAsia="宋体" w:hAnsi="宋体" w:cs="Arial" w:hint="eastAsia"/>
                <w:color w:val="000000"/>
                <w:kern w:val="0"/>
                <w:szCs w:val="21"/>
              </w:rPr>
              <w:t>等</w:t>
            </w:r>
            <w:r w:rsidRPr="00A64DA3">
              <w:rPr>
                <w:rFonts w:ascii="Arial" w:eastAsia="等线" w:hAnsi="Arial" w:cs="Arial"/>
                <w:color w:val="000000"/>
                <w:kern w:val="0"/>
                <w:szCs w:val="21"/>
              </w:rPr>
              <w:t>java</w:t>
            </w:r>
            <w:r w:rsidRPr="00A64DA3">
              <w:rPr>
                <w:rFonts w:ascii="宋体" w:eastAsia="宋体" w:hAnsi="宋体" w:cs="Arial" w:hint="eastAsia"/>
                <w:color w:val="000000"/>
                <w:kern w:val="0"/>
                <w:szCs w:val="21"/>
              </w:rPr>
              <w:t>高级特性；</w:t>
            </w:r>
            <w:r w:rsidRPr="00A64DA3">
              <w:rPr>
                <w:rFonts w:ascii="Arial" w:eastAsia="等线" w:hAnsi="Arial" w:cs="Arial"/>
                <w:color w:val="000000"/>
                <w:kern w:val="0"/>
                <w:szCs w:val="21"/>
              </w:rPr>
              <w:t>2</w:t>
            </w:r>
            <w:r w:rsidRPr="00A64DA3">
              <w:rPr>
                <w:rFonts w:ascii="宋体" w:eastAsia="宋体" w:hAnsi="宋体" w:cs="Arial" w:hint="eastAsia"/>
                <w:color w:val="000000"/>
                <w:kern w:val="0"/>
                <w:szCs w:val="21"/>
              </w:rPr>
              <w:t>、熟悉数据库开发，熟练应用</w:t>
            </w:r>
            <w:r w:rsidRPr="00A64DA3">
              <w:rPr>
                <w:rFonts w:ascii="Arial" w:eastAsia="等线" w:hAnsi="Arial" w:cs="Arial"/>
                <w:color w:val="000000"/>
                <w:kern w:val="0"/>
                <w:szCs w:val="21"/>
              </w:rPr>
              <w:t>Mysql/MongoDB/Oralce</w:t>
            </w:r>
            <w:r w:rsidRPr="00A64DA3">
              <w:rPr>
                <w:rFonts w:ascii="宋体" w:eastAsia="宋体" w:hAnsi="宋体" w:cs="Arial" w:hint="eastAsia"/>
                <w:color w:val="000000"/>
                <w:kern w:val="0"/>
                <w:szCs w:val="21"/>
              </w:rPr>
              <w:t>中一种数据库及相关工具者优先；</w:t>
            </w:r>
            <w:r w:rsidRPr="00A64DA3">
              <w:rPr>
                <w:rFonts w:ascii="Arial" w:eastAsia="等线" w:hAnsi="Arial" w:cs="Arial"/>
                <w:color w:val="000000"/>
                <w:kern w:val="0"/>
                <w:szCs w:val="21"/>
              </w:rPr>
              <w:t>3</w:t>
            </w:r>
            <w:r w:rsidRPr="00A64DA3">
              <w:rPr>
                <w:rFonts w:ascii="宋体" w:eastAsia="宋体" w:hAnsi="宋体" w:cs="Arial" w:hint="eastAsia"/>
                <w:color w:val="000000"/>
                <w:kern w:val="0"/>
                <w:szCs w:val="21"/>
              </w:rPr>
              <w:t>、了解框架源码，熟悉</w:t>
            </w:r>
            <w:r w:rsidRPr="00A64DA3">
              <w:rPr>
                <w:rFonts w:ascii="Arial" w:eastAsia="等线" w:hAnsi="Arial" w:cs="Arial"/>
                <w:color w:val="000000"/>
                <w:kern w:val="0"/>
                <w:szCs w:val="21"/>
              </w:rPr>
              <w:t>SpringBoot</w:t>
            </w:r>
            <w:r w:rsidRPr="00A64DA3">
              <w:rPr>
                <w:rFonts w:ascii="宋体" w:eastAsia="宋体" w:hAnsi="宋体" w:cs="Arial" w:hint="eastAsia"/>
                <w:color w:val="000000"/>
                <w:kern w:val="0"/>
                <w:szCs w:val="21"/>
              </w:rPr>
              <w:lastRenderedPageBreak/>
              <w:t>和</w:t>
            </w:r>
            <w:r w:rsidRPr="00A64DA3">
              <w:rPr>
                <w:rFonts w:ascii="Arial" w:eastAsia="等线" w:hAnsi="Arial" w:cs="Arial"/>
                <w:color w:val="000000"/>
                <w:kern w:val="0"/>
                <w:szCs w:val="21"/>
              </w:rPr>
              <w:t>SpringCloud</w:t>
            </w:r>
            <w:r w:rsidRPr="00A64DA3">
              <w:rPr>
                <w:rFonts w:ascii="宋体" w:eastAsia="宋体" w:hAnsi="宋体" w:cs="Arial" w:hint="eastAsia"/>
                <w:color w:val="000000"/>
                <w:kern w:val="0"/>
                <w:szCs w:val="21"/>
              </w:rPr>
              <w:t>等</w:t>
            </w:r>
            <w:r w:rsidRPr="00A64DA3">
              <w:rPr>
                <w:rFonts w:ascii="Arial" w:eastAsia="等线" w:hAnsi="Arial" w:cs="Arial"/>
                <w:color w:val="000000"/>
                <w:kern w:val="0"/>
                <w:szCs w:val="21"/>
              </w:rPr>
              <w:t>B/S</w:t>
            </w:r>
            <w:r w:rsidRPr="00A64DA3">
              <w:rPr>
                <w:rFonts w:ascii="宋体" w:eastAsia="宋体" w:hAnsi="宋体" w:cs="Arial" w:hint="eastAsia"/>
                <w:color w:val="000000"/>
                <w:kern w:val="0"/>
                <w:szCs w:val="21"/>
              </w:rPr>
              <w:t>开源框架</w:t>
            </w:r>
            <w:r w:rsidRPr="00A64DA3">
              <w:rPr>
                <w:rFonts w:ascii="Arial" w:eastAsia="等线" w:hAnsi="Arial" w:cs="Arial"/>
                <w:color w:val="000000"/>
                <w:kern w:val="0"/>
                <w:szCs w:val="21"/>
              </w:rPr>
              <w:t>,</w:t>
            </w:r>
            <w:r w:rsidRPr="00A64DA3">
              <w:rPr>
                <w:rFonts w:ascii="宋体" w:eastAsia="宋体" w:hAnsi="宋体" w:cs="Arial" w:hint="eastAsia"/>
                <w:color w:val="000000"/>
                <w:kern w:val="0"/>
                <w:szCs w:val="21"/>
              </w:rPr>
              <w:t>有</w:t>
            </w:r>
            <w:r w:rsidRPr="00A64DA3">
              <w:rPr>
                <w:rFonts w:ascii="Arial" w:eastAsia="等线" w:hAnsi="Arial" w:cs="Arial"/>
                <w:color w:val="000000"/>
                <w:kern w:val="0"/>
                <w:szCs w:val="21"/>
              </w:rPr>
              <w:t>Web</w:t>
            </w:r>
            <w:r w:rsidRPr="00A64DA3">
              <w:rPr>
                <w:rFonts w:ascii="宋体" w:eastAsia="宋体" w:hAnsi="宋体" w:cs="Arial" w:hint="eastAsia"/>
                <w:color w:val="000000"/>
                <w:kern w:val="0"/>
                <w:szCs w:val="21"/>
              </w:rPr>
              <w:t>开发项目经验者优先；</w:t>
            </w:r>
            <w:r w:rsidRPr="00A64DA3">
              <w:rPr>
                <w:rFonts w:ascii="Arial" w:eastAsia="等线" w:hAnsi="Arial" w:cs="Arial"/>
                <w:color w:val="000000"/>
                <w:kern w:val="0"/>
                <w:szCs w:val="21"/>
              </w:rPr>
              <w:t>4</w:t>
            </w:r>
            <w:r w:rsidRPr="00A64DA3">
              <w:rPr>
                <w:rFonts w:ascii="宋体" w:eastAsia="宋体" w:hAnsi="宋体" w:cs="Arial" w:hint="eastAsia"/>
                <w:color w:val="000000"/>
                <w:kern w:val="0"/>
                <w:szCs w:val="21"/>
              </w:rPr>
              <w:t>、逻辑强、敬业、热衷学习与技术研发。</w:t>
            </w:r>
          </w:p>
        </w:tc>
      </w:tr>
      <w:tr w:rsidR="00A64DA3" w:rsidRPr="00A64DA3" w:rsidTr="00A64DA3">
        <w:trPr>
          <w:gridAfter w:val="1"/>
          <w:wAfter w:w="8" w:type="dxa"/>
          <w:trHeight w:val="495"/>
        </w:trPr>
        <w:tc>
          <w:tcPr>
            <w:tcW w:w="3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kern w:val="0"/>
                <w:szCs w:val="21"/>
              </w:rPr>
            </w:pPr>
            <w:r w:rsidRPr="00A64DA3">
              <w:rPr>
                <w:rFonts w:ascii="Arial" w:eastAsia="等线" w:hAnsi="Arial" w:cs="Arial"/>
                <w:kern w:val="0"/>
                <w:szCs w:val="21"/>
              </w:rPr>
              <w:lastRenderedPageBreak/>
              <w:t>C++</w:t>
            </w:r>
            <w:r w:rsidRPr="00A64DA3">
              <w:rPr>
                <w:rFonts w:ascii="宋体" w:eastAsia="宋体" w:hAnsi="宋体" w:cs="Arial" w:hint="eastAsia"/>
                <w:kern w:val="0"/>
                <w:szCs w:val="21"/>
              </w:rPr>
              <w:t>开发工程师</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5</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本科及以上</w:t>
            </w: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计算机、信息、自动化等相关专业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1</w:t>
            </w:r>
            <w:r w:rsidRPr="00A64DA3">
              <w:rPr>
                <w:rFonts w:ascii="宋体" w:eastAsia="宋体" w:hAnsi="宋体" w:cs="Arial" w:hint="eastAsia"/>
                <w:color w:val="000000"/>
                <w:kern w:val="0"/>
                <w:szCs w:val="21"/>
              </w:rPr>
              <w:t>、熟悉使用</w:t>
            </w:r>
            <w:r w:rsidRPr="00A64DA3">
              <w:rPr>
                <w:rFonts w:ascii="Arial" w:eastAsia="等线" w:hAnsi="Arial" w:cs="Arial"/>
                <w:color w:val="000000"/>
                <w:kern w:val="0"/>
                <w:szCs w:val="21"/>
              </w:rPr>
              <w:t>C</w:t>
            </w:r>
            <w:r w:rsidRPr="00A64DA3">
              <w:rPr>
                <w:rFonts w:ascii="宋体" w:eastAsia="宋体" w:hAnsi="宋体" w:cs="Arial" w:hint="eastAsia"/>
                <w:color w:val="000000"/>
                <w:kern w:val="0"/>
                <w:szCs w:val="21"/>
              </w:rPr>
              <w:t>、</w:t>
            </w:r>
            <w:r w:rsidRPr="00A64DA3">
              <w:rPr>
                <w:rFonts w:ascii="Arial" w:eastAsia="等线" w:hAnsi="Arial" w:cs="Arial"/>
                <w:color w:val="000000"/>
                <w:kern w:val="0"/>
                <w:szCs w:val="21"/>
              </w:rPr>
              <w:t>C#</w:t>
            </w:r>
            <w:r w:rsidRPr="00A64DA3">
              <w:rPr>
                <w:rFonts w:ascii="宋体" w:eastAsia="宋体" w:hAnsi="宋体" w:cs="Arial" w:hint="eastAsia"/>
                <w:color w:val="000000"/>
                <w:kern w:val="0"/>
                <w:szCs w:val="21"/>
              </w:rPr>
              <w:t>或</w:t>
            </w:r>
            <w:r w:rsidRPr="00A64DA3">
              <w:rPr>
                <w:rFonts w:ascii="Arial" w:eastAsia="等线" w:hAnsi="Arial" w:cs="Arial"/>
                <w:color w:val="000000"/>
                <w:kern w:val="0"/>
                <w:szCs w:val="21"/>
              </w:rPr>
              <w:t>C++</w:t>
            </w:r>
            <w:r w:rsidRPr="00A64DA3">
              <w:rPr>
                <w:rFonts w:ascii="宋体" w:eastAsia="宋体" w:hAnsi="宋体" w:cs="Arial" w:hint="eastAsia"/>
                <w:color w:val="000000"/>
                <w:kern w:val="0"/>
                <w:szCs w:val="21"/>
              </w:rPr>
              <w:t>语言，有良好的语言基础，熟悉相关架构；</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2</w:t>
            </w:r>
            <w:r w:rsidRPr="00A64DA3">
              <w:rPr>
                <w:rFonts w:ascii="宋体" w:eastAsia="宋体" w:hAnsi="宋体" w:cs="Arial" w:hint="eastAsia"/>
                <w:color w:val="000000"/>
                <w:kern w:val="0"/>
                <w:szCs w:val="21"/>
              </w:rPr>
              <w:t>、熟练使用</w:t>
            </w:r>
            <w:r w:rsidRPr="00A64DA3">
              <w:rPr>
                <w:rFonts w:ascii="Arial" w:eastAsia="等线" w:hAnsi="Arial" w:cs="Arial"/>
                <w:color w:val="000000"/>
                <w:kern w:val="0"/>
                <w:szCs w:val="21"/>
              </w:rPr>
              <w:t>SQL</w:t>
            </w:r>
            <w:r w:rsidRPr="00A64DA3">
              <w:rPr>
                <w:rFonts w:ascii="宋体" w:eastAsia="宋体" w:hAnsi="宋体" w:cs="Arial" w:hint="eastAsia"/>
                <w:color w:val="000000"/>
                <w:kern w:val="0"/>
                <w:szCs w:val="21"/>
              </w:rPr>
              <w:t>语言，熟练掌握至少一种以上的主流数据库；</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3</w:t>
            </w:r>
            <w:r w:rsidRPr="00A64DA3">
              <w:rPr>
                <w:rFonts w:ascii="宋体" w:eastAsia="宋体" w:hAnsi="宋体" w:cs="Arial" w:hint="eastAsia"/>
                <w:color w:val="000000"/>
                <w:kern w:val="0"/>
                <w:szCs w:val="21"/>
              </w:rPr>
              <w:t>、具有管理信息系统、制造业等相关软件开发经验者优先考虑。</w:t>
            </w:r>
          </w:p>
        </w:tc>
      </w:tr>
      <w:tr w:rsidR="00A64DA3" w:rsidRPr="00A64DA3" w:rsidTr="00A64DA3">
        <w:trPr>
          <w:gridAfter w:val="1"/>
          <w:wAfter w:w="8" w:type="dxa"/>
          <w:trHeight w:val="285"/>
        </w:trPr>
        <w:tc>
          <w:tcPr>
            <w:tcW w:w="3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网络安全工程师</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2</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本科及以上</w:t>
            </w: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计算机相关专业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1</w:t>
            </w:r>
            <w:r w:rsidRPr="00A64DA3">
              <w:rPr>
                <w:rFonts w:ascii="宋体" w:eastAsia="宋体" w:hAnsi="宋体" w:cs="Arial" w:hint="eastAsia"/>
                <w:color w:val="000000"/>
                <w:kern w:val="0"/>
                <w:szCs w:val="21"/>
              </w:rPr>
              <w:t>、熟悉网络、主机、存储及数据库等知识；</w:t>
            </w:r>
          </w:p>
        </w:tc>
      </w:tr>
      <w:tr w:rsidR="00A64DA3" w:rsidRPr="00A64DA3" w:rsidTr="00A64DA3">
        <w:trPr>
          <w:gridAfter w:val="1"/>
          <w:wAfter w:w="8" w:type="dxa"/>
          <w:trHeight w:val="28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2</w:t>
            </w:r>
            <w:r w:rsidRPr="00A64DA3">
              <w:rPr>
                <w:rFonts w:ascii="宋体" w:eastAsia="宋体" w:hAnsi="宋体" w:cs="Arial" w:hint="eastAsia"/>
                <w:color w:val="000000"/>
                <w:kern w:val="0"/>
                <w:szCs w:val="21"/>
              </w:rPr>
              <w:t>、熟悉网络安全各类工具及测试工具；</w:t>
            </w:r>
          </w:p>
        </w:tc>
      </w:tr>
      <w:tr w:rsidR="00A64DA3" w:rsidRPr="00A64DA3" w:rsidTr="00A64DA3">
        <w:trPr>
          <w:gridAfter w:val="1"/>
          <w:wAfter w:w="8" w:type="dxa"/>
          <w:trHeight w:val="28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3</w:t>
            </w:r>
            <w:r w:rsidRPr="00A64DA3">
              <w:rPr>
                <w:rFonts w:ascii="宋体" w:eastAsia="宋体" w:hAnsi="宋体" w:cs="Arial" w:hint="eastAsia"/>
                <w:color w:val="000000"/>
                <w:kern w:val="0"/>
                <w:szCs w:val="21"/>
              </w:rPr>
              <w:t>、具备一定技术自学及调研能力。</w:t>
            </w:r>
          </w:p>
        </w:tc>
      </w:tr>
      <w:tr w:rsidR="00A64DA3" w:rsidRPr="00A64DA3" w:rsidTr="00A64DA3">
        <w:trPr>
          <w:gridAfter w:val="1"/>
          <w:wAfter w:w="8" w:type="dxa"/>
          <w:trHeight w:val="495"/>
        </w:trPr>
        <w:tc>
          <w:tcPr>
            <w:tcW w:w="3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kern w:val="0"/>
                <w:szCs w:val="21"/>
              </w:rPr>
            </w:pPr>
            <w:r w:rsidRPr="00A64DA3">
              <w:rPr>
                <w:rFonts w:ascii="宋体" w:eastAsia="宋体" w:hAnsi="宋体" w:cs="宋体" w:hint="eastAsia"/>
                <w:kern w:val="0"/>
                <w:szCs w:val="21"/>
              </w:rPr>
              <w:t>电气工程师</w:t>
            </w:r>
          </w:p>
        </w:tc>
        <w:tc>
          <w:tcPr>
            <w:tcW w:w="788"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5</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研究生</w:t>
            </w: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电气工程及自动化、工业自动化、自动控制相关专业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1</w:t>
            </w:r>
            <w:r w:rsidRPr="00A64DA3">
              <w:rPr>
                <w:rFonts w:ascii="宋体" w:eastAsia="宋体" w:hAnsi="宋体" w:cs="Arial" w:hint="eastAsia"/>
                <w:color w:val="000000"/>
                <w:kern w:val="0"/>
                <w:szCs w:val="21"/>
              </w:rPr>
              <w:t>、专业基础扎实、成绩优秀，愿意在专业技术领域里长足发展；</w:t>
            </w:r>
          </w:p>
        </w:tc>
      </w:tr>
      <w:tr w:rsidR="00A64DA3" w:rsidRPr="00A64DA3" w:rsidTr="00A64DA3">
        <w:trPr>
          <w:gridAfter w:val="1"/>
          <w:wAfter w:w="8" w:type="dxa"/>
          <w:trHeight w:val="28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2</w:t>
            </w:r>
            <w:r w:rsidRPr="00A64DA3">
              <w:rPr>
                <w:rFonts w:ascii="宋体" w:eastAsia="宋体" w:hAnsi="宋体" w:cs="Arial" w:hint="eastAsia"/>
                <w:color w:val="000000"/>
                <w:kern w:val="0"/>
                <w:szCs w:val="21"/>
              </w:rPr>
              <w:t>、有良好英语口语以及读写能力；</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3</w:t>
            </w:r>
            <w:r w:rsidRPr="00A64DA3">
              <w:rPr>
                <w:rFonts w:ascii="宋体" w:eastAsia="宋体" w:hAnsi="宋体" w:cs="Arial" w:hint="eastAsia"/>
                <w:color w:val="000000"/>
                <w:kern w:val="0"/>
                <w:szCs w:val="21"/>
              </w:rPr>
              <w:t>、有相关专业的工程或科研项目实践经验为佳；</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4</w:t>
            </w:r>
            <w:r w:rsidRPr="00A64DA3">
              <w:rPr>
                <w:rFonts w:ascii="宋体" w:eastAsia="宋体" w:hAnsi="宋体" w:cs="Arial" w:hint="eastAsia"/>
                <w:color w:val="000000"/>
                <w:kern w:val="0"/>
                <w:szCs w:val="21"/>
              </w:rPr>
              <w:t>、有良好的团队配合能力、擅于与人沟通，具有良好的口头表达能力；</w:t>
            </w:r>
          </w:p>
        </w:tc>
      </w:tr>
      <w:tr w:rsidR="00A64DA3" w:rsidRPr="00A64DA3" w:rsidTr="00A64DA3">
        <w:trPr>
          <w:gridAfter w:val="1"/>
          <w:wAfter w:w="8" w:type="dxa"/>
          <w:trHeight w:val="28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5</w:t>
            </w:r>
            <w:r w:rsidRPr="00A64DA3">
              <w:rPr>
                <w:rFonts w:ascii="宋体" w:eastAsia="宋体" w:hAnsi="宋体" w:cs="Arial" w:hint="eastAsia"/>
                <w:color w:val="000000"/>
                <w:kern w:val="0"/>
                <w:szCs w:val="21"/>
              </w:rPr>
              <w:t>、擅于学习，具有较强的承受压力的能力。</w:t>
            </w:r>
          </w:p>
        </w:tc>
      </w:tr>
      <w:tr w:rsidR="00A64DA3" w:rsidRPr="00A64DA3" w:rsidTr="00A64DA3">
        <w:trPr>
          <w:gridAfter w:val="1"/>
          <w:wAfter w:w="8" w:type="dxa"/>
          <w:trHeight w:val="28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Arial" w:eastAsia="等线" w:hAnsi="Arial" w:cs="Arial"/>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等线" w:eastAsia="等线" w:hAnsi="等线" w:cs="宋体"/>
                <w:color w:val="000000"/>
                <w:kern w:val="0"/>
                <w:szCs w:val="21"/>
              </w:rPr>
            </w:pPr>
            <w:r w:rsidRPr="00A64DA3">
              <w:rPr>
                <w:rFonts w:ascii="等线" w:eastAsia="等线" w:hAnsi="等线" w:cs="宋体" w:hint="eastAsia"/>
                <w:color w:val="000000"/>
                <w:kern w:val="0"/>
                <w:szCs w:val="21"/>
              </w:rPr>
              <w:t xml:space="preserve">　</w:t>
            </w:r>
          </w:p>
        </w:tc>
      </w:tr>
      <w:tr w:rsidR="00A64DA3" w:rsidRPr="00A64DA3" w:rsidTr="00A64DA3">
        <w:trPr>
          <w:gridAfter w:val="1"/>
          <w:wAfter w:w="8" w:type="dxa"/>
          <w:trHeight w:val="285"/>
        </w:trPr>
        <w:tc>
          <w:tcPr>
            <w:tcW w:w="3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等线" w:eastAsia="等线" w:hAnsi="等线" w:cs="宋体"/>
                <w:kern w:val="0"/>
                <w:szCs w:val="21"/>
              </w:rPr>
            </w:pPr>
            <w:r w:rsidRPr="00A64DA3">
              <w:rPr>
                <w:rFonts w:ascii="等线" w:eastAsia="等线" w:hAnsi="等线" w:cs="宋体" w:hint="eastAsia"/>
                <w:kern w:val="0"/>
                <w:szCs w:val="21"/>
              </w:rPr>
              <w:t>管理信息化咨询师</w:t>
            </w:r>
          </w:p>
        </w:tc>
        <w:tc>
          <w:tcPr>
            <w:tcW w:w="78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64DA3" w:rsidRPr="00A64DA3" w:rsidRDefault="00A64DA3" w:rsidP="00A64DA3">
            <w:pPr>
              <w:widowControl/>
              <w:jc w:val="center"/>
              <w:rPr>
                <w:rFonts w:ascii="等线" w:eastAsia="等线" w:hAnsi="等线" w:cs="宋体"/>
                <w:color w:val="000000"/>
                <w:kern w:val="0"/>
                <w:szCs w:val="21"/>
              </w:rPr>
            </w:pPr>
            <w:r w:rsidRPr="00A64DA3">
              <w:rPr>
                <w:rFonts w:ascii="等线" w:eastAsia="等线" w:hAnsi="等线" w:cs="宋体" w:hint="eastAsia"/>
                <w:color w:val="000000"/>
                <w:kern w:val="0"/>
                <w:szCs w:val="21"/>
              </w:rPr>
              <w:t>4</w:t>
            </w: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研究生</w:t>
            </w:r>
          </w:p>
        </w:tc>
        <w:tc>
          <w:tcPr>
            <w:tcW w:w="14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宋体" w:eastAsia="宋体" w:hAnsi="宋体" w:cs="宋体"/>
                <w:color w:val="000000"/>
                <w:kern w:val="0"/>
                <w:szCs w:val="21"/>
              </w:rPr>
            </w:pPr>
            <w:r w:rsidRPr="00A64DA3">
              <w:rPr>
                <w:rFonts w:ascii="宋体" w:eastAsia="宋体" w:hAnsi="宋体" w:cs="宋体" w:hint="eastAsia"/>
                <w:color w:val="000000"/>
                <w:kern w:val="0"/>
                <w:szCs w:val="21"/>
              </w:rPr>
              <w:t>计算机相关专业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1</w:t>
            </w:r>
            <w:r w:rsidRPr="00A64DA3">
              <w:rPr>
                <w:rFonts w:ascii="宋体" w:eastAsia="宋体" w:hAnsi="宋体" w:cs="Arial" w:hint="eastAsia"/>
                <w:color w:val="000000"/>
                <w:kern w:val="0"/>
                <w:szCs w:val="21"/>
              </w:rPr>
              <w:t>、计算机相关专业；</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等线" w:eastAsia="等线" w:hAnsi="等线"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等线" w:eastAsia="等线" w:hAnsi="等线" w:cs="宋体"/>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2</w:t>
            </w:r>
            <w:r w:rsidRPr="00A64DA3">
              <w:rPr>
                <w:rFonts w:ascii="宋体" w:eastAsia="宋体" w:hAnsi="宋体" w:cs="Arial" w:hint="eastAsia"/>
                <w:color w:val="000000"/>
                <w:kern w:val="0"/>
                <w:szCs w:val="21"/>
              </w:rPr>
              <w:t>、专业基础扎实、成绩优秀，愿意在专业技术领域里长足发展；</w:t>
            </w:r>
          </w:p>
        </w:tc>
      </w:tr>
      <w:tr w:rsidR="00A64DA3" w:rsidRPr="00A64DA3" w:rsidTr="00A64DA3">
        <w:trPr>
          <w:gridAfter w:val="1"/>
          <w:wAfter w:w="8" w:type="dxa"/>
          <w:trHeight w:val="49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等线" w:eastAsia="等线" w:hAnsi="等线"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等线" w:eastAsia="等线" w:hAnsi="等线" w:cs="宋体"/>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3</w:t>
            </w:r>
            <w:r w:rsidRPr="00A64DA3">
              <w:rPr>
                <w:rFonts w:ascii="宋体" w:eastAsia="宋体" w:hAnsi="宋体" w:cs="Arial" w:hint="eastAsia"/>
                <w:color w:val="000000"/>
                <w:kern w:val="0"/>
                <w:szCs w:val="21"/>
              </w:rPr>
              <w:t>、有良好的团队配合能力、擅于与人沟通，具</w:t>
            </w:r>
            <w:r w:rsidRPr="00A64DA3">
              <w:rPr>
                <w:rFonts w:ascii="宋体" w:eastAsia="宋体" w:hAnsi="宋体" w:cs="Arial" w:hint="eastAsia"/>
                <w:color w:val="000000"/>
                <w:kern w:val="0"/>
                <w:szCs w:val="21"/>
              </w:rPr>
              <w:lastRenderedPageBreak/>
              <w:t>有良好的口头表达能力；</w:t>
            </w:r>
          </w:p>
        </w:tc>
      </w:tr>
      <w:tr w:rsidR="00A64DA3" w:rsidRPr="00A64DA3" w:rsidTr="00A64DA3">
        <w:trPr>
          <w:gridAfter w:val="1"/>
          <w:wAfter w:w="8" w:type="dxa"/>
          <w:trHeight w:val="285"/>
        </w:trPr>
        <w:tc>
          <w:tcPr>
            <w:tcW w:w="3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等线" w:eastAsia="等线" w:hAnsi="等线" w:cs="宋体"/>
                <w:kern w:val="0"/>
                <w:szCs w:val="21"/>
              </w:rPr>
            </w:pPr>
          </w:p>
        </w:tc>
        <w:tc>
          <w:tcPr>
            <w:tcW w:w="788"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等线" w:eastAsia="等线" w:hAnsi="等线" w:cs="宋体"/>
                <w:color w:val="000000"/>
                <w:kern w:val="0"/>
                <w:szCs w:val="21"/>
              </w:rPr>
            </w:pPr>
          </w:p>
        </w:tc>
        <w:tc>
          <w:tcPr>
            <w:tcW w:w="1040" w:type="dxa"/>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1480" w:type="dxa"/>
            <w:gridSpan w:val="2"/>
            <w:vMerge/>
            <w:tcBorders>
              <w:top w:val="nil"/>
              <w:left w:val="single" w:sz="4" w:space="0" w:color="auto"/>
              <w:bottom w:val="single" w:sz="4" w:space="0" w:color="auto"/>
              <w:right w:val="single" w:sz="4" w:space="0" w:color="auto"/>
            </w:tcBorders>
            <w:vAlign w:val="center"/>
            <w:hideMark/>
          </w:tcPr>
          <w:p w:rsidR="00A64DA3" w:rsidRPr="00A64DA3" w:rsidRDefault="00A64DA3" w:rsidP="00A64DA3">
            <w:pPr>
              <w:widowControl/>
              <w:jc w:val="left"/>
              <w:rPr>
                <w:rFonts w:ascii="宋体" w:eastAsia="宋体" w:hAnsi="宋体" w:cs="宋体"/>
                <w:color w:val="000000"/>
                <w:kern w:val="0"/>
                <w:szCs w:val="21"/>
              </w:rPr>
            </w:pP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color w:val="000000"/>
                <w:kern w:val="0"/>
                <w:szCs w:val="21"/>
              </w:rPr>
            </w:pPr>
            <w:r w:rsidRPr="00A64DA3">
              <w:rPr>
                <w:rFonts w:ascii="Arial" w:eastAsia="等线" w:hAnsi="Arial" w:cs="Arial"/>
                <w:color w:val="000000"/>
                <w:kern w:val="0"/>
                <w:szCs w:val="21"/>
              </w:rPr>
              <w:t>4</w:t>
            </w:r>
            <w:r w:rsidRPr="00A64DA3">
              <w:rPr>
                <w:rFonts w:ascii="宋体" w:eastAsia="宋体" w:hAnsi="宋体" w:cs="Arial" w:hint="eastAsia"/>
                <w:color w:val="000000"/>
                <w:kern w:val="0"/>
                <w:szCs w:val="21"/>
              </w:rPr>
              <w:t>、擅于学习，具有较强的承受压力的能力。</w:t>
            </w:r>
          </w:p>
        </w:tc>
      </w:tr>
      <w:tr w:rsidR="00A64DA3" w:rsidRPr="00A64DA3" w:rsidTr="00A64DA3">
        <w:trPr>
          <w:gridAfter w:val="1"/>
          <w:wAfter w:w="8" w:type="dxa"/>
          <w:trHeight w:val="1425"/>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等线" w:eastAsia="等线" w:hAnsi="等线" w:cs="宋体"/>
                <w:kern w:val="0"/>
                <w:szCs w:val="21"/>
              </w:rPr>
            </w:pPr>
            <w:r w:rsidRPr="00A64DA3">
              <w:rPr>
                <w:rFonts w:ascii="等线" w:eastAsia="等线" w:hAnsi="等线" w:cs="宋体" w:hint="eastAsia"/>
                <w:kern w:val="0"/>
                <w:szCs w:val="21"/>
              </w:rPr>
              <w:t>CFD数值计算工程师</w:t>
            </w:r>
          </w:p>
        </w:tc>
        <w:tc>
          <w:tcPr>
            <w:tcW w:w="788" w:type="dxa"/>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等线" w:eastAsia="等线" w:hAnsi="等线" w:cs="宋体"/>
                <w:color w:val="000000"/>
                <w:kern w:val="0"/>
                <w:szCs w:val="21"/>
              </w:rPr>
            </w:pPr>
            <w:r w:rsidRPr="00A64DA3">
              <w:rPr>
                <w:rFonts w:ascii="等线" w:eastAsia="等线" w:hAnsi="等线" w:cs="宋体" w:hint="eastAsia"/>
                <w:color w:val="000000"/>
                <w:kern w:val="0"/>
                <w:szCs w:val="21"/>
              </w:rPr>
              <w:t>1</w:t>
            </w:r>
          </w:p>
        </w:tc>
        <w:tc>
          <w:tcPr>
            <w:tcW w:w="1040" w:type="dxa"/>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等线" w:eastAsia="等线" w:hAnsi="等线" w:cs="宋体"/>
                <w:color w:val="000000"/>
                <w:kern w:val="0"/>
                <w:szCs w:val="21"/>
              </w:rPr>
            </w:pPr>
            <w:r w:rsidRPr="00A64DA3">
              <w:rPr>
                <w:rFonts w:ascii="等线" w:eastAsia="等线" w:hAnsi="等线" w:cs="宋体" w:hint="eastAsia"/>
                <w:color w:val="000000"/>
                <w:kern w:val="0"/>
                <w:szCs w:val="21"/>
              </w:rPr>
              <w:t>研究生</w:t>
            </w:r>
          </w:p>
        </w:tc>
        <w:tc>
          <w:tcPr>
            <w:tcW w:w="148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kern w:val="0"/>
                <w:szCs w:val="21"/>
              </w:rPr>
            </w:pPr>
            <w:r w:rsidRPr="00A64DA3">
              <w:rPr>
                <w:rFonts w:ascii="宋体" w:eastAsia="宋体" w:hAnsi="宋体" w:cs="Arial" w:hint="eastAsia"/>
                <w:kern w:val="0"/>
                <w:szCs w:val="21"/>
              </w:rPr>
              <w:t>力学</w:t>
            </w:r>
            <w:r w:rsidRPr="00A64DA3">
              <w:rPr>
                <w:rFonts w:ascii="Arial" w:eastAsia="等线" w:hAnsi="Arial" w:cs="Arial"/>
                <w:kern w:val="0"/>
                <w:szCs w:val="21"/>
              </w:rPr>
              <w:t>/</w:t>
            </w:r>
            <w:r w:rsidRPr="00A64DA3">
              <w:rPr>
                <w:rFonts w:ascii="宋体" w:eastAsia="宋体" w:hAnsi="宋体" w:cs="Arial" w:hint="eastAsia"/>
                <w:kern w:val="0"/>
                <w:szCs w:val="21"/>
              </w:rPr>
              <w:t>水流</w:t>
            </w:r>
            <w:r w:rsidRPr="00A64DA3">
              <w:rPr>
                <w:rFonts w:ascii="Arial" w:eastAsia="等线" w:hAnsi="Arial" w:cs="Arial"/>
                <w:kern w:val="0"/>
                <w:szCs w:val="21"/>
              </w:rPr>
              <w:t>&amp;</w:t>
            </w:r>
            <w:r w:rsidRPr="00A64DA3">
              <w:rPr>
                <w:rFonts w:ascii="宋体" w:eastAsia="宋体" w:hAnsi="宋体" w:cs="Arial" w:hint="eastAsia"/>
                <w:kern w:val="0"/>
                <w:szCs w:val="21"/>
              </w:rPr>
              <w:t>空气动力学、流体机械、热能与动力工程、船舶、制冷传热等相关专业</w:t>
            </w:r>
          </w:p>
        </w:tc>
        <w:tc>
          <w:tcPr>
            <w:tcW w:w="2500" w:type="dxa"/>
            <w:gridSpan w:val="2"/>
            <w:tcBorders>
              <w:top w:val="nil"/>
              <w:left w:val="nil"/>
              <w:bottom w:val="single" w:sz="4" w:space="0" w:color="auto"/>
              <w:right w:val="single" w:sz="4" w:space="0" w:color="auto"/>
            </w:tcBorders>
            <w:shd w:val="clear" w:color="auto" w:fill="auto"/>
            <w:vAlign w:val="center"/>
            <w:hideMark/>
          </w:tcPr>
          <w:p w:rsidR="00A64DA3" w:rsidRPr="00A64DA3" w:rsidRDefault="00A64DA3" w:rsidP="00A64DA3">
            <w:pPr>
              <w:widowControl/>
              <w:jc w:val="center"/>
              <w:rPr>
                <w:rFonts w:ascii="Arial" w:eastAsia="等线" w:hAnsi="Arial" w:cs="Arial"/>
                <w:kern w:val="0"/>
                <w:szCs w:val="21"/>
              </w:rPr>
            </w:pPr>
            <w:r w:rsidRPr="00A64DA3">
              <w:rPr>
                <w:rFonts w:ascii="Arial" w:eastAsia="等线" w:hAnsi="Arial" w:cs="Arial"/>
                <w:kern w:val="0"/>
                <w:szCs w:val="21"/>
              </w:rPr>
              <w:t xml:space="preserve">1. </w:t>
            </w:r>
            <w:r w:rsidRPr="00A64DA3">
              <w:rPr>
                <w:rFonts w:ascii="宋体" w:eastAsia="宋体" w:hAnsi="宋体" w:cs="Arial" w:hint="eastAsia"/>
                <w:kern w:val="0"/>
                <w:szCs w:val="21"/>
              </w:rPr>
              <w:t>有扎实的传热、流体力学基础；</w:t>
            </w:r>
            <w:r w:rsidRPr="00A64DA3">
              <w:rPr>
                <w:rFonts w:ascii="宋体" w:eastAsia="宋体" w:hAnsi="宋体" w:cs="Arial" w:hint="eastAsia"/>
                <w:kern w:val="0"/>
                <w:szCs w:val="21"/>
              </w:rPr>
              <w:br/>
            </w:r>
            <w:r w:rsidRPr="00A64DA3">
              <w:rPr>
                <w:rFonts w:ascii="Arial" w:eastAsia="等线" w:hAnsi="Arial" w:cs="Arial"/>
                <w:kern w:val="0"/>
                <w:szCs w:val="21"/>
              </w:rPr>
              <w:t xml:space="preserve">2. </w:t>
            </w:r>
            <w:r w:rsidRPr="00A64DA3">
              <w:rPr>
                <w:rFonts w:ascii="宋体" w:eastAsia="宋体" w:hAnsi="宋体" w:cs="Arial" w:hint="eastAsia"/>
                <w:kern w:val="0"/>
                <w:szCs w:val="21"/>
              </w:rPr>
              <w:t>熟悉</w:t>
            </w:r>
            <w:r w:rsidRPr="00A64DA3">
              <w:rPr>
                <w:rFonts w:ascii="Arial" w:eastAsia="等线" w:hAnsi="Arial" w:cs="Arial"/>
                <w:kern w:val="0"/>
                <w:szCs w:val="21"/>
              </w:rPr>
              <w:t>FLUENT</w:t>
            </w:r>
            <w:r w:rsidRPr="00A64DA3">
              <w:rPr>
                <w:rFonts w:ascii="宋体" w:eastAsia="宋体" w:hAnsi="宋体" w:cs="Arial" w:hint="eastAsia"/>
                <w:kern w:val="0"/>
                <w:szCs w:val="21"/>
              </w:rPr>
              <w:t>数值仿真软件应用，熟悉</w:t>
            </w:r>
            <w:r w:rsidRPr="00A64DA3">
              <w:rPr>
                <w:rFonts w:ascii="Arial" w:eastAsia="等线" w:hAnsi="Arial" w:cs="Arial"/>
                <w:kern w:val="0"/>
                <w:szCs w:val="21"/>
              </w:rPr>
              <w:t>FLUENT</w:t>
            </w:r>
            <w:r w:rsidRPr="00A64DA3">
              <w:rPr>
                <w:rFonts w:ascii="宋体" w:eastAsia="宋体" w:hAnsi="宋体" w:cs="Arial" w:hint="eastAsia"/>
                <w:kern w:val="0"/>
                <w:szCs w:val="21"/>
              </w:rPr>
              <w:t>二次开发者优先；</w:t>
            </w:r>
            <w:r w:rsidRPr="00A64DA3">
              <w:rPr>
                <w:rFonts w:ascii="宋体" w:eastAsia="宋体" w:hAnsi="宋体" w:cs="Arial" w:hint="eastAsia"/>
                <w:kern w:val="0"/>
                <w:szCs w:val="21"/>
              </w:rPr>
              <w:br/>
            </w:r>
            <w:r w:rsidRPr="00A64DA3">
              <w:rPr>
                <w:rFonts w:ascii="Arial" w:eastAsia="等线" w:hAnsi="Arial" w:cs="Arial"/>
                <w:kern w:val="0"/>
                <w:szCs w:val="21"/>
              </w:rPr>
              <w:t xml:space="preserve">3. </w:t>
            </w:r>
            <w:r w:rsidRPr="00A64DA3">
              <w:rPr>
                <w:rFonts w:ascii="宋体" w:eastAsia="宋体" w:hAnsi="宋体" w:cs="Arial" w:hint="eastAsia"/>
                <w:kern w:val="0"/>
                <w:szCs w:val="21"/>
              </w:rPr>
              <w:t>通过</w:t>
            </w:r>
            <w:r w:rsidRPr="00A64DA3">
              <w:rPr>
                <w:rFonts w:ascii="Arial" w:eastAsia="等线" w:hAnsi="Arial" w:cs="Arial"/>
                <w:kern w:val="0"/>
                <w:szCs w:val="21"/>
              </w:rPr>
              <w:t>CET-6</w:t>
            </w:r>
            <w:r w:rsidRPr="00A64DA3">
              <w:rPr>
                <w:rFonts w:ascii="宋体" w:eastAsia="宋体" w:hAnsi="宋体" w:cs="Arial" w:hint="eastAsia"/>
                <w:kern w:val="0"/>
                <w:szCs w:val="21"/>
              </w:rPr>
              <w:t>，外语能力优秀者优先；</w:t>
            </w:r>
            <w:r w:rsidRPr="00A64DA3">
              <w:rPr>
                <w:rFonts w:ascii="宋体" w:eastAsia="宋体" w:hAnsi="宋体" w:cs="Arial" w:hint="eastAsia"/>
                <w:kern w:val="0"/>
                <w:szCs w:val="21"/>
              </w:rPr>
              <w:br/>
            </w:r>
            <w:r w:rsidRPr="00A64DA3">
              <w:rPr>
                <w:rFonts w:ascii="Arial" w:eastAsia="等线" w:hAnsi="Arial" w:cs="Arial"/>
                <w:kern w:val="0"/>
                <w:szCs w:val="21"/>
              </w:rPr>
              <w:t xml:space="preserve">4. </w:t>
            </w:r>
            <w:r w:rsidRPr="00A64DA3">
              <w:rPr>
                <w:rFonts w:ascii="宋体" w:eastAsia="宋体" w:hAnsi="宋体" w:cs="Arial" w:hint="eastAsia"/>
                <w:kern w:val="0"/>
                <w:szCs w:val="21"/>
              </w:rPr>
              <w:t>有实际</w:t>
            </w:r>
            <w:r w:rsidRPr="00A64DA3">
              <w:rPr>
                <w:rFonts w:ascii="Arial" w:eastAsia="等线" w:hAnsi="Arial" w:cs="Arial"/>
                <w:kern w:val="0"/>
                <w:szCs w:val="21"/>
              </w:rPr>
              <w:t>CFD</w:t>
            </w:r>
            <w:r w:rsidRPr="00A64DA3">
              <w:rPr>
                <w:rFonts w:ascii="宋体" w:eastAsia="宋体" w:hAnsi="宋体" w:cs="Arial" w:hint="eastAsia"/>
                <w:kern w:val="0"/>
                <w:szCs w:val="21"/>
              </w:rPr>
              <w:t>项目经验者优先。</w:t>
            </w:r>
          </w:p>
        </w:tc>
      </w:tr>
    </w:tbl>
    <w:p w:rsidR="00A64DA3" w:rsidRDefault="00A64DA3" w:rsidP="00A64DA3">
      <w:pPr>
        <w:widowControl/>
        <w:ind w:left="710"/>
        <w:jc w:val="left"/>
        <w:rPr>
          <w:sz w:val="28"/>
          <w:szCs w:val="28"/>
        </w:rPr>
      </w:pPr>
    </w:p>
    <w:p w:rsidR="00A64DA3" w:rsidRDefault="00A64DA3">
      <w:pPr>
        <w:widowControl/>
        <w:jc w:val="left"/>
        <w:rPr>
          <w:sz w:val="28"/>
          <w:szCs w:val="28"/>
        </w:rPr>
      </w:pPr>
      <w:r>
        <w:rPr>
          <w:sz w:val="28"/>
          <w:szCs w:val="28"/>
        </w:rPr>
        <w:br w:type="page"/>
      </w:r>
    </w:p>
    <w:p w:rsidR="00A64DA3" w:rsidRDefault="00A64DA3" w:rsidP="00F361EF">
      <w:pPr>
        <w:pStyle w:val="1"/>
        <w:numPr>
          <w:ilvl w:val="0"/>
          <w:numId w:val="28"/>
        </w:numPr>
      </w:pPr>
      <w:bookmarkStart w:id="66" w:name="_Toc4489945"/>
      <w:r w:rsidRPr="00A64DA3">
        <w:rPr>
          <w:rFonts w:hint="eastAsia"/>
        </w:rPr>
        <w:lastRenderedPageBreak/>
        <w:t>北方联创通信有限公司</w:t>
      </w:r>
      <w:bookmarkEnd w:id="66"/>
    </w:p>
    <w:tbl>
      <w:tblPr>
        <w:tblW w:w="9544" w:type="dxa"/>
        <w:tblInd w:w="-5" w:type="dxa"/>
        <w:tblLook w:val="04A0" w:firstRow="1" w:lastRow="0" w:firstColumn="1" w:lastColumn="0" w:noHBand="0" w:noVBand="1"/>
      </w:tblPr>
      <w:tblGrid>
        <w:gridCol w:w="1701"/>
        <w:gridCol w:w="1701"/>
        <w:gridCol w:w="875"/>
        <w:gridCol w:w="2244"/>
        <w:gridCol w:w="3023"/>
      </w:tblGrid>
      <w:tr w:rsidR="008C7A4E" w:rsidRPr="008C7A4E" w:rsidTr="008C7A4E">
        <w:trPr>
          <w:trHeight w:val="459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公司简介</w:t>
            </w:r>
          </w:p>
        </w:tc>
        <w:tc>
          <w:tcPr>
            <w:tcW w:w="7843" w:type="dxa"/>
            <w:gridSpan w:val="4"/>
            <w:tcBorders>
              <w:top w:val="single" w:sz="4" w:space="0" w:color="auto"/>
              <w:left w:val="nil"/>
              <w:bottom w:val="single" w:sz="4" w:space="0" w:color="auto"/>
              <w:right w:val="single" w:sz="4" w:space="0" w:color="000000"/>
            </w:tcBorders>
            <w:shd w:val="clear" w:color="auto" w:fill="auto"/>
            <w:vAlign w:val="center"/>
            <w:hideMark/>
          </w:tcPr>
          <w:p w:rsidR="008C7A4E" w:rsidRPr="008C7A4E" w:rsidRDefault="008C7A4E" w:rsidP="008C7A4E">
            <w:pPr>
              <w:widowControl/>
              <w:ind w:rightChars="61" w:right="128"/>
              <w:jc w:val="left"/>
              <w:rPr>
                <w:rFonts w:ascii="宋体" w:eastAsia="宋体" w:hAnsi="宋体" w:cs="宋体"/>
                <w:color w:val="000000"/>
                <w:kern w:val="0"/>
                <w:szCs w:val="21"/>
              </w:rPr>
            </w:pPr>
            <w:r w:rsidRPr="008C7A4E">
              <w:rPr>
                <w:rFonts w:ascii="宋体" w:eastAsia="宋体" w:hAnsi="宋体" w:cs="宋体" w:hint="eastAsia"/>
                <w:color w:val="000000"/>
                <w:kern w:val="0"/>
                <w:szCs w:val="21"/>
              </w:rPr>
              <w:t>北方联创通信有限公司（国营第八三四厂）是一家有着50年历史的军工企业，1964年由南京国营第七三四厂(南京有线电厂)通信产品部分内迁江西省吉安市建立的三线军工企业；2001年工厂搬迁至南昌国家高新技术产业开发区；2013年6月，企业融入中国兵器工业集团公司。</w:t>
            </w:r>
            <w:r w:rsidRPr="008C7A4E">
              <w:rPr>
                <w:rFonts w:ascii="宋体" w:eastAsia="宋体" w:hAnsi="宋体" w:cs="宋体" w:hint="eastAsia"/>
                <w:color w:val="000000"/>
                <w:kern w:val="0"/>
                <w:szCs w:val="21"/>
              </w:rPr>
              <w:br/>
              <w:t>五十年来，公司实现了从通讯交换设备向分系统、系统总体的转变，形成了军用指挥通信、武器平台综合保障、指控专用软件、军贸出口配套装备、矿用安全调度系统等五大产品方向。</w:t>
            </w:r>
            <w:r w:rsidRPr="008C7A4E">
              <w:rPr>
                <w:rFonts w:ascii="宋体" w:eastAsia="宋体" w:hAnsi="宋体" w:cs="宋体" w:hint="eastAsia"/>
                <w:color w:val="000000"/>
                <w:kern w:val="0"/>
                <w:szCs w:val="21"/>
              </w:rPr>
              <w:br/>
              <w:t xml:space="preserve">公司拥有科研人员共183人，其中江西省百千万人才1人、南昌市“双高”人才8人、南昌市“211”人才5人、享受南昌市政府特殊津贴1人、入选中国兵器集团青年英才计划2人；高级工程师 28人、工程师 86人；硕士学历 74人。    </w:t>
            </w:r>
            <w:r w:rsidRPr="008C7A4E">
              <w:rPr>
                <w:rFonts w:ascii="宋体" w:eastAsia="宋体" w:hAnsi="宋体" w:cs="宋体" w:hint="eastAsia"/>
                <w:color w:val="000000"/>
                <w:kern w:val="0"/>
                <w:szCs w:val="21"/>
              </w:rPr>
              <w:br/>
              <w:t>公司注重科技创新及成果转化，目前近百个产品项目获得国家级、省部级、军队的表彰和奖励，其中获得国家科学技术进步二等奖1项、国防科技进步一等奖2项、军队科技进步三等奖1项，并拥有发明专利3项、国防专利1项、实用新型专利14项、外观设计专利1项、计算机软件著作权40项。</w:t>
            </w:r>
          </w:p>
        </w:tc>
      </w:tr>
      <w:tr w:rsidR="008C7A4E" w:rsidRPr="008C7A4E" w:rsidTr="008C7A4E">
        <w:trPr>
          <w:trHeight w:val="854"/>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单位性质（</w:t>
            </w:r>
            <w:r w:rsidRPr="008C7A4E">
              <w:rPr>
                <w:rFonts w:ascii="宋体" w:eastAsia="宋体" w:hAnsi="宋体" w:cs="宋体" w:hint="eastAsia"/>
                <w:color w:val="FF0000"/>
                <w:kern w:val="0"/>
                <w:szCs w:val="21"/>
              </w:rPr>
              <w:t>民营/国有/三资/事业单位等</w:t>
            </w:r>
            <w:r w:rsidRPr="008C7A4E">
              <w:rPr>
                <w:rFonts w:ascii="宋体" w:eastAsia="宋体" w:hAnsi="宋体" w:cs="宋体" w:hint="eastAsia"/>
                <w:color w:val="000000"/>
                <w:kern w:val="0"/>
                <w:szCs w:val="21"/>
              </w:rPr>
              <w:t>）</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国有</w:t>
            </w: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单位所在地</w:t>
            </w:r>
            <w:r w:rsidRPr="008C7A4E">
              <w:rPr>
                <w:rFonts w:ascii="宋体" w:eastAsia="宋体" w:hAnsi="宋体" w:cs="宋体" w:hint="eastAsia"/>
                <w:color w:val="000000"/>
                <w:kern w:val="0"/>
                <w:szCs w:val="21"/>
              </w:rPr>
              <w:br/>
              <w:t>（</w:t>
            </w:r>
            <w:r w:rsidRPr="008C7A4E">
              <w:rPr>
                <w:rFonts w:ascii="宋体" w:eastAsia="宋体" w:hAnsi="宋体" w:cs="宋体" w:hint="eastAsia"/>
                <w:color w:val="FF0000"/>
                <w:kern w:val="0"/>
                <w:szCs w:val="21"/>
              </w:rPr>
              <w:t>XX省XX市XX县</w:t>
            </w:r>
            <w:r w:rsidRPr="008C7A4E">
              <w:rPr>
                <w:rFonts w:ascii="宋体" w:eastAsia="宋体" w:hAnsi="宋体" w:cs="宋体" w:hint="eastAsia"/>
                <w:color w:val="000000"/>
                <w:kern w:val="0"/>
                <w:szCs w:val="21"/>
              </w:rPr>
              <w:t>）</w:t>
            </w:r>
          </w:p>
        </w:tc>
        <w:tc>
          <w:tcPr>
            <w:tcW w:w="3023"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江西省南昌市高新区</w:t>
            </w:r>
          </w:p>
        </w:tc>
      </w:tr>
      <w:tr w:rsidR="008C7A4E" w:rsidRPr="008C7A4E" w:rsidTr="008C7A4E">
        <w:trPr>
          <w:trHeight w:val="499"/>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招聘联系人</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吴雄</w:t>
            </w: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联系方式</w:t>
            </w:r>
          </w:p>
        </w:tc>
        <w:tc>
          <w:tcPr>
            <w:tcW w:w="3023"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13627915064</w:t>
            </w:r>
          </w:p>
        </w:tc>
      </w:tr>
      <w:tr w:rsidR="008C7A4E" w:rsidRPr="008C7A4E" w:rsidTr="008C7A4E">
        <w:trPr>
          <w:trHeight w:val="28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简历接收邮箱/网申链接</w:t>
            </w:r>
          </w:p>
        </w:tc>
        <w:tc>
          <w:tcPr>
            <w:tcW w:w="2576" w:type="dxa"/>
            <w:gridSpan w:val="2"/>
            <w:tcBorders>
              <w:top w:val="single" w:sz="4" w:space="0" w:color="auto"/>
              <w:left w:val="nil"/>
              <w:bottom w:val="single" w:sz="4" w:space="0" w:color="auto"/>
              <w:right w:val="single" w:sz="4" w:space="0" w:color="auto"/>
            </w:tcBorders>
            <w:shd w:val="clear" w:color="auto" w:fill="auto"/>
            <w:vAlign w:val="center"/>
            <w:hideMark/>
          </w:tcPr>
          <w:p w:rsidR="008C7A4E" w:rsidRPr="008C7A4E" w:rsidRDefault="002405C6" w:rsidP="008C7A4E">
            <w:pPr>
              <w:widowControl/>
              <w:jc w:val="center"/>
              <w:rPr>
                <w:rFonts w:ascii="等线" w:eastAsia="等线" w:hAnsi="等线" w:cs="宋体"/>
                <w:color w:val="0563C1"/>
                <w:kern w:val="0"/>
                <w:szCs w:val="21"/>
                <w:u w:val="single"/>
              </w:rPr>
            </w:pPr>
            <w:hyperlink r:id="rId64" w:history="1">
              <w:r w:rsidR="008C7A4E" w:rsidRPr="008C7A4E">
                <w:rPr>
                  <w:rFonts w:ascii="等线" w:eastAsia="等线" w:hAnsi="等线" w:cs="宋体" w:hint="eastAsia"/>
                  <w:color w:val="0563C1"/>
                  <w:kern w:val="0"/>
                  <w:szCs w:val="21"/>
                  <w:u w:val="single"/>
                </w:rPr>
                <w:t>664618524@qq.com</w:t>
              </w:r>
            </w:hyperlink>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简历接收截止日期</w:t>
            </w:r>
          </w:p>
        </w:tc>
        <w:tc>
          <w:tcPr>
            <w:tcW w:w="3023"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2019年6月1日</w:t>
            </w: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招聘岗位</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招聘人数</w:t>
            </w:r>
          </w:p>
        </w:tc>
        <w:tc>
          <w:tcPr>
            <w:tcW w:w="875"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学历要求</w:t>
            </w: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招聘专业</w:t>
            </w:r>
          </w:p>
        </w:tc>
        <w:tc>
          <w:tcPr>
            <w:tcW w:w="3023"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其它要求</w:t>
            </w: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应用软件设计</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20</w:t>
            </w: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本科及以上学历</w:t>
            </w: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计算机相关专业</w:t>
            </w:r>
          </w:p>
        </w:tc>
        <w:tc>
          <w:tcPr>
            <w:tcW w:w="3023" w:type="dxa"/>
            <w:vMerge w:val="restart"/>
            <w:tcBorders>
              <w:top w:val="nil"/>
              <w:left w:val="single" w:sz="4" w:space="0" w:color="auto"/>
              <w:bottom w:val="single" w:sz="4" w:space="0" w:color="000000"/>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无</w:t>
            </w: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硬件设计</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10</w:t>
            </w:r>
          </w:p>
        </w:tc>
        <w:tc>
          <w:tcPr>
            <w:tcW w:w="875"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通信、电子相关专业</w:t>
            </w:r>
          </w:p>
        </w:tc>
        <w:tc>
          <w:tcPr>
            <w:tcW w:w="3023"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嵌入式软件设计</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10</w:t>
            </w:r>
          </w:p>
        </w:tc>
        <w:tc>
          <w:tcPr>
            <w:tcW w:w="875"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通信、计算机相关专业</w:t>
            </w:r>
          </w:p>
        </w:tc>
        <w:tc>
          <w:tcPr>
            <w:tcW w:w="3023"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系统设计</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5</w:t>
            </w:r>
          </w:p>
        </w:tc>
        <w:tc>
          <w:tcPr>
            <w:tcW w:w="875"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电子、机械类相关专业</w:t>
            </w:r>
          </w:p>
        </w:tc>
        <w:tc>
          <w:tcPr>
            <w:tcW w:w="3023"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结构设计</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5</w:t>
            </w:r>
          </w:p>
        </w:tc>
        <w:tc>
          <w:tcPr>
            <w:tcW w:w="875"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机械、机电类相关专业</w:t>
            </w:r>
          </w:p>
        </w:tc>
        <w:tc>
          <w:tcPr>
            <w:tcW w:w="3023"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r>
      <w:tr w:rsidR="008C7A4E" w:rsidRPr="008C7A4E" w:rsidTr="008C7A4E">
        <w:trPr>
          <w:trHeight w:val="6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工业设计</w:t>
            </w:r>
          </w:p>
        </w:tc>
        <w:tc>
          <w:tcPr>
            <w:tcW w:w="1701"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2</w:t>
            </w:r>
          </w:p>
        </w:tc>
        <w:tc>
          <w:tcPr>
            <w:tcW w:w="875"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c>
          <w:tcPr>
            <w:tcW w:w="2244" w:type="dxa"/>
            <w:tcBorders>
              <w:top w:val="nil"/>
              <w:left w:val="nil"/>
              <w:bottom w:val="single" w:sz="4" w:space="0" w:color="auto"/>
              <w:right w:val="single" w:sz="4" w:space="0" w:color="auto"/>
            </w:tcBorders>
            <w:shd w:val="clear" w:color="auto" w:fill="auto"/>
            <w:vAlign w:val="center"/>
            <w:hideMark/>
          </w:tcPr>
          <w:p w:rsidR="008C7A4E" w:rsidRPr="008C7A4E" w:rsidRDefault="008C7A4E" w:rsidP="008C7A4E">
            <w:pPr>
              <w:widowControl/>
              <w:jc w:val="center"/>
              <w:rPr>
                <w:rFonts w:ascii="宋体" w:eastAsia="宋体" w:hAnsi="宋体" w:cs="宋体"/>
                <w:color w:val="000000"/>
                <w:kern w:val="0"/>
                <w:szCs w:val="21"/>
              </w:rPr>
            </w:pPr>
            <w:r w:rsidRPr="008C7A4E">
              <w:rPr>
                <w:rFonts w:ascii="宋体" w:eastAsia="宋体" w:hAnsi="宋体" w:cs="宋体" w:hint="eastAsia"/>
                <w:color w:val="000000"/>
                <w:kern w:val="0"/>
                <w:szCs w:val="21"/>
              </w:rPr>
              <w:t>工业、美术设计等相关专业</w:t>
            </w:r>
          </w:p>
        </w:tc>
        <w:tc>
          <w:tcPr>
            <w:tcW w:w="3023" w:type="dxa"/>
            <w:vMerge/>
            <w:tcBorders>
              <w:top w:val="nil"/>
              <w:left w:val="single" w:sz="4" w:space="0" w:color="auto"/>
              <w:bottom w:val="single" w:sz="4" w:space="0" w:color="000000"/>
              <w:right w:val="single" w:sz="4" w:space="0" w:color="auto"/>
            </w:tcBorders>
            <w:vAlign w:val="center"/>
            <w:hideMark/>
          </w:tcPr>
          <w:p w:rsidR="008C7A4E" w:rsidRPr="008C7A4E" w:rsidRDefault="008C7A4E" w:rsidP="008C7A4E">
            <w:pPr>
              <w:widowControl/>
              <w:jc w:val="left"/>
              <w:rPr>
                <w:rFonts w:ascii="宋体" w:eastAsia="宋体" w:hAnsi="宋体" w:cs="宋体"/>
                <w:color w:val="000000"/>
                <w:kern w:val="0"/>
                <w:szCs w:val="21"/>
              </w:rPr>
            </w:pPr>
          </w:p>
        </w:tc>
      </w:tr>
    </w:tbl>
    <w:p w:rsidR="008C7A4E" w:rsidRDefault="008C7A4E" w:rsidP="00A64DA3">
      <w:pPr>
        <w:widowControl/>
        <w:ind w:left="710"/>
        <w:jc w:val="left"/>
        <w:rPr>
          <w:sz w:val="28"/>
          <w:szCs w:val="28"/>
        </w:rPr>
      </w:pPr>
    </w:p>
    <w:p w:rsidR="008C7A4E" w:rsidRDefault="008C7A4E">
      <w:pPr>
        <w:widowControl/>
        <w:jc w:val="left"/>
        <w:rPr>
          <w:sz w:val="28"/>
          <w:szCs w:val="28"/>
        </w:rPr>
      </w:pPr>
      <w:r>
        <w:rPr>
          <w:sz w:val="28"/>
          <w:szCs w:val="28"/>
        </w:rPr>
        <w:br w:type="page"/>
      </w:r>
    </w:p>
    <w:p w:rsidR="00A64DA3" w:rsidRDefault="00B27749" w:rsidP="00F361EF">
      <w:pPr>
        <w:pStyle w:val="1"/>
        <w:numPr>
          <w:ilvl w:val="0"/>
          <w:numId w:val="28"/>
        </w:numPr>
      </w:pPr>
      <w:bookmarkStart w:id="67" w:name="_Toc4489946"/>
      <w:r w:rsidRPr="00B27749">
        <w:rPr>
          <w:rFonts w:hint="eastAsia"/>
        </w:rPr>
        <w:lastRenderedPageBreak/>
        <w:t>四川华丰企业集团有限公司</w:t>
      </w:r>
      <w:bookmarkEnd w:id="67"/>
    </w:p>
    <w:tbl>
      <w:tblPr>
        <w:tblW w:w="9498" w:type="dxa"/>
        <w:tblInd w:w="-572" w:type="dxa"/>
        <w:tblLook w:val="04A0" w:firstRow="1" w:lastRow="0" w:firstColumn="1" w:lastColumn="0" w:noHBand="0" w:noVBand="1"/>
      </w:tblPr>
      <w:tblGrid>
        <w:gridCol w:w="1817"/>
        <w:gridCol w:w="1700"/>
        <w:gridCol w:w="1112"/>
        <w:gridCol w:w="2011"/>
        <w:gridCol w:w="2858"/>
      </w:tblGrid>
      <w:tr w:rsidR="00B27749" w:rsidRPr="00B27749" w:rsidTr="00B27749">
        <w:trPr>
          <w:trHeight w:val="4950"/>
        </w:trPr>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公司简介</w:t>
            </w:r>
          </w:p>
        </w:tc>
        <w:tc>
          <w:tcPr>
            <w:tcW w:w="7681" w:type="dxa"/>
            <w:gridSpan w:val="4"/>
            <w:tcBorders>
              <w:top w:val="single" w:sz="4" w:space="0" w:color="auto"/>
              <w:left w:val="nil"/>
              <w:bottom w:val="single" w:sz="4" w:space="0" w:color="auto"/>
              <w:right w:val="single" w:sz="4" w:space="0" w:color="000000"/>
            </w:tcBorders>
            <w:shd w:val="clear" w:color="auto" w:fill="auto"/>
            <w:vAlign w:val="center"/>
            <w:hideMark/>
          </w:tcPr>
          <w:p w:rsidR="00B27749" w:rsidRPr="00B27749" w:rsidRDefault="00B27749" w:rsidP="00B27749">
            <w:pPr>
              <w:widowControl/>
              <w:ind w:leftChars="-563" w:left="-147" w:hangingChars="493" w:hanging="1035"/>
              <w:jc w:val="left"/>
              <w:rPr>
                <w:rFonts w:ascii="宋体" w:eastAsia="宋体" w:hAnsi="宋体" w:cs="宋体"/>
                <w:color w:val="000000"/>
                <w:kern w:val="0"/>
                <w:szCs w:val="21"/>
              </w:rPr>
            </w:pPr>
            <w:r w:rsidRPr="00B27749">
              <w:rPr>
                <w:rFonts w:ascii="宋体" w:eastAsia="宋体" w:hAnsi="宋体" w:cs="宋体" w:hint="eastAsia"/>
                <w:color w:val="000000"/>
                <w:kern w:val="0"/>
                <w:szCs w:val="21"/>
              </w:rPr>
              <w:t xml:space="preserve">    四川华丰企业集团有限公司（国营第796厂），成立于1958年，坐落于中国科技城-四川绵阳，国家“一五”时期重点建设军工企业之一，现隶属于四川长虹电子控股集团有限公司。</w:t>
            </w:r>
            <w:r w:rsidRPr="00B27749">
              <w:rPr>
                <w:rFonts w:ascii="宋体" w:eastAsia="宋体" w:hAnsi="宋体" w:cs="宋体" w:hint="eastAsia"/>
                <w:color w:val="000000"/>
                <w:kern w:val="0"/>
                <w:szCs w:val="21"/>
              </w:rPr>
              <w:br/>
              <w:t xml:space="preserve">    四川华丰企业集团有限公司主要从事高端电连接器的研发与生产，是中国航天、航空、航海、电子、武器装备等配套电连接器的核心骨干企业，多次承担国家重点装备和重点工程电连接器科研开发和生产任务，产品广泛应用于军事、航空、航天、通讯、工业、消费电子等领域，包含华为、中兴、诺基亚、中国中车、中国十大军工集团等企业客户，并远销德国、英国、法国、美国、芬兰、俄罗斯等发达国家和地区，为中国电连接器的国际化进程做出了突出贡献。</w:t>
            </w:r>
            <w:r w:rsidRPr="00B27749">
              <w:rPr>
                <w:rFonts w:ascii="宋体" w:eastAsia="宋体" w:hAnsi="宋体" w:cs="宋体" w:hint="eastAsia"/>
                <w:color w:val="000000"/>
                <w:kern w:val="0"/>
                <w:szCs w:val="21"/>
              </w:rPr>
              <w:br/>
              <w:t xml:space="preserve">    四川华丰企业集团有限公司现有员工2000余人，是国家认定的高新技术企业、中国电连接器行业协会理事长单位，是代表国家向国标标化组织IEC提交IEC标准唯一接口单位，连年荣登中国电子元件企业百强榜，具备雄厚的技术实力和创新能力。</w:t>
            </w:r>
            <w:r w:rsidRPr="00B27749">
              <w:rPr>
                <w:rFonts w:ascii="宋体" w:eastAsia="宋体" w:hAnsi="宋体" w:cs="宋体" w:hint="eastAsia"/>
                <w:color w:val="000000"/>
                <w:kern w:val="0"/>
                <w:szCs w:val="21"/>
              </w:rPr>
              <w:br/>
              <w:t xml:space="preserve">    四川华丰企业集团有限公司践行 “客户至上，质量为本，敬业担当，同创共享”的核心价值观，努力实现“可靠连接，源于华丰”的企业使命，倾力打造独具个性、充满活力、富有价值、深受客户欢迎的持续健康发展的卓越企业。热忱欢迎具有共同理想的您加入我们的团队，为实现共同的目标服务。</w:t>
            </w:r>
          </w:p>
        </w:tc>
      </w:tr>
      <w:tr w:rsidR="00B27749" w:rsidRPr="00B27749" w:rsidTr="00B27749">
        <w:trPr>
          <w:trHeight w:val="795"/>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单位性质（</w:t>
            </w:r>
            <w:r w:rsidRPr="00B27749">
              <w:rPr>
                <w:rFonts w:ascii="宋体" w:eastAsia="宋体" w:hAnsi="宋体" w:cs="宋体" w:hint="eastAsia"/>
                <w:color w:val="FF0000"/>
                <w:kern w:val="0"/>
                <w:szCs w:val="21"/>
              </w:rPr>
              <w:t>民营/国有/三资/事业单位等</w:t>
            </w:r>
            <w:r w:rsidRPr="00B27749">
              <w:rPr>
                <w:rFonts w:ascii="宋体" w:eastAsia="宋体" w:hAnsi="宋体" w:cs="宋体" w:hint="eastAsia"/>
                <w:color w:val="000000"/>
                <w:kern w:val="0"/>
                <w:szCs w:val="21"/>
              </w:rPr>
              <w:t>）</w:t>
            </w:r>
          </w:p>
        </w:tc>
        <w:tc>
          <w:tcPr>
            <w:tcW w:w="2812" w:type="dxa"/>
            <w:gridSpan w:val="2"/>
            <w:tcBorders>
              <w:top w:val="single" w:sz="4" w:space="0" w:color="auto"/>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国有</w:t>
            </w:r>
          </w:p>
        </w:tc>
        <w:tc>
          <w:tcPr>
            <w:tcW w:w="2011"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单位所在地</w:t>
            </w:r>
            <w:r w:rsidRPr="00B27749">
              <w:rPr>
                <w:rFonts w:ascii="宋体" w:eastAsia="宋体" w:hAnsi="宋体" w:cs="宋体" w:hint="eastAsia"/>
                <w:color w:val="000000"/>
                <w:kern w:val="0"/>
                <w:szCs w:val="21"/>
              </w:rPr>
              <w:br/>
              <w:t>（</w:t>
            </w:r>
            <w:r w:rsidRPr="00B27749">
              <w:rPr>
                <w:rFonts w:ascii="宋体" w:eastAsia="宋体" w:hAnsi="宋体" w:cs="宋体" w:hint="eastAsia"/>
                <w:color w:val="FF0000"/>
                <w:kern w:val="0"/>
                <w:szCs w:val="21"/>
              </w:rPr>
              <w:t>XX省XX市XX县</w:t>
            </w:r>
            <w:r w:rsidRPr="00B27749">
              <w:rPr>
                <w:rFonts w:ascii="宋体" w:eastAsia="宋体" w:hAnsi="宋体" w:cs="宋体" w:hint="eastAsia"/>
                <w:color w:val="000000"/>
                <w:kern w:val="0"/>
                <w:szCs w:val="21"/>
              </w:rPr>
              <w:t>）</w:t>
            </w:r>
          </w:p>
        </w:tc>
        <w:tc>
          <w:tcPr>
            <w:tcW w:w="2858"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四川省绵阳市涪城区</w:t>
            </w:r>
          </w:p>
        </w:tc>
      </w:tr>
      <w:tr w:rsidR="00B27749" w:rsidRPr="00B27749" w:rsidTr="00B27749">
        <w:trPr>
          <w:trHeight w:val="499"/>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招聘联系人</w:t>
            </w:r>
          </w:p>
        </w:tc>
        <w:tc>
          <w:tcPr>
            <w:tcW w:w="2812" w:type="dxa"/>
            <w:gridSpan w:val="2"/>
            <w:tcBorders>
              <w:top w:val="single" w:sz="4" w:space="0" w:color="auto"/>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冯明翠</w:t>
            </w:r>
          </w:p>
        </w:tc>
        <w:tc>
          <w:tcPr>
            <w:tcW w:w="2011"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联系方式</w:t>
            </w:r>
          </w:p>
        </w:tc>
        <w:tc>
          <w:tcPr>
            <w:tcW w:w="2858"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18148006218</w:t>
            </w:r>
          </w:p>
        </w:tc>
      </w:tr>
      <w:tr w:rsidR="00B27749" w:rsidRPr="00B27749" w:rsidTr="00B27749">
        <w:trPr>
          <w:trHeight w:val="285"/>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简历接收邮箱/网申链接</w:t>
            </w:r>
          </w:p>
        </w:tc>
        <w:tc>
          <w:tcPr>
            <w:tcW w:w="2812" w:type="dxa"/>
            <w:gridSpan w:val="2"/>
            <w:tcBorders>
              <w:top w:val="single" w:sz="4" w:space="0" w:color="auto"/>
              <w:left w:val="nil"/>
              <w:bottom w:val="single" w:sz="4" w:space="0" w:color="auto"/>
              <w:right w:val="single" w:sz="4" w:space="0" w:color="auto"/>
            </w:tcBorders>
            <w:shd w:val="clear" w:color="auto" w:fill="auto"/>
            <w:vAlign w:val="center"/>
            <w:hideMark/>
          </w:tcPr>
          <w:p w:rsidR="00B27749" w:rsidRPr="00B27749" w:rsidRDefault="002405C6" w:rsidP="00B27749">
            <w:pPr>
              <w:widowControl/>
              <w:jc w:val="center"/>
              <w:rPr>
                <w:rFonts w:ascii="等线" w:eastAsia="等线" w:hAnsi="等线" w:cs="宋体"/>
                <w:color w:val="0563C1"/>
                <w:kern w:val="0"/>
                <w:szCs w:val="21"/>
                <w:u w:val="single"/>
              </w:rPr>
            </w:pPr>
            <w:hyperlink r:id="rId65" w:history="1">
              <w:r w:rsidR="00B27749" w:rsidRPr="00EB19AE">
                <w:rPr>
                  <w:rFonts w:ascii="等线" w:eastAsia="等线" w:hAnsi="等线" w:cs="宋体" w:hint="eastAsia"/>
                  <w:color w:val="0563C1"/>
                  <w:kern w:val="0"/>
                  <w:szCs w:val="21"/>
                  <w:u w:val="single"/>
                </w:rPr>
                <w:t>feng.mc@huafeng796.com</w:t>
              </w:r>
            </w:hyperlink>
          </w:p>
        </w:tc>
        <w:tc>
          <w:tcPr>
            <w:tcW w:w="2011"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简历接收截止日期</w:t>
            </w:r>
          </w:p>
        </w:tc>
        <w:tc>
          <w:tcPr>
            <w:tcW w:w="2858"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 xml:space="preserve">　</w:t>
            </w:r>
          </w:p>
        </w:tc>
      </w:tr>
      <w:tr w:rsidR="00B27749" w:rsidRPr="00B27749" w:rsidTr="00B27749">
        <w:trPr>
          <w:trHeight w:val="499"/>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招聘岗位</w:t>
            </w:r>
          </w:p>
        </w:tc>
        <w:tc>
          <w:tcPr>
            <w:tcW w:w="1700"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招聘人数</w:t>
            </w:r>
          </w:p>
        </w:tc>
        <w:tc>
          <w:tcPr>
            <w:tcW w:w="1112"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学历要求</w:t>
            </w:r>
          </w:p>
        </w:tc>
        <w:tc>
          <w:tcPr>
            <w:tcW w:w="2011"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招聘专业</w:t>
            </w:r>
          </w:p>
        </w:tc>
        <w:tc>
          <w:tcPr>
            <w:tcW w:w="2858"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其它要求</w:t>
            </w:r>
          </w:p>
        </w:tc>
      </w:tr>
      <w:tr w:rsidR="00B27749" w:rsidRPr="00B27749" w:rsidTr="00B27749">
        <w:trPr>
          <w:trHeight w:val="675"/>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产品研发工程师</w:t>
            </w:r>
          </w:p>
        </w:tc>
        <w:tc>
          <w:tcPr>
            <w:tcW w:w="1700"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10</w:t>
            </w:r>
          </w:p>
        </w:tc>
        <w:tc>
          <w:tcPr>
            <w:tcW w:w="1112"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本科及以上</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B27749" w:rsidRPr="00B27749" w:rsidRDefault="00B27749" w:rsidP="00B27749">
            <w:pPr>
              <w:widowControl/>
              <w:jc w:val="left"/>
              <w:rPr>
                <w:rFonts w:ascii="宋体" w:eastAsia="宋体" w:hAnsi="宋体" w:cs="宋体"/>
                <w:color w:val="000000"/>
                <w:kern w:val="0"/>
                <w:szCs w:val="21"/>
              </w:rPr>
            </w:pPr>
            <w:r w:rsidRPr="00B27749">
              <w:rPr>
                <w:rFonts w:ascii="宋体" w:eastAsia="宋体" w:hAnsi="宋体" w:cs="宋体" w:hint="eastAsia"/>
                <w:color w:val="000000"/>
                <w:kern w:val="0"/>
                <w:szCs w:val="21"/>
              </w:rPr>
              <w:t>机电、机械、电磁场与微波技术、工业工程、自动化、材料等相关专业</w:t>
            </w:r>
          </w:p>
        </w:tc>
        <w:tc>
          <w:tcPr>
            <w:tcW w:w="2858" w:type="dxa"/>
            <w:vMerge w:val="restart"/>
            <w:tcBorders>
              <w:top w:val="nil"/>
              <w:left w:val="single" w:sz="4" w:space="0" w:color="auto"/>
              <w:bottom w:val="single" w:sz="4" w:space="0" w:color="000000"/>
              <w:right w:val="single" w:sz="4" w:space="0" w:color="auto"/>
            </w:tcBorders>
            <w:shd w:val="clear" w:color="auto" w:fill="auto"/>
            <w:vAlign w:val="center"/>
            <w:hideMark/>
          </w:tcPr>
          <w:p w:rsidR="00B27749" w:rsidRPr="00B27749" w:rsidRDefault="00B27749" w:rsidP="00B27749">
            <w:pPr>
              <w:widowControl/>
              <w:jc w:val="left"/>
              <w:rPr>
                <w:rFonts w:ascii="宋体" w:eastAsia="宋体" w:hAnsi="宋体" w:cs="宋体"/>
                <w:color w:val="000000"/>
                <w:kern w:val="0"/>
                <w:szCs w:val="21"/>
              </w:rPr>
            </w:pPr>
            <w:r w:rsidRPr="00B27749">
              <w:rPr>
                <w:rFonts w:ascii="宋体" w:eastAsia="宋体" w:hAnsi="宋体" w:cs="宋体" w:hint="eastAsia"/>
                <w:color w:val="000000"/>
                <w:kern w:val="0"/>
                <w:szCs w:val="21"/>
              </w:rPr>
              <w:t>1、本科英语4级、硕士英语6级成绩达标（成绩425分及以上）；</w:t>
            </w:r>
            <w:r w:rsidRPr="00B27749">
              <w:rPr>
                <w:rFonts w:ascii="宋体" w:eastAsia="宋体" w:hAnsi="宋体" w:cs="宋体" w:hint="eastAsia"/>
                <w:color w:val="000000"/>
                <w:kern w:val="0"/>
                <w:szCs w:val="21"/>
              </w:rPr>
              <w:br/>
              <w:t>2、熟练使用二、三维制图软件，熟练使用办公软件；</w:t>
            </w:r>
            <w:r w:rsidRPr="00B27749">
              <w:rPr>
                <w:rFonts w:ascii="宋体" w:eastAsia="宋体" w:hAnsi="宋体" w:cs="宋体" w:hint="eastAsia"/>
                <w:color w:val="000000"/>
                <w:kern w:val="0"/>
                <w:szCs w:val="21"/>
              </w:rPr>
              <w:br/>
              <w:t>3、工作认真、仔细，具有良好的沟通能力，执行能力，组织和协调能力；</w:t>
            </w:r>
            <w:r w:rsidRPr="00B27749">
              <w:rPr>
                <w:rFonts w:ascii="宋体" w:eastAsia="宋体" w:hAnsi="宋体" w:cs="宋体" w:hint="eastAsia"/>
                <w:color w:val="000000"/>
                <w:kern w:val="0"/>
                <w:szCs w:val="21"/>
              </w:rPr>
              <w:br/>
              <w:t>4、敬业、严谨、细心、公正、踏实。</w:t>
            </w:r>
          </w:p>
        </w:tc>
      </w:tr>
      <w:tr w:rsidR="00B27749" w:rsidRPr="00B27749" w:rsidTr="00B27749">
        <w:trPr>
          <w:trHeight w:val="675"/>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产品工艺工程师</w:t>
            </w:r>
          </w:p>
        </w:tc>
        <w:tc>
          <w:tcPr>
            <w:tcW w:w="1700"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10</w:t>
            </w:r>
          </w:p>
        </w:tc>
        <w:tc>
          <w:tcPr>
            <w:tcW w:w="1112"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本科及以上</w:t>
            </w:r>
          </w:p>
        </w:tc>
        <w:tc>
          <w:tcPr>
            <w:tcW w:w="2011" w:type="dxa"/>
            <w:vMerge/>
            <w:tcBorders>
              <w:top w:val="nil"/>
              <w:left w:val="single" w:sz="4" w:space="0" w:color="auto"/>
              <w:bottom w:val="single" w:sz="4" w:space="0" w:color="000000"/>
              <w:right w:val="single" w:sz="4" w:space="0" w:color="auto"/>
            </w:tcBorders>
            <w:vAlign w:val="center"/>
            <w:hideMark/>
          </w:tcPr>
          <w:p w:rsidR="00B27749" w:rsidRPr="00B27749" w:rsidRDefault="00B27749" w:rsidP="00B27749">
            <w:pPr>
              <w:widowControl/>
              <w:jc w:val="left"/>
              <w:rPr>
                <w:rFonts w:ascii="宋体" w:eastAsia="宋体" w:hAnsi="宋体" w:cs="宋体"/>
                <w:color w:val="000000"/>
                <w:kern w:val="0"/>
                <w:szCs w:val="21"/>
              </w:rPr>
            </w:pPr>
          </w:p>
        </w:tc>
        <w:tc>
          <w:tcPr>
            <w:tcW w:w="2858" w:type="dxa"/>
            <w:vMerge/>
            <w:tcBorders>
              <w:top w:val="nil"/>
              <w:left w:val="single" w:sz="4" w:space="0" w:color="auto"/>
              <w:bottom w:val="single" w:sz="4" w:space="0" w:color="000000"/>
              <w:right w:val="single" w:sz="4" w:space="0" w:color="auto"/>
            </w:tcBorders>
            <w:vAlign w:val="center"/>
            <w:hideMark/>
          </w:tcPr>
          <w:p w:rsidR="00B27749" w:rsidRPr="00B27749" w:rsidRDefault="00B27749" w:rsidP="00B27749">
            <w:pPr>
              <w:widowControl/>
              <w:jc w:val="left"/>
              <w:rPr>
                <w:rFonts w:ascii="宋体" w:eastAsia="宋体" w:hAnsi="宋体" w:cs="宋体"/>
                <w:color w:val="000000"/>
                <w:kern w:val="0"/>
                <w:szCs w:val="21"/>
              </w:rPr>
            </w:pPr>
          </w:p>
        </w:tc>
      </w:tr>
      <w:tr w:rsidR="00B27749" w:rsidRPr="00B27749" w:rsidTr="00B27749">
        <w:trPr>
          <w:trHeight w:val="675"/>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质量管理工程师</w:t>
            </w:r>
          </w:p>
        </w:tc>
        <w:tc>
          <w:tcPr>
            <w:tcW w:w="1700"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10</w:t>
            </w:r>
          </w:p>
        </w:tc>
        <w:tc>
          <w:tcPr>
            <w:tcW w:w="1112"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本科及以上</w:t>
            </w:r>
          </w:p>
        </w:tc>
        <w:tc>
          <w:tcPr>
            <w:tcW w:w="2011" w:type="dxa"/>
            <w:vMerge/>
            <w:tcBorders>
              <w:top w:val="nil"/>
              <w:left w:val="single" w:sz="4" w:space="0" w:color="auto"/>
              <w:bottom w:val="single" w:sz="4" w:space="0" w:color="000000"/>
              <w:right w:val="single" w:sz="4" w:space="0" w:color="auto"/>
            </w:tcBorders>
            <w:vAlign w:val="center"/>
            <w:hideMark/>
          </w:tcPr>
          <w:p w:rsidR="00B27749" w:rsidRPr="00B27749" w:rsidRDefault="00B27749" w:rsidP="00B27749">
            <w:pPr>
              <w:widowControl/>
              <w:jc w:val="left"/>
              <w:rPr>
                <w:rFonts w:ascii="宋体" w:eastAsia="宋体" w:hAnsi="宋体" w:cs="宋体"/>
                <w:color w:val="000000"/>
                <w:kern w:val="0"/>
                <w:szCs w:val="21"/>
              </w:rPr>
            </w:pPr>
          </w:p>
        </w:tc>
        <w:tc>
          <w:tcPr>
            <w:tcW w:w="2858" w:type="dxa"/>
            <w:vMerge/>
            <w:tcBorders>
              <w:top w:val="nil"/>
              <w:left w:val="single" w:sz="4" w:space="0" w:color="auto"/>
              <w:bottom w:val="single" w:sz="4" w:space="0" w:color="000000"/>
              <w:right w:val="single" w:sz="4" w:space="0" w:color="auto"/>
            </w:tcBorders>
            <w:vAlign w:val="center"/>
            <w:hideMark/>
          </w:tcPr>
          <w:p w:rsidR="00B27749" w:rsidRPr="00B27749" w:rsidRDefault="00B27749" w:rsidP="00B27749">
            <w:pPr>
              <w:widowControl/>
              <w:jc w:val="left"/>
              <w:rPr>
                <w:rFonts w:ascii="宋体" w:eastAsia="宋体" w:hAnsi="宋体" w:cs="宋体"/>
                <w:color w:val="000000"/>
                <w:kern w:val="0"/>
                <w:szCs w:val="21"/>
              </w:rPr>
            </w:pPr>
          </w:p>
        </w:tc>
      </w:tr>
      <w:tr w:rsidR="00B27749" w:rsidRPr="00B27749" w:rsidTr="00B27749">
        <w:trPr>
          <w:trHeight w:val="675"/>
        </w:trPr>
        <w:tc>
          <w:tcPr>
            <w:tcW w:w="1817" w:type="dxa"/>
            <w:tcBorders>
              <w:top w:val="nil"/>
              <w:left w:val="single" w:sz="4" w:space="0" w:color="auto"/>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销售经理</w:t>
            </w:r>
          </w:p>
        </w:tc>
        <w:tc>
          <w:tcPr>
            <w:tcW w:w="1700"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5</w:t>
            </w:r>
          </w:p>
        </w:tc>
        <w:tc>
          <w:tcPr>
            <w:tcW w:w="1112" w:type="dxa"/>
            <w:tcBorders>
              <w:top w:val="nil"/>
              <w:left w:val="nil"/>
              <w:bottom w:val="single" w:sz="4" w:space="0" w:color="auto"/>
              <w:right w:val="single" w:sz="4" w:space="0" w:color="auto"/>
            </w:tcBorders>
            <w:shd w:val="clear" w:color="auto" w:fill="auto"/>
            <w:vAlign w:val="center"/>
            <w:hideMark/>
          </w:tcPr>
          <w:p w:rsidR="00B27749" w:rsidRPr="00B27749" w:rsidRDefault="00B27749" w:rsidP="00B27749">
            <w:pPr>
              <w:widowControl/>
              <w:jc w:val="center"/>
              <w:rPr>
                <w:rFonts w:ascii="宋体" w:eastAsia="宋体" w:hAnsi="宋体" w:cs="宋体"/>
                <w:color w:val="000000"/>
                <w:kern w:val="0"/>
                <w:szCs w:val="21"/>
              </w:rPr>
            </w:pPr>
            <w:r w:rsidRPr="00B27749">
              <w:rPr>
                <w:rFonts w:ascii="宋体" w:eastAsia="宋体" w:hAnsi="宋体" w:cs="宋体" w:hint="eastAsia"/>
                <w:color w:val="000000"/>
                <w:kern w:val="0"/>
                <w:szCs w:val="21"/>
              </w:rPr>
              <w:t>本科</w:t>
            </w:r>
          </w:p>
        </w:tc>
        <w:tc>
          <w:tcPr>
            <w:tcW w:w="2011" w:type="dxa"/>
            <w:vMerge/>
            <w:tcBorders>
              <w:top w:val="nil"/>
              <w:left w:val="single" w:sz="4" w:space="0" w:color="auto"/>
              <w:bottom w:val="single" w:sz="4" w:space="0" w:color="000000"/>
              <w:right w:val="single" w:sz="4" w:space="0" w:color="auto"/>
            </w:tcBorders>
            <w:vAlign w:val="center"/>
            <w:hideMark/>
          </w:tcPr>
          <w:p w:rsidR="00B27749" w:rsidRPr="00B27749" w:rsidRDefault="00B27749" w:rsidP="00B27749">
            <w:pPr>
              <w:widowControl/>
              <w:jc w:val="left"/>
              <w:rPr>
                <w:rFonts w:ascii="宋体" w:eastAsia="宋体" w:hAnsi="宋体" w:cs="宋体"/>
                <w:color w:val="000000"/>
                <w:kern w:val="0"/>
                <w:szCs w:val="21"/>
              </w:rPr>
            </w:pPr>
          </w:p>
        </w:tc>
        <w:tc>
          <w:tcPr>
            <w:tcW w:w="2858" w:type="dxa"/>
            <w:vMerge/>
            <w:tcBorders>
              <w:top w:val="nil"/>
              <w:left w:val="single" w:sz="4" w:space="0" w:color="auto"/>
              <w:bottom w:val="single" w:sz="4" w:space="0" w:color="000000"/>
              <w:right w:val="single" w:sz="4" w:space="0" w:color="auto"/>
            </w:tcBorders>
            <w:vAlign w:val="center"/>
            <w:hideMark/>
          </w:tcPr>
          <w:p w:rsidR="00B27749" w:rsidRPr="00B27749" w:rsidRDefault="00B27749" w:rsidP="00B27749">
            <w:pPr>
              <w:widowControl/>
              <w:jc w:val="left"/>
              <w:rPr>
                <w:rFonts w:ascii="宋体" w:eastAsia="宋体" w:hAnsi="宋体" w:cs="宋体"/>
                <w:color w:val="000000"/>
                <w:kern w:val="0"/>
                <w:szCs w:val="21"/>
              </w:rPr>
            </w:pPr>
          </w:p>
        </w:tc>
      </w:tr>
    </w:tbl>
    <w:p w:rsidR="006171D8" w:rsidRDefault="006171D8" w:rsidP="00B27749">
      <w:pPr>
        <w:widowControl/>
        <w:ind w:left="710"/>
        <w:jc w:val="left"/>
        <w:rPr>
          <w:sz w:val="28"/>
          <w:szCs w:val="28"/>
        </w:rPr>
      </w:pPr>
    </w:p>
    <w:p w:rsidR="006171D8" w:rsidRDefault="006171D8">
      <w:pPr>
        <w:widowControl/>
        <w:jc w:val="left"/>
        <w:rPr>
          <w:sz w:val="28"/>
          <w:szCs w:val="28"/>
        </w:rPr>
      </w:pPr>
      <w:r>
        <w:rPr>
          <w:sz w:val="28"/>
          <w:szCs w:val="28"/>
        </w:rPr>
        <w:br w:type="page"/>
      </w:r>
    </w:p>
    <w:p w:rsidR="00B27749" w:rsidRDefault="006171D8" w:rsidP="00F361EF">
      <w:pPr>
        <w:pStyle w:val="1"/>
        <w:numPr>
          <w:ilvl w:val="0"/>
          <w:numId w:val="28"/>
        </w:numPr>
      </w:pPr>
      <w:bookmarkStart w:id="68" w:name="_Toc4489947"/>
      <w:r w:rsidRPr="006171D8">
        <w:rPr>
          <w:rFonts w:hint="eastAsia"/>
        </w:rPr>
        <w:lastRenderedPageBreak/>
        <w:t>康惠（惠州）半导体有限公司</w:t>
      </w:r>
      <w:bookmarkEnd w:id="68"/>
    </w:p>
    <w:tbl>
      <w:tblPr>
        <w:tblW w:w="9214" w:type="dxa"/>
        <w:tblInd w:w="-5" w:type="dxa"/>
        <w:tblLook w:val="04A0" w:firstRow="1" w:lastRow="0" w:firstColumn="1" w:lastColumn="0" w:noHBand="0" w:noVBand="1"/>
      </w:tblPr>
      <w:tblGrid>
        <w:gridCol w:w="2640"/>
        <w:gridCol w:w="1188"/>
        <w:gridCol w:w="1083"/>
        <w:gridCol w:w="2040"/>
        <w:gridCol w:w="2263"/>
      </w:tblGrid>
      <w:tr w:rsidR="00EB19AE" w:rsidRPr="00EB19AE" w:rsidTr="00EB19AE">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公司简介</w:t>
            </w:r>
          </w:p>
        </w:tc>
        <w:tc>
          <w:tcPr>
            <w:tcW w:w="6574" w:type="dxa"/>
            <w:gridSpan w:val="4"/>
            <w:tcBorders>
              <w:top w:val="single" w:sz="4" w:space="0" w:color="auto"/>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中国航天国际控股有限公司是中国航天科技集团在香港的上市公司 (股份代号：HK00031)。康惠（惠州）半导体有限公司是中国航天国际控股有限公司的全资子公司，成立于1980年，总部位于香港，生产制造及研发基地位于广东省惠州市航天科技园内，属国有企业。公司目前有LCD、LCM 两家工厂，总人数约2000人，是世界上中、高级液晶显示器（LCD）、液晶显示模块（LCM）主要生产厂家之一，是中国液晶协会常务理事单位、广东省高新技术企业。公司通过ISO9001、ISO14001、ISO45001、TS16949等多项国际质量标准体系认证并取得证书，产品主要销往德国、日本、美国、加拿大、巴西、以色列、韩国等十几国家，因质量及服务出众，获得客户充分肯定，被评为“最佳长期合作伙伴”、“首选供应商”等多个奖项。</w:t>
            </w:r>
          </w:p>
        </w:tc>
      </w:tr>
      <w:tr w:rsidR="00EB19AE" w:rsidRPr="00EB19AE" w:rsidTr="00EB19AE">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单位性质（</w:t>
            </w:r>
            <w:r w:rsidRPr="00EB19AE">
              <w:rPr>
                <w:rFonts w:ascii="宋体" w:eastAsia="宋体" w:hAnsi="宋体" w:cs="宋体" w:hint="eastAsia"/>
                <w:color w:val="FF0000"/>
                <w:kern w:val="0"/>
                <w:szCs w:val="21"/>
              </w:rPr>
              <w:t>民营/国有/三资/事业单位等</w:t>
            </w:r>
            <w:r w:rsidRPr="00EB19AE">
              <w:rPr>
                <w:rFonts w:ascii="宋体" w:eastAsia="宋体" w:hAnsi="宋体" w:cs="宋体" w:hint="eastAsia"/>
                <w:color w:val="000000"/>
                <w:kern w:val="0"/>
                <w:szCs w:val="21"/>
              </w:rPr>
              <w:t>）</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国有</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单位所在地</w:t>
            </w:r>
            <w:r w:rsidRPr="00EB19AE">
              <w:rPr>
                <w:rFonts w:ascii="宋体" w:eastAsia="宋体" w:hAnsi="宋体" w:cs="宋体" w:hint="eastAsia"/>
                <w:color w:val="000000"/>
                <w:kern w:val="0"/>
                <w:szCs w:val="21"/>
              </w:rPr>
              <w:br/>
              <w:t>（</w:t>
            </w:r>
            <w:r w:rsidRPr="00EB19AE">
              <w:rPr>
                <w:rFonts w:ascii="宋体" w:eastAsia="宋体" w:hAnsi="宋体" w:cs="宋体" w:hint="eastAsia"/>
                <w:color w:val="FF0000"/>
                <w:kern w:val="0"/>
                <w:szCs w:val="21"/>
              </w:rPr>
              <w:t>XX省XX市XX县</w:t>
            </w:r>
            <w:r w:rsidRPr="00EB19AE">
              <w:rPr>
                <w:rFonts w:ascii="宋体" w:eastAsia="宋体" w:hAnsi="宋体" w:cs="宋体" w:hint="eastAsia"/>
                <w:color w:val="000000"/>
                <w:kern w:val="0"/>
                <w:szCs w:val="21"/>
              </w:rPr>
              <w:t>）</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广东省惠州市惠城区</w:t>
            </w:r>
          </w:p>
        </w:tc>
      </w:tr>
      <w:tr w:rsidR="00EB19AE" w:rsidRPr="00EB19AE" w:rsidTr="00EB19AE">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招聘联系人</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谢伟崇</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联系方式</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0752-2609601</w:t>
            </w:r>
          </w:p>
        </w:tc>
      </w:tr>
      <w:tr w:rsidR="00EB19AE" w:rsidRPr="00EB19AE" w:rsidTr="00EB19AE">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简历接收邮箱/网申链接</w:t>
            </w:r>
          </w:p>
        </w:tc>
        <w:tc>
          <w:tcPr>
            <w:tcW w:w="2271" w:type="dxa"/>
            <w:gridSpan w:val="2"/>
            <w:tcBorders>
              <w:top w:val="single" w:sz="4" w:space="0" w:color="auto"/>
              <w:left w:val="nil"/>
              <w:bottom w:val="single" w:sz="4" w:space="0" w:color="auto"/>
              <w:right w:val="single" w:sz="4" w:space="0" w:color="auto"/>
            </w:tcBorders>
            <w:shd w:val="clear" w:color="auto" w:fill="auto"/>
            <w:vAlign w:val="center"/>
            <w:hideMark/>
          </w:tcPr>
          <w:p w:rsidR="00EB19AE" w:rsidRPr="00EB19AE" w:rsidRDefault="002405C6" w:rsidP="00EB19AE">
            <w:pPr>
              <w:widowControl/>
              <w:jc w:val="center"/>
              <w:rPr>
                <w:rFonts w:ascii="等线" w:eastAsia="等线" w:hAnsi="等线" w:cs="宋体"/>
                <w:color w:val="0563C1"/>
                <w:kern w:val="0"/>
                <w:szCs w:val="21"/>
                <w:u w:val="single"/>
              </w:rPr>
            </w:pPr>
            <w:hyperlink r:id="rId66" w:history="1">
              <w:r w:rsidR="00EB19AE" w:rsidRPr="00EB19AE">
                <w:rPr>
                  <w:rFonts w:ascii="等线" w:eastAsia="等线" w:hAnsi="等线" w:cs="宋体" w:hint="eastAsia"/>
                  <w:color w:val="0563C1"/>
                  <w:kern w:val="0"/>
                  <w:szCs w:val="21"/>
                  <w:u w:val="single"/>
                </w:rPr>
                <w:t>hr@casilsemi.com</w:t>
              </w:r>
            </w:hyperlink>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简历接收截止日期</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2019.05.01</w:t>
            </w:r>
          </w:p>
        </w:tc>
      </w:tr>
      <w:tr w:rsidR="00EB19AE" w:rsidRPr="00EB19AE" w:rsidTr="00EB19AE">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招聘岗位</w:t>
            </w:r>
          </w:p>
        </w:tc>
        <w:tc>
          <w:tcPr>
            <w:tcW w:w="1188"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招聘人数</w:t>
            </w:r>
          </w:p>
        </w:tc>
        <w:tc>
          <w:tcPr>
            <w:tcW w:w="108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招聘专业</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其它要求</w:t>
            </w:r>
          </w:p>
        </w:tc>
      </w:tr>
      <w:tr w:rsidR="00EB19AE" w:rsidRPr="00EB19AE" w:rsidTr="00EB19AE">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电子工程师</w:t>
            </w:r>
          </w:p>
        </w:tc>
        <w:tc>
          <w:tcPr>
            <w:tcW w:w="1188"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5</w:t>
            </w:r>
          </w:p>
        </w:tc>
        <w:tc>
          <w:tcPr>
            <w:tcW w:w="108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电子类、计算机类、物理类</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英语流利，CET-4级以上</w:t>
            </w:r>
          </w:p>
        </w:tc>
      </w:tr>
      <w:tr w:rsidR="00EB19AE" w:rsidRPr="00EB19AE" w:rsidTr="00EB19AE">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设备工程师</w:t>
            </w:r>
          </w:p>
        </w:tc>
        <w:tc>
          <w:tcPr>
            <w:tcW w:w="1188"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5</w:t>
            </w:r>
          </w:p>
        </w:tc>
        <w:tc>
          <w:tcPr>
            <w:tcW w:w="108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机械类、自动化类</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英语流利，CET-4级以上</w:t>
            </w:r>
          </w:p>
        </w:tc>
      </w:tr>
      <w:tr w:rsidR="00EB19AE" w:rsidRPr="00EB19AE" w:rsidTr="00EB19AE">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工艺工程师</w:t>
            </w:r>
          </w:p>
        </w:tc>
        <w:tc>
          <w:tcPr>
            <w:tcW w:w="1188"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3</w:t>
            </w:r>
          </w:p>
        </w:tc>
        <w:tc>
          <w:tcPr>
            <w:tcW w:w="108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本科及以上</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化工类、材料类</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英语流利，CET-4级以上</w:t>
            </w:r>
          </w:p>
        </w:tc>
      </w:tr>
      <w:tr w:rsidR="00EB19AE" w:rsidRPr="00EB19AE" w:rsidTr="00EB19AE">
        <w:trPr>
          <w:trHeight w:val="8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研发工程师</w:t>
            </w:r>
          </w:p>
        </w:tc>
        <w:tc>
          <w:tcPr>
            <w:tcW w:w="1188"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2</w:t>
            </w:r>
          </w:p>
        </w:tc>
        <w:tc>
          <w:tcPr>
            <w:tcW w:w="108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硕士</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电子类、计算机类、物理类、半导体类</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英语流利，CET-4级以上</w:t>
            </w:r>
          </w:p>
        </w:tc>
      </w:tr>
      <w:tr w:rsidR="00EB19AE" w:rsidRPr="00EB19AE" w:rsidTr="00EB19AE">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会计</w:t>
            </w:r>
          </w:p>
        </w:tc>
        <w:tc>
          <w:tcPr>
            <w:tcW w:w="1188"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本科</w:t>
            </w:r>
          </w:p>
        </w:tc>
        <w:tc>
          <w:tcPr>
            <w:tcW w:w="2040"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财务管理类</w:t>
            </w:r>
          </w:p>
        </w:tc>
        <w:tc>
          <w:tcPr>
            <w:tcW w:w="2263" w:type="dxa"/>
            <w:tcBorders>
              <w:top w:val="nil"/>
              <w:left w:val="nil"/>
              <w:bottom w:val="single" w:sz="4" w:space="0" w:color="auto"/>
              <w:right w:val="single" w:sz="4" w:space="0" w:color="auto"/>
            </w:tcBorders>
            <w:shd w:val="clear" w:color="auto" w:fill="auto"/>
            <w:vAlign w:val="center"/>
            <w:hideMark/>
          </w:tcPr>
          <w:p w:rsidR="00EB19AE" w:rsidRPr="00EB19AE" w:rsidRDefault="00EB19AE" w:rsidP="00EB19AE">
            <w:pPr>
              <w:widowControl/>
              <w:jc w:val="center"/>
              <w:rPr>
                <w:rFonts w:ascii="宋体" w:eastAsia="宋体" w:hAnsi="宋体" w:cs="宋体"/>
                <w:color w:val="000000"/>
                <w:kern w:val="0"/>
                <w:szCs w:val="21"/>
              </w:rPr>
            </w:pPr>
            <w:r w:rsidRPr="00EB19AE">
              <w:rPr>
                <w:rFonts w:ascii="宋体" w:eastAsia="宋体" w:hAnsi="宋体" w:cs="宋体" w:hint="eastAsia"/>
                <w:color w:val="000000"/>
                <w:kern w:val="0"/>
                <w:szCs w:val="21"/>
              </w:rPr>
              <w:t xml:space="preserve">　</w:t>
            </w:r>
          </w:p>
        </w:tc>
      </w:tr>
    </w:tbl>
    <w:p w:rsidR="00EB19AE" w:rsidRDefault="00EB19AE" w:rsidP="00EB19AE">
      <w:pPr>
        <w:widowControl/>
        <w:ind w:left="710"/>
        <w:jc w:val="left"/>
        <w:rPr>
          <w:sz w:val="28"/>
          <w:szCs w:val="28"/>
        </w:rPr>
      </w:pPr>
    </w:p>
    <w:p w:rsidR="00EB19AE" w:rsidRDefault="00EB19AE">
      <w:pPr>
        <w:widowControl/>
        <w:jc w:val="left"/>
        <w:rPr>
          <w:sz w:val="28"/>
          <w:szCs w:val="28"/>
        </w:rPr>
      </w:pPr>
      <w:r>
        <w:rPr>
          <w:sz w:val="28"/>
          <w:szCs w:val="28"/>
        </w:rPr>
        <w:br w:type="page"/>
      </w:r>
    </w:p>
    <w:p w:rsidR="00EB19AE" w:rsidRDefault="00DA69F3" w:rsidP="00F361EF">
      <w:pPr>
        <w:pStyle w:val="1"/>
        <w:numPr>
          <w:ilvl w:val="0"/>
          <w:numId w:val="28"/>
        </w:numPr>
      </w:pPr>
      <w:bookmarkStart w:id="69" w:name="_Toc4489948"/>
      <w:r w:rsidRPr="00DA69F3">
        <w:rPr>
          <w:rFonts w:hint="eastAsia"/>
        </w:rPr>
        <w:lastRenderedPageBreak/>
        <w:t>成都大唐线缆有限公司</w:t>
      </w:r>
      <w:bookmarkEnd w:id="69"/>
    </w:p>
    <w:tbl>
      <w:tblPr>
        <w:tblW w:w="9115" w:type="dxa"/>
        <w:tblInd w:w="-5" w:type="dxa"/>
        <w:tblLook w:val="04A0" w:firstRow="1" w:lastRow="0" w:firstColumn="1" w:lastColumn="0" w:noHBand="0" w:noVBand="1"/>
      </w:tblPr>
      <w:tblGrid>
        <w:gridCol w:w="1852"/>
        <w:gridCol w:w="842"/>
        <w:gridCol w:w="456"/>
        <w:gridCol w:w="2662"/>
        <w:gridCol w:w="1132"/>
        <w:gridCol w:w="2171"/>
      </w:tblGrid>
      <w:tr w:rsidR="00DA69F3" w:rsidRPr="00DA69F3" w:rsidTr="00DA69F3">
        <w:trPr>
          <w:trHeight w:val="4159"/>
        </w:trPr>
        <w:tc>
          <w:tcPr>
            <w:tcW w:w="18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公司简介</w:t>
            </w:r>
          </w:p>
        </w:tc>
        <w:tc>
          <w:tcPr>
            <w:tcW w:w="7263" w:type="dxa"/>
            <w:gridSpan w:val="5"/>
            <w:tcBorders>
              <w:top w:val="single" w:sz="4" w:space="0" w:color="auto"/>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left"/>
              <w:rPr>
                <w:rFonts w:ascii="宋体" w:eastAsia="宋体" w:hAnsi="宋体" w:cs="宋体"/>
                <w:color w:val="000000"/>
                <w:kern w:val="0"/>
                <w:szCs w:val="21"/>
              </w:rPr>
            </w:pPr>
            <w:r w:rsidRPr="00DA69F3">
              <w:rPr>
                <w:rFonts w:ascii="宋体" w:eastAsia="宋体" w:hAnsi="宋体" w:cs="宋体" w:hint="eastAsia"/>
                <w:color w:val="000000"/>
                <w:kern w:val="0"/>
                <w:szCs w:val="21"/>
              </w:rPr>
              <w:t xml:space="preserve">  烽火通信是国际知名的信息通信网络产品与解决方案提供商，始终专注于民族光通信事业的进步与发展，积累了对人类信息通信生活的深刻理解和创造力，已跻身全球光传输与网络接入设备、光纤光缆最具竞争力企业10强，致力于让人人享有通信技术发展带来的美好。 </w:t>
            </w:r>
            <w:r w:rsidRPr="00DA69F3">
              <w:rPr>
                <w:rFonts w:ascii="宋体" w:eastAsia="宋体" w:hAnsi="宋体" w:cs="宋体" w:hint="eastAsia"/>
                <w:color w:val="000000"/>
                <w:kern w:val="0"/>
                <w:szCs w:val="21"/>
              </w:rPr>
              <w:br/>
              <w:t xml:space="preserve">  成都大唐线缆有限公司系国务院国资委所属中国信科集团旗下，隶属于烽火通信，积累了五十余年通信光缆的丰富经验，是中国最重要的线缆传输研发基地之一，占地面积105亩，注册资本1.16亿，经营规模超过10亿元。公司专业从事通信光缆、同轴电缆、宽带数字电缆，轨道交通用漏泄电缆,汽车充电桩电缆、电力电缆等产品的研发、生产和销售，并广泛布局云计算、物联网、移动互联、智慧城市等信息通信产业生态圈，逐步占领高端通信电缆市场并向电力电缆领域扩张，致力于成为国内一流、国际知名的电缆企业。 </w:t>
            </w:r>
            <w:r w:rsidRPr="00DA69F3">
              <w:rPr>
                <w:rFonts w:ascii="宋体" w:eastAsia="宋体" w:hAnsi="宋体" w:cs="宋体" w:hint="eastAsia"/>
                <w:color w:val="000000"/>
                <w:kern w:val="0"/>
                <w:szCs w:val="21"/>
              </w:rPr>
              <w:br/>
              <w:t xml:space="preserve">  作为中国中国信息通信产业的“国家队”，在改善人类沟通方式的新征程上，伟承接国家赋予集团公司在信息领域的建设任务为实现十三五战略规划目标，诚邀有志之士加盟！</w:t>
            </w:r>
          </w:p>
        </w:tc>
      </w:tr>
      <w:tr w:rsidR="00DA69F3" w:rsidRPr="00DA69F3" w:rsidTr="00DA69F3">
        <w:trPr>
          <w:trHeight w:val="795"/>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单位性质</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国有企业</w:t>
            </w:r>
          </w:p>
        </w:tc>
        <w:tc>
          <w:tcPr>
            <w:tcW w:w="113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单位所在地</w:t>
            </w:r>
          </w:p>
        </w:tc>
        <w:tc>
          <w:tcPr>
            <w:tcW w:w="2171"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成都市高新西区西芯大道10号</w:t>
            </w:r>
          </w:p>
        </w:tc>
      </w:tr>
      <w:tr w:rsidR="00DA69F3" w:rsidRPr="00DA69F3" w:rsidTr="00DA69F3">
        <w:trPr>
          <w:trHeight w:val="499"/>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招聘联系人</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杨琳琳</w:t>
            </w:r>
          </w:p>
        </w:tc>
        <w:tc>
          <w:tcPr>
            <w:tcW w:w="113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联系方式</w:t>
            </w:r>
          </w:p>
        </w:tc>
        <w:tc>
          <w:tcPr>
            <w:tcW w:w="2171"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18160017919</w:t>
            </w:r>
          </w:p>
        </w:tc>
      </w:tr>
      <w:tr w:rsidR="00DA69F3" w:rsidRPr="00DA69F3" w:rsidTr="00DA69F3">
        <w:trPr>
          <w:trHeight w:val="540"/>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简历接收邮箱/网申链接</w:t>
            </w:r>
          </w:p>
        </w:tc>
        <w:tc>
          <w:tcPr>
            <w:tcW w:w="3960" w:type="dxa"/>
            <w:gridSpan w:val="3"/>
            <w:tcBorders>
              <w:top w:val="single" w:sz="4" w:space="0" w:color="auto"/>
              <w:left w:val="nil"/>
              <w:bottom w:val="single" w:sz="4" w:space="0" w:color="auto"/>
              <w:right w:val="single" w:sz="4" w:space="0" w:color="auto"/>
            </w:tcBorders>
            <w:shd w:val="clear" w:color="auto" w:fill="auto"/>
            <w:vAlign w:val="center"/>
            <w:hideMark/>
          </w:tcPr>
          <w:p w:rsidR="00DA69F3" w:rsidRPr="00DA69F3" w:rsidRDefault="002405C6" w:rsidP="00DA69F3">
            <w:pPr>
              <w:widowControl/>
              <w:jc w:val="center"/>
              <w:rPr>
                <w:rFonts w:ascii="等线" w:eastAsia="等线" w:hAnsi="等线" w:cs="宋体"/>
                <w:color w:val="0000FF"/>
                <w:kern w:val="0"/>
                <w:szCs w:val="21"/>
                <w:u w:val="single"/>
              </w:rPr>
            </w:pPr>
            <w:hyperlink r:id="rId67" w:history="1">
              <w:r w:rsidR="00DA69F3" w:rsidRPr="00DA69F3">
                <w:rPr>
                  <w:rFonts w:ascii="等线" w:eastAsia="等线" w:hAnsi="等线" w:cs="宋体" w:hint="eastAsia"/>
                  <w:color w:val="0000FF"/>
                  <w:kern w:val="0"/>
                  <w:szCs w:val="21"/>
                  <w:u w:val="single"/>
                </w:rPr>
                <w:t>chengdudatang_hr@fiberhome.com</w:t>
              </w:r>
            </w:hyperlink>
          </w:p>
        </w:tc>
        <w:tc>
          <w:tcPr>
            <w:tcW w:w="113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简历接收截止日期</w:t>
            </w:r>
          </w:p>
        </w:tc>
        <w:tc>
          <w:tcPr>
            <w:tcW w:w="2171"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2019/6/30</w:t>
            </w:r>
          </w:p>
        </w:tc>
      </w:tr>
      <w:tr w:rsidR="00DA69F3" w:rsidRPr="00DA69F3" w:rsidTr="00DA69F3">
        <w:trPr>
          <w:trHeight w:val="499"/>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招聘岗位</w:t>
            </w:r>
          </w:p>
        </w:tc>
        <w:tc>
          <w:tcPr>
            <w:tcW w:w="84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招聘人数</w:t>
            </w:r>
          </w:p>
        </w:tc>
        <w:tc>
          <w:tcPr>
            <w:tcW w:w="456"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学历要求</w:t>
            </w:r>
          </w:p>
        </w:tc>
        <w:tc>
          <w:tcPr>
            <w:tcW w:w="266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招聘专业</w:t>
            </w:r>
          </w:p>
        </w:tc>
        <w:tc>
          <w:tcPr>
            <w:tcW w:w="3303" w:type="dxa"/>
            <w:gridSpan w:val="2"/>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其它要求</w:t>
            </w:r>
          </w:p>
        </w:tc>
      </w:tr>
      <w:tr w:rsidR="00DA69F3" w:rsidRPr="00DA69F3" w:rsidTr="00DA69F3">
        <w:trPr>
          <w:trHeight w:val="70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工艺工程师</w:t>
            </w:r>
          </w:p>
        </w:tc>
        <w:tc>
          <w:tcPr>
            <w:tcW w:w="84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4</w:t>
            </w:r>
          </w:p>
        </w:tc>
        <w:tc>
          <w:tcPr>
            <w:tcW w:w="456"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本科</w:t>
            </w:r>
          </w:p>
        </w:tc>
        <w:tc>
          <w:tcPr>
            <w:tcW w:w="266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材料类（高分子）、通信工程、光电类、电子信息工程</w:t>
            </w:r>
          </w:p>
        </w:tc>
        <w:tc>
          <w:tcPr>
            <w:tcW w:w="3303" w:type="dxa"/>
            <w:gridSpan w:val="2"/>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暂无</w:t>
            </w:r>
          </w:p>
        </w:tc>
      </w:tr>
      <w:tr w:rsidR="00DA69F3" w:rsidRPr="00DA69F3" w:rsidTr="00DA69F3">
        <w:trPr>
          <w:trHeight w:val="900"/>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销售工程师</w:t>
            </w:r>
          </w:p>
        </w:tc>
        <w:tc>
          <w:tcPr>
            <w:tcW w:w="84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8</w:t>
            </w:r>
          </w:p>
        </w:tc>
        <w:tc>
          <w:tcPr>
            <w:tcW w:w="456"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本科</w:t>
            </w:r>
          </w:p>
        </w:tc>
        <w:tc>
          <w:tcPr>
            <w:tcW w:w="266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材料类（高分子）、通信工程、光电类、电子信息工程、市场营销类</w:t>
            </w:r>
          </w:p>
        </w:tc>
        <w:tc>
          <w:tcPr>
            <w:tcW w:w="3303" w:type="dxa"/>
            <w:gridSpan w:val="2"/>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暂无</w:t>
            </w:r>
          </w:p>
        </w:tc>
      </w:tr>
      <w:tr w:rsidR="00DA69F3" w:rsidRPr="00DA69F3" w:rsidTr="00DA69F3">
        <w:trPr>
          <w:trHeight w:val="40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人力资源专员</w:t>
            </w:r>
          </w:p>
        </w:tc>
        <w:tc>
          <w:tcPr>
            <w:tcW w:w="84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1</w:t>
            </w:r>
          </w:p>
        </w:tc>
        <w:tc>
          <w:tcPr>
            <w:tcW w:w="456"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本科</w:t>
            </w:r>
          </w:p>
        </w:tc>
        <w:tc>
          <w:tcPr>
            <w:tcW w:w="266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人力资源、工商管理类</w:t>
            </w:r>
          </w:p>
        </w:tc>
        <w:tc>
          <w:tcPr>
            <w:tcW w:w="3303" w:type="dxa"/>
            <w:gridSpan w:val="2"/>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暂无</w:t>
            </w:r>
          </w:p>
        </w:tc>
      </w:tr>
      <w:tr w:rsidR="00DA69F3" w:rsidRPr="00DA69F3" w:rsidTr="00DA69F3">
        <w:trPr>
          <w:trHeight w:val="379"/>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IT专员</w:t>
            </w:r>
          </w:p>
        </w:tc>
        <w:tc>
          <w:tcPr>
            <w:tcW w:w="84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1</w:t>
            </w:r>
          </w:p>
        </w:tc>
        <w:tc>
          <w:tcPr>
            <w:tcW w:w="456"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本科</w:t>
            </w:r>
          </w:p>
        </w:tc>
        <w:tc>
          <w:tcPr>
            <w:tcW w:w="266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计算机、互联网、信息安全类</w:t>
            </w:r>
          </w:p>
        </w:tc>
        <w:tc>
          <w:tcPr>
            <w:tcW w:w="3303" w:type="dxa"/>
            <w:gridSpan w:val="2"/>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暂无</w:t>
            </w:r>
          </w:p>
        </w:tc>
      </w:tr>
      <w:tr w:rsidR="00DA69F3" w:rsidRPr="00DA69F3" w:rsidTr="00DA69F3">
        <w:trPr>
          <w:trHeight w:val="462"/>
        </w:trPr>
        <w:tc>
          <w:tcPr>
            <w:tcW w:w="1852" w:type="dxa"/>
            <w:tcBorders>
              <w:top w:val="nil"/>
              <w:left w:val="single" w:sz="4" w:space="0" w:color="auto"/>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安全管理专员</w:t>
            </w:r>
          </w:p>
        </w:tc>
        <w:tc>
          <w:tcPr>
            <w:tcW w:w="84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1</w:t>
            </w:r>
          </w:p>
        </w:tc>
        <w:tc>
          <w:tcPr>
            <w:tcW w:w="456"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本科</w:t>
            </w:r>
          </w:p>
        </w:tc>
        <w:tc>
          <w:tcPr>
            <w:tcW w:w="2662" w:type="dxa"/>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环境工程类</w:t>
            </w:r>
          </w:p>
        </w:tc>
        <w:tc>
          <w:tcPr>
            <w:tcW w:w="3303" w:type="dxa"/>
            <w:gridSpan w:val="2"/>
            <w:tcBorders>
              <w:top w:val="nil"/>
              <w:left w:val="nil"/>
              <w:bottom w:val="single" w:sz="4" w:space="0" w:color="auto"/>
              <w:right w:val="single" w:sz="4" w:space="0" w:color="auto"/>
            </w:tcBorders>
            <w:shd w:val="clear" w:color="auto" w:fill="auto"/>
            <w:vAlign w:val="center"/>
            <w:hideMark/>
          </w:tcPr>
          <w:p w:rsidR="00DA69F3" w:rsidRPr="00DA69F3" w:rsidRDefault="00DA69F3" w:rsidP="00DA69F3">
            <w:pPr>
              <w:widowControl/>
              <w:jc w:val="center"/>
              <w:rPr>
                <w:rFonts w:ascii="宋体" w:eastAsia="宋体" w:hAnsi="宋体" w:cs="宋体"/>
                <w:color w:val="000000"/>
                <w:kern w:val="0"/>
                <w:szCs w:val="21"/>
              </w:rPr>
            </w:pPr>
            <w:r w:rsidRPr="00DA69F3">
              <w:rPr>
                <w:rFonts w:ascii="宋体" w:eastAsia="宋体" w:hAnsi="宋体" w:cs="宋体" w:hint="eastAsia"/>
                <w:color w:val="000000"/>
                <w:kern w:val="0"/>
                <w:szCs w:val="21"/>
              </w:rPr>
              <w:t>暂无</w:t>
            </w:r>
          </w:p>
        </w:tc>
      </w:tr>
    </w:tbl>
    <w:p w:rsidR="00755385" w:rsidRDefault="00755385" w:rsidP="00DA69F3">
      <w:pPr>
        <w:widowControl/>
        <w:ind w:left="710"/>
        <w:jc w:val="left"/>
        <w:rPr>
          <w:sz w:val="28"/>
          <w:szCs w:val="28"/>
        </w:rPr>
      </w:pPr>
    </w:p>
    <w:p w:rsidR="00755385" w:rsidRDefault="00755385">
      <w:pPr>
        <w:widowControl/>
        <w:jc w:val="left"/>
        <w:rPr>
          <w:sz w:val="28"/>
          <w:szCs w:val="28"/>
        </w:rPr>
      </w:pPr>
      <w:r>
        <w:rPr>
          <w:sz w:val="28"/>
          <w:szCs w:val="28"/>
        </w:rPr>
        <w:br w:type="page"/>
      </w:r>
    </w:p>
    <w:p w:rsidR="00DA69F3" w:rsidRDefault="007D501A" w:rsidP="00F361EF">
      <w:pPr>
        <w:pStyle w:val="1"/>
        <w:numPr>
          <w:ilvl w:val="0"/>
          <w:numId w:val="28"/>
        </w:numPr>
      </w:pPr>
      <w:bookmarkStart w:id="70" w:name="_Toc4489949"/>
      <w:r w:rsidRPr="007D501A">
        <w:rPr>
          <w:rFonts w:hint="eastAsia"/>
        </w:rPr>
        <w:lastRenderedPageBreak/>
        <w:t>民航成都电子技术有限责任公司</w:t>
      </w:r>
      <w:bookmarkEnd w:id="70"/>
    </w:p>
    <w:tbl>
      <w:tblPr>
        <w:tblW w:w="9356" w:type="dxa"/>
        <w:tblInd w:w="-5" w:type="dxa"/>
        <w:tblLook w:val="04A0" w:firstRow="1" w:lastRow="0" w:firstColumn="1" w:lastColumn="0" w:noHBand="0" w:noVBand="1"/>
      </w:tblPr>
      <w:tblGrid>
        <w:gridCol w:w="2640"/>
        <w:gridCol w:w="1329"/>
        <w:gridCol w:w="1080"/>
        <w:gridCol w:w="13"/>
        <w:gridCol w:w="1287"/>
        <w:gridCol w:w="13"/>
        <w:gridCol w:w="2994"/>
      </w:tblGrid>
      <w:tr w:rsidR="007D501A" w:rsidRPr="007D501A" w:rsidTr="007D501A">
        <w:trPr>
          <w:trHeight w:val="699"/>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公司简介</w:t>
            </w:r>
          </w:p>
        </w:tc>
        <w:tc>
          <w:tcPr>
            <w:tcW w:w="6716" w:type="dxa"/>
            <w:gridSpan w:val="6"/>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民航成都电子技术有限责任公司（以下简称“公司”）是中国民用航空局第二研究所（以下简称“民航二所”）下属规模最大的国有高科技企业,公司下设多家分（子）公司，主要从事民航机场运行与控制领域相关设计咨询、产品研发和工程实施的高科技企业。作为市场领先的民航机场运行与控制系统设计和系统集成厂商，是中国机场弱电产品提供及系统集成商；中国唯一具有完全自主知识产权的行李自动处理系统集成商；公司拥有建筑智能化系统设计专项甲级资质，是国内民航唯一的专业弱电规划设计单位；拥有机场空管工程及航站楼弱电系统工程一级资质，是国内民航机场弱电系统建设工程的引领者。核心产品多次获得国家和民航局的科技进步奖。主要业务板块：（1）机场弱电系统规划设计；（2）机场弱电系统总包；（3）机场信息系统集成；（4）机场行李分拣系统；（5）机场安防系统。</w:t>
            </w:r>
            <w:r w:rsidRPr="007D501A">
              <w:rPr>
                <w:rFonts w:ascii="宋体" w:eastAsia="宋体" w:hAnsi="宋体" w:cs="宋体" w:hint="eastAsia"/>
                <w:color w:val="000000"/>
                <w:kern w:val="0"/>
                <w:szCs w:val="21"/>
              </w:rPr>
              <w:br/>
              <w:t>中国正由“民航大国”向“民航强国”转变，机场建设正处于高速发展期，业绩保持持续增长的势头，行业前景喜人。公司参与建设的成都天府国际机场建成以后，成都将成为继上海、北京之后国内第三个拥有“双机场”的城市，依托民航二所建设的位于成都市天府新区的民航科技创新示范区更是受到民航局、四川省政府的高度重视，民航二所和民航电子技术公司迎来前所未有的发展机会。目前，公司服务的客户覆盖了国内近90%的民航机场，国外亚非拉等数十个国家参与援建项目，行业优势尽显。</w:t>
            </w:r>
            <w:r w:rsidRPr="007D501A">
              <w:rPr>
                <w:rFonts w:ascii="宋体" w:eastAsia="宋体" w:hAnsi="宋体" w:cs="宋体" w:hint="eastAsia"/>
                <w:color w:val="000000"/>
                <w:kern w:val="0"/>
                <w:szCs w:val="21"/>
              </w:rPr>
              <w:br/>
              <w:t>2017年7月，公司下属物流公司中标北京新机场行李分拣系统，中标金额6.8亿元，为国家和公司创造了显著的经济效益和社会效益，该行李系统将于2019年十一前做为国家70周年献礼工程投入使用，该项目的成功使用大力提升了民族自豪感和荣誉感，行业影响力引人注目。</w:t>
            </w:r>
            <w:r w:rsidRPr="007D501A">
              <w:rPr>
                <w:rFonts w:ascii="宋体" w:eastAsia="宋体" w:hAnsi="宋体" w:cs="宋体" w:hint="eastAsia"/>
                <w:color w:val="000000"/>
                <w:kern w:val="0"/>
                <w:szCs w:val="21"/>
              </w:rPr>
              <w:br/>
              <w:t>公司关心员工的成长和发展，定期调薪调岗，上升空间好，热烈欢迎各位有志之士加入公司，为公司发展注入新的活力。</w:t>
            </w:r>
            <w:r w:rsidRPr="007D501A">
              <w:rPr>
                <w:rFonts w:ascii="宋体" w:eastAsia="宋体" w:hAnsi="宋体" w:cs="宋体" w:hint="eastAsia"/>
                <w:color w:val="000000"/>
                <w:kern w:val="0"/>
                <w:szCs w:val="21"/>
              </w:rPr>
              <w:br/>
              <w:t>公司福利待遇：五险一金；培训体系；晋长空间；完善的薪酬制度；免费午餐；交通补助（同时免费乘坐公司班车）；婚生育慰问；节日福利；家庭困难补助；定期提供员工免费体检，员工生病住院慰问；带薪年假及其他各类休假；出差补助高，长期出差直系亲属可现场探视或发放补贴；党工团、兴趣社团活动丰富。</w:t>
            </w:r>
            <w:r w:rsidRPr="007D501A">
              <w:rPr>
                <w:rFonts w:ascii="宋体" w:eastAsia="宋体" w:hAnsi="宋体" w:cs="宋体" w:hint="eastAsia"/>
                <w:color w:val="000000"/>
                <w:kern w:val="0"/>
                <w:szCs w:val="21"/>
              </w:rPr>
              <w:br/>
              <w:t>公司网址：www.caacetc.com</w:t>
            </w:r>
            <w:r w:rsidRPr="007D501A">
              <w:rPr>
                <w:rFonts w:ascii="宋体" w:eastAsia="宋体" w:hAnsi="宋体" w:cs="宋体" w:hint="eastAsia"/>
                <w:color w:val="000000"/>
                <w:kern w:val="0"/>
                <w:szCs w:val="21"/>
              </w:rPr>
              <w:br/>
              <w:t>微信公众号：关注“民航电子”（点击“微官网”，进入“人才招聘”）</w:t>
            </w:r>
            <w:r w:rsidRPr="007D501A">
              <w:rPr>
                <w:rFonts w:ascii="宋体" w:eastAsia="宋体" w:hAnsi="宋体" w:cs="宋体" w:hint="eastAsia"/>
                <w:color w:val="000000"/>
                <w:kern w:val="0"/>
                <w:szCs w:val="21"/>
              </w:rPr>
              <w:br/>
              <w:t>公司地址：成都市新津工业园区新材料产业功能区新材28路南侧</w:t>
            </w:r>
            <w:r w:rsidRPr="007D501A">
              <w:rPr>
                <w:rFonts w:ascii="宋体" w:eastAsia="宋体" w:hAnsi="宋体" w:cs="宋体" w:hint="eastAsia"/>
                <w:color w:val="000000"/>
                <w:kern w:val="0"/>
                <w:szCs w:val="21"/>
              </w:rPr>
              <w:br/>
              <w:t>（提供免费午餐，在城区牛市口、新希望路口、天府三街路口设免费班车，新津上班有丰厚延时补贴）</w:t>
            </w:r>
            <w:r w:rsidRPr="007D501A">
              <w:rPr>
                <w:rFonts w:ascii="宋体" w:eastAsia="宋体" w:hAnsi="宋体" w:cs="宋体" w:hint="eastAsia"/>
                <w:color w:val="000000"/>
                <w:kern w:val="0"/>
                <w:szCs w:val="21"/>
              </w:rPr>
              <w:br/>
              <w:t>工作地点：1.成都市二环路南二段17号 2.成都市新津工业园区 3.重庆机场 4.天津机场5.北京机场</w:t>
            </w:r>
            <w:r w:rsidRPr="007D501A">
              <w:rPr>
                <w:rFonts w:ascii="宋体" w:eastAsia="宋体" w:hAnsi="宋体" w:cs="宋体" w:hint="eastAsia"/>
                <w:color w:val="000000"/>
                <w:kern w:val="0"/>
                <w:szCs w:val="21"/>
              </w:rPr>
              <w:br/>
              <w:t>Email:hr@caacetc.com</w:t>
            </w:r>
            <w:r w:rsidRPr="007D501A">
              <w:rPr>
                <w:rFonts w:ascii="宋体" w:eastAsia="宋体" w:hAnsi="宋体" w:cs="宋体" w:hint="eastAsia"/>
                <w:color w:val="000000"/>
                <w:kern w:val="0"/>
                <w:szCs w:val="21"/>
              </w:rPr>
              <w:br/>
            </w:r>
            <w:r w:rsidRPr="007D501A">
              <w:rPr>
                <w:rFonts w:ascii="宋体" w:eastAsia="宋体" w:hAnsi="宋体" w:cs="宋体" w:hint="eastAsia"/>
                <w:color w:val="000000"/>
                <w:kern w:val="0"/>
                <w:szCs w:val="21"/>
              </w:rPr>
              <w:lastRenderedPageBreak/>
              <w:t>投递要求：标题“职位+姓名+学校+专业+学历”，近1年内毕业生附成绩单</w:t>
            </w:r>
          </w:p>
        </w:tc>
      </w:tr>
      <w:tr w:rsidR="007D501A" w:rsidRPr="007D501A" w:rsidTr="007D501A">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lastRenderedPageBreak/>
              <w:t>单位性质（</w:t>
            </w:r>
            <w:r w:rsidRPr="007D501A">
              <w:rPr>
                <w:rFonts w:ascii="宋体" w:eastAsia="宋体" w:hAnsi="宋体" w:cs="宋体" w:hint="eastAsia"/>
                <w:color w:val="FF0000"/>
                <w:kern w:val="0"/>
                <w:szCs w:val="21"/>
              </w:rPr>
              <w:t>民营/国有/三资/事业单位等</w:t>
            </w:r>
            <w:r w:rsidRPr="007D501A">
              <w:rPr>
                <w:rFonts w:ascii="宋体" w:eastAsia="宋体" w:hAnsi="宋体" w:cs="宋体" w:hint="eastAsia"/>
                <w:color w:val="000000"/>
                <w:kern w:val="0"/>
                <w:szCs w:val="21"/>
              </w:rPr>
              <w:t>）</w:t>
            </w:r>
          </w:p>
        </w:tc>
        <w:tc>
          <w:tcPr>
            <w:tcW w:w="2422" w:type="dxa"/>
            <w:gridSpan w:val="3"/>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国有</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单位所在地</w:t>
            </w:r>
            <w:r w:rsidRPr="007D501A">
              <w:rPr>
                <w:rFonts w:ascii="宋体" w:eastAsia="宋体" w:hAnsi="宋体" w:cs="宋体" w:hint="eastAsia"/>
                <w:color w:val="000000"/>
                <w:kern w:val="0"/>
                <w:szCs w:val="21"/>
              </w:rPr>
              <w:br/>
              <w:t>（</w:t>
            </w:r>
            <w:r w:rsidRPr="007D501A">
              <w:rPr>
                <w:rFonts w:ascii="宋体" w:eastAsia="宋体" w:hAnsi="宋体" w:cs="宋体" w:hint="eastAsia"/>
                <w:color w:val="FF0000"/>
                <w:kern w:val="0"/>
                <w:szCs w:val="21"/>
              </w:rPr>
              <w:t>XX省XX市XX县</w:t>
            </w:r>
            <w:r w:rsidRPr="007D501A">
              <w:rPr>
                <w:rFonts w:ascii="宋体" w:eastAsia="宋体" w:hAnsi="宋体" w:cs="宋体" w:hint="eastAsia"/>
                <w:color w:val="000000"/>
                <w:kern w:val="0"/>
                <w:szCs w:val="21"/>
              </w:rPr>
              <w:t>）</w:t>
            </w:r>
          </w:p>
        </w:tc>
        <w:tc>
          <w:tcPr>
            <w:tcW w:w="2994"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四川省成都市新津县</w:t>
            </w:r>
          </w:p>
        </w:tc>
      </w:tr>
      <w:tr w:rsidR="007D501A" w:rsidRPr="007D501A" w:rsidTr="007D501A">
        <w:trPr>
          <w:trHeight w:val="316"/>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招聘联系人</w:t>
            </w:r>
          </w:p>
        </w:tc>
        <w:tc>
          <w:tcPr>
            <w:tcW w:w="2422" w:type="dxa"/>
            <w:gridSpan w:val="3"/>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阙薇</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联系方式</w:t>
            </w:r>
          </w:p>
        </w:tc>
        <w:tc>
          <w:tcPr>
            <w:tcW w:w="2994"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4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简历接收邮箱/网申链接</w:t>
            </w:r>
          </w:p>
        </w:tc>
        <w:tc>
          <w:tcPr>
            <w:tcW w:w="2422" w:type="dxa"/>
            <w:gridSpan w:val="3"/>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2405C6" w:rsidP="007D501A">
            <w:pPr>
              <w:widowControl/>
              <w:jc w:val="center"/>
              <w:rPr>
                <w:rFonts w:ascii="等线" w:eastAsia="等线" w:hAnsi="等线" w:cs="宋体"/>
                <w:color w:val="0000FF"/>
                <w:kern w:val="0"/>
                <w:szCs w:val="21"/>
                <w:u w:val="single"/>
              </w:rPr>
            </w:pPr>
            <w:hyperlink r:id="rId68" w:history="1">
              <w:r w:rsidR="007D501A" w:rsidRPr="007D501A">
                <w:rPr>
                  <w:rFonts w:ascii="等线" w:eastAsia="等线" w:hAnsi="等线" w:cs="宋体" w:hint="eastAsia"/>
                  <w:color w:val="0000FF"/>
                  <w:kern w:val="0"/>
                  <w:szCs w:val="21"/>
                  <w:u w:val="single"/>
                </w:rPr>
                <w:t>hr@caacetc.com</w:t>
              </w:r>
            </w:hyperlink>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简历接收截止日期</w:t>
            </w:r>
          </w:p>
        </w:tc>
        <w:tc>
          <w:tcPr>
            <w:tcW w:w="2994"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2019.6.30</w:t>
            </w:r>
          </w:p>
        </w:tc>
      </w:tr>
      <w:tr w:rsidR="007D501A" w:rsidRPr="007D501A" w:rsidTr="007D501A">
        <w:trPr>
          <w:trHeight w:val="498"/>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招聘岗位</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学历要求</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其它要求</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研发工程师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计算机、软件、信息、控制通信、统计学、应用数学等相关专业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电控/控制工程师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电气、工控、自动化等相关专业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电气工程师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电气、工控、自动化等相关专业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机械工程师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机电、自动化、机械等相关专业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软件工程师（java,c,大数据，算法，云平台，web等方向）</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24</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lastRenderedPageBreak/>
              <w:t>SCADA工程师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信息、计算机、软件、通信、工控等相关专业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钢结构工程师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钢结构工程相关专业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系统集成工程师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信息、计算机、软件、通信、自动化、控制等专业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运维高级工程师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售前/售后技术工程师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9</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电子、信息、计算机、软件、通信、自动化、控制、机电、测控、机械、电气等</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技术管理工程师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计算机、通信、软件、机电等相关专业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信息弱电设计工程师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4</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电子、信息、计算机、软件、通信、自动化、控制、机电、测</w:t>
            </w:r>
            <w:r w:rsidRPr="007D501A">
              <w:rPr>
                <w:rFonts w:ascii="宋体" w:eastAsia="宋体" w:hAnsi="宋体" w:cs="宋体" w:hint="eastAsia"/>
                <w:color w:val="000000"/>
                <w:kern w:val="0"/>
                <w:szCs w:val="21"/>
              </w:rPr>
              <w:lastRenderedPageBreak/>
              <w:t>控、机械、电气等</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lastRenderedPageBreak/>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lastRenderedPageBreak/>
              <w:t>软件实施工程师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硬件工程师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3</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造价工程师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工程造价</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71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供应链管理工程师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信息、计算机、软件、通信等相关专业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826"/>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弱电系统集成工程师</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8</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通信、应用电子、电气化、电子信息、自动化或计算机软件等相关专业</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347"/>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行政助理</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汉语言文学、中文</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r w:rsidR="007D501A" w:rsidRPr="007D501A" w:rsidTr="007D501A">
        <w:trPr>
          <w:trHeight w:val="1431"/>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lastRenderedPageBreak/>
              <w:t>人事专员</w:t>
            </w:r>
          </w:p>
        </w:tc>
        <w:tc>
          <w:tcPr>
            <w:tcW w:w="13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w:t>
            </w:r>
          </w:p>
        </w:tc>
        <w:tc>
          <w:tcPr>
            <w:tcW w:w="1080"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1300"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人力资源管理</w:t>
            </w:r>
          </w:p>
        </w:tc>
        <w:tc>
          <w:tcPr>
            <w:tcW w:w="3007"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 大学英语四级以上，专业对口，国内双一流院校本科以上学历，研究生优先，同时取得毕业证和学位证。</w:t>
            </w:r>
            <w:r w:rsidRPr="007D501A">
              <w:rPr>
                <w:rFonts w:ascii="宋体" w:eastAsia="宋体" w:hAnsi="宋体" w:cs="宋体" w:hint="eastAsia"/>
                <w:color w:val="000000"/>
                <w:kern w:val="0"/>
                <w:szCs w:val="21"/>
              </w:rPr>
              <w:br/>
              <w:t>2、 品行端正，团结肯干，工作认真负责。</w:t>
            </w:r>
          </w:p>
        </w:tc>
      </w:tr>
    </w:tbl>
    <w:p w:rsidR="007D501A" w:rsidRDefault="007D501A" w:rsidP="007D501A">
      <w:pPr>
        <w:widowControl/>
        <w:ind w:left="710"/>
        <w:jc w:val="left"/>
        <w:rPr>
          <w:sz w:val="28"/>
          <w:szCs w:val="28"/>
        </w:rPr>
      </w:pPr>
    </w:p>
    <w:p w:rsidR="007D501A" w:rsidRDefault="007D501A">
      <w:pPr>
        <w:widowControl/>
        <w:jc w:val="left"/>
        <w:rPr>
          <w:sz w:val="28"/>
          <w:szCs w:val="28"/>
        </w:rPr>
      </w:pPr>
      <w:r>
        <w:rPr>
          <w:sz w:val="28"/>
          <w:szCs w:val="28"/>
        </w:rPr>
        <w:br w:type="page"/>
      </w:r>
    </w:p>
    <w:p w:rsidR="007D501A" w:rsidRDefault="007D501A" w:rsidP="00F361EF">
      <w:pPr>
        <w:pStyle w:val="1"/>
        <w:numPr>
          <w:ilvl w:val="0"/>
          <w:numId w:val="28"/>
        </w:numPr>
      </w:pPr>
      <w:bookmarkStart w:id="71" w:name="_Toc4489950"/>
      <w:r w:rsidRPr="007D501A">
        <w:rPr>
          <w:rFonts w:hint="eastAsia"/>
        </w:rPr>
        <w:lastRenderedPageBreak/>
        <w:t>四川湖山电器股份有限公司</w:t>
      </w:r>
      <w:bookmarkEnd w:id="71"/>
    </w:p>
    <w:tbl>
      <w:tblPr>
        <w:tblW w:w="8648" w:type="dxa"/>
        <w:tblInd w:w="-289" w:type="dxa"/>
        <w:tblLook w:val="04A0" w:firstRow="1" w:lastRow="0" w:firstColumn="1" w:lastColumn="0" w:noHBand="0" w:noVBand="1"/>
      </w:tblPr>
      <w:tblGrid>
        <w:gridCol w:w="1844"/>
        <w:gridCol w:w="1229"/>
        <w:gridCol w:w="130"/>
        <w:gridCol w:w="1334"/>
        <w:gridCol w:w="1688"/>
        <w:gridCol w:w="327"/>
        <w:gridCol w:w="2096"/>
      </w:tblGrid>
      <w:tr w:rsidR="007D501A" w:rsidRPr="007D501A" w:rsidTr="007D501A">
        <w:trPr>
          <w:trHeight w:val="4320"/>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公司简介</w:t>
            </w:r>
          </w:p>
        </w:tc>
        <w:tc>
          <w:tcPr>
            <w:tcW w:w="6804" w:type="dxa"/>
            <w:gridSpan w:val="6"/>
            <w:tcBorders>
              <w:top w:val="single" w:sz="4" w:space="0" w:color="auto"/>
              <w:left w:val="nil"/>
              <w:bottom w:val="single" w:sz="4" w:space="0" w:color="auto"/>
              <w:right w:val="single" w:sz="4" w:space="0" w:color="000000"/>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四川湖山电器股份有限公司简介</w:t>
            </w:r>
            <w:r w:rsidRPr="007D501A">
              <w:rPr>
                <w:rFonts w:ascii="宋体" w:eastAsia="宋体" w:hAnsi="宋体" w:cs="宋体" w:hint="eastAsia"/>
                <w:color w:val="000000"/>
                <w:kern w:val="0"/>
                <w:szCs w:val="21"/>
              </w:rPr>
              <w:br/>
              <w:t xml:space="preserve">      四川湖山电器股份有限公司，始创于1969年，是从事各类专业和家用影音系统的研发、生产、销售和承接各类专业音响工程业务的国有控股公司。</w:t>
            </w:r>
            <w:r w:rsidRPr="007D501A">
              <w:rPr>
                <w:rFonts w:ascii="宋体" w:eastAsia="宋体" w:hAnsi="宋体" w:cs="宋体" w:hint="eastAsia"/>
                <w:color w:val="000000"/>
                <w:kern w:val="0"/>
                <w:szCs w:val="21"/>
              </w:rPr>
              <w:br/>
              <w:t xml:space="preserve">     公司在绵阳、成都、深圳和广州等地建立了研发中心，拥有100余人高素质研发团队；拥有授权专利技术达200余项，被认定为“国家高新技术企业”、“省级企业技术中心”、“省级工业设计中心”和“四川省数字音响应用技术工程试验室”；拥有二十余条先进生产线；拥有完善的营销网络体系。</w:t>
            </w:r>
            <w:r w:rsidRPr="007D501A">
              <w:rPr>
                <w:rFonts w:ascii="宋体" w:eastAsia="宋体" w:hAnsi="宋体" w:cs="宋体" w:hint="eastAsia"/>
                <w:color w:val="000000"/>
                <w:kern w:val="0"/>
                <w:szCs w:val="21"/>
              </w:rPr>
              <w:br/>
              <w:t xml:space="preserve">   公司一次性通过ISO9001国际质量体系认证，ISO14001环境管理体系认证，OHSAS18001职业健康安全管理体系认证，并获得了武器装备科研生产单位二级保密资格，被认定为四川省“AAA”级企业和“四川省生产性服务业示范企业”，产品多次荣获国家、省级奖励，以“中国之声，湖山音响”享誉业界。</w:t>
            </w:r>
          </w:p>
        </w:tc>
      </w:tr>
      <w:tr w:rsidR="007D501A" w:rsidRPr="007D501A" w:rsidTr="007D501A">
        <w:trPr>
          <w:trHeight w:val="467"/>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单位性质</w:t>
            </w:r>
          </w:p>
        </w:tc>
        <w:tc>
          <w:tcPr>
            <w:tcW w:w="1359" w:type="dxa"/>
            <w:gridSpan w:val="2"/>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国有</w:t>
            </w:r>
          </w:p>
        </w:tc>
        <w:tc>
          <w:tcPr>
            <w:tcW w:w="3022"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单位所在地</w:t>
            </w:r>
          </w:p>
        </w:tc>
        <w:tc>
          <w:tcPr>
            <w:tcW w:w="2423"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四川省绵阳市游仙区</w:t>
            </w:r>
          </w:p>
        </w:tc>
      </w:tr>
      <w:tr w:rsidR="007D501A" w:rsidRPr="007D501A" w:rsidTr="007D501A">
        <w:trPr>
          <w:trHeight w:val="499"/>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招聘联系人</w:t>
            </w:r>
          </w:p>
        </w:tc>
        <w:tc>
          <w:tcPr>
            <w:tcW w:w="1359" w:type="dxa"/>
            <w:gridSpan w:val="2"/>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杨新</w:t>
            </w:r>
          </w:p>
        </w:tc>
        <w:tc>
          <w:tcPr>
            <w:tcW w:w="3022"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联系方式</w:t>
            </w:r>
          </w:p>
        </w:tc>
        <w:tc>
          <w:tcPr>
            <w:tcW w:w="2423"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15883795663</w:t>
            </w:r>
          </w:p>
        </w:tc>
      </w:tr>
      <w:tr w:rsidR="007D501A" w:rsidRPr="007D501A" w:rsidTr="007D501A">
        <w:trPr>
          <w:trHeight w:val="642"/>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简历接收邮箱/网申链接</w:t>
            </w:r>
          </w:p>
        </w:tc>
        <w:tc>
          <w:tcPr>
            <w:tcW w:w="1359" w:type="dxa"/>
            <w:gridSpan w:val="2"/>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2405C6" w:rsidP="007D501A">
            <w:pPr>
              <w:widowControl/>
              <w:jc w:val="center"/>
              <w:rPr>
                <w:rFonts w:ascii="等线" w:eastAsia="等线" w:hAnsi="等线" w:cs="宋体"/>
                <w:color w:val="800080"/>
                <w:kern w:val="0"/>
                <w:szCs w:val="21"/>
                <w:u w:val="single"/>
              </w:rPr>
            </w:pPr>
            <w:hyperlink r:id="rId69" w:history="1">
              <w:r w:rsidR="007D501A" w:rsidRPr="007D501A">
                <w:rPr>
                  <w:rFonts w:ascii="等线" w:eastAsia="等线" w:hAnsi="等线" w:cs="宋体" w:hint="eastAsia"/>
                  <w:color w:val="800080"/>
                  <w:kern w:val="0"/>
                  <w:szCs w:val="21"/>
                  <w:u w:val="single"/>
                </w:rPr>
                <w:t>rsk@china-hushan.com</w:t>
              </w:r>
            </w:hyperlink>
          </w:p>
        </w:tc>
        <w:tc>
          <w:tcPr>
            <w:tcW w:w="3022"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简历接收截止日期</w:t>
            </w:r>
          </w:p>
        </w:tc>
        <w:tc>
          <w:tcPr>
            <w:tcW w:w="2423"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2019年6月30日</w:t>
            </w:r>
          </w:p>
        </w:tc>
      </w:tr>
      <w:tr w:rsidR="007D501A" w:rsidRPr="007D501A" w:rsidTr="007D501A">
        <w:trPr>
          <w:trHeight w:val="75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招聘岗位</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招聘人数</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学历要求</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招聘专业</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其它要求</w:t>
            </w:r>
          </w:p>
        </w:tc>
      </w:tr>
      <w:tr w:rsidR="007D501A" w:rsidRPr="007D501A" w:rsidTr="007D501A">
        <w:trPr>
          <w:trHeight w:val="57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硬件工程师</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10</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硕士研究生及以上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电子、计算机、通信等相关专业</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855"/>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软件工程师</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10</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硕士研究生及以上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计算机科学与技术、软件工程等相关专业</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57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财务会计</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5</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会计、财务管理等相关专业</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57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法务专员</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法学</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827"/>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审计部专员</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2</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审计学、财务管理等相关专业</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57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生产管理</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10</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本科及以上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电子、数控、机电等相关专业</w:t>
            </w:r>
          </w:p>
        </w:tc>
        <w:tc>
          <w:tcPr>
            <w:tcW w:w="2095"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 xml:space="preserve">　</w:t>
            </w:r>
          </w:p>
        </w:tc>
      </w:tr>
      <w:tr w:rsidR="007D501A" w:rsidRPr="007D501A" w:rsidTr="007D501A">
        <w:trPr>
          <w:trHeight w:val="855"/>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销售管理</w:t>
            </w:r>
          </w:p>
        </w:tc>
        <w:tc>
          <w:tcPr>
            <w:tcW w:w="1229" w:type="dxa"/>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30</w:t>
            </w:r>
          </w:p>
        </w:tc>
        <w:tc>
          <w:tcPr>
            <w:tcW w:w="1464"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本科</w:t>
            </w:r>
            <w:r w:rsidRPr="007D501A">
              <w:rPr>
                <w:rFonts w:ascii="宋体" w:eastAsia="宋体" w:hAnsi="宋体" w:cs="宋体" w:hint="eastAsia"/>
                <w:color w:val="000000"/>
                <w:kern w:val="0"/>
                <w:szCs w:val="21"/>
              </w:rPr>
              <w:t>及以上</w:t>
            </w:r>
          </w:p>
        </w:tc>
        <w:tc>
          <w:tcPr>
            <w:tcW w:w="2015" w:type="dxa"/>
            <w:gridSpan w:val="2"/>
            <w:tcBorders>
              <w:top w:val="nil"/>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r w:rsidRPr="007D501A">
              <w:rPr>
                <w:rFonts w:ascii="宋体" w:eastAsia="宋体" w:hAnsi="宋体" w:cs="宋体" w:hint="eastAsia"/>
                <w:color w:val="000000"/>
                <w:kern w:val="0"/>
                <w:szCs w:val="21"/>
              </w:rPr>
              <w:t>电子、数控、机电、营销、财务等相关专业</w:t>
            </w:r>
          </w:p>
        </w:tc>
        <w:tc>
          <w:tcPr>
            <w:tcW w:w="2095" w:type="dxa"/>
            <w:tcBorders>
              <w:top w:val="single" w:sz="4" w:space="0" w:color="auto"/>
              <w:left w:val="nil"/>
              <w:bottom w:val="single" w:sz="4" w:space="0" w:color="auto"/>
              <w:right w:val="single" w:sz="4" w:space="0" w:color="auto"/>
            </w:tcBorders>
            <w:shd w:val="clear" w:color="auto" w:fill="auto"/>
            <w:vAlign w:val="center"/>
            <w:hideMark/>
          </w:tcPr>
          <w:p w:rsidR="007D501A" w:rsidRPr="007D501A" w:rsidRDefault="007D501A" w:rsidP="007D501A">
            <w:pPr>
              <w:widowControl/>
              <w:jc w:val="center"/>
              <w:rPr>
                <w:rFonts w:ascii="宋体" w:eastAsia="宋体" w:hAnsi="宋体" w:cs="宋体"/>
                <w:color w:val="000000"/>
                <w:kern w:val="0"/>
                <w:szCs w:val="21"/>
              </w:rPr>
            </w:pPr>
          </w:p>
        </w:tc>
      </w:tr>
    </w:tbl>
    <w:p w:rsidR="00C613E3" w:rsidRDefault="00C613E3" w:rsidP="007D501A">
      <w:pPr>
        <w:widowControl/>
        <w:ind w:left="710"/>
        <w:jc w:val="left"/>
        <w:rPr>
          <w:sz w:val="28"/>
          <w:szCs w:val="28"/>
        </w:rPr>
      </w:pPr>
    </w:p>
    <w:p w:rsidR="00C613E3" w:rsidRDefault="00C613E3">
      <w:pPr>
        <w:widowControl/>
        <w:jc w:val="left"/>
        <w:rPr>
          <w:sz w:val="28"/>
          <w:szCs w:val="28"/>
        </w:rPr>
      </w:pPr>
      <w:r>
        <w:rPr>
          <w:sz w:val="28"/>
          <w:szCs w:val="28"/>
        </w:rPr>
        <w:lastRenderedPageBreak/>
        <w:br w:type="page"/>
      </w:r>
    </w:p>
    <w:p w:rsidR="007D501A" w:rsidRDefault="00C613E3" w:rsidP="00F361EF">
      <w:pPr>
        <w:pStyle w:val="1"/>
        <w:numPr>
          <w:ilvl w:val="0"/>
          <w:numId w:val="28"/>
        </w:numPr>
      </w:pPr>
      <w:bookmarkStart w:id="72" w:name="_Toc4489951"/>
      <w:r w:rsidRPr="00C613E3">
        <w:rPr>
          <w:rFonts w:hint="eastAsia"/>
        </w:rPr>
        <w:lastRenderedPageBreak/>
        <w:t>武汉滨湖电子有限责任公司</w:t>
      </w:r>
      <w:bookmarkEnd w:id="72"/>
    </w:p>
    <w:tbl>
      <w:tblPr>
        <w:tblW w:w="9781" w:type="dxa"/>
        <w:tblInd w:w="-431" w:type="dxa"/>
        <w:tblLook w:val="04A0" w:firstRow="1" w:lastRow="0" w:firstColumn="1" w:lastColumn="0" w:noHBand="0" w:noVBand="1"/>
      </w:tblPr>
      <w:tblGrid>
        <w:gridCol w:w="2624"/>
        <w:gridCol w:w="958"/>
        <w:gridCol w:w="1087"/>
        <w:gridCol w:w="2247"/>
        <w:gridCol w:w="2865"/>
      </w:tblGrid>
      <w:tr w:rsidR="00C613E3" w:rsidRPr="00C613E3" w:rsidTr="00C613E3">
        <w:trPr>
          <w:trHeight w:val="5400"/>
        </w:trPr>
        <w:tc>
          <w:tcPr>
            <w:tcW w:w="26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公司简介</w:t>
            </w:r>
          </w:p>
        </w:tc>
        <w:tc>
          <w:tcPr>
            <w:tcW w:w="7157" w:type="dxa"/>
            <w:gridSpan w:val="4"/>
            <w:tcBorders>
              <w:top w:val="single" w:sz="4" w:space="0" w:color="auto"/>
              <w:left w:val="nil"/>
              <w:bottom w:val="single" w:sz="4" w:space="0" w:color="auto"/>
              <w:right w:val="single" w:sz="4" w:space="0" w:color="000000"/>
            </w:tcBorders>
            <w:shd w:val="clear" w:color="auto" w:fill="auto"/>
            <w:vAlign w:val="center"/>
            <w:hideMark/>
          </w:tcPr>
          <w:p w:rsidR="00C613E3" w:rsidRPr="00C613E3" w:rsidRDefault="00C613E3" w:rsidP="00C613E3">
            <w:pPr>
              <w:widowControl/>
              <w:jc w:val="left"/>
              <w:rPr>
                <w:rFonts w:ascii="宋体" w:eastAsia="宋体" w:hAnsi="宋体" w:cs="宋体"/>
                <w:color w:val="000000"/>
                <w:kern w:val="0"/>
                <w:szCs w:val="21"/>
              </w:rPr>
            </w:pPr>
            <w:r w:rsidRPr="00C613E3">
              <w:rPr>
                <w:rFonts w:ascii="宋体" w:eastAsia="宋体" w:hAnsi="宋体" w:cs="宋体" w:hint="eastAsia"/>
                <w:color w:val="000000"/>
                <w:kern w:val="0"/>
                <w:szCs w:val="21"/>
              </w:rPr>
              <w:t xml:space="preserve">    武汉滨湖电子有限责任公司始建于1966年，隶属于中国兵器装备集团有限公司，是集团公司直属专业从事雷达和通信产品研发与生产的高新技术企业。公司位于有“中国光谷”美誉的武汉市东湖高新区，总占地面积约27万平方米，在职职工700余人，专业技术人员占比达40%。公司总资产9.22亿元，实现年销售收入逾5亿元。</w:t>
            </w:r>
            <w:r w:rsidRPr="00C613E3">
              <w:rPr>
                <w:rFonts w:ascii="宋体" w:eastAsia="宋体" w:hAnsi="宋体" w:cs="宋体" w:hint="eastAsia"/>
                <w:color w:val="000000"/>
                <w:kern w:val="0"/>
                <w:szCs w:val="21"/>
              </w:rPr>
              <w:br/>
              <w:t xml:space="preserve">    公司现有三大产品系列：雷达、通信产品、移动测量和高速路面检测车。其中主要研制和生产的雷达和通信设备修理车、指挥车等共二十多个品种，并承担了出口、外援任务。公司产品在同类产品中市场占有率达75%以上。公司研制的各型号雷达和通信产品先后二十余次荣获国家、省部及市级科技进步奖。先后参加了建国50周年和60周年首都国庆阅兵、08奥运安保、世博会安保、汶川和青海玉树抗震救灾等重大活动，屡立新功。</w:t>
            </w:r>
            <w:r w:rsidRPr="00C613E3">
              <w:rPr>
                <w:rFonts w:ascii="宋体" w:eastAsia="宋体" w:hAnsi="宋体" w:cs="宋体" w:hint="eastAsia"/>
                <w:color w:val="000000"/>
                <w:kern w:val="0"/>
                <w:szCs w:val="21"/>
              </w:rPr>
              <w:br/>
              <w:t xml:space="preserve">    五十载风云共济，公司始终把科技进步和技术创新作为企业生存发展之本。公司拥有省级企业技术中心，并获批设立了博士后科研工作站。现有国务院政府津贴专家、省市级各类专家11人，集团公司技能带头人、省市级技能大师等高技能人才20余人，研发人才占比达27%。</w:t>
            </w:r>
            <w:r w:rsidRPr="00C613E3">
              <w:rPr>
                <w:rFonts w:ascii="宋体" w:eastAsia="宋体" w:hAnsi="宋体" w:cs="宋体" w:hint="eastAsia"/>
                <w:color w:val="000000"/>
                <w:kern w:val="0"/>
                <w:szCs w:val="21"/>
              </w:rPr>
              <w:br/>
              <w:t xml:space="preserve">    依托集团公司的战略引领和广阔发展平台，凭借优秀的领导班子和人才队伍，公司正在实现向科技型转变、向军民融合转变、向国内外两个市场转变的“三大转变”，一个科技型、军民结合的高新技术企业形象正在茁壮成长。长风破浪会有时，直挂云帆济沧海。公司热忱欢迎心系国防、志在军工的青年才俊加入我们，共同投身于强军梦、强国梦的建设大潮，铸就无悔青春。</w:t>
            </w:r>
          </w:p>
        </w:tc>
      </w:tr>
      <w:tr w:rsidR="00C613E3" w:rsidRPr="00C613E3" w:rsidTr="00C613E3">
        <w:trPr>
          <w:trHeight w:val="795"/>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单位性质（</w:t>
            </w:r>
            <w:r w:rsidRPr="00C613E3">
              <w:rPr>
                <w:rFonts w:ascii="宋体" w:eastAsia="宋体" w:hAnsi="宋体" w:cs="宋体" w:hint="eastAsia"/>
                <w:color w:val="FF0000"/>
                <w:kern w:val="0"/>
                <w:szCs w:val="21"/>
              </w:rPr>
              <w:t>民营/国有/三资/事业单位等</w:t>
            </w:r>
            <w:r w:rsidRPr="00C613E3">
              <w:rPr>
                <w:rFonts w:ascii="宋体" w:eastAsia="宋体" w:hAnsi="宋体" w:cs="宋体" w:hint="eastAsia"/>
                <w:color w:val="000000"/>
                <w:kern w:val="0"/>
                <w:szCs w:val="21"/>
              </w:rPr>
              <w:t>）</w:t>
            </w:r>
          </w:p>
        </w:tc>
        <w:tc>
          <w:tcPr>
            <w:tcW w:w="2045" w:type="dxa"/>
            <w:gridSpan w:val="2"/>
            <w:tcBorders>
              <w:top w:val="single" w:sz="4" w:space="0" w:color="auto"/>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国有独资</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单位所在地</w:t>
            </w:r>
            <w:r w:rsidRPr="00C613E3">
              <w:rPr>
                <w:rFonts w:ascii="宋体" w:eastAsia="宋体" w:hAnsi="宋体" w:cs="宋体" w:hint="eastAsia"/>
                <w:color w:val="000000"/>
                <w:kern w:val="0"/>
                <w:szCs w:val="21"/>
              </w:rPr>
              <w:br/>
              <w:t>（</w:t>
            </w:r>
            <w:r w:rsidRPr="00C613E3">
              <w:rPr>
                <w:rFonts w:ascii="宋体" w:eastAsia="宋体" w:hAnsi="宋体" w:cs="宋体" w:hint="eastAsia"/>
                <w:color w:val="FF0000"/>
                <w:kern w:val="0"/>
                <w:szCs w:val="21"/>
              </w:rPr>
              <w:t>XX省XX市XX县</w:t>
            </w:r>
            <w:r w:rsidRPr="00C613E3">
              <w:rPr>
                <w:rFonts w:ascii="宋体" w:eastAsia="宋体" w:hAnsi="宋体" w:cs="宋体" w:hint="eastAsia"/>
                <w:color w:val="000000"/>
                <w:kern w:val="0"/>
                <w:szCs w:val="21"/>
              </w:rPr>
              <w:t>）</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湖北省武汉市东湖新技术开发区</w:t>
            </w:r>
          </w:p>
        </w:tc>
      </w:tr>
      <w:tr w:rsidR="00C613E3" w:rsidRPr="00C613E3" w:rsidTr="00C613E3">
        <w:trPr>
          <w:trHeight w:val="499"/>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招聘联系人</w:t>
            </w:r>
          </w:p>
        </w:tc>
        <w:tc>
          <w:tcPr>
            <w:tcW w:w="2045" w:type="dxa"/>
            <w:gridSpan w:val="2"/>
            <w:tcBorders>
              <w:top w:val="single" w:sz="4" w:space="0" w:color="auto"/>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李游</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联系方式</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027-51875023</w:t>
            </w:r>
          </w:p>
        </w:tc>
      </w:tr>
      <w:tr w:rsidR="00C613E3" w:rsidRPr="00C613E3" w:rsidTr="00C613E3">
        <w:trPr>
          <w:trHeight w:val="645"/>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简历接收邮箱/网申链接</w:t>
            </w:r>
          </w:p>
        </w:tc>
        <w:tc>
          <w:tcPr>
            <w:tcW w:w="2045" w:type="dxa"/>
            <w:gridSpan w:val="2"/>
            <w:tcBorders>
              <w:top w:val="single" w:sz="4" w:space="0" w:color="auto"/>
              <w:left w:val="nil"/>
              <w:bottom w:val="single" w:sz="4" w:space="0" w:color="auto"/>
              <w:right w:val="single" w:sz="4" w:space="0" w:color="auto"/>
            </w:tcBorders>
            <w:shd w:val="clear" w:color="auto" w:fill="auto"/>
            <w:vAlign w:val="center"/>
            <w:hideMark/>
          </w:tcPr>
          <w:p w:rsidR="00C613E3" w:rsidRPr="00C613E3" w:rsidRDefault="002405C6" w:rsidP="00C613E3">
            <w:pPr>
              <w:widowControl/>
              <w:jc w:val="center"/>
              <w:rPr>
                <w:rFonts w:ascii="等线" w:eastAsia="等线" w:hAnsi="等线" w:cs="宋体"/>
                <w:color w:val="0563C1"/>
                <w:kern w:val="0"/>
                <w:szCs w:val="21"/>
                <w:u w:val="single"/>
              </w:rPr>
            </w:pPr>
            <w:hyperlink r:id="rId70" w:history="1">
              <w:r w:rsidR="00C613E3" w:rsidRPr="00C613E3">
                <w:rPr>
                  <w:rFonts w:ascii="等线" w:eastAsia="等线" w:hAnsi="等线" w:cs="宋体" w:hint="eastAsia"/>
                  <w:color w:val="0563C1"/>
                  <w:kern w:val="0"/>
                  <w:szCs w:val="21"/>
                  <w:u w:val="single"/>
                </w:rPr>
                <w:t>freeli117@163.com</w:t>
              </w:r>
            </w:hyperlink>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简历接收截止日期</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2019.05.30</w:t>
            </w:r>
          </w:p>
        </w:tc>
      </w:tr>
      <w:tr w:rsidR="00C613E3" w:rsidRPr="00C613E3" w:rsidTr="00C613E3">
        <w:trPr>
          <w:trHeight w:val="499"/>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招聘岗位</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招聘人数</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学历要求</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招聘专业</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其它要求</w:t>
            </w:r>
          </w:p>
        </w:tc>
      </w:tr>
      <w:tr w:rsidR="00C613E3" w:rsidRPr="00C613E3" w:rsidTr="00C613E3">
        <w:trPr>
          <w:trHeight w:val="48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硬件开发工程师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6</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电子信息工程、信号处理、信息科学与技术</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r w:rsidR="00C613E3" w:rsidRPr="00C613E3" w:rsidTr="00C613E3">
        <w:trPr>
          <w:trHeight w:val="72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软件开发工程师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12</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计算机、信号处理、应用数学、智能科学与技术</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r w:rsidR="00C613E3" w:rsidRPr="00C613E3" w:rsidTr="00C613E3">
        <w:trPr>
          <w:trHeight w:val="48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微波技术开发工程师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4</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电子信息工程、微波电路等相关专业</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r w:rsidR="00C613E3" w:rsidRPr="00C613E3" w:rsidTr="00C613E3">
        <w:trPr>
          <w:trHeight w:val="48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算法工程师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10</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雷达信号处理、应用数学、智能科学与技术</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r w:rsidR="00C613E3" w:rsidRPr="00C613E3" w:rsidTr="00C613E3">
        <w:trPr>
          <w:trHeight w:val="48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lastRenderedPageBreak/>
              <w:t>结构开发工程师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3</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机械制造及其自动化、机械及电子设备热设计</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r w:rsidR="00C613E3" w:rsidRPr="00C613E3" w:rsidTr="00C613E3">
        <w:trPr>
          <w:trHeight w:val="48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控制系统开发工程师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2</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自动化、控制理论与控制工程等相关专业</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r w:rsidR="00C613E3" w:rsidRPr="00C613E3" w:rsidTr="00C613E3">
        <w:trPr>
          <w:trHeight w:val="480"/>
        </w:trPr>
        <w:tc>
          <w:tcPr>
            <w:tcW w:w="2624" w:type="dxa"/>
            <w:tcBorders>
              <w:top w:val="nil"/>
              <w:left w:val="single" w:sz="4" w:space="0" w:color="auto"/>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工艺开发工程师</w:t>
            </w:r>
          </w:p>
        </w:tc>
        <w:tc>
          <w:tcPr>
            <w:tcW w:w="958"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2</w:t>
            </w:r>
          </w:p>
        </w:tc>
        <w:tc>
          <w:tcPr>
            <w:tcW w:w="108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本科及以上</w:t>
            </w:r>
          </w:p>
        </w:tc>
        <w:tc>
          <w:tcPr>
            <w:tcW w:w="2247"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Courier New" w:eastAsia="等线" w:hAnsi="Courier New" w:cs="Courier New"/>
                <w:kern w:val="0"/>
                <w:szCs w:val="21"/>
              </w:rPr>
            </w:pPr>
            <w:r w:rsidRPr="00C613E3">
              <w:rPr>
                <w:rFonts w:ascii="Courier New" w:eastAsia="等线" w:hAnsi="Courier New" w:cs="Courier New"/>
                <w:kern w:val="0"/>
                <w:szCs w:val="21"/>
              </w:rPr>
              <w:t>电子工程、机电工程、自动化等相关专业</w:t>
            </w:r>
          </w:p>
        </w:tc>
        <w:tc>
          <w:tcPr>
            <w:tcW w:w="2865" w:type="dxa"/>
            <w:tcBorders>
              <w:top w:val="nil"/>
              <w:left w:val="nil"/>
              <w:bottom w:val="single" w:sz="4" w:space="0" w:color="auto"/>
              <w:right w:val="single" w:sz="4" w:space="0" w:color="auto"/>
            </w:tcBorders>
            <w:shd w:val="clear" w:color="auto" w:fill="auto"/>
            <w:vAlign w:val="center"/>
            <w:hideMark/>
          </w:tcPr>
          <w:p w:rsidR="00C613E3" w:rsidRPr="00C613E3" w:rsidRDefault="00C613E3" w:rsidP="00C613E3">
            <w:pPr>
              <w:widowControl/>
              <w:jc w:val="center"/>
              <w:rPr>
                <w:rFonts w:ascii="宋体" w:eastAsia="宋体" w:hAnsi="宋体" w:cs="宋体"/>
                <w:color w:val="000000"/>
                <w:kern w:val="0"/>
                <w:szCs w:val="21"/>
              </w:rPr>
            </w:pPr>
            <w:r w:rsidRPr="00C613E3">
              <w:rPr>
                <w:rFonts w:ascii="宋体" w:eastAsia="宋体" w:hAnsi="宋体" w:cs="宋体" w:hint="eastAsia"/>
                <w:color w:val="000000"/>
                <w:kern w:val="0"/>
                <w:szCs w:val="21"/>
              </w:rPr>
              <w:t>品行良好，成绩优异，有相关项目经验者有限考虑</w:t>
            </w:r>
          </w:p>
        </w:tc>
      </w:tr>
    </w:tbl>
    <w:p w:rsidR="00C613E3" w:rsidRDefault="00C613E3" w:rsidP="00C613E3">
      <w:pPr>
        <w:widowControl/>
        <w:ind w:left="710"/>
        <w:jc w:val="left"/>
        <w:rPr>
          <w:sz w:val="28"/>
          <w:szCs w:val="28"/>
        </w:rPr>
      </w:pPr>
    </w:p>
    <w:p w:rsidR="00C613E3" w:rsidRDefault="00C613E3">
      <w:pPr>
        <w:widowControl/>
        <w:jc w:val="left"/>
        <w:rPr>
          <w:sz w:val="28"/>
          <w:szCs w:val="28"/>
        </w:rPr>
      </w:pPr>
      <w:r>
        <w:rPr>
          <w:sz w:val="28"/>
          <w:szCs w:val="28"/>
        </w:rPr>
        <w:br w:type="page"/>
      </w:r>
    </w:p>
    <w:p w:rsidR="00C613E3" w:rsidRDefault="0089527F" w:rsidP="00F361EF">
      <w:pPr>
        <w:pStyle w:val="1"/>
        <w:numPr>
          <w:ilvl w:val="0"/>
          <w:numId w:val="28"/>
        </w:numPr>
      </w:pPr>
      <w:bookmarkStart w:id="73" w:name="_Toc4489952"/>
      <w:r w:rsidRPr="0089527F">
        <w:rPr>
          <w:rFonts w:hint="eastAsia"/>
        </w:rPr>
        <w:lastRenderedPageBreak/>
        <w:t>四川天一科技股份有限公司</w:t>
      </w:r>
      <w:bookmarkEnd w:id="73"/>
    </w:p>
    <w:tbl>
      <w:tblPr>
        <w:tblW w:w="10191" w:type="dxa"/>
        <w:tblInd w:w="-572" w:type="dxa"/>
        <w:tblLook w:val="04A0" w:firstRow="1" w:lastRow="0" w:firstColumn="1" w:lastColumn="0" w:noHBand="0" w:noVBand="1"/>
      </w:tblPr>
      <w:tblGrid>
        <w:gridCol w:w="2268"/>
        <w:gridCol w:w="1418"/>
        <w:gridCol w:w="993"/>
        <w:gridCol w:w="664"/>
        <w:gridCol w:w="1345"/>
        <w:gridCol w:w="669"/>
        <w:gridCol w:w="2834"/>
      </w:tblGrid>
      <w:tr w:rsidR="0089527F" w:rsidRPr="0089527F" w:rsidTr="0089527F">
        <w:trPr>
          <w:trHeight w:val="220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公司简介</w:t>
            </w:r>
          </w:p>
        </w:tc>
        <w:tc>
          <w:tcPr>
            <w:tcW w:w="7923" w:type="dxa"/>
            <w:gridSpan w:val="6"/>
            <w:tcBorders>
              <w:top w:val="single" w:sz="4" w:space="0" w:color="auto"/>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四川天一科技股份有限公司（简称：天科股份）是中国化工集团有限公司旗下中国昊华化工股份有限公司控股的高新技术企业，公司以原化工部西南化工研究设计院为主要发起单位，并将变压吸附气体分离技术及成套装置、催化剂产品、碳一化学及工程设计等优良资产注入成立的股份制有限公司。2001年1月，在上海证券交易所上市（证券代码：600378）。</w:t>
            </w:r>
            <w:r w:rsidRPr="0089527F">
              <w:rPr>
                <w:rFonts w:ascii="宋体" w:eastAsia="宋体" w:hAnsi="宋体" w:cs="宋体" w:hint="eastAsia"/>
                <w:color w:val="000000"/>
                <w:kern w:val="0"/>
                <w:szCs w:val="21"/>
              </w:rPr>
              <w:br/>
              <w:t>天科股份作为高科技上市公司和国家级高新技术企业，研发实力雄厚，工程放大及开发能力强。具有石化医药行业甲级设计资质；拥有有效专利86件，其中发明专利65件；主导编制或主导参编国际、国家标准规范7件；获得国家、省部级奖励29项（其中“变压吸附气体分离技术”先后三次获国家科技进步一等奖，一次二等奖）；是中国二氧化碳捕集、利用与封存产业技术创新战略联盟理事单位与发起人之一，国家碳一化学工程技术研究中心，国家变压吸附气体分离技术研究推广中心，四川省变压吸附气体分离净化工程技术研究中心，中国化工学会煤化工专业委员会、《天然气化工》杂志（全国核心刊物）、《甲醇生产与运用技术》杂志（行业刊物）的依托单位。</w:t>
            </w:r>
            <w:r w:rsidRPr="0089527F">
              <w:rPr>
                <w:rFonts w:ascii="宋体" w:eastAsia="宋体" w:hAnsi="宋体" w:cs="宋体" w:hint="eastAsia"/>
                <w:color w:val="000000"/>
                <w:kern w:val="0"/>
                <w:szCs w:val="21"/>
              </w:rPr>
              <w:br/>
              <w:t>公司现有员工720余人，其中具有专业技术职务的人数500余人（占近70%），教授级高工42人，高级工程师141人，工程师174人；国家级、省级专家5人，省部级学术带头人5人，四川省跨世纪人才4人，享受国家政府津贴专家7人。</w:t>
            </w:r>
          </w:p>
        </w:tc>
      </w:tr>
      <w:tr w:rsidR="0089527F" w:rsidRPr="0089527F" w:rsidTr="0089527F">
        <w:trPr>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单位性质（</w:t>
            </w:r>
            <w:r w:rsidRPr="0089527F">
              <w:rPr>
                <w:rFonts w:ascii="宋体" w:eastAsia="宋体" w:hAnsi="宋体" w:cs="宋体" w:hint="eastAsia"/>
                <w:color w:val="FF0000"/>
                <w:kern w:val="0"/>
                <w:szCs w:val="21"/>
              </w:rPr>
              <w:t>民营/国有/三资/事业单位等</w:t>
            </w:r>
            <w:r w:rsidRPr="0089527F">
              <w:rPr>
                <w:rFonts w:ascii="宋体" w:eastAsia="宋体" w:hAnsi="宋体" w:cs="宋体" w:hint="eastAsia"/>
                <w:color w:val="000000"/>
                <w:kern w:val="0"/>
                <w:szCs w:val="21"/>
              </w:rPr>
              <w:t>）</w:t>
            </w:r>
          </w:p>
        </w:tc>
        <w:tc>
          <w:tcPr>
            <w:tcW w:w="3075" w:type="dxa"/>
            <w:gridSpan w:val="3"/>
            <w:tcBorders>
              <w:top w:val="single" w:sz="4" w:space="0" w:color="auto"/>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国有</w:t>
            </w:r>
          </w:p>
        </w:tc>
        <w:tc>
          <w:tcPr>
            <w:tcW w:w="2014"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单位所在地</w:t>
            </w:r>
            <w:r w:rsidRPr="0089527F">
              <w:rPr>
                <w:rFonts w:ascii="宋体" w:eastAsia="宋体" w:hAnsi="宋体" w:cs="宋体" w:hint="eastAsia"/>
                <w:color w:val="000000"/>
                <w:kern w:val="0"/>
                <w:szCs w:val="21"/>
              </w:rPr>
              <w:br/>
              <w:t>（</w:t>
            </w:r>
            <w:r w:rsidRPr="0089527F">
              <w:rPr>
                <w:rFonts w:ascii="宋体" w:eastAsia="宋体" w:hAnsi="宋体" w:cs="宋体" w:hint="eastAsia"/>
                <w:color w:val="FF0000"/>
                <w:kern w:val="0"/>
                <w:szCs w:val="21"/>
              </w:rPr>
              <w:t>XX省XX市XX县</w:t>
            </w:r>
            <w:r w:rsidRPr="0089527F">
              <w:rPr>
                <w:rFonts w:ascii="宋体" w:eastAsia="宋体" w:hAnsi="宋体" w:cs="宋体" w:hint="eastAsia"/>
                <w:color w:val="000000"/>
                <w:kern w:val="0"/>
                <w:szCs w:val="21"/>
              </w:rPr>
              <w:t>）</w:t>
            </w:r>
          </w:p>
        </w:tc>
        <w:tc>
          <w:tcPr>
            <w:tcW w:w="2834"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四川省成都市高新区</w:t>
            </w:r>
          </w:p>
        </w:tc>
      </w:tr>
      <w:tr w:rsidR="0089527F" w:rsidRPr="0089527F" w:rsidTr="0089527F">
        <w:trPr>
          <w:trHeight w:val="49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招聘联系人</w:t>
            </w:r>
          </w:p>
        </w:tc>
        <w:tc>
          <w:tcPr>
            <w:tcW w:w="3075" w:type="dxa"/>
            <w:gridSpan w:val="3"/>
            <w:tcBorders>
              <w:top w:val="single" w:sz="4" w:space="0" w:color="auto"/>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罗金</w:t>
            </w:r>
          </w:p>
        </w:tc>
        <w:tc>
          <w:tcPr>
            <w:tcW w:w="2014"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联系方式</w:t>
            </w:r>
          </w:p>
        </w:tc>
        <w:tc>
          <w:tcPr>
            <w:tcW w:w="2834"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028-85968165</w:t>
            </w:r>
          </w:p>
        </w:tc>
      </w:tr>
      <w:tr w:rsidR="0089527F" w:rsidRPr="0089527F" w:rsidTr="0089527F">
        <w:trPr>
          <w:trHeight w:val="28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简历接收邮箱/网申链接</w:t>
            </w:r>
          </w:p>
        </w:tc>
        <w:tc>
          <w:tcPr>
            <w:tcW w:w="3075" w:type="dxa"/>
            <w:gridSpan w:val="3"/>
            <w:tcBorders>
              <w:top w:val="single" w:sz="4" w:space="0" w:color="auto"/>
              <w:left w:val="nil"/>
              <w:bottom w:val="single" w:sz="4" w:space="0" w:color="auto"/>
              <w:right w:val="single" w:sz="4" w:space="0" w:color="auto"/>
            </w:tcBorders>
            <w:shd w:val="clear" w:color="auto" w:fill="auto"/>
            <w:vAlign w:val="center"/>
            <w:hideMark/>
          </w:tcPr>
          <w:p w:rsidR="0089527F" w:rsidRPr="0089527F" w:rsidRDefault="002405C6" w:rsidP="0089527F">
            <w:pPr>
              <w:widowControl/>
              <w:jc w:val="center"/>
              <w:rPr>
                <w:rFonts w:ascii="等线" w:eastAsia="等线" w:hAnsi="等线" w:cs="宋体"/>
                <w:color w:val="0563C1"/>
                <w:kern w:val="0"/>
                <w:szCs w:val="21"/>
                <w:u w:val="single"/>
              </w:rPr>
            </w:pPr>
            <w:hyperlink r:id="rId71" w:history="1">
              <w:r w:rsidR="0089527F" w:rsidRPr="00AB4942">
                <w:rPr>
                  <w:rFonts w:ascii="等线" w:eastAsia="等线" w:hAnsi="等线" w:cs="宋体" w:hint="eastAsia"/>
                  <w:color w:val="0563C1"/>
                  <w:kern w:val="0"/>
                  <w:szCs w:val="21"/>
                  <w:u w:val="single"/>
                </w:rPr>
                <w:t>rlzyb@tianke.com</w:t>
              </w:r>
            </w:hyperlink>
          </w:p>
        </w:tc>
        <w:tc>
          <w:tcPr>
            <w:tcW w:w="2014"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简历接收截止日期</w:t>
            </w:r>
          </w:p>
        </w:tc>
        <w:tc>
          <w:tcPr>
            <w:tcW w:w="2834"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2019年6月30日</w:t>
            </w:r>
          </w:p>
        </w:tc>
      </w:tr>
      <w:tr w:rsidR="0089527F" w:rsidRPr="0089527F" w:rsidTr="0089527F">
        <w:trPr>
          <w:trHeight w:val="49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招聘岗位</w:t>
            </w:r>
          </w:p>
        </w:tc>
        <w:tc>
          <w:tcPr>
            <w:tcW w:w="1418"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招聘人数</w:t>
            </w:r>
          </w:p>
        </w:tc>
        <w:tc>
          <w:tcPr>
            <w:tcW w:w="993"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学历要求</w:t>
            </w:r>
          </w:p>
        </w:tc>
        <w:tc>
          <w:tcPr>
            <w:tcW w:w="2009"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招聘专业</w:t>
            </w:r>
          </w:p>
        </w:tc>
        <w:tc>
          <w:tcPr>
            <w:tcW w:w="3500"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其它要求</w:t>
            </w:r>
          </w:p>
        </w:tc>
      </w:tr>
      <w:tr w:rsidR="0089527F" w:rsidRPr="0089527F" w:rsidTr="0089527F">
        <w:trPr>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设备设计</w:t>
            </w:r>
          </w:p>
        </w:tc>
        <w:tc>
          <w:tcPr>
            <w:tcW w:w="1418"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3</w:t>
            </w:r>
          </w:p>
        </w:tc>
        <w:tc>
          <w:tcPr>
            <w:tcW w:w="993"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本科及以上</w:t>
            </w:r>
          </w:p>
        </w:tc>
        <w:tc>
          <w:tcPr>
            <w:tcW w:w="2009"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过程装备与控制工程</w:t>
            </w:r>
          </w:p>
        </w:tc>
        <w:tc>
          <w:tcPr>
            <w:tcW w:w="3500"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 xml:space="preserve">　</w:t>
            </w:r>
          </w:p>
        </w:tc>
      </w:tr>
      <w:tr w:rsidR="0089527F" w:rsidRPr="0089527F" w:rsidTr="0089527F">
        <w:trPr>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阀门设计</w:t>
            </w:r>
          </w:p>
        </w:tc>
        <w:tc>
          <w:tcPr>
            <w:tcW w:w="1418"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本科及以上</w:t>
            </w:r>
          </w:p>
        </w:tc>
        <w:tc>
          <w:tcPr>
            <w:tcW w:w="2009"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机械设计及自动化</w:t>
            </w:r>
          </w:p>
        </w:tc>
        <w:tc>
          <w:tcPr>
            <w:tcW w:w="3500"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 xml:space="preserve">　</w:t>
            </w:r>
          </w:p>
        </w:tc>
      </w:tr>
      <w:tr w:rsidR="0089527F" w:rsidRPr="0089527F" w:rsidTr="0089527F">
        <w:trPr>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土建设计</w:t>
            </w:r>
          </w:p>
        </w:tc>
        <w:tc>
          <w:tcPr>
            <w:tcW w:w="1418"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本科及以上</w:t>
            </w:r>
          </w:p>
        </w:tc>
        <w:tc>
          <w:tcPr>
            <w:tcW w:w="2009"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土木工程</w:t>
            </w:r>
          </w:p>
        </w:tc>
        <w:tc>
          <w:tcPr>
            <w:tcW w:w="3500"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 xml:space="preserve">　</w:t>
            </w:r>
          </w:p>
        </w:tc>
      </w:tr>
      <w:tr w:rsidR="0089527F" w:rsidRPr="0089527F" w:rsidTr="0089527F">
        <w:trPr>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电气设计</w:t>
            </w:r>
          </w:p>
        </w:tc>
        <w:tc>
          <w:tcPr>
            <w:tcW w:w="1418"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本科及以上</w:t>
            </w:r>
          </w:p>
        </w:tc>
        <w:tc>
          <w:tcPr>
            <w:tcW w:w="2009"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电气工程及自动化</w:t>
            </w:r>
          </w:p>
        </w:tc>
        <w:tc>
          <w:tcPr>
            <w:tcW w:w="3500"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 xml:space="preserve">　</w:t>
            </w:r>
          </w:p>
        </w:tc>
      </w:tr>
      <w:tr w:rsidR="0089527F" w:rsidRPr="0089527F" w:rsidTr="0089527F">
        <w:trPr>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自控设计</w:t>
            </w:r>
          </w:p>
        </w:tc>
        <w:tc>
          <w:tcPr>
            <w:tcW w:w="1418"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2</w:t>
            </w:r>
          </w:p>
        </w:tc>
        <w:tc>
          <w:tcPr>
            <w:tcW w:w="993" w:type="dxa"/>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本科及以上</w:t>
            </w:r>
          </w:p>
        </w:tc>
        <w:tc>
          <w:tcPr>
            <w:tcW w:w="2009"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自动化</w:t>
            </w:r>
          </w:p>
        </w:tc>
        <w:tc>
          <w:tcPr>
            <w:tcW w:w="3500" w:type="dxa"/>
            <w:gridSpan w:val="2"/>
            <w:tcBorders>
              <w:top w:val="nil"/>
              <w:left w:val="nil"/>
              <w:bottom w:val="single" w:sz="4" w:space="0" w:color="auto"/>
              <w:right w:val="single" w:sz="4" w:space="0" w:color="auto"/>
            </w:tcBorders>
            <w:shd w:val="clear" w:color="auto" w:fill="auto"/>
            <w:vAlign w:val="center"/>
            <w:hideMark/>
          </w:tcPr>
          <w:p w:rsidR="0089527F" w:rsidRPr="0089527F" w:rsidRDefault="0089527F" w:rsidP="0089527F">
            <w:pPr>
              <w:widowControl/>
              <w:jc w:val="center"/>
              <w:rPr>
                <w:rFonts w:ascii="宋体" w:eastAsia="宋体" w:hAnsi="宋体" w:cs="宋体"/>
                <w:color w:val="000000"/>
                <w:kern w:val="0"/>
                <w:szCs w:val="21"/>
              </w:rPr>
            </w:pPr>
            <w:r w:rsidRPr="0089527F">
              <w:rPr>
                <w:rFonts w:ascii="宋体" w:eastAsia="宋体" w:hAnsi="宋体" w:cs="宋体" w:hint="eastAsia"/>
                <w:color w:val="000000"/>
                <w:kern w:val="0"/>
                <w:szCs w:val="21"/>
              </w:rPr>
              <w:t xml:space="preserve">　</w:t>
            </w:r>
          </w:p>
        </w:tc>
      </w:tr>
    </w:tbl>
    <w:p w:rsidR="0089527F" w:rsidRDefault="0089527F" w:rsidP="0089527F">
      <w:pPr>
        <w:widowControl/>
        <w:jc w:val="left"/>
        <w:rPr>
          <w:sz w:val="28"/>
          <w:szCs w:val="28"/>
        </w:rPr>
      </w:pPr>
    </w:p>
    <w:p w:rsidR="0089527F" w:rsidRDefault="0089527F">
      <w:pPr>
        <w:widowControl/>
        <w:jc w:val="left"/>
        <w:rPr>
          <w:sz w:val="28"/>
          <w:szCs w:val="28"/>
        </w:rPr>
      </w:pPr>
      <w:r>
        <w:rPr>
          <w:sz w:val="28"/>
          <w:szCs w:val="28"/>
        </w:rPr>
        <w:br w:type="page"/>
      </w:r>
    </w:p>
    <w:p w:rsidR="0089527F" w:rsidRDefault="00C94C7A" w:rsidP="00C94C7A">
      <w:pPr>
        <w:pStyle w:val="1"/>
        <w:numPr>
          <w:ilvl w:val="0"/>
          <w:numId w:val="28"/>
        </w:numPr>
      </w:pPr>
      <w:bookmarkStart w:id="74" w:name="_Toc4489953"/>
      <w:r w:rsidRPr="00C94C7A">
        <w:rPr>
          <w:rFonts w:hint="eastAsia"/>
        </w:rPr>
        <w:lastRenderedPageBreak/>
        <w:t>中国电信股份有限公司云南分公司</w:t>
      </w:r>
      <w:bookmarkEnd w:id="74"/>
    </w:p>
    <w:tbl>
      <w:tblPr>
        <w:tblW w:w="10802" w:type="dxa"/>
        <w:tblInd w:w="-998" w:type="dxa"/>
        <w:tblLook w:val="04A0" w:firstRow="1" w:lastRow="0" w:firstColumn="1" w:lastColumn="0" w:noHBand="0" w:noVBand="1"/>
      </w:tblPr>
      <w:tblGrid>
        <w:gridCol w:w="1426"/>
        <w:gridCol w:w="1494"/>
        <w:gridCol w:w="1530"/>
        <w:gridCol w:w="1267"/>
        <w:gridCol w:w="2789"/>
        <w:gridCol w:w="922"/>
        <w:gridCol w:w="1374"/>
      </w:tblGrid>
      <w:tr w:rsidR="006F7E96" w:rsidRPr="00AC2C90" w:rsidTr="00AC2C90">
        <w:trPr>
          <w:trHeight w:val="1324"/>
        </w:trPr>
        <w:tc>
          <w:tcPr>
            <w:tcW w:w="1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公司简介</w:t>
            </w:r>
          </w:p>
        </w:tc>
        <w:tc>
          <w:tcPr>
            <w:tcW w:w="9376" w:type="dxa"/>
            <w:gridSpan w:val="6"/>
            <w:tcBorders>
              <w:top w:val="single" w:sz="4" w:space="0" w:color="auto"/>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left"/>
              <w:rPr>
                <w:rFonts w:ascii="宋体" w:eastAsia="宋体" w:hAnsi="宋体" w:cs="宋体"/>
                <w:color w:val="000000"/>
                <w:kern w:val="0"/>
                <w:szCs w:val="21"/>
              </w:rPr>
            </w:pPr>
            <w:r w:rsidRPr="006F7E96">
              <w:rPr>
                <w:rFonts w:ascii="宋体" w:eastAsia="宋体" w:hAnsi="宋体" w:cs="宋体" w:hint="eastAsia"/>
                <w:color w:val="000000"/>
                <w:kern w:val="0"/>
                <w:szCs w:val="21"/>
              </w:rPr>
              <w:t>中国电信股份有限公司云南分公司（以下简称“中国电信云南公司”）是中央特大型国有企业--中国电信股份有限公司在云南的区域分公司。主要经营固定电话、移动通信、卫星通信、互联网接入及应用等综合信息服务。在全省16个州市设分支机构，具备电信全业务、多产品融合的服务能力和渠道体系。</w:t>
            </w:r>
          </w:p>
        </w:tc>
      </w:tr>
      <w:tr w:rsidR="00AC2C90" w:rsidRPr="00AC2C90" w:rsidTr="00AC2C90">
        <w:trPr>
          <w:trHeight w:val="795"/>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单位性质（</w:t>
            </w:r>
            <w:r w:rsidRPr="006F7E96">
              <w:rPr>
                <w:rFonts w:ascii="宋体" w:eastAsia="宋体" w:hAnsi="宋体" w:cs="宋体" w:hint="eastAsia"/>
                <w:color w:val="FF0000"/>
                <w:kern w:val="0"/>
                <w:szCs w:val="21"/>
              </w:rPr>
              <w:t>民营/国有/三资/事业单位等</w:t>
            </w:r>
            <w:r w:rsidRPr="006F7E96">
              <w:rPr>
                <w:rFonts w:ascii="宋体" w:eastAsia="宋体" w:hAnsi="宋体" w:cs="宋体" w:hint="eastAsia"/>
                <w:color w:val="000000"/>
                <w:kern w:val="0"/>
                <w:szCs w:val="21"/>
              </w:rPr>
              <w:t>）</w:t>
            </w:r>
          </w:p>
        </w:tc>
        <w:tc>
          <w:tcPr>
            <w:tcW w:w="4291" w:type="dxa"/>
            <w:gridSpan w:val="3"/>
            <w:tcBorders>
              <w:top w:val="single" w:sz="4" w:space="0" w:color="auto"/>
              <w:left w:val="nil"/>
              <w:bottom w:val="single" w:sz="4" w:space="0" w:color="auto"/>
              <w:right w:val="single" w:sz="4" w:space="0" w:color="auto"/>
            </w:tcBorders>
            <w:shd w:val="clear" w:color="auto" w:fill="auto"/>
            <w:vAlign w:val="center"/>
            <w:hideMark/>
          </w:tcPr>
          <w:p w:rsidR="006F7E96" w:rsidRPr="006F7E96" w:rsidRDefault="006F7E96" w:rsidP="006F7E96">
            <w:pPr>
              <w:widowControl/>
              <w:ind w:rightChars="1570" w:right="3297"/>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国有</w:t>
            </w:r>
          </w:p>
        </w:tc>
        <w:tc>
          <w:tcPr>
            <w:tcW w:w="3711"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单位所在地</w:t>
            </w:r>
            <w:r w:rsidRPr="006F7E96">
              <w:rPr>
                <w:rFonts w:ascii="宋体" w:eastAsia="宋体" w:hAnsi="宋体" w:cs="宋体" w:hint="eastAsia"/>
                <w:color w:val="000000"/>
                <w:kern w:val="0"/>
                <w:szCs w:val="21"/>
              </w:rPr>
              <w:br/>
              <w:t>（</w:t>
            </w:r>
            <w:r w:rsidRPr="006F7E96">
              <w:rPr>
                <w:rFonts w:ascii="宋体" w:eastAsia="宋体" w:hAnsi="宋体" w:cs="宋体" w:hint="eastAsia"/>
                <w:color w:val="FF0000"/>
                <w:kern w:val="0"/>
                <w:szCs w:val="21"/>
              </w:rPr>
              <w:t>XX省XX市XX县</w:t>
            </w:r>
            <w:r w:rsidRPr="006F7E96">
              <w:rPr>
                <w:rFonts w:ascii="宋体" w:eastAsia="宋体" w:hAnsi="宋体" w:cs="宋体" w:hint="eastAsia"/>
                <w:color w:val="000000"/>
                <w:kern w:val="0"/>
                <w:szCs w:val="21"/>
              </w:rPr>
              <w:t>）</w:t>
            </w:r>
          </w:p>
        </w:tc>
        <w:tc>
          <w:tcPr>
            <w:tcW w:w="137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云南省昆明市</w:t>
            </w:r>
          </w:p>
        </w:tc>
      </w:tr>
      <w:tr w:rsidR="00AC2C90" w:rsidRPr="00AC2C90" w:rsidTr="00AC2C90">
        <w:trPr>
          <w:trHeight w:val="499"/>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招聘联系人</w:t>
            </w:r>
          </w:p>
        </w:tc>
        <w:tc>
          <w:tcPr>
            <w:tcW w:w="4291" w:type="dxa"/>
            <w:gridSpan w:val="3"/>
            <w:tcBorders>
              <w:top w:val="single" w:sz="4" w:space="0" w:color="auto"/>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牟静婷</w:t>
            </w:r>
          </w:p>
        </w:tc>
        <w:tc>
          <w:tcPr>
            <w:tcW w:w="3711"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联系方式</w:t>
            </w:r>
          </w:p>
        </w:tc>
        <w:tc>
          <w:tcPr>
            <w:tcW w:w="137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13378719224</w:t>
            </w:r>
          </w:p>
        </w:tc>
      </w:tr>
      <w:tr w:rsidR="00AC2C90" w:rsidRPr="00AC2C90" w:rsidTr="00AC2C90">
        <w:trPr>
          <w:trHeight w:val="1335"/>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简历接收邮箱/网申链接</w:t>
            </w:r>
          </w:p>
        </w:tc>
        <w:tc>
          <w:tcPr>
            <w:tcW w:w="4291" w:type="dxa"/>
            <w:gridSpan w:val="3"/>
            <w:tcBorders>
              <w:top w:val="single" w:sz="4" w:space="0" w:color="auto"/>
              <w:left w:val="nil"/>
              <w:bottom w:val="single" w:sz="4" w:space="0" w:color="auto"/>
              <w:right w:val="single" w:sz="4" w:space="0" w:color="auto"/>
            </w:tcBorders>
            <w:shd w:val="clear" w:color="auto" w:fill="auto"/>
            <w:vAlign w:val="center"/>
            <w:hideMark/>
          </w:tcPr>
          <w:p w:rsidR="006F7E96" w:rsidRPr="006F7E96" w:rsidRDefault="002405C6" w:rsidP="006F7E96">
            <w:pPr>
              <w:widowControl/>
              <w:jc w:val="center"/>
              <w:rPr>
                <w:rFonts w:ascii="等线" w:eastAsia="等线" w:hAnsi="等线" w:cs="宋体"/>
                <w:color w:val="0563C1"/>
                <w:kern w:val="0"/>
                <w:szCs w:val="21"/>
                <w:u w:val="single"/>
              </w:rPr>
            </w:pPr>
            <w:hyperlink r:id="rId72" w:history="1">
              <w:r w:rsidR="006F7E96" w:rsidRPr="00AC2C90">
                <w:rPr>
                  <w:rFonts w:ascii="等线" w:eastAsia="等线" w:hAnsi="等线" w:cs="宋体" w:hint="eastAsia"/>
                  <w:color w:val="0563C1"/>
                  <w:kern w:val="0"/>
                  <w:szCs w:val="21"/>
                  <w:u w:val="single"/>
                </w:rPr>
                <w:t>http://campus.51job.com/chinatelecom.index</w:t>
              </w:r>
            </w:hyperlink>
          </w:p>
        </w:tc>
        <w:tc>
          <w:tcPr>
            <w:tcW w:w="3711"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简历接收截止日期</w:t>
            </w:r>
          </w:p>
        </w:tc>
        <w:tc>
          <w:tcPr>
            <w:tcW w:w="137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2019年3月31日</w:t>
            </w:r>
          </w:p>
        </w:tc>
      </w:tr>
      <w:tr w:rsidR="006F7E96" w:rsidRPr="00AC2C90" w:rsidTr="00AC2C90">
        <w:trPr>
          <w:trHeight w:val="499"/>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招聘岗位</w:t>
            </w:r>
          </w:p>
        </w:tc>
        <w:tc>
          <w:tcPr>
            <w:tcW w:w="149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招聘人数</w:t>
            </w:r>
          </w:p>
        </w:tc>
        <w:tc>
          <w:tcPr>
            <w:tcW w:w="1530"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学历要求</w:t>
            </w:r>
          </w:p>
        </w:tc>
        <w:tc>
          <w:tcPr>
            <w:tcW w:w="405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招聘专业</w:t>
            </w:r>
          </w:p>
        </w:tc>
        <w:tc>
          <w:tcPr>
            <w:tcW w:w="229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其它要求</w:t>
            </w:r>
          </w:p>
        </w:tc>
      </w:tr>
      <w:tr w:rsidR="006F7E96" w:rsidRPr="00AC2C90" w:rsidTr="00AC2C90">
        <w:trPr>
          <w:trHeight w:val="246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技术维护</w:t>
            </w:r>
          </w:p>
        </w:tc>
        <w:tc>
          <w:tcPr>
            <w:tcW w:w="149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70</w:t>
            </w:r>
          </w:p>
        </w:tc>
        <w:tc>
          <w:tcPr>
            <w:tcW w:w="1530"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全日制本科及以上</w:t>
            </w:r>
          </w:p>
        </w:tc>
        <w:tc>
          <w:tcPr>
            <w:tcW w:w="405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微软雅黑" w:eastAsia="微软雅黑" w:hAnsi="微软雅黑" w:cs="宋体"/>
                <w:color w:val="000000"/>
                <w:kern w:val="0"/>
                <w:szCs w:val="21"/>
              </w:rPr>
            </w:pPr>
            <w:r w:rsidRPr="006F7E96">
              <w:rPr>
                <w:rFonts w:ascii="微软雅黑" w:eastAsia="微软雅黑" w:hAnsi="微软雅黑" w:cs="宋体" w:hint="eastAsia"/>
                <w:color w:val="000000"/>
                <w:kern w:val="0"/>
                <w:szCs w:val="21"/>
              </w:rPr>
              <w:t>通信类（通信工程、电子科学与技术、信息工程、电气工程 及其自动化、自动化）、计算机类（计算机科学与技术、计算机 应用、软件工程、网络工程、计算机软件、信息安全）、IT 类相关专业</w:t>
            </w:r>
          </w:p>
        </w:tc>
        <w:tc>
          <w:tcPr>
            <w:tcW w:w="229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 xml:space="preserve">　</w:t>
            </w:r>
          </w:p>
        </w:tc>
      </w:tr>
      <w:tr w:rsidR="006F7E96" w:rsidRPr="00AC2C90" w:rsidTr="00AC2C90">
        <w:trPr>
          <w:trHeight w:val="132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企业信息化</w:t>
            </w:r>
          </w:p>
        </w:tc>
        <w:tc>
          <w:tcPr>
            <w:tcW w:w="149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70</w:t>
            </w:r>
          </w:p>
        </w:tc>
        <w:tc>
          <w:tcPr>
            <w:tcW w:w="1530"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全日制本科及以上</w:t>
            </w:r>
          </w:p>
        </w:tc>
        <w:tc>
          <w:tcPr>
            <w:tcW w:w="405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微软雅黑" w:eastAsia="微软雅黑" w:hAnsi="微软雅黑" w:cs="宋体"/>
                <w:color w:val="000000"/>
                <w:kern w:val="0"/>
                <w:szCs w:val="21"/>
              </w:rPr>
            </w:pPr>
            <w:r w:rsidRPr="006F7E96">
              <w:rPr>
                <w:rFonts w:ascii="微软雅黑" w:eastAsia="微软雅黑" w:hAnsi="微软雅黑" w:cs="宋体" w:hint="eastAsia"/>
                <w:color w:val="000000"/>
                <w:kern w:val="0"/>
                <w:szCs w:val="21"/>
              </w:rPr>
              <w:t>计算机类（计算机科学与技术、计算机 应用、软件工程、网络工程、计算机软件、信息安全）、IT类相关专业、大数据类相关专业</w:t>
            </w:r>
          </w:p>
        </w:tc>
        <w:tc>
          <w:tcPr>
            <w:tcW w:w="229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 xml:space="preserve">　</w:t>
            </w:r>
          </w:p>
        </w:tc>
      </w:tr>
      <w:tr w:rsidR="006F7E96" w:rsidRPr="00AC2C90" w:rsidTr="00AC2C90">
        <w:trPr>
          <w:trHeight w:val="99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销售服务</w:t>
            </w:r>
          </w:p>
        </w:tc>
        <w:tc>
          <w:tcPr>
            <w:tcW w:w="149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40</w:t>
            </w:r>
          </w:p>
        </w:tc>
        <w:tc>
          <w:tcPr>
            <w:tcW w:w="1530"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全日制本科及以上</w:t>
            </w:r>
          </w:p>
        </w:tc>
        <w:tc>
          <w:tcPr>
            <w:tcW w:w="405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微软雅黑" w:eastAsia="微软雅黑" w:hAnsi="微软雅黑" w:cs="宋体"/>
                <w:color w:val="000000"/>
                <w:kern w:val="0"/>
                <w:szCs w:val="21"/>
              </w:rPr>
            </w:pPr>
            <w:r w:rsidRPr="006F7E96">
              <w:rPr>
                <w:rFonts w:ascii="微软雅黑" w:eastAsia="微软雅黑" w:hAnsi="微软雅黑" w:cs="宋体" w:hint="eastAsia"/>
                <w:color w:val="000000"/>
                <w:kern w:val="0"/>
                <w:szCs w:val="21"/>
              </w:rPr>
              <w:t>市场营销类，互联网应用、广告策划宣传，物联网、互联网+、互联网金融、大数据、IT类相关专业</w:t>
            </w:r>
          </w:p>
        </w:tc>
        <w:tc>
          <w:tcPr>
            <w:tcW w:w="229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 xml:space="preserve">　</w:t>
            </w:r>
          </w:p>
        </w:tc>
      </w:tr>
      <w:tr w:rsidR="006F7E96" w:rsidRPr="00AC2C90" w:rsidTr="00AC2C90">
        <w:trPr>
          <w:trHeight w:val="57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lastRenderedPageBreak/>
              <w:t>财务</w:t>
            </w:r>
          </w:p>
        </w:tc>
        <w:tc>
          <w:tcPr>
            <w:tcW w:w="149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20</w:t>
            </w:r>
          </w:p>
        </w:tc>
        <w:tc>
          <w:tcPr>
            <w:tcW w:w="1530"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全日制本科及以上</w:t>
            </w:r>
          </w:p>
        </w:tc>
        <w:tc>
          <w:tcPr>
            <w:tcW w:w="405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微软雅黑" w:eastAsia="微软雅黑" w:hAnsi="微软雅黑" w:cs="宋体"/>
                <w:color w:val="000000"/>
                <w:kern w:val="0"/>
                <w:szCs w:val="21"/>
              </w:rPr>
            </w:pPr>
            <w:r w:rsidRPr="006F7E96">
              <w:rPr>
                <w:rFonts w:ascii="微软雅黑" w:eastAsia="微软雅黑" w:hAnsi="微软雅黑" w:cs="宋体" w:hint="eastAsia"/>
                <w:color w:val="000000"/>
                <w:kern w:val="0"/>
                <w:szCs w:val="21"/>
              </w:rPr>
              <w:t>财务类、审计类专业</w:t>
            </w:r>
          </w:p>
        </w:tc>
        <w:tc>
          <w:tcPr>
            <w:tcW w:w="229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 xml:space="preserve">　</w:t>
            </w:r>
          </w:p>
        </w:tc>
      </w:tr>
      <w:tr w:rsidR="006F7E96" w:rsidRPr="00AC2C90" w:rsidTr="00AC2C90">
        <w:trPr>
          <w:trHeight w:val="570"/>
        </w:trPr>
        <w:tc>
          <w:tcPr>
            <w:tcW w:w="1426" w:type="dxa"/>
            <w:tcBorders>
              <w:top w:val="nil"/>
              <w:left w:val="single" w:sz="4" w:space="0" w:color="auto"/>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法律</w:t>
            </w:r>
          </w:p>
        </w:tc>
        <w:tc>
          <w:tcPr>
            <w:tcW w:w="1494"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10</w:t>
            </w:r>
          </w:p>
        </w:tc>
        <w:tc>
          <w:tcPr>
            <w:tcW w:w="1530" w:type="dxa"/>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全日制本科及以上</w:t>
            </w:r>
          </w:p>
        </w:tc>
        <w:tc>
          <w:tcPr>
            <w:tcW w:w="4056" w:type="dxa"/>
            <w:gridSpan w:val="2"/>
            <w:tcBorders>
              <w:top w:val="nil"/>
              <w:left w:val="nil"/>
              <w:bottom w:val="single" w:sz="4" w:space="0" w:color="auto"/>
              <w:right w:val="single" w:sz="4" w:space="0" w:color="auto"/>
            </w:tcBorders>
            <w:shd w:val="clear" w:color="auto" w:fill="auto"/>
            <w:noWrap/>
            <w:vAlign w:val="center"/>
            <w:hideMark/>
          </w:tcPr>
          <w:p w:rsidR="006F7E96" w:rsidRPr="006F7E96" w:rsidRDefault="006F7E96" w:rsidP="006F7E96">
            <w:pPr>
              <w:widowControl/>
              <w:jc w:val="center"/>
              <w:rPr>
                <w:rFonts w:ascii="微软雅黑" w:eastAsia="微软雅黑" w:hAnsi="微软雅黑" w:cs="宋体"/>
                <w:color w:val="000000"/>
                <w:kern w:val="0"/>
                <w:szCs w:val="21"/>
              </w:rPr>
            </w:pPr>
            <w:r w:rsidRPr="006F7E96">
              <w:rPr>
                <w:rFonts w:ascii="微软雅黑" w:eastAsia="微软雅黑" w:hAnsi="微软雅黑" w:cs="宋体" w:hint="eastAsia"/>
                <w:color w:val="000000"/>
                <w:kern w:val="0"/>
                <w:szCs w:val="21"/>
              </w:rPr>
              <w:t>法律及相关专业</w:t>
            </w:r>
          </w:p>
        </w:tc>
        <w:tc>
          <w:tcPr>
            <w:tcW w:w="2296" w:type="dxa"/>
            <w:gridSpan w:val="2"/>
            <w:tcBorders>
              <w:top w:val="nil"/>
              <w:left w:val="nil"/>
              <w:bottom w:val="single" w:sz="4" w:space="0" w:color="auto"/>
              <w:right w:val="single" w:sz="4" w:space="0" w:color="auto"/>
            </w:tcBorders>
            <w:shd w:val="clear" w:color="auto" w:fill="auto"/>
            <w:vAlign w:val="center"/>
            <w:hideMark/>
          </w:tcPr>
          <w:p w:rsidR="006F7E96" w:rsidRPr="006F7E96" w:rsidRDefault="006F7E96" w:rsidP="006F7E96">
            <w:pPr>
              <w:widowControl/>
              <w:jc w:val="center"/>
              <w:rPr>
                <w:rFonts w:ascii="宋体" w:eastAsia="宋体" w:hAnsi="宋体" w:cs="宋体"/>
                <w:color w:val="000000"/>
                <w:kern w:val="0"/>
                <w:szCs w:val="21"/>
              </w:rPr>
            </w:pPr>
            <w:r w:rsidRPr="006F7E96">
              <w:rPr>
                <w:rFonts w:ascii="宋体" w:eastAsia="宋体" w:hAnsi="宋体" w:cs="宋体" w:hint="eastAsia"/>
                <w:color w:val="000000"/>
                <w:kern w:val="0"/>
                <w:szCs w:val="21"/>
              </w:rPr>
              <w:t xml:space="preserve">　</w:t>
            </w:r>
          </w:p>
        </w:tc>
      </w:tr>
    </w:tbl>
    <w:p w:rsidR="0089527F" w:rsidRDefault="0089527F" w:rsidP="00C94C7A">
      <w:pPr>
        <w:widowControl/>
        <w:jc w:val="left"/>
        <w:rPr>
          <w:sz w:val="28"/>
          <w:szCs w:val="28"/>
        </w:rPr>
      </w:pPr>
    </w:p>
    <w:p w:rsidR="0089527F" w:rsidRDefault="0089527F">
      <w:pPr>
        <w:widowControl/>
        <w:jc w:val="left"/>
        <w:rPr>
          <w:sz w:val="28"/>
          <w:szCs w:val="28"/>
        </w:rPr>
      </w:pPr>
      <w:r>
        <w:rPr>
          <w:sz w:val="28"/>
          <w:szCs w:val="28"/>
        </w:rPr>
        <w:br w:type="page"/>
      </w:r>
    </w:p>
    <w:p w:rsidR="0089527F" w:rsidRDefault="0089527F" w:rsidP="00F361EF">
      <w:pPr>
        <w:pStyle w:val="1"/>
        <w:numPr>
          <w:ilvl w:val="0"/>
          <w:numId w:val="28"/>
        </w:numPr>
      </w:pPr>
      <w:bookmarkStart w:id="75" w:name="_Toc4489954"/>
      <w:r w:rsidRPr="0089527F">
        <w:rPr>
          <w:rFonts w:hint="eastAsia"/>
        </w:rPr>
        <w:lastRenderedPageBreak/>
        <w:t>北京通广龙电子科技有限公司</w:t>
      </w:r>
      <w:bookmarkEnd w:id="75"/>
    </w:p>
    <w:tbl>
      <w:tblPr>
        <w:tblW w:w="9343" w:type="dxa"/>
        <w:tblInd w:w="-431" w:type="dxa"/>
        <w:tblLook w:val="04A0" w:firstRow="1" w:lastRow="0" w:firstColumn="1" w:lastColumn="0" w:noHBand="0" w:noVBand="1"/>
      </w:tblPr>
      <w:tblGrid>
        <w:gridCol w:w="1708"/>
        <w:gridCol w:w="419"/>
        <w:gridCol w:w="856"/>
        <w:gridCol w:w="419"/>
        <w:gridCol w:w="432"/>
        <w:gridCol w:w="317"/>
        <w:gridCol w:w="102"/>
        <w:gridCol w:w="317"/>
        <w:gridCol w:w="1273"/>
        <w:gridCol w:w="321"/>
        <w:gridCol w:w="98"/>
        <w:gridCol w:w="321"/>
        <w:gridCol w:w="2760"/>
      </w:tblGrid>
      <w:tr w:rsidR="00AB4942" w:rsidRPr="00AB4942" w:rsidTr="00AB4942">
        <w:trPr>
          <w:trHeight w:val="3240"/>
        </w:trPr>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公司简介</w:t>
            </w:r>
          </w:p>
        </w:tc>
        <w:tc>
          <w:tcPr>
            <w:tcW w:w="7216" w:type="dxa"/>
            <w:gridSpan w:val="11"/>
            <w:tcBorders>
              <w:top w:val="single" w:sz="4" w:space="0" w:color="auto"/>
              <w:left w:val="nil"/>
              <w:bottom w:val="single" w:sz="4" w:space="0" w:color="auto"/>
              <w:right w:val="single" w:sz="4" w:space="0" w:color="000000"/>
            </w:tcBorders>
            <w:shd w:val="clear" w:color="auto" w:fill="auto"/>
            <w:vAlign w:val="center"/>
            <w:hideMark/>
          </w:tcPr>
          <w:p w:rsidR="00AB4942" w:rsidRPr="00AB4942" w:rsidRDefault="00AB4942" w:rsidP="00AB4942">
            <w:pPr>
              <w:widowControl/>
              <w:jc w:val="left"/>
              <w:rPr>
                <w:rFonts w:ascii="宋体" w:eastAsia="宋体" w:hAnsi="宋体" w:cs="宋体"/>
                <w:color w:val="000000"/>
                <w:kern w:val="0"/>
                <w:szCs w:val="21"/>
              </w:rPr>
            </w:pPr>
            <w:r w:rsidRPr="00AB4942">
              <w:rPr>
                <w:rFonts w:ascii="宋体" w:eastAsia="宋体" w:hAnsi="宋体" w:cs="宋体" w:hint="eastAsia"/>
                <w:color w:val="000000"/>
                <w:kern w:val="0"/>
                <w:szCs w:val="21"/>
              </w:rPr>
              <w:t>北京通广龙电子科技有限公司成立于2002年，是天津七一二通信广播股份有限公司在北京成立的军用通信研发中心。</w:t>
            </w:r>
            <w:r w:rsidRPr="00AB4942">
              <w:rPr>
                <w:rFonts w:ascii="宋体" w:eastAsia="宋体" w:hAnsi="宋体" w:cs="宋体" w:hint="eastAsia"/>
                <w:color w:val="000000"/>
                <w:kern w:val="0"/>
                <w:szCs w:val="21"/>
              </w:rPr>
              <w:br/>
              <w:t>公司位于北京市海淀区永丰高新技术产业基地，现有办公面积4000余平，拥有120余人的研发团队。公司致力于军用无线通信设备研发，产品面向海陆空三军、火箭军、武警等单位，现有多款产品装备部队。经过15年的发展在军用通信产品研发领域中保持领先地位。</w:t>
            </w:r>
            <w:r w:rsidRPr="00AB4942">
              <w:rPr>
                <w:rFonts w:ascii="宋体" w:eastAsia="宋体" w:hAnsi="宋体" w:cs="宋体" w:hint="eastAsia"/>
                <w:color w:val="000000"/>
                <w:kern w:val="0"/>
                <w:szCs w:val="21"/>
              </w:rPr>
              <w:br/>
              <w:t>2016年9月公司与哈尔滨工程大学联合成立通信侦察与对抗技术联合实验室，在通信信号侦察、识别及通信设备测试等领域开展科技合作，在建立科技创新平台、高新技术转化、高层次人才引进等方面进行全面合作建设。</w:t>
            </w:r>
            <w:r w:rsidRPr="00AB4942">
              <w:rPr>
                <w:rFonts w:ascii="宋体" w:eastAsia="宋体" w:hAnsi="宋体" w:cs="宋体" w:hint="eastAsia"/>
                <w:color w:val="000000"/>
                <w:kern w:val="0"/>
                <w:szCs w:val="21"/>
              </w:rPr>
              <w:br/>
              <w:t>随着公司业务的迅速发展及实现战略目标的需要，诚邀一批精通无线通信技术并有志于此的精英加盟，和我们共同创造美好的未来。</w:t>
            </w:r>
          </w:p>
        </w:tc>
      </w:tr>
      <w:tr w:rsidR="00AB4942" w:rsidRPr="00AB4942" w:rsidTr="00AB4942">
        <w:trPr>
          <w:trHeight w:val="795"/>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单位性质（</w:t>
            </w:r>
            <w:r w:rsidRPr="00AB4942">
              <w:rPr>
                <w:rFonts w:ascii="宋体" w:eastAsia="宋体" w:hAnsi="宋体" w:cs="宋体" w:hint="eastAsia"/>
                <w:color w:val="FF0000"/>
                <w:kern w:val="0"/>
                <w:szCs w:val="21"/>
              </w:rPr>
              <w:t>民营/国有/三资/事业单位等</w:t>
            </w:r>
            <w:r w:rsidRPr="00AB4942">
              <w:rPr>
                <w:rFonts w:ascii="宋体" w:eastAsia="宋体" w:hAnsi="宋体" w:cs="宋体" w:hint="eastAsia"/>
                <w:color w:val="000000"/>
                <w:kern w:val="0"/>
                <w:szCs w:val="21"/>
              </w:rPr>
              <w:t>）</w:t>
            </w:r>
          </w:p>
        </w:tc>
        <w:tc>
          <w:tcPr>
            <w:tcW w:w="2443" w:type="dxa"/>
            <w:gridSpan w:val="6"/>
            <w:tcBorders>
              <w:top w:val="single" w:sz="4" w:space="0" w:color="auto"/>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国有</w:t>
            </w:r>
          </w:p>
        </w:tc>
        <w:tc>
          <w:tcPr>
            <w:tcW w:w="2013"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单位所在地</w:t>
            </w:r>
            <w:r w:rsidRPr="00AB4942">
              <w:rPr>
                <w:rFonts w:ascii="宋体" w:eastAsia="宋体" w:hAnsi="宋体" w:cs="宋体" w:hint="eastAsia"/>
                <w:color w:val="000000"/>
                <w:kern w:val="0"/>
                <w:szCs w:val="21"/>
              </w:rPr>
              <w:br/>
              <w:t>（</w:t>
            </w:r>
            <w:r w:rsidRPr="00AB4942">
              <w:rPr>
                <w:rFonts w:ascii="宋体" w:eastAsia="宋体" w:hAnsi="宋体" w:cs="宋体" w:hint="eastAsia"/>
                <w:color w:val="FF0000"/>
                <w:kern w:val="0"/>
                <w:szCs w:val="21"/>
              </w:rPr>
              <w:t>XX省XX市XX县</w:t>
            </w:r>
            <w:r w:rsidRPr="00AB4942">
              <w:rPr>
                <w:rFonts w:ascii="宋体" w:eastAsia="宋体" w:hAnsi="宋体" w:cs="宋体" w:hint="eastAsia"/>
                <w:color w:val="000000"/>
                <w:kern w:val="0"/>
                <w:szCs w:val="21"/>
              </w:rPr>
              <w:t>）</w:t>
            </w:r>
          </w:p>
        </w:tc>
        <w:tc>
          <w:tcPr>
            <w:tcW w:w="2760" w:type="dxa"/>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北京海淀区丰慧中路7号新材料创业大厦A座11层北京通广龙电子科技有限公司</w:t>
            </w:r>
          </w:p>
        </w:tc>
      </w:tr>
      <w:tr w:rsidR="00AB4942" w:rsidRPr="00AB4942" w:rsidTr="00AB4942">
        <w:trPr>
          <w:trHeight w:val="499"/>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招聘联系人</w:t>
            </w:r>
          </w:p>
        </w:tc>
        <w:tc>
          <w:tcPr>
            <w:tcW w:w="2443" w:type="dxa"/>
            <w:gridSpan w:val="6"/>
            <w:tcBorders>
              <w:top w:val="single" w:sz="4" w:space="0" w:color="auto"/>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谢红伟</w:t>
            </w:r>
          </w:p>
        </w:tc>
        <w:tc>
          <w:tcPr>
            <w:tcW w:w="2013"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联系方式</w:t>
            </w:r>
          </w:p>
        </w:tc>
        <w:tc>
          <w:tcPr>
            <w:tcW w:w="2760" w:type="dxa"/>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18500694391</w:t>
            </w:r>
          </w:p>
        </w:tc>
      </w:tr>
      <w:tr w:rsidR="00AB4942" w:rsidRPr="00AB4942" w:rsidTr="00AB4942">
        <w:trPr>
          <w:trHeight w:val="570"/>
        </w:trPr>
        <w:tc>
          <w:tcPr>
            <w:tcW w:w="1708" w:type="dxa"/>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简历接收邮箱/网申链接</w:t>
            </w:r>
          </w:p>
        </w:tc>
        <w:tc>
          <w:tcPr>
            <w:tcW w:w="2443" w:type="dxa"/>
            <w:gridSpan w:val="5"/>
            <w:tcBorders>
              <w:top w:val="single" w:sz="4" w:space="0" w:color="auto"/>
              <w:left w:val="nil"/>
              <w:bottom w:val="single" w:sz="4" w:space="0" w:color="auto"/>
              <w:right w:val="single" w:sz="4" w:space="0" w:color="auto"/>
            </w:tcBorders>
            <w:shd w:val="clear" w:color="auto" w:fill="auto"/>
            <w:vAlign w:val="center"/>
            <w:hideMark/>
          </w:tcPr>
          <w:p w:rsidR="00AB4942" w:rsidRPr="00AB4942" w:rsidRDefault="002405C6" w:rsidP="00AB4942">
            <w:pPr>
              <w:widowControl/>
              <w:jc w:val="center"/>
              <w:rPr>
                <w:rFonts w:ascii="等线" w:eastAsia="等线" w:hAnsi="等线" w:cs="宋体"/>
                <w:color w:val="0563C1"/>
                <w:kern w:val="0"/>
                <w:szCs w:val="21"/>
                <w:u w:val="single"/>
              </w:rPr>
            </w:pPr>
            <w:hyperlink r:id="rId73" w:history="1">
              <w:r w:rsidR="00AB4942" w:rsidRPr="00AB4942">
                <w:rPr>
                  <w:rFonts w:ascii="等线" w:eastAsia="等线" w:hAnsi="等线" w:cs="宋体" w:hint="eastAsia"/>
                  <w:color w:val="0563C1"/>
                  <w:kern w:val="0"/>
                  <w:szCs w:val="21"/>
                  <w:u w:val="single"/>
                </w:rPr>
                <w:t>toglobe@sina.com</w:t>
              </w:r>
            </w:hyperlink>
          </w:p>
        </w:tc>
        <w:tc>
          <w:tcPr>
            <w:tcW w:w="2013"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简历接收截止日期</w:t>
            </w:r>
          </w:p>
        </w:tc>
        <w:tc>
          <w:tcPr>
            <w:tcW w:w="3179"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2019年3月31日</w:t>
            </w:r>
          </w:p>
        </w:tc>
      </w:tr>
      <w:tr w:rsidR="00AB4942" w:rsidRPr="00AB4942" w:rsidTr="00AB4942">
        <w:trPr>
          <w:trHeight w:val="499"/>
        </w:trPr>
        <w:tc>
          <w:tcPr>
            <w:tcW w:w="1708" w:type="dxa"/>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招聘岗位</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招聘人数</w:t>
            </w:r>
          </w:p>
        </w:tc>
        <w:tc>
          <w:tcPr>
            <w:tcW w:w="85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学历要求</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招聘专业</w:t>
            </w:r>
          </w:p>
        </w:tc>
        <w:tc>
          <w:tcPr>
            <w:tcW w:w="3500"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其它要求</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FPGA工程师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DSP工程师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5</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嵌入式工程师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5</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应用软件工程师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3</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网络工程师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3</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物理层算法工程师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硕士</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硬件工程师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4</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r w:rsidR="00AB4942" w:rsidRPr="00AB4942" w:rsidTr="00AB4942">
        <w:trPr>
          <w:trHeight w:val="570"/>
        </w:trPr>
        <w:tc>
          <w:tcPr>
            <w:tcW w:w="2127" w:type="dxa"/>
            <w:gridSpan w:val="2"/>
            <w:tcBorders>
              <w:top w:val="nil"/>
              <w:left w:val="single" w:sz="4" w:space="0" w:color="auto"/>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驱动开发工程师</w:t>
            </w:r>
          </w:p>
        </w:tc>
        <w:tc>
          <w:tcPr>
            <w:tcW w:w="1275"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w:t>
            </w:r>
          </w:p>
        </w:tc>
        <w:tc>
          <w:tcPr>
            <w:tcW w:w="851" w:type="dxa"/>
            <w:gridSpan w:val="3"/>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本科</w:t>
            </w:r>
          </w:p>
        </w:tc>
        <w:tc>
          <w:tcPr>
            <w:tcW w:w="2009" w:type="dxa"/>
            <w:gridSpan w:val="4"/>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通信类电子类计算机类</w:t>
            </w:r>
          </w:p>
        </w:tc>
        <w:tc>
          <w:tcPr>
            <w:tcW w:w="3081" w:type="dxa"/>
            <w:gridSpan w:val="2"/>
            <w:tcBorders>
              <w:top w:val="nil"/>
              <w:left w:val="nil"/>
              <w:bottom w:val="single" w:sz="4" w:space="0" w:color="auto"/>
              <w:right w:val="single" w:sz="4" w:space="0" w:color="auto"/>
            </w:tcBorders>
            <w:shd w:val="clear" w:color="auto" w:fill="auto"/>
            <w:vAlign w:val="center"/>
            <w:hideMark/>
          </w:tcPr>
          <w:p w:rsidR="00AB4942" w:rsidRPr="00AB4942" w:rsidRDefault="00AB4942" w:rsidP="00AB4942">
            <w:pPr>
              <w:widowControl/>
              <w:jc w:val="center"/>
              <w:rPr>
                <w:rFonts w:ascii="宋体" w:eastAsia="宋体" w:hAnsi="宋体" w:cs="宋体"/>
                <w:color w:val="000000"/>
                <w:kern w:val="0"/>
                <w:szCs w:val="21"/>
              </w:rPr>
            </w:pPr>
            <w:r w:rsidRPr="00AB4942">
              <w:rPr>
                <w:rFonts w:ascii="宋体" w:eastAsia="宋体" w:hAnsi="宋体" w:cs="宋体" w:hint="eastAsia"/>
                <w:color w:val="000000"/>
                <w:kern w:val="0"/>
                <w:szCs w:val="21"/>
              </w:rPr>
              <w:t>2019届毕业生</w:t>
            </w:r>
          </w:p>
        </w:tc>
      </w:tr>
    </w:tbl>
    <w:p w:rsidR="00AB4942" w:rsidRDefault="00AB4942" w:rsidP="00AB4942">
      <w:pPr>
        <w:widowControl/>
        <w:ind w:left="710"/>
        <w:jc w:val="left"/>
        <w:rPr>
          <w:b/>
          <w:sz w:val="28"/>
          <w:szCs w:val="28"/>
        </w:rPr>
      </w:pPr>
    </w:p>
    <w:p w:rsidR="00AB4942" w:rsidRDefault="00AB4942">
      <w:pPr>
        <w:widowControl/>
        <w:jc w:val="left"/>
        <w:rPr>
          <w:b/>
          <w:sz w:val="28"/>
          <w:szCs w:val="28"/>
        </w:rPr>
      </w:pPr>
      <w:r>
        <w:rPr>
          <w:b/>
          <w:sz w:val="28"/>
          <w:szCs w:val="28"/>
        </w:rPr>
        <w:br w:type="page"/>
      </w:r>
    </w:p>
    <w:p w:rsidR="00AB4942" w:rsidRDefault="009647CD" w:rsidP="00F361EF">
      <w:pPr>
        <w:pStyle w:val="1"/>
        <w:numPr>
          <w:ilvl w:val="0"/>
          <w:numId w:val="28"/>
        </w:numPr>
      </w:pPr>
      <w:bookmarkStart w:id="76" w:name="_Toc4489955"/>
      <w:r w:rsidRPr="009647CD">
        <w:rPr>
          <w:rFonts w:hint="eastAsia"/>
        </w:rPr>
        <w:lastRenderedPageBreak/>
        <w:t>西安卫光科技有限公司</w:t>
      </w:r>
      <w:bookmarkEnd w:id="76"/>
    </w:p>
    <w:tbl>
      <w:tblPr>
        <w:tblW w:w="9347" w:type="dxa"/>
        <w:tblInd w:w="-5" w:type="dxa"/>
        <w:tblLook w:val="04A0" w:firstRow="1" w:lastRow="0" w:firstColumn="1" w:lastColumn="0" w:noHBand="0" w:noVBand="1"/>
      </w:tblPr>
      <w:tblGrid>
        <w:gridCol w:w="1701"/>
        <w:gridCol w:w="851"/>
        <w:gridCol w:w="1701"/>
        <w:gridCol w:w="924"/>
        <w:gridCol w:w="233"/>
        <w:gridCol w:w="2014"/>
        <w:gridCol w:w="1923"/>
      </w:tblGrid>
      <w:tr w:rsidR="009647CD" w:rsidRPr="009647CD" w:rsidTr="009647CD">
        <w:trPr>
          <w:trHeight w:val="432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公司简介</w:t>
            </w:r>
          </w:p>
        </w:tc>
        <w:tc>
          <w:tcPr>
            <w:tcW w:w="7646" w:type="dxa"/>
            <w:gridSpan w:val="6"/>
            <w:tcBorders>
              <w:top w:val="single" w:sz="4" w:space="0" w:color="auto"/>
              <w:left w:val="nil"/>
              <w:bottom w:val="single" w:sz="4" w:space="0" w:color="auto"/>
              <w:right w:val="single" w:sz="4" w:space="0" w:color="000000"/>
            </w:tcBorders>
            <w:shd w:val="clear" w:color="auto" w:fill="auto"/>
            <w:vAlign w:val="center"/>
            <w:hideMark/>
          </w:tcPr>
          <w:p w:rsidR="009647CD" w:rsidRPr="009647CD" w:rsidRDefault="009647CD" w:rsidP="009647CD">
            <w:pPr>
              <w:widowControl/>
              <w:rPr>
                <w:rFonts w:ascii="宋体" w:eastAsia="宋体" w:hAnsi="宋体" w:cs="宋体"/>
                <w:color w:val="000000"/>
                <w:kern w:val="0"/>
                <w:szCs w:val="21"/>
              </w:rPr>
            </w:pPr>
            <w:r w:rsidRPr="009647CD">
              <w:rPr>
                <w:rFonts w:ascii="宋体" w:eastAsia="宋体" w:hAnsi="宋体" w:cs="宋体" w:hint="eastAsia"/>
                <w:color w:val="000000"/>
                <w:kern w:val="0"/>
                <w:szCs w:val="21"/>
              </w:rPr>
              <w:t xml:space="preserve">    西安卫光科技有限公司位于西安高新产业开发区，是我国最早生产半导体功率器件的专业企业之一，现隶属于陕西电子信息集团。公司主营大功率半导体分立器件、功率集成电路、功率模块产品的研发、制造与销售。目前主要产品为功率MOSFET、IGBT、三极管、可控硅、二极管、TVS、功率模块。</w:t>
            </w:r>
            <w:r w:rsidRPr="009647CD">
              <w:rPr>
                <w:rFonts w:ascii="宋体" w:eastAsia="宋体" w:hAnsi="宋体" w:cs="宋体" w:hint="eastAsia"/>
                <w:color w:val="000000"/>
                <w:kern w:val="0"/>
                <w:szCs w:val="21"/>
              </w:rPr>
              <w:br/>
              <w:t xml:space="preserve">    公司现有员工一千余人，入选陕西省“百人计划”者1人，享受“三秦人才”待遇者2人。公司与中科院郝跃院士团队建立了院士工作站，建立了省级 “工程研究中心”，进行新型大功率半导体器件的研发与技术转移。公司依托具有国际先进水平的六英寸生产线，开发超结（Super Junction）MOS、槽栅（Trench Gate）MOS和槽栅+场终止（Trench+ FS）型IGBT产品；同时依托院士工作站，开展宽禁带大功率半导体器件的研发与技术转移，目前的主要研究方向是碳化硅（SiC）肖特基二极管和碳化硅（SiC）场效应晶体管。</w:t>
            </w:r>
            <w:r w:rsidRPr="009647CD">
              <w:rPr>
                <w:rFonts w:ascii="宋体" w:eastAsia="宋体" w:hAnsi="宋体" w:cs="宋体" w:hint="eastAsia"/>
                <w:color w:val="000000"/>
                <w:kern w:val="0"/>
                <w:szCs w:val="21"/>
              </w:rPr>
              <w:br/>
              <w:t xml:space="preserve">    公司坚持“以人为本，追求卓越”的理念，为各类人才创造了施展才华的机会和平台，提供充分发挥自身潜能和实现自我价值的空间。公司不断提升经营管理水平，逐步推进公司上市，力争将卫光建设成为国内一流、国际先进的大功率半导体器件企业。</w:t>
            </w:r>
          </w:p>
        </w:tc>
      </w:tr>
      <w:tr w:rsidR="009647CD" w:rsidRPr="009647CD" w:rsidTr="009647CD">
        <w:trPr>
          <w:trHeight w:val="79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单位性质（</w:t>
            </w:r>
            <w:r w:rsidRPr="009647CD">
              <w:rPr>
                <w:rFonts w:ascii="宋体" w:eastAsia="宋体" w:hAnsi="宋体" w:cs="宋体" w:hint="eastAsia"/>
                <w:color w:val="FF0000"/>
                <w:kern w:val="0"/>
                <w:szCs w:val="21"/>
              </w:rPr>
              <w:t>民营/国有/三资/事业单位等</w:t>
            </w:r>
            <w:r w:rsidRPr="009647CD">
              <w:rPr>
                <w:rFonts w:ascii="宋体" w:eastAsia="宋体" w:hAnsi="宋体" w:cs="宋体" w:hint="eastAsia"/>
                <w:color w:val="000000"/>
                <w:kern w:val="0"/>
                <w:szCs w:val="21"/>
              </w:rPr>
              <w:t>）</w:t>
            </w:r>
          </w:p>
        </w:tc>
        <w:tc>
          <w:tcPr>
            <w:tcW w:w="3709" w:type="dxa"/>
            <w:gridSpan w:val="4"/>
            <w:tcBorders>
              <w:top w:val="single" w:sz="4" w:space="0" w:color="auto"/>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国有企业</w:t>
            </w:r>
          </w:p>
        </w:tc>
        <w:tc>
          <w:tcPr>
            <w:tcW w:w="2014"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单位所在地</w:t>
            </w:r>
            <w:r w:rsidRPr="009647CD">
              <w:rPr>
                <w:rFonts w:ascii="宋体" w:eastAsia="宋体" w:hAnsi="宋体" w:cs="宋体" w:hint="eastAsia"/>
                <w:color w:val="000000"/>
                <w:kern w:val="0"/>
                <w:szCs w:val="21"/>
              </w:rPr>
              <w:br/>
              <w:t>（</w:t>
            </w:r>
            <w:r w:rsidRPr="009647CD">
              <w:rPr>
                <w:rFonts w:ascii="宋体" w:eastAsia="宋体" w:hAnsi="宋体" w:cs="宋体" w:hint="eastAsia"/>
                <w:color w:val="FF0000"/>
                <w:kern w:val="0"/>
                <w:szCs w:val="21"/>
              </w:rPr>
              <w:t>XX省XX市XX县</w:t>
            </w:r>
            <w:r w:rsidRPr="009647CD">
              <w:rPr>
                <w:rFonts w:ascii="宋体" w:eastAsia="宋体" w:hAnsi="宋体" w:cs="宋体" w:hint="eastAsia"/>
                <w:color w:val="000000"/>
                <w:kern w:val="0"/>
                <w:szCs w:val="21"/>
              </w:rPr>
              <w:t>）</w:t>
            </w:r>
          </w:p>
        </w:tc>
        <w:tc>
          <w:tcPr>
            <w:tcW w:w="1923"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西安市雁塔区</w:t>
            </w:r>
          </w:p>
        </w:tc>
      </w:tr>
      <w:tr w:rsidR="009647CD" w:rsidRPr="009647CD" w:rsidTr="009647CD">
        <w:trPr>
          <w:trHeight w:val="499"/>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招聘联系人</w:t>
            </w:r>
          </w:p>
        </w:tc>
        <w:tc>
          <w:tcPr>
            <w:tcW w:w="3709" w:type="dxa"/>
            <w:gridSpan w:val="4"/>
            <w:tcBorders>
              <w:top w:val="single" w:sz="4" w:space="0" w:color="auto"/>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赵宏鹏</w:t>
            </w:r>
          </w:p>
        </w:tc>
        <w:tc>
          <w:tcPr>
            <w:tcW w:w="2014"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联系方式</w:t>
            </w:r>
          </w:p>
        </w:tc>
        <w:tc>
          <w:tcPr>
            <w:tcW w:w="1923"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029-88241173，13571802971</w:t>
            </w:r>
          </w:p>
        </w:tc>
      </w:tr>
      <w:tr w:rsidR="009647CD" w:rsidRPr="009647CD" w:rsidTr="009647CD">
        <w:trPr>
          <w:trHeight w:val="52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简历接收邮箱/网申链接</w:t>
            </w:r>
          </w:p>
        </w:tc>
        <w:tc>
          <w:tcPr>
            <w:tcW w:w="3709" w:type="dxa"/>
            <w:gridSpan w:val="4"/>
            <w:tcBorders>
              <w:top w:val="single" w:sz="4" w:space="0" w:color="auto"/>
              <w:left w:val="nil"/>
              <w:bottom w:val="single" w:sz="4" w:space="0" w:color="auto"/>
              <w:right w:val="single" w:sz="4" w:space="0" w:color="auto"/>
            </w:tcBorders>
            <w:shd w:val="clear" w:color="auto" w:fill="auto"/>
            <w:vAlign w:val="center"/>
            <w:hideMark/>
          </w:tcPr>
          <w:p w:rsidR="009647CD" w:rsidRPr="009647CD" w:rsidRDefault="002405C6" w:rsidP="009647CD">
            <w:pPr>
              <w:widowControl/>
              <w:jc w:val="center"/>
              <w:rPr>
                <w:rFonts w:ascii="等线" w:eastAsia="等线" w:hAnsi="等线" w:cs="宋体"/>
                <w:color w:val="0563C1"/>
                <w:kern w:val="0"/>
                <w:szCs w:val="21"/>
                <w:u w:val="single"/>
              </w:rPr>
            </w:pPr>
            <w:hyperlink r:id="rId74" w:history="1">
              <w:r w:rsidR="009647CD" w:rsidRPr="009647CD">
                <w:rPr>
                  <w:rFonts w:ascii="等线" w:eastAsia="等线" w:hAnsi="等线" w:cs="宋体" w:hint="eastAsia"/>
                  <w:color w:val="0563C1"/>
                  <w:kern w:val="0"/>
                  <w:szCs w:val="21"/>
                  <w:u w:val="single"/>
                </w:rPr>
                <w:t>wg88241173@163.com</w:t>
              </w:r>
            </w:hyperlink>
          </w:p>
        </w:tc>
        <w:tc>
          <w:tcPr>
            <w:tcW w:w="2014"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简历接收截止日期</w:t>
            </w:r>
          </w:p>
        </w:tc>
        <w:tc>
          <w:tcPr>
            <w:tcW w:w="1923"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2019年6月底</w:t>
            </w:r>
          </w:p>
        </w:tc>
      </w:tr>
      <w:tr w:rsidR="009647CD" w:rsidRPr="009647CD" w:rsidTr="009647CD">
        <w:trPr>
          <w:trHeight w:val="499"/>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招聘岗位</w:t>
            </w:r>
          </w:p>
        </w:tc>
        <w:tc>
          <w:tcPr>
            <w:tcW w:w="851"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招聘人数</w:t>
            </w:r>
          </w:p>
        </w:tc>
        <w:tc>
          <w:tcPr>
            <w:tcW w:w="1701"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学历要求</w:t>
            </w:r>
          </w:p>
        </w:tc>
        <w:tc>
          <w:tcPr>
            <w:tcW w:w="924"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招聘专业</w:t>
            </w:r>
          </w:p>
        </w:tc>
        <w:tc>
          <w:tcPr>
            <w:tcW w:w="4170" w:type="dxa"/>
            <w:gridSpan w:val="3"/>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其它要求</w:t>
            </w:r>
          </w:p>
        </w:tc>
      </w:tr>
      <w:tr w:rsidR="009647CD" w:rsidRPr="009647CD" w:rsidTr="009647CD">
        <w:trPr>
          <w:trHeight w:val="28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工艺工程师</w:t>
            </w:r>
          </w:p>
        </w:tc>
        <w:tc>
          <w:tcPr>
            <w:tcW w:w="851"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10</w:t>
            </w:r>
          </w:p>
        </w:tc>
        <w:tc>
          <w:tcPr>
            <w:tcW w:w="1701"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本科</w:t>
            </w:r>
          </w:p>
        </w:tc>
        <w:tc>
          <w:tcPr>
            <w:tcW w:w="924"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微电子相关专业</w:t>
            </w:r>
          </w:p>
        </w:tc>
        <w:tc>
          <w:tcPr>
            <w:tcW w:w="4170" w:type="dxa"/>
            <w:gridSpan w:val="3"/>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英语四级</w:t>
            </w:r>
          </w:p>
        </w:tc>
      </w:tr>
      <w:tr w:rsidR="009647CD" w:rsidRPr="009647CD" w:rsidTr="009647CD">
        <w:trPr>
          <w:trHeight w:val="285"/>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设备工程师</w:t>
            </w:r>
          </w:p>
        </w:tc>
        <w:tc>
          <w:tcPr>
            <w:tcW w:w="851"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10</w:t>
            </w:r>
          </w:p>
        </w:tc>
        <w:tc>
          <w:tcPr>
            <w:tcW w:w="1701"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本科</w:t>
            </w:r>
          </w:p>
        </w:tc>
        <w:tc>
          <w:tcPr>
            <w:tcW w:w="924" w:type="dxa"/>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自动化相关专业</w:t>
            </w:r>
          </w:p>
        </w:tc>
        <w:tc>
          <w:tcPr>
            <w:tcW w:w="4170" w:type="dxa"/>
            <w:gridSpan w:val="3"/>
            <w:tcBorders>
              <w:top w:val="nil"/>
              <w:left w:val="nil"/>
              <w:bottom w:val="single" w:sz="4" w:space="0" w:color="auto"/>
              <w:right w:val="single" w:sz="4" w:space="0" w:color="auto"/>
            </w:tcBorders>
            <w:shd w:val="clear" w:color="auto" w:fill="auto"/>
            <w:vAlign w:val="center"/>
            <w:hideMark/>
          </w:tcPr>
          <w:p w:rsidR="009647CD" w:rsidRPr="009647CD" w:rsidRDefault="009647CD" w:rsidP="009647CD">
            <w:pPr>
              <w:widowControl/>
              <w:jc w:val="center"/>
              <w:rPr>
                <w:rFonts w:ascii="宋体" w:eastAsia="宋体" w:hAnsi="宋体" w:cs="宋体"/>
                <w:color w:val="000000"/>
                <w:kern w:val="0"/>
                <w:szCs w:val="21"/>
              </w:rPr>
            </w:pPr>
            <w:r w:rsidRPr="009647CD">
              <w:rPr>
                <w:rFonts w:ascii="宋体" w:eastAsia="宋体" w:hAnsi="宋体" w:cs="宋体" w:hint="eastAsia"/>
                <w:color w:val="000000"/>
                <w:kern w:val="0"/>
                <w:szCs w:val="21"/>
              </w:rPr>
              <w:t>英语四级</w:t>
            </w:r>
          </w:p>
        </w:tc>
      </w:tr>
    </w:tbl>
    <w:p w:rsidR="009647CD" w:rsidRDefault="009647CD" w:rsidP="009647CD">
      <w:pPr>
        <w:widowControl/>
        <w:ind w:left="710"/>
        <w:jc w:val="left"/>
        <w:rPr>
          <w:sz w:val="28"/>
          <w:szCs w:val="28"/>
        </w:rPr>
      </w:pPr>
    </w:p>
    <w:p w:rsidR="009647CD" w:rsidRDefault="009647CD">
      <w:pPr>
        <w:widowControl/>
        <w:jc w:val="left"/>
        <w:rPr>
          <w:sz w:val="28"/>
          <w:szCs w:val="28"/>
        </w:rPr>
      </w:pPr>
      <w:r>
        <w:rPr>
          <w:sz w:val="28"/>
          <w:szCs w:val="28"/>
        </w:rPr>
        <w:br w:type="page"/>
      </w:r>
    </w:p>
    <w:p w:rsidR="009647CD" w:rsidRDefault="009647CD" w:rsidP="00F361EF">
      <w:pPr>
        <w:pStyle w:val="1"/>
        <w:numPr>
          <w:ilvl w:val="0"/>
          <w:numId w:val="28"/>
        </w:numPr>
      </w:pPr>
      <w:bookmarkStart w:id="77" w:name="_Toc4489956"/>
      <w:r w:rsidRPr="009647CD">
        <w:rPr>
          <w:rFonts w:hint="eastAsia"/>
        </w:rPr>
        <w:lastRenderedPageBreak/>
        <w:t>宏华（中国）投资有限公司</w:t>
      </w:r>
      <w:bookmarkEnd w:id="77"/>
    </w:p>
    <w:tbl>
      <w:tblPr>
        <w:tblW w:w="10065" w:type="dxa"/>
        <w:tblInd w:w="-714" w:type="dxa"/>
        <w:tblLook w:val="04A0" w:firstRow="1" w:lastRow="0" w:firstColumn="1" w:lastColumn="0" w:noHBand="0" w:noVBand="1"/>
      </w:tblPr>
      <w:tblGrid>
        <w:gridCol w:w="2597"/>
        <w:gridCol w:w="1231"/>
        <w:gridCol w:w="1134"/>
        <w:gridCol w:w="1670"/>
        <w:gridCol w:w="1396"/>
        <w:gridCol w:w="2037"/>
      </w:tblGrid>
      <w:tr w:rsidR="00E75EBC" w:rsidRPr="0087336A" w:rsidTr="00E75EBC">
        <w:trPr>
          <w:trHeight w:val="4200"/>
        </w:trPr>
        <w:tc>
          <w:tcPr>
            <w:tcW w:w="2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公司简介</w:t>
            </w:r>
          </w:p>
        </w:tc>
        <w:tc>
          <w:tcPr>
            <w:tcW w:w="7468" w:type="dxa"/>
            <w:gridSpan w:val="5"/>
            <w:tcBorders>
              <w:top w:val="single" w:sz="4" w:space="0" w:color="auto"/>
              <w:left w:val="nil"/>
              <w:bottom w:val="single" w:sz="4" w:space="0" w:color="auto"/>
              <w:right w:val="single" w:sz="4" w:space="0" w:color="000000"/>
            </w:tcBorders>
            <w:shd w:val="clear" w:color="auto" w:fill="auto"/>
            <w:vAlign w:val="center"/>
            <w:hideMark/>
          </w:tcPr>
          <w:p w:rsidR="00E75EBC" w:rsidRPr="0087336A" w:rsidRDefault="00E75EBC" w:rsidP="00E75EBC">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宏华集团有限公司（“宏华公司”）是中国航天科工集团有限公司（“航天科工”）旗下的唯一境外上市公司，定位为其能源装备发展主平台和境外投融资平台。2008年3月，宏华公司在香港联交所主板上市，成为中国第一家上市的钻机制造商。作为全球领先的陆地钻采设备制造商之一及中国最大的石油钻机成套出口企业，宏华公司主要业务包括研究、设计、制造、成套和销售陆地钻机以及相关零部件，设计和制造海洋钻井模块及海洋资源开发的相关装备，同时为客户提供技术支持性服务及钻完井工程服务。   </w:t>
            </w:r>
            <w:r w:rsidRPr="0087336A">
              <w:rPr>
                <w:rFonts w:ascii="宋体" w:eastAsia="宋体" w:hAnsi="宋体" w:cs="宋体" w:hint="eastAsia"/>
                <w:color w:val="000000"/>
                <w:kern w:val="0"/>
                <w:szCs w:val="21"/>
              </w:rPr>
              <w:br/>
              <w:t>宏华公司总部位于四川成都，同时在多个国家和地区设有工厂或销售及服务基地。宏华公司约80%的产品销往海外，客户遍布主要产油区如北美，中东，和新兴市场如南美、印度、俄罗斯、中国及非洲等地区。未来，宏华公司将与航天科工在高端能源装备制造及油气田服务领域展开深入合作，在技术研发、项目实施及市场拓展方面发挥协同效应, 发展成为国际一流的油气勘探开采装备与技术企业。</w:t>
            </w:r>
          </w:p>
        </w:tc>
      </w:tr>
      <w:tr w:rsidR="00E75EBC" w:rsidRPr="0087336A" w:rsidTr="00E75EBC">
        <w:trPr>
          <w:trHeight w:val="795"/>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单位性质（</w:t>
            </w:r>
            <w:r w:rsidRPr="0087336A">
              <w:rPr>
                <w:rFonts w:ascii="宋体" w:eastAsia="宋体" w:hAnsi="宋体" w:cs="宋体" w:hint="eastAsia"/>
                <w:color w:val="FF0000"/>
                <w:kern w:val="0"/>
                <w:szCs w:val="21"/>
              </w:rPr>
              <w:t>民营/国有/三资/事业单位等</w:t>
            </w:r>
            <w:r w:rsidRPr="0087336A">
              <w:rPr>
                <w:rFonts w:ascii="宋体" w:eastAsia="宋体" w:hAnsi="宋体" w:cs="宋体" w:hint="eastAsia"/>
                <w:color w:val="000000"/>
                <w:kern w:val="0"/>
                <w:szCs w:val="21"/>
              </w:rPr>
              <w:t>）</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国有</w:t>
            </w:r>
          </w:p>
        </w:tc>
        <w:tc>
          <w:tcPr>
            <w:tcW w:w="1396"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单位所在地</w:t>
            </w:r>
            <w:r w:rsidRPr="0087336A">
              <w:rPr>
                <w:rFonts w:ascii="宋体" w:eastAsia="宋体" w:hAnsi="宋体" w:cs="宋体" w:hint="eastAsia"/>
                <w:color w:val="000000"/>
                <w:kern w:val="0"/>
                <w:szCs w:val="21"/>
              </w:rPr>
              <w:br/>
              <w:t>（</w:t>
            </w:r>
            <w:r w:rsidRPr="0087336A">
              <w:rPr>
                <w:rFonts w:ascii="宋体" w:eastAsia="宋体" w:hAnsi="宋体" w:cs="宋体" w:hint="eastAsia"/>
                <w:color w:val="FF0000"/>
                <w:kern w:val="0"/>
                <w:szCs w:val="21"/>
              </w:rPr>
              <w:t>XX省XX市XX县</w:t>
            </w:r>
            <w:r w:rsidRPr="0087336A">
              <w:rPr>
                <w:rFonts w:ascii="宋体" w:eastAsia="宋体" w:hAnsi="宋体" w:cs="宋体" w:hint="eastAsia"/>
                <w:color w:val="000000"/>
                <w:kern w:val="0"/>
                <w:szCs w:val="21"/>
              </w:rPr>
              <w:t>）</w:t>
            </w:r>
          </w:p>
        </w:tc>
        <w:tc>
          <w:tcPr>
            <w:tcW w:w="2037"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四川省成都市金牛区信息园东路99号</w:t>
            </w:r>
          </w:p>
        </w:tc>
      </w:tr>
      <w:tr w:rsidR="00E75EBC" w:rsidRPr="0087336A" w:rsidTr="00E75EBC">
        <w:trPr>
          <w:trHeight w:val="499"/>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招聘联系人</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胡敏</w:t>
            </w:r>
          </w:p>
        </w:tc>
        <w:tc>
          <w:tcPr>
            <w:tcW w:w="1396"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联系方式</w:t>
            </w:r>
          </w:p>
        </w:tc>
        <w:tc>
          <w:tcPr>
            <w:tcW w:w="2037"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18108261617</w:t>
            </w:r>
          </w:p>
        </w:tc>
      </w:tr>
      <w:tr w:rsidR="00E75EBC" w:rsidRPr="0087336A" w:rsidTr="00E75EBC">
        <w:trPr>
          <w:trHeight w:val="465"/>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简历接收邮箱/网申链接</w:t>
            </w:r>
          </w:p>
        </w:tc>
        <w:tc>
          <w:tcPr>
            <w:tcW w:w="4035" w:type="dxa"/>
            <w:gridSpan w:val="3"/>
            <w:tcBorders>
              <w:top w:val="single" w:sz="4" w:space="0" w:color="auto"/>
              <w:left w:val="nil"/>
              <w:bottom w:val="single" w:sz="4" w:space="0" w:color="auto"/>
              <w:right w:val="single" w:sz="4" w:space="0" w:color="auto"/>
            </w:tcBorders>
            <w:shd w:val="clear" w:color="auto" w:fill="auto"/>
            <w:vAlign w:val="center"/>
            <w:hideMark/>
          </w:tcPr>
          <w:p w:rsidR="00E75EBC" w:rsidRPr="0087336A" w:rsidRDefault="002405C6" w:rsidP="00E75EBC">
            <w:pPr>
              <w:widowControl/>
              <w:jc w:val="center"/>
              <w:rPr>
                <w:rFonts w:ascii="等线" w:eastAsia="等线" w:hAnsi="等线" w:cs="宋体"/>
                <w:color w:val="0563C1"/>
                <w:kern w:val="0"/>
                <w:szCs w:val="21"/>
                <w:u w:val="single"/>
              </w:rPr>
            </w:pPr>
            <w:hyperlink r:id="rId75" w:history="1">
              <w:r w:rsidR="00E75EBC" w:rsidRPr="0087336A">
                <w:rPr>
                  <w:rFonts w:ascii="等线" w:eastAsia="等线" w:hAnsi="等线" w:cs="宋体" w:hint="eastAsia"/>
                  <w:color w:val="0563C1"/>
                  <w:kern w:val="0"/>
                  <w:szCs w:val="21"/>
                  <w:u w:val="single"/>
                </w:rPr>
                <w:t>hhgp.xyjob@hhcp.com.cn</w:t>
              </w:r>
            </w:hyperlink>
          </w:p>
        </w:tc>
        <w:tc>
          <w:tcPr>
            <w:tcW w:w="1396"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简历接收截止日期</w:t>
            </w:r>
          </w:p>
        </w:tc>
        <w:tc>
          <w:tcPr>
            <w:tcW w:w="2037"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2019年4月30日</w:t>
            </w:r>
          </w:p>
        </w:tc>
      </w:tr>
      <w:tr w:rsidR="00E75EBC" w:rsidRPr="0087336A" w:rsidTr="00E75EBC">
        <w:trPr>
          <w:trHeight w:val="499"/>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招聘岗位</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招聘人数</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学历要求</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招聘专业</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其它要求</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机械设计</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5</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机械设计制造及自动化</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电气设计</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15</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电气自动化</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调试工程师</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电气自动化</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电力设计</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3</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电气自动化</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项目管理</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机械设计制造及自动化等</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商务支持</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1</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电气自动化</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r w:rsidR="00E75EBC" w:rsidRPr="0087336A" w:rsidTr="00E75EBC">
        <w:trPr>
          <w:trHeight w:val="570"/>
        </w:trPr>
        <w:tc>
          <w:tcPr>
            <w:tcW w:w="2597" w:type="dxa"/>
            <w:tcBorders>
              <w:top w:val="nil"/>
              <w:left w:val="single" w:sz="4" w:space="0" w:color="auto"/>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市场营销</w:t>
            </w:r>
          </w:p>
        </w:tc>
        <w:tc>
          <w:tcPr>
            <w:tcW w:w="1231"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本科及以上</w:t>
            </w:r>
          </w:p>
        </w:tc>
        <w:tc>
          <w:tcPr>
            <w:tcW w:w="1670" w:type="dxa"/>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电气自动化</w:t>
            </w:r>
          </w:p>
        </w:tc>
        <w:tc>
          <w:tcPr>
            <w:tcW w:w="3433" w:type="dxa"/>
            <w:gridSpan w:val="2"/>
            <w:tcBorders>
              <w:top w:val="nil"/>
              <w:left w:val="nil"/>
              <w:bottom w:val="single" w:sz="4" w:space="0" w:color="auto"/>
              <w:right w:val="single" w:sz="4" w:space="0" w:color="auto"/>
            </w:tcBorders>
            <w:shd w:val="clear" w:color="auto" w:fill="auto"/>
            <w:vAlign w:val="center"/>
            <w:hideMark/>
          </w:tcPr>
          <w:p w:rsidR="00E75EBC" w:rsidRPr="0087336A" w:rsidRDefault="00E75EBC" w:rsidP="00E75EBC">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 xml:space="preserve">　</w:t>
            </w:r>
          </w:p>
        </w:tc>
      </w:tr>
    </w:tbl>
    <w:p w:rsidR="0087336A" w:rsidRDefault="0087336A" w:rsidP="009647CD">
      <w:pPr>
        <w:widowControl/>
        <w:ind w:left="710"/>
        <w:jc w:val="left"/>
        <w:rPr>
          <w:sz w:val="28"/>
          <w:szCs w:val="28"/>
        </w:rPr>
      </w:pPr>
    </w:p>
    <w:p w:rsidR="0087336A" w:rsidRDefault="0087336A">
      <w:pPr>
        <w:widowControl/>
        <w:jc w:val="left"/>
        <w:rPr>
          <w:sz w:val="28"/>
          <w:szCs w:val="28"/>
        </w:rPr>
      </w:pPr>
      <w:r>
        <w:rPr>
          <w:sz w:val="28"/>
          <w:szCs w:val="28"/>
        </w:rPr>
        <w:br w:type="page"/>
      </w:r>
    </w:p>
    <w:p w:rsidR="009647CD" w:rsidRDefault="0087336A" w:rsidP="00F361EF">
      <w:pPr>
        <w:pStyle w:val="1"/>
        <w:numPr>
          <w:ilvl w:val="0"/>
          <w:numId w:val="28"/>
        </w:numPr>
      </w:pPr>
      <w:bookmarkStart w:id="78" w:name="_Toc4489957"/>
      <w:r w:rsidRPr="0087336A">
        <w:rPr>
          <w:rFonts w:hint="eastAsia"/>
        </w:rPr>
        <w:lastRenderedPageBreak/>
        <w:t>深圳市中钞信达金融科技有限公司</w:t>
      </w:r>
      <w:bookmarkEnd w:id="78"/>
    </w:p>
    <w:tbl>
      <w:tblPr>
        <w:tblW w:w="9924" w:type="dxa"/>
        <w:tblInd w:w="-431" w:type="dxa"/>
        <w:tblLook w:val="04A0" w:firstRow="1" w:lastRow="0" w:firstColumn="1" w:lastColumn="0" w:noHBand="0" w:noVBand="1"/>
      </w:tblPr>
      <w:tblGrid>
        <w:gridCol w:w="1722"/>
        <w:gridCol w:w="283"/>
        <w:gridCol w:w="689"/>
        <w:gridCol w:w="1134"/>
        <w:gridCol w:w="2268"/>
        <w:gridCol w:w="3828"/>
      </w:tblGrid>
      <w:tr w:rsidR="0087336A" w:rsidRPr="0087336A" w:rsidTr="0087336A">
        <w:trPr>
          <w:trHeight w:val="2205"/>
        </w:trPr>
        <w:tc>
          <w:tcPr>
            <w:tcW w:w="20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公司简介</w:t>
            </w:r>
          </w:p>
        </w:tc>
        <w:tc>
          <w:tcPr>
            <w:tcW w:w="7919" w:type="dxa"/>
            <w:gridSpan w:val="4"/>
            <w:tcBorders>
              <w:top w:val="single" w:sz="4" w:space="0" w:color="auto"/>
              <w:left w:val="nil"/>
              <w:bottom w:val="single" w:sz="4" w:space="0" w:color="auto"/>
              <w:right w:val="single" w:sz="4" w:space="0" w:color="000000"/>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深圳市中钞信达金融科技有限公司和沈阳中钞信达金融设备有限公司是中钞长城金融设备控股有限公司（中国印钞造币总公司直属公司）和深圳市信达投资发展有限公司为致力于中国现钞机具和票据设备现代化、信息化、产业化的快速发展，在原沈阳信达仪器仪表制造有限公司的基础上进行资产重组，具有现代法人治理结构的有限责任公司。</w:t>
            </w:r>
            <w:r w:rsidRPr="0087336A">
              <w:rPr>
                <w:rFonts w:ascii="宋体" w:eastAsia="宋体" w:hAnsi="宋体" w:cs="宋体" w:hint="eastAsia"/>
                <w:color w:val="000000"/>
                <w:kern w:val="0"/>
                <w:szCs w:val="21"/>
              </w:rPr>
              <w:br/>
              <w:t>深圳市中钞信达金融科技有限公司注册资本6000万元，购置办公场地2500多平米，分别位于深圳市福田区中银大厦及龙岗区李朗软件园。现有技术研发人员135人。公司已通过ISO9001：2008、GB/T24405.1-2009(ISO/IEC 20000-1：2005，IDT)及GB/T 22080-2008 idt ISO/IEC 27001:2005多项国际管理体系认证，具有国际认可的研发、质量、运维、信息安全管理能力，并获得“国家级高新技术企业”、“深圳市（重点）软件企业”、“深圳市软件协会会员单位”等资质。</w:t>
            </w:r>
            <w:r w:rsidRPr="0087336A">
              <w:rPr>
                <w:rFonts w:ascii="宋体" w:eastAsia="宋体" w:hAnsi="宋体" w:cs="宋体" w:hint="eastAsia"/>
                <w:color w:val="000000"/>
                <w:kern w:val="0"/>
                <w:szCs w:val="21"/>
              </w:rPr>
              <w:br/>
              <w:t>公司致力于多元化金融机具设备的研发、生产及整体解决方案。其中金融机具设备包括：本外币点验钞及清分设备、银行票据设备、金融自动化设备及在线检测装置等；多元化指产品“网络化、自动化、系统化”；整体解决方案包括：金融机具设备的网络化运维服务，人民银行、商业银行清分中心的现金清分整体外包服务。公司在全国范围内设立70多个售后服务网点（其中30多家分销公司和40多家办事处），全面覆盖我国各省、市及自治区，建立覆盖面广、即时性强的销售、服务及客户信息反馈网络。并已开拓香港、台湾、越南、澳大利亚等地的海内外直属分销公司，逐步将分销网点向海内外延伸。</w:t>
            </w:r>
            <w:r w:rsidRPr="0087336A">
              <w:rPr>
                <w:rFonts w:ascii="宋体" w:eastAsia="宋体" w:hAnsi="宋体" w:cs="宋体" w:hint="eastAsia"/>
                <w:color w:val="000000"/>
                <w:kern w:val="0"/>
                <w:szCs w:val="21"/>
              </w:rPr>
              <w:br/>
              <w:t>在知识经济和全球化市场的背景下，中钞信达立足中国，置身世界，致力于银行现金处理领域的研究和产业化发展。积聚中钞信达的核心专长，努力成为世界级的高科技、国际化企业。</w:t>
            </w:r>
            <w:r w:rsidRPr="0087336A">
              <w:rPr>
                <w:rFonts w:ascii="宋体" w:eastAsia="宋体" w:hAnsi="宋体" w:cs="宋体" w:hint="eastAsia"/>
                <w:color w:val="000000"/>
                <w:kern w:val="0"/>
                <w:szCs w:val="21"/>
              </w:rPr>
              <w:br/>
              <w:t>2016年，公司在成都高新区成立了“中钞信达研发中心”，旨在建立国际一流的视觉图像算法、互联网软件研发团队，支撑公司现有业务，拓展人工智能领域业务；并为公司成立国家级研究院，作技术储备。</w:t>
            </w:r>
            <w:r w:rsidRPr="0087336A">
              <w:rPr>
                <w:rFonts w:ascii="宋体" w:eastAsia="宋体" w:hAnsi="宋体" w:cs="宋体" w:hint="eastAsia"/>
                <w:color w:val="000000"/>
                <w:kern w:val="0"/>
                <w:szCs w:val="21"/>
              </w:rPr>
              <w:br/>
              <w:t>我公司倡导以人为本，尊贤重仕的企业文化，希望和员工共同发展、共同进步。现诚邀有贤之士加盟，与我公司共谋美好未来。</w:t>
            </w:r>
          </w:p>
        </w:tc>
      </w:tr>
      <w:tr w:rsidR="0087336A" w:rsidRPr="0087336A" w:rsidTr="0087336A">
        <w:trPr>
          <w:trHeight w:val="79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单位性质（</w:t>
            </w:r>
            <w:r w:rsidRPr="0087336A">
              <w:rPr>
                <w:rFonts w:ascii="宋体" w:eastAsia="宋体" w:hAnsi="宋体" w:cs="宋体" w:hint="eastAsia"/>
                <w:color w:val="FF0000"/>
                <w:kern w:val="0"/>
                <w:szCs w:val="21"/>
              </w:rPr>
              <w:t>民营/国有/三资/事业单位等</w:t>
            </w:r>
            <w:r w:rsidRPr="0087336A">
              <w:rPr>
                <w:rFonts w:ascii="宋体" w:eastAsia="宋体" w:hAnsi="宋体" w:cs="宋体" w:hint="eastAsia"/>
                <w:color w:val="000000"/>
                <w:kern w:val="0"/>
                <w:szCs w:val="21"/>
              </w:rPr>
              <w:t>）</w:t>
            </w:r>
          </w:p>
        </w:tc>
        <w:tc>
          <w:tcPr>
            <w:tcW w:w="2106" w:type="dxa"/>
            <w:gridSpan w:val="3"/>
            <w:tcBorders>
              <w:top w:val="single" w:sz="4" w:space="0" w:color="auto"/>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国有</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ind w:leftChars="-385" w:left="-100" w:hangingChars="337" w:hanging="708"/>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单位所在地</w:t>
            </w:r>
            <w:r w:rsidRPr="0087336A">
              <w:rPr>
                <w:rFonts w:ascii="宋体" w:eastAsia="宋体" w:hAnsi="宋体" w:cs="宋体" w:hint="eastAsia"/>
                <w:color w:val="000000"/>
                <w:kern w:val="0"/>
                <w:szCs w:val="21"/>
              </w:rPr>
              <w:br/>
              <w:t>（</w:t>
            </w:r>
            <w:r w:rsidRPr="0087336A">
              <w:rPr>
                <w:rFonts w:ascii="宋体" w:eastAsia="宋体" w:hAnsi="宋体" w:cs="宋体" w:hint="eastAsia"/>
                <w:color w:val="FF0000"/>
                <w:kern w:val="0"/>
                <w:szCs w:val="21"/>
              </w:rPr>
              <w:t>XX省XX市XX县</w:t>
            </w:r>
            <w:r w:rsidRPr="0087336A">
              <w:rPr>
                <w:rFonts w:ascii="宋体" w:eastAsia="宋体" w:hAnsi="宋体" w:cs="宋体" w:hint="eastAsia"/>
                <w:color w:val="000000"/>
                <w:kern w:val="0"/>
                <w:szCs w:val="21"/>
              </w:rPr>
              <w:t>）</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四川省成都市高新区天府二街368号绿地之窗2栋1411-1413</w:t>
            </w:r>
          </w:p>
        </w:tc>
      </w:tr>
      <w:tr w:rsidR="0087336A" w:rsidRPr="0087336A" w:rsidTr="0087336A">
        <w:trPr>
          <w:trHeight w:val="499"/>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招聘联系人</w:t>
            </w:r>
          </w:p>
        </w:tc>
        <w:tc>
          <w:tcPr>
            <w:tcW w:w="2106" w:type="dxa"/>
            <w:gridSpan w:val="3"/>
            <w:tcBorders>
              <w:top w:val="single" w:sz="4" w:space="0" w:color="auto"/>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杜礁</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联系方式</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13880645450</w:t>
            </w:r>
          </w:p>
        </w:tc>
      </w:tr>
      <w:tr w:rsidR="0087336A" w:rsidRPr="0087336A" w:rsidTr="0087336A">
        <w:trPr>
          <w:trHeight w:val="28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简历接收邮箱/网申链接</w:t>
            </w:r>
          </w:p>
        </w:tc>
        <w:tc>
          <w:tcPr>
            <w:tcW w:w="2106" w:type="dxa"/>
            <w:gridSpan w:val="3"/>
            <w:tcBorders>
              <w:top w:val="single" w:sz="4" w:space="0" w:color="auto"/>
              <w:left w:val="nil"/>
              <w:bottom w:val="single" w:sz="4" w:space="0" w:color="auto"/>
              <w:right w:val="single" w:sz="4" w:space="0" w:color="auto"/>
            </w:tcBorders>
            <w:shd w:val="clear" w:color="auto" w:fill="auto"/>
            <w:vAlign w:val="center"/>
            <w:hideMark/>
          </w:tcPr>
          <w:p w:rsidR="0087336A" w:rsidRPr="0087336A" w:rsidRDefault="002405C6" w:rsidP="0087336A">
            <w:pPr>
              <w:widowControl/>
              <w:jc w:val="center"/>
              <w:rPr>
                <w:rFonts w:ascii="等线" w:eastAsia="等线" w:hAnsi="等线" w:cs="宋体"/>
                <w:color w:val="0563C1"/>
                <w:kern w:val="0"/>
                <w:szCs w:val="21"/>
                <w:u w:val="single"/>
              </w:rPr>
            </w:pPr>
            <w:hyperlink r:id="rId76" w:history="1">
              <w:r w:rsidR="0087336A" w:rsidRPr="0087336A">
                <w:rPr>
                  <w:rFonts w:ascii="等线" w:eastAsia="等线" w:hAnsi="等线" w:cs="宋体" w:hint="eastAsia"/>
                  <w:color w:val="0563C1"/>
                  <w:kern w:val="0"/>
                  <w:szCs w:val="21"/>
                  <w:u w:val="single"/>
                </w:rPr>
                <w:t>hr_zcxd@163.com</w:t>
              </w:r>
            </w:hyperlink>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简历接收截止日期</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2019年6月</w:t>
            </w:r>
          </w:p>
        </w:tc>
      </w:tr>
      <w:tr w:rsidR="0087336A" w:rsidRPr="0087336A" w:rsidTr="0087336A">
        <w:trPr>
          <w:trHeight w:val="499"/>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招聘岗位</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招聘人数</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学历要求</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招聘专业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其它要求</w:t>
            </w:r>
          </w:p>
        </w:tc>
      </w:tr>
      <w:tr w:rsidR="0087336A" w:rsidRPr="0087336A" w:rsidTr="0087336A">
        <w:trPr>
          <w:trHeight w:val="3990"/>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lastRenderedPageBreak/>
              <w:t>视觉算法工程师</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全日制统招硕士及以上学历</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软件工程/计算机科学与技术/计算机、软件等相关专业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1) 在机器视觉领域有过实际算法开发经验；</w:t>
            </w:r>
            <w:r w:rsidRPr="0087336A">
              <w:rPr>
                <w:rFonts w:ascii="宋体" w:eastAsia="宋体" w:hAnsi="宋体" w:cs="宋体" w:hint="eastAsia"/>
                <w:color w:val="000000"/>
                <w:kern w:val="0"/>
                <w:szCs w:val="21"/>
              </w:rPr>
              <w:br/>
              <w:t>2) 扎实的计算机视觉、图像处理相关的数学基础及在视觉领域中的应用；</w:t>
            </w:r>
            <w:r w:rsidRPr="0087336A">
              <w:rPr>
                <w:rFonts w:ascii="宋体" w:eastAsia="宋体" w:hAnsi="宋体" w:cs="宋体" w:hint="eastAsia"/>
                <w:color w:val="000000"/>
                <w:kern w:val="0"/>
                <w:szCs w:val="21"/>
              </w:rPr>
              <w:br/>
              <w:t>3) 具备良好的编程基础，熟悉一种常用编程语言；</w:t>
            </w:r>
            <w:r w:rsidRPr="0087336A">
              <w:rPr>
                <w:rFonts w:ascii="宋体" w:eastAsia="宋体" w:hAnsi="宋体" w:cs="宋体" w:hint="eastAsia"/>
                <w:color w:val="000000"/>
                <w:kern w:val="0"/>
                <w:szCs w:val="21"/>
              </w:rPr>
              <w:br/>
              <w:t>4) 具备创新精神，致力于创造解决实际问题的视觉感知技术领域；</w:t>
            </w:r>
            <w:r w:rsidRPr="0087336A">
              <w:rPr>
                <w:rFonts w:ascii="宋体" w:eastAsia="宋体" w:hAnsi="宋体" w:cs="宋体" w:hint="eastAsia"/>
                <w:color w:val="000000"/>
                <w:kern w:val="0"/>
                <w:szCs w:val="21"/>
              </w:rPr>
              <w:br/>
              <w:t>5) 了解深度学习，有一定项目实践者优先；</w:t>
            </w:r>
            <w:r w:rsidRPr="0087336A">
              <w:rPr>
                <w:rFonts w:ascii="宋体" w:eastAsia="宋体" w:hAnsi="宋体" w:cs="宋体" w:hint="eastAsia"/>
                <w:color w:val="000000"/>
                <w:kern w:val="0"/>
                <w:szCs w:val="21"/>
              </w:rPr>
              <w:br/>
              <w:t>6) 具备视觉算法高性能优化及移动平台（嵌入式视觉系统、智能手机）视觉系统开发经验者优先。</w:t>
            </w:r>
          </w:p>
        </w:tc>
      </w:tr>
      <w:tr w:rsidR="0087336A" w:rsidRPr="0087336A" w:rsidTr="0087336A">
        <w:trPr>
          <w:trHeight w:val="5700"/>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嵌入式开发工程师</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全日制统招本科及以上</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人工智能、计算机技术、电子、自控、通信工程、机电一体化等相关专业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1、本科及以上学历，人工智能、计算机技术、电子、自控、通信工程、机电一体化等相关专业。</w:t>
            </w:r>
            <w:r w:rsidRPr="0087336A">
              <w:rPr>
                <w:rFonts w:ascii="宋体" w:eastAsia="宋体" w:hAnsi="宋体" w:cs="宋体" w:hint="eastAsia"/>
                <w:color w:val="000000"/>
                <w:kern w:val="0"/>
                <w:szCs w:val="21"/>
              </w:rPr>
              <w:br/>
              <w:t xml:space="preserve">2、有ARM9以上平台产品开发经验，熟练掌握ARM架构和Linux操作系统，能进行应用程序和驱动程序开发，熟悉QT等人机界面开发； </w:t>
            </w:r>
            <w:r w:rsidRPr="0087336A">
              <w:rPr>
                <w:rFonts w:ascii="宋体" w:eastAsia="宋体" w:hAnsi="宋体" w:cs="宋体" w:hint="eastAsia"/>
                <w:color w:val="000000"/>
                <w:kern w:val="0"/>
                <w:szCs w:val="21"/>
              </w:rPr>
              <w:br/>
              <w:t>3、熟悉数字信号处理理论，有相关产品开发经验；</w:t>
            </w:r>
            <w:r w:rsidRPr="0087336A">
              <w:rPr>
                <w:rFonts w:ascii="宋体" w:eastAsia="宋体" w:hAnsi="宋体" w:cs="宋体" w:hint="eastAsia"/>
                <w:color w:val="000000"/>
                <w:kern w:val="0"/>
                <w:szCs w:val="21"/>
              </w:rPr>
              <w:br/>
              <w:t>4、具备良好英文阅读能力；</w:t>
            </w:r>
            <w:r w:rsidRPr="0087336A">
              <w:rPr>
                <w:rFonts w:ascii="宋体" w:eastAsia="宋体" w:hAnsi="宋体" w:cs="宋体" w:hint="eastAsia"/>
                <w:color w:val="000000"/>
                <w:kern w:val="0"/>
                <w:szCs w:val="21"/>
              </w:rPr>
              <w:br/>
              <w:t>5、具备以下条件者优先：</w:t>
            </w:r>
            <w:r w:rsidRPr="0087336A">
              <w:rPr>
                <w:rFonts w:ascii="宋体" w:eastAsia="宋体" w:hAnsi="宋体" w:cs="宋体" w:hint="eastAsia"/>
                <w:color w:val="000000"/>
                <w:kern w:val="0"/>
                <w:szCs w:val="21"/>
              </w:rPr>
              <w:br/>
              <w:t>（1）熟练掌握TI的DSP+ARM 双核平台；</w:t>
            </w:r>
            <w:r w:rsidRPr="0087336A">
              <w:rPr>
                <w:rFonts w:ascii="宋体" w:eastAsia="宋体" w:hAnsi="宋体" w:cs="宋体" w:hint="eastAsia"/>
                <w:color w:val="000000"/>
                <w:kern w:val="0"/>
                <w:szCs w:val="21"/>
              </w:rPr>
              <w:br/>
              <w:t>（2）有基础的图像算法知识；</w:t>
            </w:r>
            <w:r w:rsidRPr="0087336A">
              <w:rPr>
                <w:rFonts w:ascii="宋体" w:eastAsia="宋体" w:hAnsi="宋体" w:cs="宋体" w:hint="eastAsia"/>
                <w:color w:val="000000"/>
                <w:kern w:val="0"/>
                <w:szCs w:val="21"/>
              </w:rPr>
              <w:br/>
              <w:t>（3）金融机具行业和安防行业产品经验。</w:t>
            </w:r>
            <w:r w:rsidRPr="0087336A">
              <w:rPr>
                <w:rFonts w:ascii="宋体" w:eastAsia="宋体" w:hAnsi="宋体" w:cs="宋体" w:hint="eastAsia"/>
                <w:color w:val="000000"/>
                <w:kern w:val="0"/>
                <w:szCs w:val="21"/>
              </w:rPr>
              <w:br/>
              <w:t>6、工作认真负责，有良好的团队合作精神。</w:t>
            </w:r>
            <w:r w:rsidRPr="0087336A">
              <w:rPr>
                <w:rFonts w:ascii="宋体" w:eastAsia="宋体" w:hAnsi="宋体" w:cs="宋体" w:hint="eastAsia"/>
                <w:color w:val="000000"/>
                <w:kern w:val="0"/>
                <w:szCs w:val="21"/>
              </w:rPr>
              <w:br/>
              <w:t>7、能适应适度的项目出差。</w:t>
            </w:r>
          </w:p>
        </w:tc>
      </w:tr>
      <w:tr w:rsidR="0087336A" w:rsidRPr="0087336A" w:rsidTr="0087336A">
        <w:trPr>
          <w:trHeight w:val="3990"/>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lastRenderedPageBreak/>
              <w:t>软件开发工程师（C/C++）</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全日制统招本科及以上</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计算机、软件及相关专业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1、 计算机、软件及相关专业本科及以上学历，有C/C++开发经验，有良好的编码习惯；</w:t>
            </w:r>
            <w:r w:rsidRPr="0087336A">
              <w:rPr>
                <w:rFonts w:ascii="宋体" w:eastAsia="宋体" w:hAnsi="宋体" w:cs="宋体" w:hint="eastAsia"/>
                <w:color w:val="000000"/>
                <w:kern w:val="0"/>
                <w:szCs w:val="21"/>
              </w:rPr>
              <w:br/>
              <w:t>2、 有图像处理，视频处理相关工作经验，熟悉OpenCV等算法库者优先；</w:t>
            </w:r>
            <w:r w:rsidRPr="0087336A">
              <w:rPr>
                <w:rFonts w:ascii="宋体" w:eastAsia="宋体" w:hAnsi="宋体" w:cs="宋体" w:hint="eastAsia"/>
                <w:color w:val="000000"/>
                <w:kern w:val="0"/>
                <w:szCs w:val="21"/>
              </w:rPr>
              <w:br/>
              <w:t>3、 熟悉Qt，视频编解码，推拉流等技术，一项或多项者优先；熟悉linux编程优先；</w:t>
            </w:r>
            <w:r w:rsidRPr="0087336A">
              <w:rPr>
                <w:rFonts w:ascii="宋体" w:eastAsia="宋体" w:hAnsi="宋体" w:cs="宋体" w:hint="eastAsia"/>
                <w:color w:val="000000"/>
                <w:kern w:val="0"/>
                <w:szCs w:val="21"/>
              </w:rPr>
              <w:br/>
              <w:t>4、有图像处理，视频处理相关工作经验者优先；</w:t>
            </w:r>
            <w:r w:rsidRPr="0087336A">
              <w:rPr>
                <w:rFonts w:ascii="宋体" w:eastAsia="宋体" w:hAnsi="宋体" w:cs="宋体" w:hint="eastAsia"/>
                <w:color w:val="000000"/>
                <w:kern w:val="0"/>
                <w:szCs w:val="21"/>
              </w:rPr>
              <w:br/>
              <w:t>5、踏实肯干工作认真负责，较强的团队协作能力；较强的学习能力；</w:t>
            </w:r>
            <w:r w:rsidRPr="0087336A">
              <w:rPr>
                <w:rFonts w:ascii="宋体" w:eastAsia="宋体" w:hAnsi="宋体" w:cs="宋体" w:hint="eastAsia"/>
                <w:color w:val="000000"/>
                <w:kern w:val="0"/>
                <w:szCs w:val="21"/>
              </w:rPr>
              <w:br/>
              <w:t>6、能适应适度的项目出差。</w:t>
            </w:r>
          </w:p>
        </w:tc>
      </w:tr>
      <w:tr w:rsidR="0087336A" w:rsidRPr="0087336A" w:rsidTr="0087336A">
        <w:trPr>
          <w:trHeight w:val="370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Android开发工程师</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全日制统招本科及以上</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计算机相关专业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1) 本科及以上学历，计算机相关专业，有扎实的Java语言基础，有C++基础者优先；</w:t>
            </w:r>
            <w:r w:rsidRPr="0087336A">
              <w:rPr>
                <w:rFonts w:ascii="宋体" w:eastAsia="宋体" w:hAnsi="宋体" w:cs="宋体" w:hint="eastAsia"/>
                <w:color w:val="000000"/>
                <w:kern w:val="0"/>
                <w:szCs w:val="21"/>
              </w:rPr>
              <w:br/>
              <w:t>2) 至少1年以上Android实际开发经验,较强的学习能力；</w:t>
            </w:r>
            <w:r w:rsidRPr="0087336A">
              <w:rPr>
                <w:rFonts w:ascii="宋体" w:eastAsia="宋体" w:hAnsi="宋体" w:cs="宋体" w:hint="eastAsia"/>
                <w:color w:val="000000"/>
                <w:kern w:val="0"/>
                <w:szCs w:val="21"/>
              </w:rPr>
              <w:br/>
              <w:t>3) 熟悉http协议，socket通讯，多线程，xml解析，json解析，第三方sdk集成;</w:t>
            </w:r>
            <w:r w:rsidRPr="0087336A">
              <w:rPr>
                <w:rFonts w:ascii="宋体" w:eastAsia="宋体" w:hAnsi="宋体" w:cs="宋体" w:hint="eastAsia"/>
                <w:color w:val="000000"/>
                <w:kern w:val="0"/>
                <w:szCs w:val="21"/>
              </w:rPr>
              <w:br/>
              <w:t>4) 有Android framework开发经验者优先；</w:t>
            </w:r>
            <w:r w:rsidRPr="0087336A">
              <w:rPr>
                <w:rFonts w:ascii="宋体" w:eastAsia="宋体" w:hAnsi="宋体" w:cs="宋体" w:hint="eastAsia"/>
                <w:color w:val="000000"/>
                <w:kern w:val="0"/>
                <w:szCs w:val="21"/>
              </w:rPr>
              <w:br/>
              <w:t>5) 有linux操作系统下开发经验者优先；</w:t>
            </w:r>
          </w:p>
        </w:tc>
      </w:tr>
      <w:tr w:rsidR="0087336A" w:rsidRPr="0087336A" w:rsidTr="0087336A">
        <w:trPr>
          <w:trHeight w:val="699"/>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前端开发工程师</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全日制统招本科及以上</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软件工程/计算机科学与技术/计算机、软件等相关专业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1、计算机相关专业，有Web前端开发工作经验者优先；</w:t>
            </w:r>
            <w:r w:rsidRPr="0087336A">
              <w:rPr>
                <w:rFonts w:ascii="宋体" w:eastAsia="宋体" w:hAnsi="宋体" w:cs="宋体" w:hint="eastAsia"/>
                <w:color w:val="000000"/>
                <w:kern w:val="0"/>
                <w:szCs w:val="21"/>
              </w:rPr>
              <w:br/>
              <w:t>2、熟练使用HTML5、CSS、Ajax、JavaScript、thymleaf等前端技术，熟悉页面架构和布局；</w:t>
            </w:r>
            <w:r w:rsidRPr="0087336A">
              <w:rPr>
                <w:rFonts w:ascii="宋体" w:eastAsia="宋体" w:hAnsi="宋体" w:cs="宋体" w:hint="eastAsia"/>
                <w:color w:val="000000"/>
                <w:kern w:val="0"/>
                <w:szCs w:val="21"/>
              </w:rPr>
              <w:br/>
              <w:t>3、熟练运用一种常见JS开发框架，如JQuery、AngularJs等；</w:t>
            </w:r>
            <w:r w:rsidRPr="0087336A">
              <w:rPr>
                <w:rFonts w:ascii="宋体" w:eastAsia="宋体" w:hAnsi="宋体" w:cs="宋体" w:hint="eastAsia"/>
                <w:color w:val="000000"/>
                <w:kern w:val="0"/>
                <w:szCs w:val="21"/>
              </w:rPr>
              <w:br/>
              <w:t>4、熟悉微信公众平台各种操作，熟悉微信小程序开发；</w:t>
            </w:r>
            <w:r w:rsidRPr="0087336A">
              <w:rPr>
                <w:rFonts w:ascii="宋体" w:eastAsia="宋体" w:hAnsi="宋体" w:cs="宋体" w:hint="eastAsia"/>
                <w:color w:val="000000"/>
                <w:kern w:val="0"/>
                <w:szCs w:val="21"/>
              </w:rPr>
              <w:br/>
              <w:t>5、所写页面要兼容主流浏览器，熟悉响应式布局和屏幕适配技术；</w:t>
            </w:r>
            <w:r w:rsidRPr="0087336A">
              <w:rPr>
                <w:rFonts w:ascii="宋体" w:eastAsia="宋体" w:hAnsi="宋体" w:cs="宋体" w:hint="eastAsia"/>
                <w:color w:val="000000"/>
                <w:kern w:val="0"/>
                <w:szCs w:val="21"/>
              </w:rPr>
              <w:br/>
              <w:t>6、对页面架构和布局具有深刻理解，熟悉用户交互设计理论；</w:t>
            </w:r>
            <w:r w:rsidRPr="0087336A">
              <w:rPr>
                <w:rFonts w:ascii="宋体" w:eastAsia="宋体" w:hAnsi="宋体" w:cs="宋体" w:hint="eastAsia"/>
                <w:color w:val="000000"/>
                <w:kern w:val="0"/>
                <w:szCs w:val="21"/>
              </w:rPr>
              <w:br/>
              <w:t>7、思路清晰，善于思考，善于沟通，良好的分析和独立解决问题的能力；</w:t>
            </w:r>
            <w:r w:rsidRPr="0087336A">
              <w:rPr>
                <w:rFonts w:ascii="宋体" w:eastAsia="宋体" w:hAnsi="宋体" w:cs="宋体" w:hint="eastAsia"/>
                <w:color w:val="000000"/>
                <w:kern w:val="0"/>
                <w:szCs w:val="21"/>
              </w:rPr>
              <w:br/>
              <w:t>8、熟练运用前端模板bootstrap者优先、熟悉Java、PHP后端开发语言优先。</w:t>
            </w:r>
          </w:p>
        </w:tc>
      </w:tr>
      <w:tr w:rsidR="0087336A" w:rsidRPr="0087336A" w:rsidTr="0087336A">
        <w:trPr>
          <w:trHeight w:val="5415"/>
        </w:trPr>
        <w:tc>
          <w:tcPr>
            <w:tcW w:w="1722" w:type="dxa"/>
            <w:tcBorders>
              <w:top w:val="nil"/>
              <w:left w:val="single" w:sz="4" w:space="0" w:color="auto"/>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lastRenderedPageBreak/>
              <w:t>销售工程师</w:t>
            </w:r>
          </w:p>
        </w:tc>
        <w:tc>
          <w:tcPr>
            <w:tcW w:w="972" w:type="dxa"/>
            <w:gridSpan w:val="2"/>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2</w:t>
            </w:r>
          </w:p>
        </w:tc>
        <w:tc>
          <w:tcPr>
            <w:tcW w:w="1134"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全日制统招本科及以上</w:t>
            </w:r>
          </w:p>
        </w:tc>
        <w:tc>
          <w:tcPr>
            <w:tcW w:w="226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center"/>
              <w:rPr>
                <w:rFonts w:ascii="宋体" w:eastAsia="宋体" w:hAnsi="宋体" w:cs="宋体"/>
                <w:color w:val="000000"/>
                <w:kern w:val="0"/>
                <w:szCs w:val="21"/>
              </w:rPr>
            </w:pPr>
            <w:r w:rsidRPr="0087336A">
              <w:rPr>
                <w:rFonts w:ascii="宋体" w:eastAsia="宋体" w:hAnsi="宋体" w:cs="宋体" w:hint="eastAsia"/>
                <w:color w:val="000000"/>
                <w:kern w:val="0"/>
                <w:szCs w:val="21"/>
              </w:rPr>
              <w:t>计算机、电子、市场营销相关专业</w:t>
            </w:r>
          </w:p>
        </w:tc>
        <w:tc>
          <w:tcPr>
            <w:tcW w:w="3828" w:type="dxa"/>
            <w:tcBorders>
              <w:top w:val="nil"/>
              <w:left w:val="nil"/>
              <w:bottom w:val="single" w:sz="4" w:space="0" w:color="auto"/>
              <w:right w:val="single" w:sz="4" w:space="0" w:color="auto"/>
            </w:tcBorders>
            <w:shd w:val="clear" w:color="auto" w:fill="auto"/>
            <w:vAlign w:val="center"/>
            <w:hideMark/>
          </w:tcPr>
          <w:p w:rsidR="0087336A" w:rsidRPr="0087336A" w:rsidRDefault="0087336A" w:rsidP="0087336A">
            <w:pPr>
              <w:widowControl/>
              <w:jc w:val="left"/>
              <w:rPr>
                <w:rFonts w:ascii="宋体" w:eastAsia="宋体" w:hAnsi="宋体" w:cs="宋体"/>
                <w:color w:val="000000"/>
                <w:kern w:val="0"/>
                <w:szCs w:val="21"/>
              </w:rPr>
            </w:pPr>
            <w:r w:rsidRPr="0087336A">
              <w:rPr>
                <w:rFonts w:ascii="宋体" w:eastAsia="宋体" w:hAnsi="宋体" w:cs="宋体" w:hint="eastAsia"/>
                <w:color w:val="000000"/>
                <w:kern w:val="0"/>
                <w:szCs w:val="21"/>
              </w:rPr>
              <w:t>1、本科及以上学历，计算机、电子、市场营销相关专业者优先。了解人工智能图像处理,人脸识别，行为识别行业。</w:t>
            </w:r>
            <w:r w:rsidRPr="0087336A">
              <w:rPr>
                <w:rFonts w:ascii="宋体" w:eastAsia="宋体" w:hAnsi="宋体" w:cs="宋体" w:hint="eastAsia"/>
                <w:color w:val="000000"/>
                <w:kern w:val="0"/>
                <w:szCs w:val="21"/>
              </w:rPr>
              <w:br/>
              <w:t>2、诚实、谦虚、主动学习、积极上进，形象气质和谈吐令人愉快，能够快速让同事和客户喜欢与之交流、沟通；</w:t>
            </w:r>
            <w:r w:rsidRPr="0087336A">
              <w:rPr>
                <w:rFonts w:ascii="宋体" w:eastAsia="宋体" w:hAnsi="宋体" w:cs="宋体" w:hint="eastAsia"/>
                <w:color w:val="000000"/>
                <w:kern w:val="0"/>
                <w:szCs w:val="21"/>
              </w:rPr>
              <w:br/>
              <w:t xml:space="preserve">3、能在统一培训和导师带领下准确分析客户的需求并进行项目跟进，文笔优秀，方案能力较强； </w:t>
            </w:r>
            <w:r w:rsidRPr="0087336A">
              <w:rPr>
                <w:rFonts w:ascii="宋体" w:eastAsia="宋体" w:hAnsi="宋体" w:cs="宋体" w:hint="eastAsia"/>
                <w:color w:val="000000"/>
                <w:kern w:val="0"/>
                <w:szCs w:val="21"/>
              </w:rPr>
              <w:br/>
              <w:t>4、具备一定的计算机基础，能够熟练的使用常规办公软件制作各类文档、编制ppt；</w:t>
            </w:r>
            <w:r w:rsidRPr="0087336A">
              <w:rPr>
                <w:rFonts w:ascii="宋体" w:eastAsia="宋体" w:hAnsi="宋体" w:cs="宋体" w:hint="eastAsia"/>
                <w:color w:val="000000"/>
                <w:kern w:val="0"/>
                <w:szCs w:val="21"/>
              </w:rPr>
              <w:br/>
              <w:t>5、经过统一培训有产品演示的能力，能有结合自己特点的演讲风格，能应对上门拜访、招投标现场的产品演示和答疑环节，有招投标经验者优先；</w:t>
            </w:r>
            <w:r w:rsidRPr="0087336A">
              <w:rPr>
                <w:rFonts w:ascii="宋体" w:eastAsia="宋体" w:hAnsi="宋体" w:cs="宋体" w:hint="eastAsia"/>
                <w:color w:val="000000"/>
                <w:kern w:val="0"/>
                <w:szCs w:val="21"/>
              </w:rPr>
              <w:br/>
              <w:t xml:space="preserve">6、能适应短期（单次约1-2周）出差。 </w:t>
            </w:r>
          </w:p>
        </w:tc>
      </w:tr>
    </w:tbl>
    <w:p w:rsidR="0087336A" w:rsidRDefault="0087336A" w:rsidP="0087336A">
      <w:pPr>
        <w:widowControl/>
        <w:ind w:left="710"/>
        <w:jc w:val="left"/>
        <w:rPr>
          <w:sz w:val="28"/>
          <w:szCs w:val="28"/>
        </w:rPr>
      </w:pPr>
    </w:p>
    <w:p w:rsidR="0087336A" w:rsidRDefault="0087336A">
      <w:pPr>
        <w:widowControl/>
        <w:jc w:val="left"/>
        <w:rPr>
          <w:sz w:val="28"/>
          <w:szCs w:val="28"/>
        </w:rPr>
      </w:pPr>
      <w:r>
        <w:rPr>
          <w:sz w:val="28"/>
          <w:szCs w:val="28"/>
        </w:rPr>
        <w:br w:type="page"/>
      </w:r>
    </w:p>
    <w:p w:rsidR="0087336A" w:rsidRDefault="00CC6ADC" w:rsidP="00F361EF">
      <w:pPr>
        <w:pStyle w:val="1"/>
        <w:numPr>
          <w:ilvl w:val="0"/>
          <w:numId w:val="28"/>
        </w:numPr>
      </w:pPr>
      <w:bookmarkStart w:id="79" w:name="_Toc4489958"/>
      <w:r w:rsidRPr="00CC6ADC">
        <w:rPr>
          <w:rFonts w:hint="eastAsia"/>
        </w:rPr>
        <w:lastRenderedPageBreak/>
        <w:t>无锡中微腾芯电子有限公司</w:t>
      </w:r>
      <w:bookmarkEnd w:id="79"/>
    </w:p>
    <w:tbl>
      <w:tblPr>
        <w:tblW w:w="8800" w:type="dxa"/>
        <w:tblInd w:w="-5" w:type="dxa"/>
        <w:tblLook w:val="04A0" w:firstRow="1" w:lastRow="0" w:firstColumn="1" w:lastColumn="0" w:noHBand="0" w:noVBand="1"/>
      </w:tblPr>
      <w:tblGrid>
        <w:gridCol w:w="1560"/>
        <w:gridCol w:w="1134"/>
        <w:gridCol w:w="918"/>
        <w:gridCol w:w="8"/>
        <w:gridCol w:w="1052"/>
        <w:gridCol w:w="8"/>
        <w:gridCol w:w="4112"/>
        <w:gridCol w:w="8"/>
      </w:tblGrid>
      <w:tr w:rsidR="008B7831" w:rsidRPr="008B7831" w:rsidTr="008B7831">
        <w:trPr>
          <w:trHeight w:val="2205"/>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公司简介</w:t>
            </w:r>
          </w:p>
        </w:tc>
        <w:tc>
          <w:tcPr>
            <w:tcW w:w="7240" w:type="dxa"/>
            <w:gridSpan w:val="7"/>
            <w:tcBorders>
              <w:top w:val="single" w:sz="4" w:space="0" w:color="auto"/>
              <w:left w:val="nil"/>
              <w:bottom w:val="single" w:sz="4" w:space="0" w:color="auto"/>
              <w:right w:val="single" w:sz="4" w:space="0" w:color="000000"/>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无锡中微腾芯电子有限公司是中科芯集成电路股份有限公司控股公司，主要从事集成电路电子元器件的测试开发、圆片/成品测试、鉴定检验、器件筛选、可靠性研究、失效分析等业务，拥有约11000平方米净化厂房，具有专业的测试和试验设备600多套，固定资产超2.5亿元，在全国建立了3个办事处和2个分公司，年检测产值超过3亿元，是一个面向全社会、全行业开放的公共服务平台。</w:t>
            </w:r>
          </w:p>
        </w:tc>
      </w:tr>
      <w:tr w:rsidR="008B7831" w:rsidRPr="008B7831" w:rsidTr="008B7831">
        <w:trPr>
          <w:trHeight w:val="1107"/>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单位性质（</w:t>
            </w:r>
            <w:r w:rsidRPr="008B7831">
              <w:rPr>
                <w:rFonts w:ascii="宋体" w:eastAsia="宋体" w:hAnsi="宋体" w:cs="宋体" w:hint="eastAsia"/>
                <w:color w:val="FF0000"/>
                <w:kern w:val="0"/>
                <w:szCs w:val="21"/>
              </w:rPr>
              <w:t>民营/国有/三资/事业单位等</w:t>
            </w:r>
            <w:r w:rsidRPr="008B7831">
              <w:rPr>
                <w:rFonts w:ascii="宋体" w:eastAsia="宋体" w:hAnsi="宋体" w:cs="宋体" w:hint="eastAsia"/>
                <w:color w:val="000000"/>
                <w:kern w:val="0"/>
                <w:szCs w:val="21"/>
              </w:rPr>
              <w:t>）</w:t>
            </w:r>
          </w:p>
        </w:tc>
        <w:tc>
          <w:tcPr>
            <w:tcW w:w="2060" w:type="dxa"/>
            <w:gridSpan w:val="3"/>
            <w:tcBorders>
              <w:top w:val="single" w:sz="4" w:space="0" w:color="auto"/>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国有</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单位所在地</w:t>
            </w:r>
            <w:r w:rsidRPr="008B7831">
              <w:rPr>
                <w:rFonts w:ascii="宋体" w:eastAsia="宋体" w:hAnsi="宋体" w:cs="宋体" w:hint="eastAsia"/>
                <w:color w:val="000000"/>
                <w:kern w:val="0"/>
                <w:szCs w:val="21"/>
              </w:rPr>
              <w:br/>
              <w:t>（</w:t>
            </w:r>
            <w:r w:rsidRPr="008B7831">
              <w:rPr>
                <w:rFonts w:ascii="宋体" w:eastAsia="宋体" w:hAnsi="宋体" w:cs="宋体" w:hint="eastAsia"/>
                <w:color w:val="FF0000"/>
                <w:kern w:val="0"/>
                <w:szCs w:val="21"/>
              </w:rPr>
              <w:t>XX省XX市XX县</w:t>
            </w:r>
            <w:r w:rsidRPr="008B7831">
              <w:rPr>
                <w:rFonts w:ascii="宋体" w:eastAsia="宋体" w:hAnsi="宋体" w:cs="宋体" w:hint="eastAsia"/>
                <w:color w:val="000000"/>
                <w:kern w:val="0"/>
                <w:szCs w:val="21"/>
              </w:rPr>
              <w:t>）</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江苏省无锡市滨湖区</w:t>
            </w:r>
          </w:p>
        </w:tc>
      </w:tr>
      <w:tr w:rsidR="008B7831" w:rsidRPr="008B7831" w:rsidTr="008B7831">
        <w:trPr>
          <w:trHeight w:val="499"/>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招聘联系人</w:t>
            </w:r>
          </w:p>
        </w:tc>
        <w:tc>
          <w:tcPr>
            <w:tcW w:w="2060" w:type="dxa"/>
            <w:gridSpan w:val="3"/>
            <w:tcBorders>
              <w:top w:val="single" w:sz="4" w:space="0" w:color="auto"/>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王丽</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联系方式</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18951571120</w:t>
            </w:r>
          </w:p>
        </w:tc>
      </w:tr>
      <w:tr w:rsidR="008B7831" w:rsidRPr="008B7831" w:rsidTr="008B7831">
        <w:trPr>
          <w:trHeight w:val="28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简历接收邮箱/网申链接</w:t>
            </w:r>
          </w:p>
        </w:tc>
        <w:tc>
          <w:tcPr>
            <w:tcW w:w="2060" w:type="dxa"/>
            <w:gridSpan w:val="3"/>
            <w:tcBorders>
              <w:top w:val="single" w:sz="4" w:space="0" w:color="auto"/>
              <w:left w:val="nil"/>
              <w:bottom w:val="single" w:sz="4" w:space="0" w:color="auto"/>
              <w:right w:val="single" w:sz="4" w:space="0" w:color="auto"/>
            </w:tcBorders>
            <w:shd w:val="clear" w:color="auto" w:fill="auto"/>
            <w:vAlign w:val="center"/>
            <w:hideMark/>
          </w:tcPr>
          <w:p w:rsidR="008B7831" w:rsidRPr="008B7831" w:rsidRDefault="002405C6" w:rsidP="008B7831">
            <w:pPr>
              <w:widowControl/>
              <w:jc w:val="center"/>
              <w:rPr>
                <w:rFonts w:ascii="等线" w:eastAsia="等线" w:hAnsi="等线" w:cs="宋体"/>
                <w:color w:val="0563C1"/>
                <w:kern w:val="0"/>
                <w:szCs w:val="21"/>
                <w:u w:val="single"/>
              </w:rPr>
            </w:pPr>
            <w:hyperlink r:id="rId77" w:history="1">
              <w:r w:rsidR="008B7831" w:rsidRPr="008B7831">
                <w:rPr>
                  <w:rFonts w:ascii="等线" w:eastAsia="等线" w:hAnsi="等线" w:cs="宋体" w:hint="eastAsia"/>
                  <w:color w:val="0563C1"/>
                  <w:kern w:val="0"/>
                  <w:szCs w:val="21"/>
                  <w:u w:val="single"/>
                </w:rPr>
                <w:t>hr_cmc@163.com</w:t>
              </w:r>
            </w:hyperlink>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简历接收截止日期</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2020.1.1</w:t>
            </w:r>
          </w:p>
        </w:tc>
      </w:tr>
      <w:tr w:rsidR="008B7831" w:rsidRPr="008B7831" w:rsidTr="008B7831">
        <w:trPr>
          <w:gridAfter w:val="1"/>
          <w:wAfter w:w="8" w:type="dxa"/>
          <w:trHeight w:val="523"/>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招聘岗位</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招聘人数</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学历要求</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其它要求</w:t>
            </w:r>
          </w:p>
        </w:tc>
      </w:tr>
      <w:tr w:rsidR="008B7831" w:rsidRPr="008B7831" w:rsidTr="008B7831">
        <w:trPr>
          <w:gridAfter w:val="1"/>
          <w:wAfter w:w="8" w:type="dxa"/>
          <w:trHeight w:val="213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博士</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5</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博士及以上学历</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电子工程、微电子、自动化相关专业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方向一：集成电路测试技术研究</w:t>
            </w:r>
            <w:r w:rsidRPr="008B7831">
              <w:rPr>
                <w:rFonts w:ascii="宋体" w:eastAsia="宋体" w:hAnsi="宋体" w:cs="宋体" w:hint="eastAsia"/>
                <w:color w:val="000000"/>
                <w:kern w:val="0"/>
                <w:szCs w:val="21"/>
              </w:rPr>
              <w:br/>
              <w:t>方向二：集成电路可靠性技术研究</w:t>
            </w:r>
            <w:r w:rsidRPr="008B7831">
              <w:rPr>
                <w:rFonts w:ascii="宋体" w:eastAsia="宋体" w:hAnsi="宋体" w:cs="宋体" w:hint="eastAsia"/>
                <w:color w:val="000000"/>
                <w:kern w:val="0"/>
                <w:szCs w:val="21"/>
              </w:rPr>
              <w:br/>
              <w:t>方向三：集成电路失效分析技术研究</w:t>
            </w:r>
            <w:r w:rsidRPr="008B7831">
              <w:rPr>
                <w:rFonts w:ascii="宋体" w:eastAsia="宋体" w:hAnsi="宋体" w:cs="宋体" w:hint="eastAsia"/>
                <w:color w:val="000000"/>
                <w:kern w:val="0"/>
                <w:szCs w:val="21"/>
              </w:rPr>
              <w:br/>
              <w:t>岗位职责：</w:t>
            </w:r>
            <w:r w:rsidRPr="008B7831">
              <w:rPr>
                <w:rFonts w:ascii="宋体" w:eastAsia="宋体" w:hAnsi="宋体" w:cs="宋体" w:hint="eastAsia"/>
                <w:color w:val="000000"/>
                <w:kern w:val="0"/>
                <w:szCs w:val="21"/>
              </w:rPr>
              <w:br/>
              <w:t>1、负责以上方向前沿技术研究</w:t>
            </w:r>
            <w:r w:rsidRPr="008B7831">
              <w:rPr>
                <w:rFonts w:ascii="宋体" w:eastAsia="宋体" w:hAnsi="宋体" w:cs="宋体" w:hint="eastAsia"/>
                <w:color w:val="000000"/>
                <w:kern w:val="0"/>
                <w:szCs w:val="21"/>
              </w:rPr>
              <w:br/>
              <w:t>2、负责项目策划及项目申报工作</w:t>
            </w:r>
          </w:p>
        </w:tc>
      </w:tr>
      <w:tr w:rsidR="008B7831" w:rsidRPr="008B7831" w:rsidTr="008B7831">
        <w:trPr>
          <w:gridAfter w:val="1"/>
          <w:wAfter w:w="8" w:type="dxa"/>
          <w:trHeight w:val="2280"/>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测试开发工程师</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20</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本科及以上学历</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电子工程、微电子、自动化相关专业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任职要求：</w:t>
            </w:r>
            <w:r w:rsidRPr="008B7831">
              <w:rPr>
                <w:rFonts w:ascii="宋体" w:eastAsia="宋体" w:hAnsi="宋体" w:cs="宋体" w:hint="eastAsia"/>
                <w:color w:val="000000"/>
                <w:kern w:val="0"/>
                <w:szCs w:val="21"/>
              </w:rPr>
              <w:br/>
              <w:t>1、技能：熟悉测试原理，熟悉并能使用J750/ex、93K等大型自动测试系统进行程序开发者优先。</w:t>
            </w:r>
            <w:r w:rsidRPr="008B7831">
              <w:rPr>
                <w:rFonts w:ascii="宋体" w:eastAsia="宋体" w:hAnsi="宋体" w:cs="宋体" w:hint="eastAsia"/>
                <w:color w:val="000000"/>
                <w:kern w:val="0"/>
                <w:szCs w:val="21"/>
              </w:rPr>
              <w:br/>
              <w:t>岗位职责：</w:t>
            </w:r>
            <w:r w:rsidRPr="008B7831">
              <w:rPr>
                <w:rFonts w:ascii="宋体" w:eastAsia="宋体" w:hAnsi="宋体" w:cs="宋体" w:hint="eastAsia"/>
                <w:color w:val="000000"/>
                <w:kern w:val="0"/>
                <w:szCs w:val="21"/>
              </w:rPr>
              <w:br/>
              <w:t xml:space="preserve">1、项目导入、合同评审、项目测试可行性评估的协助工作。 </w:t>
            </w:r>
            <w:r w:rsidRPr="008B7831">
              <w:rPr>
                <w:rFonts w:ascii="宋体" w:eastAsia="宋体" w:hAnsi="宋体" w:cs="宋体" w:hint="eastAsia"/>
                <w:color w:val="000000"/>
                <w:kern w:val="0"/>
                <w:szCs w:val="21"/>
              </w:rPr>
              <w:br/>
              <w:t>2、测试程序开发；</w:t>
            </w:r>
            <w:r w:rsidRPr="008B7831">
              <w:rPr>
                <w:rFonts w:ascii="宋体" w:eastAsia="宋体" w:hAnsi="宋体" w:cs="宋体" w:hint="eastAsia"/>
                <w:color w:val="000000"/>
                <w:kern w:val="0"/>
                <w:szCs w:val="21"/>
              </w:rPr>
              <w:br/>
              <w:t>3、量产电路生产过程中的技术问题、质量问题分析、处理。</w:t>
            </w:r>
            <w:r w:rsidRPr="008B7831">
              <w:rPr>
                <w:rFonts w:ascii="宋体" w:eastAsia="宋体" w:hAnsi="宋体" w:cs="宋体" w:hint="eastAsia"/>
                <w:color w:val="000000"/>
                <w:kern w:val="0"/>
                <w:szCs w:val="21"/>
              </w:rPr>
              <w:br/>
              <w:t xml:space="preserve">4、相关技术资料的撰写。 </w:t>
            </w:r>
          </w:p>
        </w:tc>
      </w:tr>
      <w:tr w:rsidR="008B7831" w:rsidRPr="008B7831" w:rsidTr="008B7831">
        <w:trPr>
          <w:gridAfter w:val="1"/>
          <w:wAfter w:w="8" w:type="dxa"/>
          <w:trHeight w:val="256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lastRenderedPageBreak/>
              <w:t>硬件开发工程师</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5</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本科及以上学历</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电子工程、微电子、自动化相关专业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任职要求：</w:t>
            </w:r>
            <w:r w:rsidRPr="008B7831">
              <w:rPr>
                <w:rFonts w:ascii="宋体" w:eastAsia="宋体" w:hAnsi="宋体" w:cs="宋体" w:hint="eastAsia"/>
                <w:color w:val="000000"/>
                <w:kern w:val="0"/>
                <w:szCs w:val="21"/>
              </w:rPr>
              <w:br/>
              <w:t>1、技能:熟悉Cadence等PCB画图软件；</w:t>
            </w:r>
            <w:r w:rsidRPr="008B7831">
              <w:rPr>
                <w:rFonts w:ascii="宋体" w:eastAsia="宋体" w:hAnsi="宋体" w:cs="宋体" w:hint="eastAsia"/>
                <w:color w:val="000000"/>
                <w:kern w:val="0"/>
                <w:szCs w:val="21"/>
              </w:rPr>
              <w:br/>
              <w:t>2、对高速电路、信号完整性理论和RF有一定的理论基础者优先。</w:t>
            </w:r>
            <w:r w:rsidRPr="008B7831">
              <w:rPr>
                <w:rFonts w:ascii="宋体" w:eastAsia="宋体" w:hAnsi="宋体" w:cs="宋体" w:hint="eastAsia"/>
                <w:color w:val="000000"/>
                <w:kern w:val="0"/>
                <w:szCs w:val="21"/>
              </w:rPr>
              <w:br/>
              <w:t>岗位职责：</w:t>
            </w:r>
            <w:r w:rsidRPr="008B7831">
              <w:rPr>
                <w:rFonts w:ascii="宋体" w:eastAsia="宋体" w:hAnsi="宋体" w:cs="宋体" w:hint="eastAsia"/>
                <w:color w:val="000000"/>
                <w:kern w:val="0"/>
                <w:szCs w:val="21"/>
              </w:rPr>
              <w:br/>
              <w:t>1、负责集成电路测试原理图评审和确认；</w:t>
            </w:r>
            <w:r w:rsidRPr="008B7831">
              <w:rPr>
                <w:rFonts w:ascii="宋体" w:eastAsia="宋体" w:hAnsi="宋体" w:cs="宋体" w:hint="eastAsia"/>
                <w:color w:val="000000"/>
                <w:kern w:val="0"/>
                <w:szCs w:val="21"/>
              </w:rPr>
              <w:br/>
              <w:t>2、负责集成电路测试电路板的设计；</w:t>
            </w:r>
            <w:r w:rsidRPr="008B7831">
              <w:rPr>
                <w:rFonts w:ascii="宋体" w:eastAsia="宋体" w:hAnsi="宋体" w:cs="宋体" w:hint="eastAsia"/>
                <w:color w:val="000000"/>
                <w:kern w:val="0"/>
                <w:szCs w:val="21"/>
              </w:rPr>
              <w:br/>
              <w:t>3、负责高速PCB的Layout设计；</w:t>
            </w:r>
            <w:r w:rsidRPr="008B7831">
              <w:rPr>
                <w:rFonts w:ascii="宋体" w:eastAsia="宋体" w:hAnsi="宋体" w:cs="宋体" w:hint="eastAsia"/>
                <w:color w:val="000000"/>
                <w:kern w:val="0"/>
                <w:szCs w:val="21"/>
              </w:rPr>
              <w:br/>
              <w:t>4、技术课题研究和相关技术资料撰写。</w:t>
            </w:r>
          </w:p>
        </w:tc>
      </w:tr>
      <w:tr w:rsidR="008B7831" w:rsidRPr="008B7831" w:rsidTr="008B7831">
        <w:trPr>
          <w:gridAfter w:val="1"/>
          <w:wAfter w:w="8" w:type="dxa"/>
          <w:trHeight w:val="256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检验工程师</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5</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本科及以上学历</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电子工程、微电子、可靠性相关专业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任职要求：</w:t>
            </w:r>
            <w:r w:rsidRPr="008B7831">
              <w:rPr>
                <w:rFonts w:ascii="宋体" w:eastAsia="宋体" w:hAnsi="宋体" w:cs="宋体" w:hint="eastAsia"/>
                <w:color w:val="000000"/>
                <w:kern w:val="0"/>
                <w:szCs w:val="21"/>
              </w:rPr>
              <w:br/>
              <w:t>1、技能：熟悉集成电路各种检测标准、检测设备及试验方法；熟悉16949、AEC标准、IEC标准、JEDEC等标准者优先。</w:t>
            </w:r>
            <w:r w:rsidRPr="008B7831">
              <w:rPr>
                <w:rFonts w:ascii="宋体" w:eastAsia="宋体" w:hAnsi="宋体" w:cs="宋体" w:hint="eastAsia"/>
                <w:color w:val="000000"/>
                <w:kern w:val="0"/>
                <w:szCs w:val="21"/>
              </w:rPr>
              <w:br/>
              <w:t>岗位职责：</w:t>
            </w:r>
            <w:r w:rsidRPr="008B7831">
              <w:rPr>
                <w:rFonts w:ascii="宋体" w:eastAsia="宋体" w:hAnsi="宋体" w:cs="宋体" w:hint="eastAsia"/>
                <w:color w:val="000000"/>
                <w:kern w:val="0"/>
                <w:szCs w:val="21"/>
              </w:rPr>
              <w:br/>
              <w:t>1、负责集成电路、电子元器件的检测工作；负责检测结果的数据处理、储存、汇总、报告拟制工作；</w:t>
            </w:r>
            <w:r w:rsidRPr="008B7831">
              <w:rPr>
                <w:rFonts w:ascii="宋体" w:eastAsia="宋体" w:hAnsi="宋体" w:cs="宋体" w:hint="eastAsia"/>
                <w:color w:val="000000"/>
                <w:kern w:val="0"/>
                <w:szCs w:val="21"/>
              </w:rPr>
              <w:br/>
              <w:t>2、负责检测项目的运行进度安排、监督检测情况；</w:t>
            </w:r>
            <w:r w:rsidRPr="008B7831">
              <w:rPr>
                <w:rFonts w:ascii="宋体" w:eastAsia="宋体" w:hAnsi="宋体" w:cs="宋体" w:hint="eastAsia"/>
                <w:color w:val="000000"/>
                <w:kern w:val="0"/>
                <w:szCs w:val="21"/>
              </w:rPr>
              <w:br/>
              <w:t>3、负责新的检测方法、非标准方法研究和验证工作；</w:t>
            </w:r>
            <w:r w:rsidRPr="008B7831">
              <w:rPr>
                <w:rFonts w:ascii="宋体" w:eastAsia="宋体" w:hAnsi="宋体" w:cs="宋体" w:hint="eastAsia"/>
                <w:color w:val="000000"/>
                <w:kern w:val="0"/>
                <w:szCs w:val="21"/>
              </w:rPr>
              <w:br/>
              <w:t>4、负责检测过程中的异常信息反馈。</w:t>
            </w:r>
          </w:p>
        </w:tc>
      </w:tr>
      <w:tr w:rsidR="008B7831" w:rsidRPr="008B7831" w:rsidTr="008B7831">
        <w:trPr>
          <w:gridAfter w:val="1"/>
          <w:wAfter w:w="8" w:type="dxa"/>
          <w:trHeight w:val="2565"/>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失效分析工程师</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5</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本科及以上学历</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电子、微电子、物理、钢铁、金属学相关专业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岗位职责：</w:t>
            </w:r>
            <w:r w:rsidRPr="008B7831">
              <w:rPr>
                <w:rFonts w:ascii="宋体" w:eastAsia="宋体" w:hAnsi="宋体" w:cs="宋体" w:hint="eastAsia"/>
                <w:color w:val="000000"/>
                <w:kern w:val="0"/>
                <w:szCs w:val="21"/>
              </w:rPr>
              <w:br/>
              <w:t>1、负责扫描电子显微镜的使用、数据分析、日常维护；</w:t>
            </w:r>
            <w:r w:rsidRPr="008B7831">
              <w:rPr>
                <w:rFonts w:ascii="宋体" w:eastAsia="宋体" w:hAnsi="宋体" w:cs="宋体" w:hint="eastAsia"/>
                <w:color w:val="000000"/>
                <w:kern w:val="0"/>
                <w:szCs w:val="21"/>
              </w:rPr>
              <w:br/>
              <w:t>2、负责样品包封、定点磨抛；</w:t>
            </w:r>
            <w:r w:rsidRPr="008B7831">
              <w:rPr>
                <w:rFonts w:ascii="宋体" w:eastAsia="宋体" w:hAnsi="宋体" w:cs="宋体" w:hint="eastAsia"/>
                <w:color w:val="000000"/>
                <w:kern w:val="0"/>
                <w:szCs w:val="21"/>
              </w:rPr>
              <w:br/>
              <w:t>3、负责失效分析方案制定、流程卡和检验记录的拟制，具体试验的实施；</w:t>
            </w:r>
            <w:r w:rsidRPr="008B7831">
              <w:rPr>
                <w:rFonts w:ascii="宋体" w:eastAsia="宋体" w:hAnsi="宋体" w:cs="宋体" w:hint="eastAsia"/>
                <w:color w:val="000000"/>
                <w:kern w:val="0"/>
                <w:szCs w:val="21"/>
              </w:rPr>
              <w:br/>
              <w:t>4、负责失效分析报告的编写、客户反馈与交流；</w:t>
            </w:r>
            <w:r w:rsidRPr="008B7831">
              <w:rPr>
                <w:rFonts w:ascii="宋体" w:eastAsia="宋体" w:hAnsi="宋体" w:cs="宋体" w:hint="eastAsia"/>
                <w:color w:val="000000"/>
                <w:kern w:val="0"/>
                <w:szCs w:val="21"/>
              </w:rPr>
              <w:br/>
              <w:t>5、负责聚焦离子束设备（FIB）的操作、维护，方案编制和实施等；</w:t>
            </w:r>
            <w:r w:rsidRPr="008B7831">
              <w:rPr>
                <w:rFonts w:ascii="宋体" w:eastAsia="宋体" w:hAnsi="宋体" w:cs="宋体" w:hint="eastAsia"/>
                <w:color w:val="000000"/>
                <w:kern w:val="0"/>
                <w:szCs w:val="21"/>
              </w:rPr>
              <w:br/>
              <w:t>6、组织组内技术交流等。</w:t>
            </w:r>
          </w:p>
        </w:tc>
      </w:tr>
      <w:tr w:rsidR="008B7831" w:rsidRPr="008B7831" w:rsidTr="008B7831">
        <w:trPr>
          <w:gridAfter w:val="1"/>
          <w:wAfter w:w="8" w:type="dxa"/>
          <w:trHeight w:val="699"/>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高级市场经理</w:t>
            </w:r>
          </w:p>
        </w:tc>
        <w:tc>
          <w:tcPr>
            <w:tcW w:w="1134"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1</w:t>
            </w:r>
          </w:p>
        </w:tc>
        <w:tc>
          <w:tcPr>
            <w:tcW w:w="918" w:type="dxa"/>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本科及以上学历</w:t>
            </w:r>
          </w:p>
        </w:tc>
        <w:tc>
          <w:tcPr>
            <w:tcW w:w="106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微电子、市场营销相关专业</w:t>
            </w:r>
          </w:p>
        </w:tc>
        <w:tc>
          <w:tcPr>
            <w:tcW w:w="4120" w:type="dxa"/>
            <w:gridSpan w:val="2"/>
            <w:tcBorders>
              <w:top w:val="nil"/>
              <w:left w:val="nil"/>
              <w:bottom w:val="single" w:sz="4" w:space="0" w:color="auto"/>
              <w:right w:val="single" w:sz="4" w:space="0" w:color="auto"/>
            </w:tcBorders>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任职要求：</w:t>
            </w:r>
            <w:r w:rsidRPr="008B7831">
              <w:rPr>
                <w:rFonts w:ascii="宋体" w:eastAsia="宋体" w:hAnsi="宋体" w:cs="宋体" w:hint="eastAsia"/>
                <w:color w:val="000000"/>
                <w:kern w:val="0"/>
                <w:szCs w:val="21"/>
              </w:rPr>
              <w:br/>
              <w:t>1、技能：掌握商务礼节、沟通技巧及营销策略。有微电子行业工作经验者及有丰富客户资源者优先。</w:t>
            </w:r>
            <w:r w:rsidRPr="008B7831">
              <w:rPr>
                <w:rFonts w:ascii="宋体" w:eastAsia="宋体" w:hAnsi="宋体" w:cs="宋体" w:hint="eastAsia"/>
                <w:color w:val="000000"/>
                <w:kern w:val="0"/>
                <w:szCs w:val="21"/>
              </w:rPr>
              <w:br/>
              <w:t>岗位职责：</w:t>
            </w:r>
            <w:r w:rsidRPr="008B7831">
              <w:rPr>
                <w:rFonts w:ascii="宋体" w:eastAsia="宋体" w:hAnsi="宋体" w:cs="宋体" w:hint="eastAsia"/>
                <w:color w:val="000000"/>
                <w:kern w:val="0"/>
                <w:szCs w:val="21"/>
              </w:rPr>
              <w:br/>
              <w:t>1、负责12寸圆片测试业务开拓，完成销售目标；</w:t>
            </w:r>
            <w:r w:rsidRPr="008B7831">
              <w:rPr>
                <w:rFonts w:ascii="宋体" w:eastAsia="宋体" w:hAnsi="宋体" w:cs="宋体" w:hint="eastAsia"/>
                <w:color w:val="000000"/>
                <w:kern w:val="0"/>
                <w:szCs w:val="21"/>
              </w:rPr>
              <w:br/>
              <w:t>2、负责区域内客户的开发、关系维护和良好沟通；</w:t>
            </w:r>
            <w:r w:rsidRPr="008B7831">
              <w:rPr>
                <w:rFonts w:ascii="宋体" w:eastAsia="宋体" w:hAnsi="宋体" w:cs="宋体" w:hint="eastAsia"/>
                <w:color w:val="000000"/>
                <w:kern w:val="0"/>
                <w:szCs w:val="21"/>
              </w:rPr>
              <w:br/>
              <w:t>3、签定销售合同，指导、协调、审核与销售服务有关的帐目和记录；</w:t>
            </w:r>
            <w:r w:rsidRPr="008B7831">
              <w:rPr>
                <w:rFonts w:ascii="宋体" w:eastAsia="宋体" w:hAnsi="宋体" w:cs="宋体" w:hint="eastAsia"/>
                <w:color w:val="000000"/>
                <w:kern w:val="0"/>
                <w:szCs w:val="21"/>
              </w:rPr>
              <w:br/>
            </w:r>
            <w:r w:rsidRPr="008B7831">
              <w:rPr>
                <w:rFonts w:ascii="宋体" w:eastAsia="宋体" w:hAnsi="宋体" w:cs="宋体" w:hint="eastAsia"/>
                <w:color w:val="000000"/>
                <w:kern w:val="0"/>
                <w:szCs w:val="21"/>
              </w:rPr>
              <w:lastRenderedPageBreak/>
              <w:t>4、负责销售业务回款工作；</w:t>
            </w:r>
            <w:r w:rsidRPr="008B7831">
              <w:rPr>
                <w:rFonts w:ascii="宋体" w:eastAsia="宋体" w:hAnsi="宋体" w:cs="宋体" w:hint="eastAsia"/>
                <w:color w:val="000000"/>
                <w:kern w:val="0"/>
                <w:szCs w:val="21"/>
              </w:rPr>
              <w:br/>
              <w:t>5、策划相关广告宣传、市场推广。</w:t>
            </w:r>
          </w:p>
        </w:tc>
      </w:tr>
    </w:tbl>
    <w:p w:rsidR="008B7831" w:rsidRDefault="008B7831" w:rsidP="008B7831">
      <w:pPr>
        <w:widowControl/>
        <w:jc w:val="left"/>
        <w:rPr>
          <w:sz w:val="28"/>
          <w:szCs w:val="28"/>
        </w:rPr>
      </w:pPr>
    </w:p>
    <w:p w:rsidR="008B7831" w:rsidRDefault="008B7831">
      <w:pPr>
        <w:widowControl/>
        <w:jc w:val="left"/>
        <w:rPr>
          <w:sz w:val="28"/>
          <w:szCs w:val="28"/>
        </w:rPr>
      </w:pPr>
      <w:r>
        <w:rPr>
          <w:sz w:val="28"/>
          <w:szCs w:val="28"/>
        </w:rPr>
        <w:br w:type="page"/>
      </w:r>
    </w:p>
    <w:p w:rsidR="0087336A" w:rsidRDefault="008B7831" w:rsidP="00F361EF">
      <w:pPr>
        <w:pStyle w:val="1"/>
        <w:numPr>
          <w:ilvl w:val="0"/>
          <w:numId w:val="28"/>
        </w:numPr>
      </w:pPr>
      <w:bookmarkStart w:id="80" w:name="_Toc4489959"/>
      <w:r w:rsidRPr="008B7831">
        <w:rPr>
          <w:rFonts w:hint="eastAsia"/>
        </w:rPr>
        <w:lastRenderedPageBreak/>
        <w:t>北京轩宇信息技术有限公司</w:t>
      </w:r>
      <w:bookmarkEnd w:id="80"/>
    </w:p>
    <w:tbl>
      <w:tblPr>
        <w:tblW w:w="974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1253"/>
        <w:gridCol w:w="850"/>
        <w:gridCol w:w="1464"/>
        <w:gridCol w:w="654"/>
        <w:gridCol w:w="1112"/>
        <w:gridCol w:w="3114"/>
      </w:tblGrid>
      <w:tr w:rsidR="008B7831" w:rsidRPr="008B7831" w:rsidTr="0030080A">
        <w:trPr>
          <w:trHeight w:val="5685"/>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公司简介</w:t>
            </w:r>
          </w:p>
        </w:tc>
        <w:tc>
          <w:tcPr>
            <w:tcW w:w="8447" w:type="dxa"/>
            <w:gridSpan w:val="6"/>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 xml:space="preserve">                  </w:t>
            </w:r>
            <w:r w:rsidRPr="008B7831">
              <w:rPr>
                <w:rFonts w:ascii="宋体" w:eastAsia="宋体" w:hAnsi="宋体" w:cs="宋体" w:hint="eastAsia"/>
                <w:b/>
                <w:bCs/>
                <w:color w:val="000000"/>
                <w:kern w:val="0"/>
                <w:szCs w:val="21"/>
              </w:rPr>
              <w:t>国内一流的高可信嵌入式软件研制全过程解决方案提供商</w:t>
            </w:r>
            <w:r w:rsidRPr="008B7831">
              <w:rPr>
                <w:rFonts w:ascii="宋体" w:eastAsia="宋体" w:hAnsi="宋体" w:cs="宋体" w:hint="eastAsia"/>
                <w:color w:val="000000"/>
                <w:kern w:val="0"/>
                <w:szCs w:val="21"/>
              </w:rPr>
              <w:br/>
              <w:t xml:space="preserve">    </w:t>
            </w:r>
            <w:r w:rsidRPr="008B7831">
              <w:rPr>
                <w:rFonts w:ascii="宋体" w:eastAsia="宋体" w:hAnsi="宋体" w:cs="宋体" w:hint="eastAsia"/>
                <w:b/>
                <w:bCs/>
                <w:color w:val="000000"/>
                <w:kern w:val="0"/>
                <w:szCs w:val="21"/>
              </w:rPr>
              <w:t>北京轩宇信息技术有限公司</w:t>
            </w:r>
            <w:r w:rsidRPr="008B7831">
              <w:rPr>
                <w:rFonts w:ascii="宋体" w:eastAsia="宋体" w:hAnsi="宋体" w:cs="宋体" w:hint="eastAsia"/>
                <w:color w:val="000000"/>
                <w:kern w:val="0"/>
                <w:szCs w:val="21"/>
              </w:rPr>
              <w:t>（以下简称轩宇信息）成立于2013年，是中国航天科技集团公司空间技术研究院北京控制工程研究所（</w:t>
            </w:r>
            <w:r w:rsidRPr="008B7831">
              <w:rPr>
                <w:rFonts w:ascii="宋体" w:eastAsia="宋体" w:hAnsi="宋体" w:cs="宋体" w:hint="eastAsia"/>
                <w:b/>
                <w:bCs/>
                <w:color w:val="000000"/>
                <w:kern w:val="0"/>
                <w:szCs w:val="21"/>
              </w:rPr>
              <w:t>航天502所</w:t>
            </w:r>
            <w:r w:rsidRPr="008B7831">
              <w:rPr>
                <w:rFonts w:ascii="宋体" w:eastAsia="宋体" w:hAnsi="宋体" w:cs="宋体" w:hint="eastAsia"/>
                <w:color w:val="000000"/>
                <w:kern w:val="0"/>
                <w:szCs w:val="21"/>
              </w:rPr>
              <w:t>）全资子公司。是一家集软件测试、FPGA验证、软件工具研发、信息化服务及咨询服务为一体的高新技术企业。目前已取得国军标2725A、CNAS实验室认可证书、国家二级军工保密资格、GJB9001C武器装备质量管理体系认证证书、CMMI三级资质、战略支援部队装备资质（试验类）、国家高新技术企业等30余项资质荣誉，同时拥有50余项软件著作权及专利证书。业务遍及国内外200多家企业，覆盖十多个领域。公司经过多年的耕耘，从核心的软件及FPGA评测业务持续拓展，发展成为拥有评测服务、软件工具产品、信息化服务及培训咨询服务等四大类产品/服务体系的综合性信息技术公司。</w:t>
            </w:r>
            <w:r w:rsidRPr="008B7831">
              <w:rPr>
                <w:rFonts w:ascii="宋体" w:eastAsia="宋体" w:hAnsi="宋体" w:cs="宋体" w:hint="eastAsia"/>
                <w:color w:val="000000"/>
                <w:kern w:val="0"/>
                <w:szCs w:val="21"/>
              </w:rPr>
              <w:br/>
              <w:t xml:space="preserve">    轩宇信息先后承担探月工程、载人航天工程、北斗导航系统等数十个重要航天型号和部分国家重要武器型号关键软件及FPGA评测工作，具有严格的质量控制体系和丰富的工程实践经验。其中软件测试及FPGA验证的评测任务量年均达到1000余万行，为国家航天事业的发展做出了重要贡献。</w:t>
            </w:r>
            <w:r w:rsidRPr="008B7831">
              <w:rPr>
                <w:rFonts w:ascii="宋体" w:eastAsia="宋体" w:hAnsi="宋体" w:cs="宋体" w:hint="eastAsia"/>
                <w:color w:val="000000"/>
                <w:kern w:val="0"/>
                <w:szCs w:val="21"/>
              </w:rPr>
              <w:br/>
              <w:t>公司注重基础研究，在国家自然科学基金、国防预先研究、“核高基”重大专项、国家863计划等的支持下，轩宇信息研发了包括程序代码自动检错，虚拟仿真等在内的一系列底层核心技术，拥有业内最完整的自主可控软件开发测试工具链，可以为客户提供覆盖软件开发测试全生命周期的一体化解决方案。软件工具产品近5年预研项目总经费超过5000余万。</w:t>
            </w:r>
            <w:r w:rsidRPr="008B7831">
              <w:rPr>
                <w:rFonts w:ascii="宋体" w:eastAsia="宋体" w:hAnsi="宋体" w:cs="宋体" w:hint="eastAsia"/>
                <w:color w:val="000000"/>
                <w:kern w:val="0"/>
                <w:szCs w:val="21"/>
              </w:rPr>
              <w:br/>
              <w:t xml:space="preserve">    公司还参与了大量航天及军工领域的科研生产信息化建设项目，并积累了丰富的技术经验，已形成了完善的军工行业供应链业务管理解决方案，灵活满足客户单位突破业务和技术瓶颈的需求，开发出针对军工行业的独特管理模式，量身定制了具备行业特色的系统平台，推动了大量航天及军工客户的管理信息化进程。</w:t>
            </w:r>
            <w:r w:rsidRPr="008B7831">
              <w:rPr>
                <w:rFonts w:ascii="宋体" w:eastAsia="宋体" w:hAnsi="宋体" w:cs="宋体" w:hint="eastAsia"/>
                <w:color w:val="000000"/>
                <w:kern w:val="0"/>
                <w:szCs w:val="21"/>
              </w:rPr>
              <w:br/>
              <w:t xml:space="preserve">    轩宇信息秉承以民族智慧创建民族未来的历年，将携手军民，共创未来。</w:t>
            </w:r>
          </w:p>
        </w:tc>
      </w:tr>
      <w:tr w:rsidR="008B7831" w:rsidRPr="008B7831" w:rsidTr="001A5E2A">
        <w:trPr>
          <w:trHeight w:val="1069"/>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单位性质（</w:t>
            </w:r>
            <w:r w:rsidRPr="008B7831">
              <w:rPr>
                <w:rFonts w:ascii="宋体" w:eastAsia="宋体" w:hAnsi="宋体" w:cs="宋体" w:hint="eastAsia"/>
                <w:color w:val="FF0000"/>
                <w:kern w:val="0"/>
                <w:szCs w:val="21"/>
              </w:rPr>
              <w:t>民营/国有/三资/事业单位等</w:t>
            </w:r>
            <w:r w:rsidRPr="008B7831">
              <w:rPr>
                <w:rFonts w:ascii="宋体" w:eastAsia="宋体" w:hAnsi="宋体" w:cs="宋体" w:hint="eastAsia"/>
                <w:color w:val="000000"/>
                <w:kern w:val="0"/>
                <w:szCs w:val="21"/>
              </w:rPr>
              <w:t>）</w:t>
            </w:r>
          </w:p>
        </w:tc>
        <w:tc>
          <w:tcPr>
            <w:tcW w:w="3567" w:type="dxa"/>
            <w:gridSpan w:val="3"/>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国有单位</w:t>
            </w:r>
          </w:p>
        </w:tc>
        <w:tc>
          <w:tcPr>
            <w:tcW w:w="1766"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单位所在地</w:t>
            </w:r>
            <w:r w:rsidRPr="008B7831">
              <w:rPr>
                <w:rFonts w:ascii="宋体" w:eastAsia="宋体" w:hAnsi="宋体" w:cs="宋体" w:hint="eastAsia"/>
                <w:color w:val="000000"/>
                <w:kern w:val="0"/>
                <w:szCs w:val="21"/>
              </w:rPr>
              <w:br/>
              <w:t>（</w:t>
            </w:r>
            <w:r w:rsidRPr="008B7831">
              <w:rPr>
                <w:rFonts w:ascii="宋体" w:eastAsia="宋体" w:hAnsi="宋体" w:cs="宋体" w:hint="eastAsia"/>
                <w:color w:val="FF0000"/>
                <w:kern w:val="0"/>
                <w:szCs w:val="21"/>
              </w:rPr>
              <w:t>XX省XX市XX县</w:t>
            </w:r>
            <w:r w:rsidRPr="008B7831">
              <w:rPr>
                <w:rFonts w:ascii="宋体" w:eastAsia="宋体" w:hAnsi="宋体" w:cs="宋体" w:hint="eastAsia"/>
                <w:color w:val="000000"/>
                <w:kern w:val="0"/>
                <w:szCs w:val="21"/>
              </w:rPr>
              <w:t>）</w:t>
            </w:r>
          </w:p>
        </w:tc>
        <w:tc>
          <w:tcPr>
            <w:tcW w:w="3114"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北京市海淀区中关村南三街16号北京控制工程研究所</w:t>
            </w:r>
          </w:p>
        </w:tc>
      </w:tr>
      <w:tr w:rsidR="008B7831" w:rsidRPr="008B7831" w:rsidTr="0030080A">
        <w:trPr>
          <w:trHeight w:val="499"/>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招聘联系人</w:t>
            </w:r>
          </w:p>
        </w:tc>
        <w:tc>
          <w:tcPr>
            <w:tcW w:w="3567" w:type="dxa"/>
            <w:gridSpan w:val="3"/>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董月华</w:t>
            </w:r>
          </w:p>
        </w:tc>
        <w:tc>
          <w:tcPr>
            <w:tcW w:w="1766"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联系方式</w:t>
            </w:r>
          </w:p>
        </w:tc>
        <w:tc>
          <w:tcPr>
            <w:tcW w:w="3114"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029-61817977</w:t>
            </w:r>
          </w:p>
        </w:tc>
      </w:tr>
      <w:tr w:rsidR="008B7831" w:rsidRPr="008B7831" w:rsidTr="001A5E2A">
        <w:trPr>
          <w:trHeight w:val="868"/>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简历接收邮箱/网申链接</w:t>
            </w:r>
          </w:p>
        </w:tc>
        <w:tc>
          <w:tcPr>
            <w:tcW w:w="3567" w:type="dxa"/>
            <w:gridSpan w:val="3"/>
            <w:shd w:val="clear" w:color="auto" w:fill="auto"/>
            <w:noWrap/>
            <w:vAlign w:val="center"/>
            <w:hideMark/>
          </w:tcPr>
          <w:p w:rsidR="008B7831" w:rsidRPr="008B7831" w:rsidRDefault="008B7831" w:rsidP="008B7831">
            <w:pPr>
              <w:widowControl/>
              <w:jc w:val="left"/>
              <w:rPr>
                <w:rFonts w:ascii="等线" w:eastAsia="等线" w:hAnsi="等线" w:cs="宋体"/>
                <w:color w:val="000000"/>
                <w:kern w:val="0"/>
                <w:szCs w:val="21"/>
              </w:rPr>
            </w:pPr>
            <w:r w:rsidRPr="008B7831">
              <w:rPr>
                <w:rFonts w:ascii="等线" w:eastAsia="等线" w:hAnsi="等线" w:cs="宋体" w:hint="eastAsia"/>
                <w:color w:val="000000"/>
                <w:kern w:val="0"/>
                <w:szCs w:val="21"/>
              </w:rPr>
              <w:t>dongyuehua@sunwiseinfo.com</w:t>
            </w:r>
          </w:p>
        </w:tc>
        <w:tc>
          <w:tcPr>
            <w:tcW w:w="1766"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简历接收截止日期</w:t>
            </w:r>
          </w:p>
        </w:tc>
        <w:tc>
          <w:tcPr>
            <w:tcW w:w="3114"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2019.6.1</w:t>
            </w:r>
          </w:p>
        </w:tc>
      </w:tr>
      <w:tr w:rsidR="0030080A" w:rsidRPr="008B7831" w:rsidTr="001A5E2A">
        <w:trPr>
          <w:trHeight w:val="484"/>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招聘岗位</w:t>
            </w:r>
          </w:p>
        </w:tc>
        <w:tc>
          <w:tcPr>
            <w:tcW w:w="1253"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招聘人数</w:t>
            </w:r>
          </w:p>
        </w:tc>
        <w:tc>
          <w:tcPr>
            <w:tcW w:w="850"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学历要求</w:t>
            </w:r>
          </w:p>
        </w:tc>
        <w:tc>
          <w:tcPr>
            <w:tcW w:w="2118"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招聘专业</w:t>
            </w:r>
          </w:p>
        </w:tc>
        <w:tc>
          <w:tcPr>
            <w:tcW w:w="4226"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其它要求</w:t>
            </w:r>
          </w:p>
        </w:tc>
      </w:tr>
      <w:tr w:rsidR="0030080A" w:rsidRPr="008B7831" w:rsidTr="001A5E2A">
        <w:trPr>
          <w:trHeight w:val="699"/>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软件测试工程师</w:t>
            </w:r>
            <w:r w:rsidRPr="008B7831">
              <w:rPr>
                <w:rFonts w:ascii="宋体" w:eastAsia="宋体" w:hAnsi="宋体" w:cs="宋体" w:hint="eastAsia"/>
                <w:color w:val="000000"/>
                <w:kern w:val="0"/>
                <w:szCs w:val="21"/>
              </w:rPr>
              <w:br/>
              <w:t>（工作地点：成都、西安）</w:t>
            </w:r>
          </w:p>
        </w:tc>
        <w:tc>
          <w:tcPr>
            <w:tcW w:w="1253"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5</w:t>
            </w:r>
          </w:p>
        </w:tc>
        <w:tc>
          <w:tcPr>
            <w:tcW w:w="850"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全日制本科及以上</w:t>
            </w:r>
          </w:p>
        </w:tc>
        <w:tc>
          <w:tcPr>
            <w:tcW w:w="2118"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计算机相关专业</w:t>
            </w:r>
          </w:p>
        </w:tc>
        <w:tc>
          <w:tcPr>
            <w:tcW w:w="4226" w:type="dxa"/>
            <w:gridSpan w:val="2"/>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1.熟练掌握C语言、C++语言、汇编语言等，熟悉计算机和单片机原理；</w:t>
            </w:r>
            <w:r w:rsidRPr="008B7831">
              <w:rPr>
                <w:rFonts w:ascii="宋体" w:eastAsia="宋体" w:hAnsi="宋体" w:cs="宋体" w:hint="eastAsia"/>
                <w:color w:val="000000"/>
                <w:kern w:val="0"/>
                <w:szCs w:val="21"/>
              </w:rPr>
              <w:br/>
              <w:t>2.具备阅读代码、总结代码实现功能和发现问题能力；</w:t>
            </w:r>
            <w:r w:rsidRPr="008B7831">
              <w:rPr>
                <w:rFonts w:ascii="宋体" w:eastAsia="宋体" w:hAnsi="宋体" w:cs="宋体" w:hint="eastAsia"/>
                <w:color w:val="000000"/>
                <w:kern w:val="0"/>
                <w:szCs w:val="21"/>
              </w:rPr>
              <w:br/>
              <w:t>3熟练掌握keil等嵌入式测试工具，有嵌入式软件开发或测试工作经验者、具备嵌入</w:t>
            </w:r>
            <w:r w:rsidRPr="008B7831">
              <w:rPr>
                <w:rFonts w:ascii="宋体" w:eastAsia="宋体" w:hAnsi="宋体" w:cs="宋体" w:hint="eastAsia"/>
                <w:color w:val="000000"/>
                <w:kern w:val="0"/>
                <w:szCs w:val="21"/>
              </w:rPr>
              <w:lastRenderedPageBreak/>
              <w:t>式系统（单片机、DSP\SPARC系列等）开发经验者优先。</w:t>
            </w:r>
          </w:p>
        </w:tc>
      </w:tr>
      <w:tr w:rsidR="0030080A" w:rsidRPr="008B7831" w:rsidTr="0030080A">
        <w:trPr>
          <w:trHeight w:val="2280"/>
        </w:trPr>
        <w:tc>
          <w:tcPr>
            <w:tcW w:w="1299"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lastRenderedPageBreak/>
              <w:t>FPGA验证工程师</w:t>
            </w:r>
            <w:r w:rsidRPr="008B7831">
              <w:rPr>
                <w:rFonts w:ascii="宋体" w:eastAsia="宋体" w:hAnsi="宋体" w:cs="宋体" w:hint="eastAsia"/>
                <w:color w:val="000000"/>
                <w:kern w:val="0"/>
                <w:szCs w:val="21"/>
              </w:rPr>
              <w:br/>
              <w:t>（工作地点：成都、西安）</w:t>
            </w:r>
          </w:p>
        </w:tc>
        <w:tc>
          <w:tcPr>
            <w:tcW w:w="1253"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10</w:t>
            </w:r>
          </w:p>
        </w:tc>
        <w:tc>
          <w:tcPr>
            <w:tcW w:w="850" w:type="dxa"/>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全日制本科及以上</w:t>
            </w:r>
          </w:p>
        </w:tc>
        <w:tc>
          <w:tcPr>
            <w:tcW w:w="2118" w:type="dxa"/>
            <w:gridSpan w:val="2"/>
            <w:shd w:val="clear" w:color="auto" w:fill="auto"/>
            <w:vAlign w:val="center"/>
            <w:hideMark/>
          </w:tcPr>
          <w:p w:rsidR="008B7831" w:rsidRPr="008B7831" w:rsidRDefault="008B7831" w:rsidP="008B7831">
            <w:pPr>
              <w:widowControl/>
              <w:jc w:val="center"/>
              <w:rPr>
                <w:rFonts w:ascii="宋体" w:eastAsia="宋体" w:hAnsi="宋体" w:cs="宋体"/>
                <w:color w:val="000000"/>
                <w:kern w:val="0"/>
                <w:szCs w:val="21"/>
              </w:rPr>
            </w:pPr>
            <w:r w:rsidRPr="008B7831">
              <w:rPr>
                <w:rFonts w:ascii="宋体" w:eastAsia="宋体" w:hAnsi="宋体" w:cs="宋体" w:hint="eastAsia"/>
                <w:color w:val="000000"/>
                <w:kern w:val="0"/>
                <w:szCs w:val="21"/>
              </w:rPr>
              <w:t>电子类、通信类、微电子类等相关专业</w:t>
            </w:r>
          </w:p>
        </w:tc>
        <w:tc>
          <w:tcPr>
            <w:tcW w:w="4226" w:type="dxa"/>
            <w:gridSpan w:val="2"/>
            <w:shd w:val="clear" w:color="auto" w:fill="auto"/>
            <w:vAlign w:val="center"/>
            <w:hideMark/>
          </w:tcPr>
          <w:p w:rsidR="008B7831" w:rsidRPr="008B7831" w:rsidRDefault="008B7831" w:rsidP="008B7831">
            <w:pPr>
              <w:widowControl/>
              <w:jc w:val="left"/>
              <w:rPr>
                <w:rFonts w:ascii="宋体" w:eastAsia="宋体" w:hAnsi="宋体" w:cs="宋体"/>
                <w:color w:val="000000"/>
                <w:kern w:val="0"/>
                <w:szCs w:val="21"/>
              </w:rPr>
            </w:pPr>
            <w:r w:rsidRPr="008B7831">
              <w:rPr>
                <w:rFonts w:ascii="宋体" w:eastAsia="宋体" w:hAnsi="宋体" w:cs="宋体" w:hint="eastAsia"/>
                <w:color w:val="000000"/>
                <w:kern w:val="0"/>
                <w:szCs w:val="21"/>
              </w:rPr>
              <w:t>1. 具有FPGA开发或验证经验优先，掌握常用EDA软件使用；</w:t>
            </w:r>
            <w:r w:rsidRPr="008B7831">
              <w:rPr>
                <w:rFonts w:ascii="宋体" w:eastAsia="宋体" w:hAnsi="宋体" w:cs="宋体" w:hint="eastAsia"/>
                <w:color w:val="000000"/>
                <w:kern w:val="0"/>
                <w:szCs w:val="21"/>
              </w:rPr>
              <w:br/>
              <w:t>2. 掌握verilog HDL或VHDL语言，熟练使用ISE、Modelsim、QuartusII 、IUS、PT、Leda等FPGA开发验证工具，熟悉Xilinx、Actel等公司的FPGA使用；</w:t>
            </w:r>
            <w:r w:rsidRPr="008B7831">
              <w:rPr>
                <w:rFonts w:ascii="宋体" w:eastAsia="宋体" w:hAnsi="宋体" w:cs="宋体" w:hint="eastAsia"/>
                <w:color w:val="000000"/>
                <w:kern w:val="0"/>
                <w:szCs w:val="21"/>
              </w:rPr>
              <w:br/>
              <w:t>3. 熟悉Shell、Tcl脚本语言，具有后端时序基础，熟悉静态时序验证方法的优先；</w:t>
            </w:r>
          </w:p>
        </w:tc>
      </w:tr>
    </w:tbl>
    <w:p w:rsidR="0030080A" w:rsidRDefault="0030080A" w:rsidP="008B7831">
      <w:pPr>
        <w:widowControl/>
        <w:ind w:left="710"/>
        <w:jc w:val="left"/>
        <w:rPr>
          <w:b/>
          <w:sz w:val="28"/>
          <w:szCs w:val="28"/>
        </w:rPr>
      </w:pPr>
    </w:p>
    <w:p w:rsidR="0030080A" w:rsidRDefault="0030080A">
      <w:pPr>
        <w:widowControl/>
        <w:jc w:val="left"/>
        <w:rPr>
          <w:b/>
          <w:sz w:val="28"/>
          <w:szCs w:val="28"/>
        </w:rPr>
      </w:pPr>
      <w:r>
        <w:rPr>
          <w:b/>
          <w:sz w:val="28"/>
          <w:szCs w:val="28"/>
        </w:rPr>
        <w:br w:type="page"/>
      </w:r>
    </w:p>
    <w:p w:rsidR="008B7831" w:rsidRDefault="00491373" w:rsidP="00F361EF">
      <w:pPr>
        <w:pStyle w:val="1"/>
        <w:numPr>
          <w:ilvl w:val="0"/>
          <w:numId w:val="28"/>
        </w:numPr>
      </w:pPr>
      <w:bookmarkStart w:id="81" w:name="_Toc4489960"/>
      <w:r w:rsidRPr="00491373">
        <w:rPr>
          <w:rFonts w:hint="eastAsia"/>
        </w:rPr>
        <w:lastRenderedPageBreak/>
        <w:t>杭州东信北邮信息技术有限公司</w:t>
      </w:r>
      <w:bookmarkEnd w:id="81"/>
    </w:p>
    <w:tbl>
      <w:tblPr>
        <w:tblW w:w="9356" w:type="dxa"/>
        <w:tblInd w:w="-5" w:type="dxa"/>
        <w:tblLook w:val="04A0" w:firstRow="1" w:lastRow="0" w:firstColumn="1" w:lastColumn="0" w:noHBand="0" w:noVBand="1"/>
      </w:tblPr>
      <w:tblGrid>
        <w:gridCol w:w="1843"/>
        <w:gridCol w:w="897"/>
        <w:gridCol w:w="379"/>
        <w:gridCol w:w="850"/>
        <w:gridCol w:w="1134"/>
        <w:gridCol w:w="1418"/>
        <w:gridCol w:w="2835"/>
      </w:tblGrid>
      <w:tr w:rsidR="00491373" w:rsidRPr="00491373" w:rsidTr="00491373">
        <w:trPr>
          <w:trHeight w:val="24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公司简介</w:t>
            </w:r>
          </w:p>
        </w:tc>
        <w:tc>
          <w:tcPr>
            <w:tcW w:w="7513" w:type="dxa"/>
            <w:gridSpan w:val="6"/>
            <w:tcBorders>
              <w:top w:val="single" w:sz="4" w:space="0" w:color="auto"/>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left"/>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东信北邮信息技术有限公司（www.ebupt.com），2000年依托北京邮电大学网络与交换技术国家重点实验室的研究成果和专家团队，由廖建新教授（长江学者）创立，现有员工千余人，分公司和办事处遍布全国各地。东信北邮致力于移动通信领域的产、学、研，主要为电信运营商和行业客户提供电信业务领域、大数据领域、通信安全等领域的软件开发、系统集成、运营支撑、咨询服务及解决方案。公司技术实力雄厚，拥有2/3G智能网、4G VoLTE AS、5G NFV、大数据、人工智能等核心技术和自主知识产权，两次获得国家科技进步奖（2004、2009），6次获得省部级科技进步一等奖。</w:t>
            </w:r>
          </w:p>
        </w:tc>
      </w:tr>
      <w:tr w:rsidR="00491373" w:rsidRPr="00491373" w:rsidTr="00491373">
        <w:trPr>
          <w:trHeight w:val="79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单位性质（</w:t>
            </w:r>
            <w:r w:rsidRPr="00491373">
              <w:rPr>
                <w:rFonts w:ascii="宋体" w:eastAsia="宋体" w:hAnsi="宋体" w:cs="宋体" w:hint="eastAsia"/>
                <w:color w:val="FF0000"/>
                <w:kern w:val="0"/>
                <w:sz w:val="24"/>
                <w:szCs w:val="24"/>
              </w:rPr>
              <w:t>民营/国有/三资/事业单位等</w:t>
            </w:r>
            <w:r w:rsidRPr="00491373">
              <w:rPr>
                <w:rFonts w:ascii="宋体" w:eastAsia="宋体" w:hAnsi="宋体" w:cs="宋体" w:hint="eastAsia"/>
                <w:color w:val="000000"/>
                <w:kern w:val="0"/>
                <w:sz w:val="24"/>
                <w:szCs w:val="24"/>
              </w:rPr>
              <w:t>）</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国有</w:t>
            </w:r>
          </w:p>
        </w:tc>
        <w:tc>
          <w:tcPr>
            <w:tcW w:w="2363" w:type="dxa"/>
            <w:gridSpan w:val="3"/>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单位所在地</w:t>
            </w:r>
            <w:r w:rsidRPr="00491373">
              <w:rPr>
                <w:rFonts w:ascii="宋体" w:eastAsia="宋体" w:hAnsi="宋体" w:cs="宋体" w:hint="eastAsia"/>
                <w:color w:val="000000"/>
                <w:kern w:val="0"/>
                <w:sz w:val="24"/>
                <w:szCs w:val="24"/>
              </w:rPr>
              <w:br/>
              <w:t>（</w:t>
            </w:r>
            <w:r w:rsidRPr="00491373">
              <w:rPr>
                <w:rFonts w:ascii="宋体" w:eastAsia="宋体" w:hAnsi="宋体" w:cs="宋体" w:hint="eastAsia"/>
                <w:color w:val="FF0000"/>
                <w:kern w:val="0"/>
                <w:sz w:val="24"/>
                <w:szCs w:val="24"/>
              </w:rPr>
              <w:t>XX省XX市XX县</w:t>
            </w:r>
            <w:r w:rsidRPr="00491373">
              <w:rPr>
                <w:rFonts w:ascii="宋体" w:eastAsia="宋体" w:hAnsi="宋体" w:cs="宋体" w:hint="eastAsia"/>
                <w:color w:val="000000"/>
                <w:kern w:val="0"/>
                <w:sz w:val="24"/>
                <w:szCs w:val="24"/>
              </w:rPr>
              <w:t>）</w:t>
            </w:r>
          </w:p>
        </w:tc>
        <w:tc>
          <w:tcPr>
            <w:tcW w:w="4253"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四川省成都市（工作地）</w:t>
            </w:r>
            <w:r w:rsidRPr="00491373">
              <w:rPr>
                <w:rFonts w:ascii="宋体" w:eastAsia="宋体" w:hAnsi="宋体" w:cs="宋体" w:hint="eastAsia"/>
                <w:color w:val="000000"/>
                <w:kern w:val="0"/>
                <w:sz w:val="24"/>
                <w:szCs w:val="24"/>
              </w:rPr>
              <w:br/>
              <w:t>浙江省杭州市（注册地）</w:t>
            </w:r>
          </w:p>
        </w:tc>
      </w:tr>
      <w:tr w:rsidR="00491373" w:rsidRPr="00491373" w:rsidTr="00491373">
        <w:trPr>
          <w:trHeight w:val="49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招聘联系人</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钟霄</w:t>
            </w:r>
          </w:p>
        </w:tc>
        <w:tc>
          <w:tcPr>
            <w:tcW w:w="2363" w:type="dxa"/>
            <w:gridSpan w:val="3"/>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联系方式</w:t>
            </w:r>
          </w:p>
        </w:tc>
        <w:tc>
          <w:tcPr>
            <w:tcW w:w="4253"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028-60195566</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简历接收邮箱/网申链接</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c>
          <w:tcPr>
            <w:tcW w:w="2363" w:type="dxa"/>
            <w:gridSpan w:val="3"/>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简历接收截止日期</w:t>
            </w:r>
          </w:p>
        </w:tc>
        <w:tc>
          <w:tcPr>
            <w:tcW w:w="4253"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49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招聘岗位</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招聘人数</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学历要求</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招聘专业</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其它要求</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java研发</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10</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web开发</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10</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产品经理</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5</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C++/Go软件开发工程师</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5</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软件测试工程师</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系统集成工程师</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现场维护工程师</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r w:rsidR="00491373" w:rsidRPr="00491373" w:rsidTr="00491373">
        <w:trPr>
          <w:trHeight w:val="28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媒体服务器研发</w:t>
            </w:r>
          </w:p>
        </w:tc>
        <w:tc>
          <w:tcPr>
            <w:tcW w:w="1276"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5</w:t>
            </w:r>
          </w:p>
        </w:tc>
        <w:tc>
          <w:tcPr>
            <w:tcW w:w="850"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本科</w:t>
            </w:r>
          </w:p>
        </w:tc>
        <w:tc>
          <w:tcPr>
            <w:tcW w:w="2552" w:type="dxa"/>
            <w:gridSpan w:val="2"/>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计算机或通信相关</w:t>
            </w:r>
          </w:p>
        </w:tc>
        <w:tc>
          <w:tcPr>
            <w:tcW w:w="2835" w:type="dxa"/>
            <w:tcBorders>
              <w:top w:val="nil"/>
              <w:left w:val="nil"/>
              <w:bottom w:val="single" w:sz="4" w:space="0" w:color="auto"/>
              <w:right w:val="single" w:sz="4" w:space="0" w:color="auto"/>
            </w:tcBorders>
            <w:shd w:val="clear" w:color="auto" w:fill="auto"/>
            <w:vAlign w:val="center"/>
            <w:hideMark/>
          </w:tcPr>
          <w:p w:rsidR="00491373" w:rsidRPr="00491373" w:rsidRDefault="00491373" w:rsidP="00491373">
            <w:pPr>
              <w:widowControl/>
              <w:jc w:val="center"/>
              <w:rPr>
                <w:rFonts w:ascii="宋体" w:eastAsia="宋体" w:hAnsi="宋体" w:cs="宋体"/>
                <w:color w:val="000000"/>
                <w:kern w:val="0"/>
                <w:sz w:val="24"/>
                <w:szCs w:val="24"/>
              </w:rPr>
            </w:pPr>
            <w:r w:rsidRPr="00491373">
              <w:rPr>
                <w:rFonts w:ascii="宋体" w:eastAsia="宋体" w:hAnsi="宋体" w:cs="宋体" w:hint="eastAsia"/>
                <w:color w:val="000000"/>
                <w:kern w:val="0"/>
                <w:sz w:val="24"/>
                <w:szCs w:val="24"/>
              </w:rPr>
              <w:t xml:space="preserve">　</w:t>
            </w:r>
          </w:p>
        </w:tc>
      </w:tr>
    </w:tbl>
    <w:p w:rsidR="00895B16" w:rsidRDefault="00895B16" w:rsidP="00491373">
      <w:pPr>
        <w:widowControl/>
        <w:jc w:val="left"/>
        <w:rPr>
          <w:sz w:val="28"/>
          <w:szCs w:val="28"/>
        </w:rPr>
      </w:pPr>
    </w:p>
    <w:p w:rsidR="00895B16" w:rsidRDefault="00895B16">
      <w:pPr>
        <w:widowControl/>
        <w:jc w:val="left"/>
        <w:rPr>
          <w:sz w:val="28"/>
          <w:szCs w:val="28"/>
        </w:rPr>
      </w:pPr>
      <w:r>
        <w:rPr>
          <w:sz w:val="28"/>
          <w:szCs w:val="28"/>
        </w:rPr>
        <w:br w:type="page"/>
      </w:r>
    </w:p>
    <w:p w:rsidR="00491373" w:rsidRDefault="00895B16" w:rsidP="00F361EF">
      <w:pPr>
        <w:pStyle w:val="1"/>
        <w:numPr>
          <w:ilvl w:val="0"/>
          <w:numId w:val="28"/>
        </w:numPr>
      </w:pPr>
      <w:bookmarkStart w:id="82" w:name="_Toc4489961"/>
      <w:r w:rsidRPr="00895B16">
        <w:rPr>
          <w:rFonts w:hint="eastAsia"/>
        </w:rPr>
        <w:lastRenderedPageBreak/>
        <w:t>中数通信息有限公司</w:t>
      </w:r>
      <w:bookmarkEnd w:id="82"/>
    </w:p>
    <w:tbl>
      <w:tblPr>
        <w:tblW w:w="9498" w:type="dxa"/>
        <w:tblInd w:w="-289" w:type="dxa"/>
        <w:tblLook w:val="04A0" w:firstRow="1" w:lastRow="0" w:firstColumn="1" w:lastColumn="0" w:noHBand="0" w:noVBand="1"/>
      </w:tblPr>
      <w:tblGrid>
        <w:gridCol w:w="2269"/>
        <w:gridCol w:w="896"/>
        <w:gridCol w:w="96"/>
        <w:gridCol w:w="1135"/>
        <w:gridCol w:w="991"/>
        <w:gridCol w:w="284"/>
        <w:gridCol w:w="3827"/>
      </w:tblGrid>
      <w:tr w:rsidR="00895B16" w:rsidRPr="00895B16" w:rsidTr="00F523D2">
        <w:trPr>
          <w:trHeight w:val="220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公司简介</w:t>
            </w:r>
          </w:p>
        </w:tc>
        <w:tc>
          <w:tcPr>
            <w:tcW w:w="7229" w:type="dxa"/>
            <w:gridSpan w:val="6"/>
            <w:tcBorders>
              <w:top w:val="single" w:sz="4" w:space="0" w:color="auto"/>
              <w:left w:val="nil"/>
              <w:bottom w:val="single" w:sz="4" w:space="0" w:color="auto"/>
              <w:right w:val="single" w:sz="4" w:space="0" w:color="auto"/>
            </w:tcBorders>
            <w:shd w:val="clear" w:color="auto" w:fill="auto"/>
            <w:vAlign w:val="center"/>
            <w:hideMark/>
          </w:tcPr>
          <w:p w:rsidR="00895B16" w:rsidRPr="00895B16" w:rsidRDefault="00895B16" w:rsidP="00F523D2">
            <w:pPr>
              <w:widowControl/>
              <w:jc w:val="left"/>
              <w:rPr>
                <w:rFonts w:ascii="宋体" w:eastAsia="宋体" w:hAnsi="宋体" w:cs="宋体"/>
                <w:color w:val="000000"/>
                <w:kern w:val="0"/>
                <w:szCs w:val="21"/>
              </w:rPr>
            </w:pPr>
            <w:r w:rsidRPr="00895B16">
              <w:rPr>
                <w:rFonts w:ascii="宋体" w:eastAsia="宋体" w:hAnsi="宋体" w:cs="宋体" w:hint="eastAsia"/>
                <w:color w:val="000000"/>
                <w:kern w:val="0"/>
                <w:szCs w:val="21"/>
              </w:rPr>
              <w:t>中数通信息有限公司，成立于1997年，在软件开发、增值运营、系统集成、云运营服务等领域拥有近20年的经验积累，业务范围覆盖全国，除广州总部外还拥有北京、南京、成都三家分公司。作为员工规模超1000人的互联网通信企业，中数通依托中国电信大平台与SAP进行强强联合，拥有全国范围内的增值电信业务经营许可、甲级通信网络集成等资质，并通过CMMI体系5级认证，是国内重要的云运营业务的服务提供商。</w:t>
            </w:r>
            <w:r w:rsidRPr="00895B16">
              <w:rPr>
                <w:rFonts w:ascii="宋体" w:eastAsia="宋体" w:hAnsi="宋体" w:cs="宋体" w:hint="eastAsia"/>
                <w:color w:val="000000"/>
                <w:kern w:val="0"/>
                <w:szCs w:val="21"/>
              </w:rPr>
              <w:br/>
              <w:t>中数通顺应云计算及大数据潮流，专注于企业级云计算业务，目前运营的云产品包括SuccessFactors（HR云）,Anywhere（商务添翼）,Concur（差旅及费用管理）,C4C（CRM云）,ByDesign（ERP云）,Ariba（采购云），IBP（业务计划流程管理）、Analytics Cloud（分析云）等产品，拥有安全、规范、高效的云运营服务体系。此外，中数通还拥有大数据、信息安全、IPTV、智慧校园、综合办公、项目管理、智慧后人生和供应链解决方案等核心产品。</w:t>
            </w:r>
            <w:r w:rsidRPr="00895B16">
              <w:rPr>
                <w:rFonts w:ascii="宋体" w:eastAsia="宋体" w:hAnsi="宋体" w:cs="宋体" w:hint="eastAsia"/>
                <w:color w:val="000000"/>
                <w:kern w:val="0"/>
                <w:szCs w:val="21"/>
              </w:rPr>
              <w:br/>
              <w:t xml:space="preserve">成长与培训 </w:t>
            </w:r>
            <w:r w:rsidRPr="00895B16">
              <w:rPr>
                <w:rFonts w:ascii="宋体" w:eastAsia="宋体" w:hAnsi="宋体" w:cs="宋体" w:hint="eastAsia"/>
                <w:color w:val="000000"/>
                <w:kern w:val="0"/>
                <w:szCs w:val="21"/>
              </w:rPr>
              <w:br/>
              <w:t xml:space="preserve">    公司有完善的培养体系，为应届生提供拓展团建、入职培训、专业技术培训、导师制项目实践等一系列的培训课程，部分岗位还将提供SAP原厂培训以及职业证书培训考证等安排；公司发展平台广阔，涉及项目规模大，并配备以能力导向的晋升制度。</w:t>
            </w:r>
            <w:r w:rsidRPr="00895B16">
              <w:rPr>
                <w:rFonts w:ascii="宋体" w:eastAsia="宋体" w:hAnsi="宋体" w:cs="宋体" w:hint="eastAsia"/>
                <w:color w:val="000000"/>
                <w:kern w:val="0"/>
                <w:szCs w:val="21"/>
              </w:rPr>
              <w:br/>
              <w:t>员工福利</w:t>
            </w:r>
            <w:r w:rsidRPr="00895B16">
              <w:rPr>
                <w:rFonts w:ascii="宋体" w:eastAsia="宋体" w:hAnsi="宋体" w:cs="宋体" w:hint="eastAsia"/>
                <w:color w:val="000000"/>
                <w:kern w:val="0"/>
                <w:szCs w:val="21"/>
              </w:rPr>
              <w:br/>
              <w:t>公司为全体员工购买“六险一金”、公积金按法定的最高比例缴付；入职首年即为应届生提供免住宿费的员工公寓宿舍，内里电器齐全小区安保，距离总部办公楼仅50米；员工年轻人比例高，业余时间有丰富的电竞、运动等活动，更有工会为全员组织各类大规模文体活动，欢迎广大有志之士加入。</w:t>
            </w:r>
          </w:p>
        </w:tc>
      </w:tr>
      <w:tr w:rsidR="00F523D2" w:rsidRPr="00895B16" w:rsidTr="00F523D2">
        <w:trPr>
          <w:trHeight w:val="79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单位性质（</w:t>
            </w:r>
            <w:r w:rsidRPr="00895B16">
              <w:rPr>
                <w:rFonts w:ascii="宋体" w:eastAsia="宋体" w:hAnsi="宋体" w:cs="宋体" w:hint="eastAsia"/>
                <w:color w:val="FF0000"/>
                <w:kern w:val="0"/>
                <w:szCs w:val="21"/>
              </w:rPr>
              <w:t>民营/国有/三资/事业单位等</w:t>
            </w:r>
            <w:r w:rsidRPr="00895B16">
              <w:rPr>
                <w:rFonts w:ascii="宋体" w:eastAsia="宋体" w:hAnsi="宋体" w:cs="宋体" w:hint="eastAsia"/>
                <w:color w:val="000000"/>
                <w:kern w:val="0"/>
                <w:szCs w:val="21"/>
              </w:rPr>
              <w:t>）</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国有</w:t>
            </w:r>
          </w:p>
        </w:tc>
        <w:tc>
          <w:tcPr>
            <w:tcW w:w="2222" w:type="dxa"/>
            <w:gridSpan w:val="3"/>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单位所在地</w:t>
            </w:r>
            <w:r w:rsidRPr="00895B16">
              <w:rPr>
                <w:rFonts w:ascii="宋体" w:eastAsia="宋体" w:hAnsi="宋体" w:cs="宋体" w:hint="eastAsia"/>
                <w:color w:val="000000"/>
                <w:kern w:val="0"/>
                <w:szCs w:val="21"/>
              </w:rPr>
              <w:br/>
              <w:t>（</w:t>
            </w:r>
            <w:r w:rsidRPr="00895B16">
              <w:rPr>
                <w:rFonts w:ascii="宋体" w:eastAsia="宋体" w:hAnsi="宋体" w:cs="宋体" w:hint="eastAsia"/>
                <w:color w:val="FF0000"/>
                <w:kern w:val="0"/>
                <w:szCs w:val="21"/>
              </w:rPr>
              <w:t>XX省XX市XX县</w:t>
            </w:r>
            <w:r w:rsidRPr="00895B16">
              <w:rPr>
                <w:rFonts w:ascii="宋体" w:eastAsia="宋体" w:hAnsi="宋体" w:cs="宋体" w:hint="eastAsia"/>
                <w:color w:val="000000"/>
                <w:kern w:val="0"/>
                <w:szCs w:val="21"/>
              </w:rPr>
              <w:t>）</w:t>
            </w:r>
          </w:p>
        </w:tc>
        <w:tc>
          <w:tcPr>
            <w:tcW w:w="4111"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广东省广州市天河区</w:t>
            </w:r>
          </w:p>
        </w:tc>
      </w:tr>
      <w:tr w:rsidR="00F523D2" w:rsidRPr="00895B16" w:rsidTr="00F523D2">
        <w:trPr>
          <w:trHeight w:val="499"/>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招聘联系人</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朱先生</w:t>
            </w:r>
          </w:p>
        </w:tc>
        <w:tc>
          <w:tcPr>
            <w:tcW w:w="2222" w:type="dxa"/>
            <w:gridSpan w:val="3"/>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联系方式</w:t>
            </w:r>
          </w:p>
        </w:tc>
        <w:tc>
          <w:tcPr>
            <w:tcW w:w="4111"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020-87568062</w:t>
            </w:r>
          </w:p>
        </w:tc>
      </w:tr>
      <w:tr w:rsidR="00F523D2" w:rsidRPr="00895B16" w:rsidTr="00F523D2">
        <w:trPr>
          <w:trHeight w:val="28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简历接收邮箱/网申链接</w:t>
            </w:r>
          </w:p>
        </w:tc>
        <w:tc>
          <w:tcPr>
            <w:tcW w:w="896" w:type="dxa"/>
            <w:tcBorders>
              <w:top w:val="single" w:sz="4" w:space="0" w:color="auto"/>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 xml:space="preserve">　</w:t>
            </w:r>
          </w:p>
        </w:tc>
        <w:tc>
          <w:tcPr>
            <w:tcW w:w="2222" w:type="dxa"/>
            <w:gridSpan w:val="3"/>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简历接收截止日期</w:t>
            </w:r>
          </w:p>
        </w:tc>
        <w:tc>
          <w:tcPr>
            <w:tcW w:w="4111"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2019.3.25</w:t>
            </w:r>
          </w:p>
        </w:tc>
      </w:tr>
      <w:tr w:rsidR="00895B16" w:rsidRPr="00895B16" w:rsidTr="00F523D2">
        <w:trPr>
          <w:trHeight w:val="499"/>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招聘岗位</w:t>
            </w:r>
          </w:p>
        </w:tc>
        <w:tc>
          <w:tcPr>
            <w:tcW w:w="992"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招聘人数</w:t>
            </w:r>
          </w:p>
        </w:tc>
        <w:tc>
          <w:tcPr>
            <w:tcW w:w="1135"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学历要求</w:t>
            </w:r>
          </w:p>
        </w:tc>
        <w:tc>
          <w:tcPr>
            <w:tcW w:w="1275"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招聘专业</w:t>
            </w:r>
          </w:p>
        </w:tc>
        <w:tc>
          <w:tcPr>
            <w:tcW w:w="3827"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其它要求</w:t>
            </w:r>
          </w:p>
        </w:tc>
      </w:tr>
      <w:tr w:rsidR="00895B16" w:rsidRPr="00895B16" w:rsidTr="00F523D2">
        <w:trPr>
          <w:trHeight w:val="28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前端工程师</w:t>
            </w:r>
          </w:p>
        </w:tc>
        <w:tc>
          <w:tcPr>
            <w:tcW w:w="992"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15</w:t>
            </w:r>
          </w:p>
        </w:tc>
        <w:tc>
          <w:tcPr>
            <w:tcW w:w="1135"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本科</w:t>
            </w:r>
          </w:p>
        </w:tc>
        <w:tc>
          <w:tcPr>
            <w:tcW w:w="1275"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计算机相关专业</w:t>
            </w:r>
          </w:p>
        </w:tc>
        <w:tc>
          <w:tcPr>
            <w:tcW w:w="3827"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相关实习经历优先</w:t>
            </w:r>
          </w:p>
        </w:tc>
      </w:tr>
      <w:tr w:rsidR="00895B16" w:rsidRPr="00895B16" w:rsidTr="00F523D2">
        <w:trPr>
          <w:trHeight w:val="527"/>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JAVA工程师</w:t>
            </w:r>
          </w:p>
        </w:tc>
        <w:tc>
          <w:tcPr>
            <w:tcW w:w="992"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30</w:t>
            </w:r>
          </w:p>
        </w:tc>
        <w:tc>
          <w:tcPr>
            <w:tcW w:w="1135"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本科</w:t>
            </w:r>
          </w:p>
        </w:tc>
        <w:tc>
          <w:tcPr>
            <w:tcW w:w="1275"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计算机、软件工程</w:t>
            </w:r>
          </w:p>
        </w:tc>
        <w:tc>
          <w:tcPr>
            <w:tcW w:w="3827"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相关实习经历优先</w:t>
            </w:r>
          </w:p>
        </w:tc>
      </w:tr>
      <w:tr w:rsidR="00895B16" w:rsidRPr="00895B16" w:rsidTr="00F523D2">
        <w:trPr>
          <w:trHeight w:val="28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实施顾问-SAP</w:t>
            </w:r>
          </w:p>
        </w:tc>
        <w:tc>
          <w:tcPr>
            <w:tcW w:w="992"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15</w:t>
            </w:r>
          </w:p>
        </w:tc>
        <w:tc>
          <w:tcPr>
            <w:tcW w:w="1135"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本科</w:t>
            </w:r>
          </w:p>
        </w:tc>
        <w:tc>
          <w:tcPr>
            <w:tcW w:w="1275" w:type="dxa"/>
            <w:gridSpan w:val="2"/>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信息管理、计算机</w:t>
            </w:r>
          </w:p>
        </w:tc>
        <w:tc>
          <w:tcPr>
            <w:tcW w:w="3827" w:type="dxa"/>
            <w:tcBorders>
              <w:top w:val="nil"/>
              <w:left w:val="nil"/>
              <w:bottom w:val="single" w:sz="4" w:space="0" w:color="auto"/>
              <w:right w:val="single" w:sz="4" w:space="0" w:color="auto"/>
            </w:tcBorders>
            <w:shd w:val="clear" w:color="auto" w:fill="auto"/>
            <w:vAlign w:val="center"/>
            <w:hideMark/>
          </w:tcPr>
          <w:p w:rsidR="00895B16" w:rsidRPr="00895B16" w:rsidRDefault="00895B16" w:rsidP="00895B16">
            <w:pPr>
              <w:widowControl/>
              <w:jc w:val="center"/>
              <w:rPr>
                <w:rFonts w:ascii="宋体" w:eastAsia="宋体" w:hAnsi="宋体" w:cs="宋体"/>
                <w:color w:val="000000"/>
                <w:kern w:val="0"/>
                <w:szCs w:val="21"/>
              </w:rPr>
            </w:pPr>
            <w:r w:rsidRPr="00895B16">
              <w:rPr>
                <w:rFonts w:ascii="宋体" w:eastAsia="宋体" w:hAnsi="宋体" w:cs="宋体" w:hint="eastAsia"/>
                <w:color w:val="000000"/>
                <w:kern w:val="0"/>
                <w:szCs w:val="21"/>
              </w:rPr>
              <w:t>英语能力优秀、学生干部优先</w:t>
            </w:r>
          </w:p>
        </w:tc>
      </w:tr>
    </w:tbl>
    <w:p w:rsidR="00FF1F0F" w:rsidRDefault="00FF1F0F" w:rsidP="00F523D2">
      <w:pPr>
        <w:widowControl/>
        <w:jc w:val="left"/>
        <w:rPr>
          <w:sz w:val="28"/>
          <w:szCs w:val="28"/>
        </w:rPr>
      </w:pPr>
    </w:p>
    <w:p w:rsidR="00B4440C" w:rsidRPr="00321DE1" w:rsidRDefault="00FF1F0F" w:rsidP="00321DE1">
      <w:pPr>
        <w:widowControl/>
        <w:jc w:val="left"/>
        <w:rPr>
          <w:sz w:val="28"/>
          <w:szCs w:val="28"/>
        </w:rPr>
      </w:pPr>
      <w:r>
        <w:rPr>
          <w:sz w:val="28"/>
          <w:szCs w:val="28"/>
        </w:rPr>
        <w:br w:type="page"/>
      </w:r>
    </w:p>
    <w:p w:rsidR="00217CE3" w:rsidRDefault="00A715D3" w:rsidP="00F361EF">
      <w:pPr>
        <w:pStyle w:val="1"/>
        <w:numPr>
          <w:ilvl w:val="0"/>
          <w:numId w:val="28"/>
        </w:numPr>
      </w:pPr>
      <w:bookmarkStart w:id="83" w:name="_Toc4489962"/>
      <w:r w:rsidRPr="00A715D3">
        <w:rPr>
          <w:rFonts w:hint="eastAsia"/>
        </w:rPr>
        <w:lastRenderedPageBreak/>
        <w:t>河北远东通信系统工程有限公司</w:t>
      </w:r>
      <w:bookmarkEnd w:id="83"/>
    </w:p>
    <w:tbl>
      <w:tblPr>
        <w:tblW w:w="9498" w:type="dxa"/>
        <w:tblInd w:w="-5" w:type="dxa"/>
        <w:tblLook w:val="04A0" w:firstRow="1" w:lastRow="0" w:firstColumn="1" w:lastColumn="0" w:noHBand="0" w:noVBand="1"/>
      </w:tblPr>
      <w:tblGrid>
        <w:gridCol w:w="2268"/>
        <w:gridCol w:w="1471"/>
        <w:gridCol w:w="1080"/>
        <w:gridCol w:w="8"/>
        <w:gridCol w:w="2403"/>
        <w:gridCol w:w="2268"/>
      </w:tblGrid>
      <w:tr w:rsidR="00F116CF" w:rsidRPr="00F116CF" w:rsidTr="00F116CF">
        <w:trPr>
          <w:trHeight w:val="42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公司简介</w:t>
            </w:r>
          </w:p>
        </w:tc>
        <w:tc>
          <w:tcPr>
            <w:tcW w:w="7230" w:type="dxa"/>
            <w:gridSpan w:val="5"/>
            <w:tcBorders>
              <w:top w:val="single" w:sz="4" w:space="0" w:color="auto"/>
              <w:left w:val="nil"/>
              <w:bottom w:val="single" w:sz="4" w:space="0" w:color="auto"/>
              <w:right w:val="single" w:sz="4" w:space="0" w:color="000000"/>
            </w:tcBorders>
            <w:shd w:val="clear" w:color="auto" w:fill="auto"/>
            <w:vAlign w:val="center"/>
            <w:hideMark/>
          </w:tcPr>
          <w:p w:rsidR="00F116CF" w:rsidRPr="00F116CF" w:rsidRDefault="00F116CF" w:rsidP="00F116CF">
            <w:pPr>
              <w:widowControl/>
              <w:jc w:val="left"/>
              <w:rPr>
                <w:rFonts w:ascii="宋体" w:eastAsia="宋体" w:hAnsi="宋体" w:cs="宋体"/>
                <w:color w:val="000000"/>
                <w:kern w:val="0"/>
                <w:szCs w:val="21"/>
              </w:rPr>
            </w:pPr>
            <w:r w:rsidRPr="00F116CF">
              <w:rPr>
                <w:rFonts w:ascii="宋体" w:eastAsia="宋体" w:hAnsi="宋体" w:cs="宋体" w:hint="eastAsia"/>
                <w:color w:val="000000"/>
                <w:kern w:val="0"/>
                <w:szCs w:val="21"/>
              </w:rPr>
              <w:t>河北远东通信系统工程有限公司（简称：远东通信，原中电科第五十四研究所民用窗口）是一家高速成长的大型ICT企业，成立于1995年3月，注册资金2亿元，是经认定的高新技术企业、软件企业。远东通信原为中电科第五十四研究所的民用窗口，2016年经中电科集团整合现已注入上市公司，是一家国有控股的央企。</w:t>
            </w:r>
            <w:r w:rsidRPr="00F116CF">
              <w:rPr>
                <w:rFonts w:ascii="宋体" w:eastAsia="宋体" w:hAnsi="宋体" w:cs="宋体" w:hint="eastAsia"/>
                <w:color w:val="000000"/>
                <w:kern w:val="0"/>
                <w:szCs w:val="21"/>
              </w:rPr>
              <w:br/>
              <w:t>远东通信作为一家综合通信设备制造商和解决方案提供商，产品与集成并重，专注于数字程控交换系统、数字调度系统、软交换系统、宽窄带数字集群通信系统、应急通信指挥系统、警用统一通信系统、三警合一接处警系统、应用软件、高指标AT切/SC切石英晶体谐振器等产品系列。公司产品遍布大江南北，调度产品已覆盖全国70%以上电力调度专网，轨道交通通信产品运行于全国40个城市（目前全国有43个城市正在运行或在建地铁）140多条轨道交通线路，并打造了三百多个指挥中心和机动指挥中心。</w:t>
            </w:r>
            <w:r w:rsidRPr="00F116CF">
              <w:rPr>
                <w:rFonts w:ascii="宋体" w:eastAsia="宋体" w:hAnsi="宋体" w:cs="宋体" w:hint="eastAsia"/>
                <w:color w:val="000000"/>
                <w:kern w:val="0"/>
                <w:szCs w:val="21"/>
              </w:rPr>
              <w:br/>
              <w:t>同时，远东通信积极开拓国际市场，产品和服务遍布亚洲、欧洲、非洲和南美。 作为全球领先的信息与通信解决方案提供商，远东通信为企事业单位提供有高可用的端到端ICT解决方案和服务，帮助客户跨越数字鸿沟。</w:t>
            </w:r>
            <w:r w:rsidRPr="00F116CF">
              <w:rPr>
                <w:rFonts w:ascii="宋体" w:eastAsia="宋体" w:hAnsi="宋体" w:cs="宋体" w:hint="eastAsia"/>
                <w:color w:val="000000"/>
                <w:kern w:val="0"/>
                <w:szCs w:val="21"/>
              </w:rPr>
              <w:br/>
              <w:t xml:space="preserve">公司网站：www.hbfec.com.cn公司邮箱：hr@hbfec.com.cn联系电话：0311-82175865 </w:t>
            </w:r>
          </w:p>
        </w:tc>
      </w:tr>
      <w:tr w:rsidR="00F116CF" w:rsidRPr="00F116CF" w:rsidTr="00F116CF">
        <w:trPr>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单位性质（</w:t>
            </w:r>
            <w:r w:rsidRPr="00F116CF">
              <w:rPr>
                <w:rFonts w:ascii="宋体" w:eastAsia="宋体" w:hAnsi="宋体" w:cs="宋体" w:hint="eastAsia"/>
                <w:color w:val="FF0000"/>
                <w:kern w:val="0"/>
                <w:szCs w:val="21"/>
              </w:rPr>
              <w:t>民营/国有/三资/事业单位等</w:t>
            </w:r>
            <w:r w:rsidRPr="00F116CF">
              <w:rPr>
                <w:rFonts w:ascii="宋体" w:eastAsia="宋体" w:hAnsi="宋体" w:cs="宋体" w:hint="eastAsia"/>
                <w:color w:val="000000"/>
                <w:kern w:val="0"/>
                <w:szCs w:val="21"/>
              </w:rPr>
              <w:t>）</w:t>
            </w:r>
          </w:p>
        </w:tc>
        <w:tc>
          <w:tcPr>
            <w:tcW w:w="2559" w:type="dxa"/>
            <w:gridSpan w:val="3"/>
            <w:tcBorders>
              <w:top w:val="single" w:sz="4" w:space="0" w:color="auto"/>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国有企业</w:t>
            </w:r>
          </w:p>
        </w:tc>
        <w:tc>
          <w:tcPr>
            <w:tcW w:w="2403"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单位所在地</w:t>
            </w:r>
            <w:r w:rsidRPr="00F116CF">
              <w:rPr>
                <w:rFonts w:ascii="宋体" w:eastAsia="宋体" w:hAnsi="宋体" w:cs="宋体" w:hint="eastAsia"/>
                <w:color w:val="000000"/>
                <w:kern w:val="0"/>
                <w:szCs w:val="21"/>
              </w:rPr>
              <w:br/>
              <w:t>（</w:t>
            </w:r>
            <w:r w:rsidRPr="00F116CF">
              <w:rPr>
                <w:rFonts w:ascii="宋体" w:eastAsia="宋体" w:hAnsi="宋体" w:cs="宋体" w:hint="eastAsia"/>
                <w:color w:val="FF0000"/>
                <w:kern w:val="0"/>
                <w:szCs w:val="21"/>
              </w:rPr>
              <w:t>XX省XX市XX县</w:t>
            </w:r>
            <w:r w:rsidRPr="00F116CF">
              <w:rPr>
                <w:rFonts w:ascii="宋体" w:eastAsia="宋体" w:hAnsi="宋体" w:cs="宋体" w:hint="eastAsia"/>
                <w:color w:val="000000"/>
                <w:kern w:val="0"/>
                <w:szCs w:val="21"/>
              </w:rPr>
              <w:t>）</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河北省石家庄市鹿泉区</w:t>
            </w:r>
          </w:p>
        </w:tc>
      </w:tr>
      <w:tr w:rsidR="00F116CF" w:rsidRPr="00F116CF" w:rsidTr="00F116CF">
        <w:trPr>
          <w:trHeight w:val="49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招聘联系人</w:t>
            </w:r>
          </w:p>
        </w:tc>
        <w:tc>
          <w:tcPr>
            <w:tcW w:w="2559" w:type="dxa"/>
            <w:gridSpan w:val="3"/>
            <w:tcBorders>
              <w:top w:val="single" w:sz="4" w:space="0" w:color="auto"/>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王林昊</w:t>
            </w:r>
          </w:p>
        </w:tc>
        <w:tc>
          <w:tcPr>
            <w:tcW w:w="2403"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联系方式</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17743768481</w:t>
            </w:r>
          </w:p>
        </w:tc>
      </w:tr>
      <w:tr w:rsidR="00F116CF" w:rsidRPr="00F116CF" w:rsidTr="00F116CF">
        <w:trPr>
          <w:trHeight w:val="28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简历接收邮箱/网申链接</w:t>
            </w:r>
          </w:p>
        </w:tc>
        <w:tc>
          <w:tcPr>
            <w:tcW w:w="2559" w:type="dxa"/>
            <w:gridSpan w:val="3"/>
            <w:tcBorders>
              <w:top w:val="single" w:sz="4" w:space="0" w:color="auto"/>
              <w:left w:val="nil"/>
              <w:bottom w:val="single" w:sz="4" w:space="0" w:color="auto"/>
              <w:right w:val="single" w:sz="4" w:space="0" w:color="auto"/>
            </w:tcBorders>
            <w:shd w:val="clear" w:color="auto" w:fill="auto"/>
            <w:vAlign w:val="center"/>
            <w:hideMark/>
          </w:tcPr>
          <w:p w:rsidR="00F116CF" w:rsidRPr="00F116CF" w:rsidRDefault="002405C6" w:rsidP="00F116CF">
            <w:pPr>
              <w:widowControl/>
              <w:jc w:val="center"/>
              <w:rPr>
                <w:rFonts w:ascii="等线" w:eastAsia="等线" w:hAnsi="等线" w:cs="宋体"/>
                <w:color w:val="0563C1"/>
                <w:kern w:val="0"/>
                <w:szCs w:val="21"/>
                <w:u w:val="single"/>
              </w:rPr>
            </w:pPr>
            <w:hyperlink r:id="rId78" w:history="1">
              <w:r w:rsidR="00F116CF" w:rsidRPr="00F116CF">
                <w:rPr>
                  <w:rFonts w:ascii="等线" w:eastAsia="等线" w:hAnsi="等线" w:cs="宋体" w:hint="eastAsia"/>
                  <w:color w:val="0563C1"/>
                  <w:kern w:val="0"/>
                  <w:szCs w:val="21"/>
                  <w:u w:val="single"/>
                </w:rPr>
                <w:t>hr@hbfec.com</w:t>
              </w:r>
            </w:hyperlink>
          </w:p>
        </w:tc>
        <w:tc>
          <w:tcPr>
            <w:tcW w:w="2403"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简历接收截止日期</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2019年9月1日</w:t>
            </w:r>
          </w:p>
        </w:tc>
      </w:tr>
      <w:tr w:rsidR="00F116CF" w:rsidRPr="00F116CF" w:rsidTr="00F116CF">
        <w:trPr>
          <w:trHeight w:val="49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招聘岗位</w:t>
            </w:r>
          </w:p>
        </w:tc>
        <w:tc>
          <w:tcPr>
            <w:tcW w:w="1471"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学历要求</w:t>
            </w:r>
          </w:p>
        </w:tc>
        <w:tc>
          <w:tcPr>
            <w:tcW w:w="2411"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招聘专业</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其它要求</w:t>
            </w:r>
          </w:p>
        </w:tc>
      </w:tr>
      <w:tr w:rsidR="00F116CF" w:rsidRPr="00F116CF" w:rsidTr="00F116CF">
        <w:trPr>
          <w:trHeight w:val="28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硬件研发工程师</w:t>
            </w:r>
          </w:p>
        </w:tc>
        <w:tc>
          <w:tcPr>
            <w:tcW w:w="1471"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硕士</w:t>
            </w:r>
          </w:p>
        </w:tc>
        <w:tc>
          <w:tcPr>
            <w:tcW w:w="2411"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通信与信息系统、信号与信息处理、电路与系统、电磁场与微波技术、计算机系统结构、计算机软件与理论、计算机应用技术、模式识别与智能系统等相关研究生专业</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射频研发、FPGA研发、硬件开发、基带开发、系统仿真与算法研究，优秀本科生也可考虑</w:t>
            </w:r>
          </w:p>
        </w:tc>
      </w:tr>
      <w:tr w:rsidR="00F116CF" w:rsidRPr="00F116CF" w:rsidTr="00F116CF">
        <w:trPr>
          <w:trHeight w:val="285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lastRenderedPageBreak/>
              <w:t>软件研发工程师</w:t>
            </w:r>
          </w:p>
        </w:tc>
        <w:tc>
          <w:tcPr>
            <w:tcW w:w="1471"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10</w:t>
            </w:r>
          </w:p>
        </w:tc>
        <w:tc>
          <w:tcPr>
            <w:tcW w:w="1080"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硕士</w:t>
            </w:r>
          </w:p>
        </w:tc>
        <w:tc>
          <w:tcPr>
            <w:tcW w:w="2411"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通信与信息系统、信号与信息处理、电路与系统、电磁场与微波技术、计算机系统结构、计算机软件与理论、计算机应用技术、模式识别与智能系统等相关研究生专业</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WEB前端、JAVA后端、嵌入式软件开发、人工智能算法及应用研究、数据库开发工程师、应用软件开发，优秀本科生也可考虑</w:t>
            </w:r>
          </w:p>
        </w:tc>
      </w:tr>
      <w:tr w:rsidR="00F116CF" w:rsidRPr="00F116CF" w:rsidTr="00F116CF">
        <w:trPr>
          <w:trHeight w:val="114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项目工程师</w:t>
            </w:r>
          </w:p>
        </w:tc>
        <w:tc>
          <w:tcPr>
            <w:tcW w:w="1471"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本科</w:t>
            </w:r>
          </w:p>
        </w:tc>
        <w:tc>
          <w:tcPr>
            <w:tcW w:w="2411"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通信工程、电子信息工程、自动化、电子科学与技术等相关本科专业</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从事轨道交通领域、TETRA/PDT/TD-LTE无线通信领域、应急通信领域等工程安装和现场调试</w:t>
            </w:r>
          </w:p>
        </w:tc>
      </w:tr>
      <w:tr w:rsidR="00F116CF" w:rsidRPr="00F116CF" w:rsidTr="00F116CF">
        <w:trPr>
          <w:trHeight w:val="142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销售工程师</w:t>
            </w:r>
          </w:p>
        </w:tc>
        <w:tc>
          <w:tcPr>
            <w:tcW w:w="1471"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5</w:t>
            </w:r>
          </w:p>
        </w:tc>
        <w:tc>
          <w:tcPr>
            <w:tcW w:w="1080"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本科</w:t>
            </w:r>
          </w:p>
        </w:tc>
        <w:tc>
          <w:tcPr>
            <w:tcW w:w="2411"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通信工程、电子信息工程、自动化、电子科学与技术、市场营销、工商管理等相关本科专业</w:t>
            </w:r>
          </w:p>
        </w:tc>
        <w:tc>
          <w:tcPr>
            <w:tcW w:w="2268"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Cs w:val="21"/>
              </w:rPr>
            </w:pPr>
            <w:r w:rsidRPr="00F116CF">
              <w:rPr>
                <w:rFonts w:ascii="宋体" w:eastAsia="宋体" w:hAnsi="宋体" w:cs="宋体" w:hint="eastAsia"/>
                <w:color w:val="000000"/>
                <w:kern w:val="0"/>
                <w:szCs w:val="21"/>
              </w:rPr>
              <w:t>从事轨道交通、公安人防、视频器件相关产品的渠道拓宽，标书制定及销售工作。</w:t>
            </w:r>
          </w:p>
        </w:tc>
      </w:tr>
    </w:tbl>
    <w:p w:rsidR="00F116CF" w:rsidRDefault="00F116CF" w:rsidP="00F116CF">
      <w:pPr>
        <w:widowControl/>
        <w:ind w:left="710"/>
        <w:jc w:val="left"/>
        <w:rPr>
          <w:sz w:val="28"/>
          <w:szCs w:val="28"/>
        </w:rPr>
      </w:pPr>
    </w:p>
    <w:p w:rsidR="00F116CF" w:rsidRDefault="00F116CF">
      <w:pPr>
        <w:widowControl/>
        <w:jc w:val="left"/>
        <w:rPr>
          <w:sz w:val="28"/>
          <w:szCs w:val="28"/>
        </w:rPr>
      </w:pPr>
      <w:r>
        <w:rPr>
          <w:sz w:val="28"/>
          <w:szCs w:val="28"/>
        </w:rPr>
        <w:br w:type="page"/>
      </w:r>
    </w:p>
    <w:p w:rsidR="00F116CF" w:rsidRDefault="00F116CF" w:rsidP="00F361EF">
      <w:pPr>
        <w:pStyle w:val="1"/>
        <w:numPr>
          <w:ilvl w:val="0"/>
          <w:numId w:val="28"/>
        </w:numPr>
      </w:pPr>
      <w:bookmarkStart w:id="84" w:name="_Toc4489963"/>
      <w:r w:rsidRPr="00F116CF">
        <w:rPr>
          <w:rFonts w:hint="eastAsia"/>
        </w:rPr>
        <w:lastRenderedPageBreak/>
        <w:t>河北省石家庄市鹿泉区</w:t>
      </w:r>
      <w:bookmarkEnd w:id="84"/>
    </w:p>
    <w:tbl>
      <w:tblPr>
        <w:tblW w:w="9386" w:type="dxa"/>
        <w:tblInd w:w="-431" w:type="dxa"/>
        <w:tblLook w:val="04A0" w:firstRow="1" w:lastRow="0" w:firstColumn="1" w:lastColumn="0" w:noHBand="0" w:noVBand="1"/>
      </w:tblPr>
      <w:tblGrid>
        <w:gridCol w:w="2268"/>
        <w:gridCol w:w="1419"/>
        <w:gridCol w:w="1417"/>
        <w:gridCol w:w="28"/>
        <w:gridCol w:w="1247"/>
        <w:gridCol w:w="28"/>
        <w:gridCol w:w="2951"/>
        <w:gridCol w:w="28"/>
      </w:tblGrid>
      <w:tr w:rsidR="00F116CF" w:rsidRPr="00F116CF" w:rsidTr="00F116CF">
        <w:trPr>
          <w:trHeight w:val="330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公司简介</w:t>
            </w:r>
          </w:p>
        </w:tc>
        <w:tc>
          <w:tcPr>
            <w:tcW w:w="7118" w:type="dxa"/>
            <w:gridSpan w:val="7"/>
            <w:tcBorders>
              <w:top w:val="single" w:sz="4" w:space="0" w:color="auto"/>
              <w:left w:val="nil"/>
              <w:bottom w:val="single" w:sz="4" w:space="0" w:color="auto"/>
              <w:right w:val="single" w:sz="4" w:space="0" w:color="000000"/>
            </w:tcBorders>
            <w:shd w:val="clear" w:color="auto" w:fill="auto"/>
            <w:vAlign w:val="center"/>
            <w:hideMark/>
          </w:tcPr>
          <w:p w:rsidR="00F116CF" w:rsidRPr="00F116CF" w:rsidRDefault="00F116CF" w:rsidP="00F116CF">
            <w:pPr>
              <w:widowControl/>
              <w:jc w:val="left"/>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 xml:space="preserve">    山西大众电子信息产业集团有限公司(国营第七八五厂)始建于1956年，是国家“一五”期间建成的156项重点工程之一，现隶属于山西省国有资产投资控股集团有限公司，主要从事军、民用电子产品的科研开发和生产制造。</w:t>
            </w:r>
            <w:r w:rsidRPr="00F116CF">
              <w:rPr>
                <w:rFonts w:ascii="宋体" w:eastAsia="宋体" w:hAnsi="宋体" w:cs="宋体" w:hint="eastAsia"/>
                <w:color w:val="000000"/>
                <w:kern w:val="0"/>
                <w:sz w:val="24"/>
                <w:szCs w:val="24"/>
              </w:rPr>
              <w:br/>
              <w:t>企业位于山西太原万柏林区和平南路73号，占地面积75万平方米，企业现有员工2000余人。</w:t>
            </w:r>
            <w:r w:rsidRPr="00F116CF">
              <w:rPr>
                <w:rFonts w:ascii="宋体" w:eastAsia="宋体" w:hAnsi="宋体" w:cs="宋体" w:hint="eastAsia"/>
                <w:color w:val="000000"/>
                <w:kern w:val="0"/>
                <w:sz w:val="24"/>
                <w:szCs w:val="24"/>
              </w:rPr>
              <w:br/>
              <w:t xml:space="preserve">    企业成立60多年来，承担了多项国家军品科研生产项目，获得国家级和省部级科技进步奖50余项。曾在我国第一颗人造卫星发射、第一枚洲际导弹发射成功、首次击落美国U-2型间谍飞机和国庆阅兵等国防重大事件中做出过重要贡献。</w:t>
            </w:r>
            <w:r w:rsidRPr="00F116CF">
              <w:rPr>
                <w:rFonts w:ascii="宋体" w:eastAsia="宋体" w:hAnsi="宋体" w:cs="宋体" w:hint="eastAsia"/>
                <w:color w:val="000000"/>
                <w:kern w:val="0"/>
                <w:sz w:val="24"/>
                <w:szCs w:val="24"/>
              </w:rPr>
              <w:br/>
              <w:t xml:space="preserve">    大众电子集团诚邀有志之士的加入，在国防军工电子等多领域发挥自己的智慧和潜能，与企业共同发展。</w:t>
            </w:r>
          </w:p>
        </w:tc>
      </w:tr>
      <w:tr w:rsidR="00F116CF" w:rsidRPr="00F116CF" w:rsidTr="00F116CF">
        <w:trPr>
          <w:trHeight w:val="79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单位性质（</w:t>
            </w:r>
            <w:r w:rsidRPr="00F116CF">
              <w:rPr>
                <w:rFonts w:ascii="宋体" w:eastAsia="宋体" w:hAnsi="宋体" w:cs="宋体" w:hint="eastAsia"/>
                <w:color w:val="FF0000"/>
                <w:kern w:val="0"/>
                <w:sz w:val="24"/>
                <w:szCs w:val="24"/>
              </w:rPr>
              <w:t>民营/国有/三资/事业单位等</w:t>
            </w:r>
            <w:r w:rsidRPr="00F116CF">
              <w:rPr>
                <w:rFonts w:ascii="宋体" w:eastAsia="宋体" w:hAnsi="宋体" w:cs="宋体" w:hint="eastAsia"/>
                <w:color w:val="000000"/>
                <w:kern w:val="0"/>
                <w:sz w:val="24"/>
                <w:szCs w:val="24"/>
              </w:rPr>
              <w:t>）</w:t>
            </w:r>
          </w:p>
        </w:tc>
        <w:tc>
          <w:tcPr>
            <w:tcW w:w="2864" w:type="dxa"/>
            <w:gridSpan w:val="3"/>
            <w:tcBorders>
              <w:top w:val="single" w:sz="4" w:space="0" w:color="auto"/>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国有</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单位所在地</w:t>
            </w:r>
            <w:r w:rsidRPr="00F116CF">
              <w:rPr>
                <w:rFonts w:ascii="宋体" w:eastAsia="宋体" w:hAnsi="宋体" w:cs="宋体" w:hint="eastAsia"/>
                <w:color w:val="000000"/>
                <w:kern w:val="0"/>
                <w:sz w:val="24"/>
                <w:szCs w:val="24"/>
              </w:rPr>
              <w:br/>
              <w:t>（</w:t>
            </w:r>
            <w:r w:rsidRPr="00F116CF">
              <w:rPr>
                <w:rFonts w:ascii="宋体" w:eastAsia="宋体" w:hAnsi="宋体" w:cs="宋体" w:hint="eastAsia"/>
                <w:color w:val="FF0000"/>
                <w:kern w:val="0"/>
                <w:sz w:val="24"/>
                <w:szCs w:val="24"/>
              </w:rPr>
              <w:t>XX省XX市XX县</w:t>
            </w:r>
            <w:r w:rsidRPr="00F116CF">
              <w:rPr>
                <w:rFonts w:ascii="宋体" w:eastAsia="宋体" w:hAnsi="宋体" w:cs="宋体" w:hint="eastAsia"/>
                <w:color w:val="000000"/>
                <w:kern w:val="0"/>
                <w:sz w:val="24"/>
                <w:szCs w:val="24"/>
              </w:rPr>
              <w:t>）</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山西省太原市万柏林区</w:t>
            </w:r>
          </w:p>
        </w:tc>
      </w:tr>
      <w:tr w:rsidR="00F116CF" w:rsidRPr="00F116CF" w:rsidTr="00F116CF">
        <w:trPr>
          <w:trHeight w:val="49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招聘联系人</w:t>
            </w:r>
          </w:p>
        </w:tc>
        <w:tc>
          <w:tcPr>
            <w:tcW w:w="2864" w:type="dxa"/>
            <w:gridSpan w:val="3"/>
            <w:tcBorders>
              <w:top w:val="single" w:sz="4" w:space="0" w:color="auto"/>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王建伟</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联系方式</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0351-2419640/15364946619</w:t>
            </w:r>
          </w:p>
        </w:tc>
      </w:tr>
      <w:tr w:rsidR="00F116CF" w:rsidRPr="00F116CF" w:rsidTr="00F116CF">
        <w:trPr>
          <w:trHeight w:val="28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简历接收邮箱/网申链接</w:t>
            </w:r>
          </w:p>
        </w:tc>
        <w:tc>
          <w:tcPr>
            <w:tcW w:w="2864" w:type="dxa"/>
            <w:gridSpan w:val="3"/>
            <w:tcBorders>
              <w:top w:val="single" w:sz="4" w:space="0" w:color="auto"/>
              <w:left w:val="nil"/>
              <w:bottom w:val="single" w:sz="4" w:space="0" w:color="auto"/>
              <w:right w:val="single" w:sz="4" w:space="0" w:color="auto"/>
            </w:tcBorders>
            <w:shd w:val="clear" w:color="auto" w:fill="auto"/>
            <w:vAlign w:val="center"/>
            <w:hideMark/>
          </w:tcPr>
          <w:p w:rsidR="00F116CF" w:rsidRPr="00F116CF" w:rsidRDefault="002405C6" w:rsidP="00F116CF">
            <w:pPr>
              <w:widowControl/>
              <w:jc w:val="center"/>
              <w:rPr>
                <w:rFonts w:ascii="等线" w:eastAsia="等线" w:hAnsi="等线" w:cs="宋体"/>
                <w:color w:val="0563C1"/>
                <w:kern w:val="0"/>
                <w:sz w:val="22"/>
                <w:u w:val="single"/>
              </w:rPr>
            </w:pPr>
            <w:hyperlink r:id="rId79" w:history="1">
              <w:r w:rsidR="00F116CF" w:rsidRPr="00F116CF">
                <w:rPr>
                  <w:rFonts w:ascii="等线" w:eastAsia="等线" w:hAnsi="等线" w:cs="宋体" w:hint="eastAsia"/>
                  <w:color w:val="0563C1"/>
                  <w:kern w:val="0"/>
                  <w:sz w:val="22"/>
                  <w:u w:val="single"/>
                </w:rPr>
                <w:t>sxdzrlzyb@163.com</w:t>
              </w:r>
            </w:hyperlink>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简历接收截止日期</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无</w:t>
            </w:r>
          </w:p>
        </w:tc>
      </w:tr>
      <w:tr w:rsidR="00F116CF" w:rsidRPr="00F116CF" w:rsidTr="00F116CF">
        <w:trPr>
          <w:gridAfter w:val="1"/>
          <w:wAfter w:w="28" w:type="dxa"/>
          <w:trHeight w:val="499"/>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招聘岗位</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招聘人数</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学历要求</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招聘专业</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其它要求</w:t>
            </w:r>
          </w:p>
        </w:tc>
      </w:tr>
      <w:tr w:rsidR="00F116CF" w:rsidRPr="00F116CF" w:rsidTr="00F116CF">
        <w:trPr>
          <w:gridAfter w:val="1"/>
          <w:wAfter w:w="28" w:type="dxa"/>
          <w:trHeight w:val="28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通信工程</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硕士</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通信工程</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熟悉通信组网、自动控制技术</w:t>
            </w:r>
          </w:p>
        </w:tc>
      </w:tr>
      <w:tr w:rsidR="00F116CF" w:rsidRPr="00F116CF" w:rsidTr="00F116CF">
        <w:trPr>
          <w:gridAfter w:val="1"/>
          <w:wAfter w:w="28" w:type="dxa"/>
          <w:trHeight w:val="28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图像，仿真</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硕士</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信号处理</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熟悉图像处理、仿真技术</w:t>
            </w:r>
          </w:p>
        </w:tc>
      </w:tr>
      <w:tr w:rsidR="00F116CF" w:rsidRPr="00F116CF" w:rsidTr="00F116CF">
        <w:trPr>
          <w:gridAfter w:val="1"/>
          <w:wAfter w:w="28" w:type="dxa"/>
          <w:trHeight w:val="28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电路设计</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硕士</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仪表相关</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嵌入系统/硬件，单片机，FPGA</w:t>
            </w:r>
          </w:p>
        </w:tc>
      </w:tr>
      <w:tr w:rsidR="00F116CF" w:rsidRPr="00F116CF" w:rsidTr="00F116CF">
        <w:trPr>
          <w:gridAfter w:val="1"/>
          <w:wAfter w:w="28" w:type="dxa"/>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结构设计</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1</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硕士</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自动控制</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掌握设计工具，具备一定力、热仿真技术</w:t>
            </w:r>
          </w:p>
        </w:tc>
      </w:tr>
      <w:tr w:rsidR="00F116CF" w:rsidRPr="00F116CF" w:rsidTr="00F116CF">
        <w:trPr>
          <w:gridAfter w:val="1"/>
          <w:wAfter w:w="28" w:type="dxa"/>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软件工程</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3</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本科及以上</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软件工程</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熟练使用C++编程</w:t>
            </w:r>
          </w:p>
        </w:tc>
      </w:tr>
      <w:tr w:rsidR="00F116CF" w:rsidRPr="00F116CF" w:rsidTr="00F116CF">
        <w:trPr>
          <w:gridAfter w:val="1"/>
          <w:wAfter w:w="28" w:type="dxa"/>
          <w:trHeight w:val="570"/>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技术</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本科及以上</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机电相关</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 xml:space="preserve">　</w:t>
            </w:r>
          </w:p>
        </w:tc>
      </w:tr>
      <w:tr w:rsidR="00F116CF" w:rsidRPr="00F116CF" w:rsidTr="00F116CF">
        <w:trPr>
          <w:gridAfter w:val="1"/>
          <w:wAfter w:w="28" w:type="dxa"/>
          <w:trHeight w:val="85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研发</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6</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本科及以上</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机械设计，机电一体化</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熟悉单片机、ARM处理器或FPGA平台应用设计；熟悉汇编、C语言；对模拟电路设计有经验；熟练使用AUTOCAD</w:t>
            </w:r>
          </w:p>
        </w:tc>
      </w:tr>
      <w:tr w:rsidR="00F116CF" w:rsidRPr="00F116CF" w:rsidTr="00F116CF">
        <w:trPr>
          <w:gridAfter w:val="1"/>
          <w:wAfter w:w="28" w:type="dxa"/>
          <w:trHeight w:val="558"/>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电气设计</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11</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本科及以上</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电子信息工程，自</w:t>
            </w:r>
            <w:r w:rsidRPr="00F116CF">
              <w:rPr>
                <w:rFonts w:ascii="宋体" w:eastAsia="宋体" w:hAnsi="宋体" w:cs="宋体" w:hint="eastAsia"/>
                <w:color w:val="000000"/>
                <w:kern w:val="0"/>
                <w:sz w:val="24"/>
                <w:szCs w:val="24"/>
              </w:rPr>
              <w:lastRenderedPageBreak/>
              <w:t>动化，光电、机电一体化</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lastRenderedPageBreak/>
              <w:t xml:space="preserve">　</w:t>
            </w:r>
          </w:p>
        </w:tc>
      </w:tr>
      <w:tr w:rsidR="00F116CF" w:rsidRPr="00F116CF" w:rsidTr="00F116CF">
        <w:trPr>
          <w:gridAfter w:val="1"/>
          <w:wAfter w:w="28" w:type="dxa"/>
          <w:trHeight w:val="855"/>
        </w:trPr>
        <w:tc>
          <w:tcPr>
            <w:tcW w:w="2268" w:type="dxa"/>
            <w:tcBorders>
              <w:top w:val="nil"/>
              <w:left w:val="single" w:sz="4" w:space="0" w:color="auto"/>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lastRenderedPageBreak/>
              <w:t>结构设计</w:t>
            </w:r>
          </w:p>
        </w:tc>
        <w:tc>
          <w:tcPr>
            <w:tcW w:w="1419"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2</w:t>
            </w:r>
          </w:p>
        </w:tc>
        <w:tc>
          <w:tcPr>
            <w:tcW w:w="1417" w:type="dxa"/>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本科及以上</w:t>
            </w:r>
          </w:p>
        </w:tc>
        <w:tc>
          <w:tcPr>
            <w:tcW w:w="1275"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电子信息工程，自动化，光电、机电一体化</w:t>
            </w:r>
          </w:p>
        </w:tc>
        <w:tc>
          <w:tcPr>
            <w:tcW w:w="2979" w:type="dxa"/>
            <w:gridSpan w:val="2"/>
            <w:tcBorders>
              <w:top w:val="nil"/>
              <w:left w:val="nil"/>
              <w:bottom w:val="single" w:sz="4" w:space="0" w:color="auto"/>
              <w:right w:val="single" w:sz="4" w:space="0" w:color="auto"/>
            </w:tcBorders>
            <w:shd w:val="clear" w:color="auto" w:fill="auto"/>
            <w:vAlign w:val="center"/>
            <w:hideMark/>
          </w:tcPr>
          <w:p w:rsidR="00F116CF" w:rsidRPr="00F116CF" w:rsidRDefault="00F116CF" w:rsidP="00F116CF">
            <w:pPr>
              <w:widowControl/>
              <w:jc w:val="center"/>
              <w:rPr>
                <w:rFonts w:ascii="宋体" w:eastAsia="宋体" w:hAnsi="宋体" w:cs="宋体"/>
                <w:color w:val="000000"/>
                <w:kern w:val="0"/>
                <w:sz w:val="24"/>
                <w:szCs w:val="24"/>
              </w:rPr>
            </w:pPr>
            <w:r w:rsidRPr="00F116CF">
              <w:rPr>
                <w:rFonts w:ascii="宋体" w:eastAsia="宋体" w:hAnsi="宋体" w:cs="宋体" w:hint="eastAsia"/>
                <w:color w:val="000000"/>
                <w:kern w:val="0"/>
                <w:sz w:val="24"/>
                <w:szCs w:val="24"/>
              </w:rPr>
              <w:t xml:space="preserve">　</w:t>
            </w:r>
          </w:p>
        </w:tc>
      </w:tr>
    </w:tbl>
    <w:p w:rsidR="00746617" w:rsidRDefault="00746617" w:rsidP="00F116CF">
      <w:pPr>
        <w:widowControl/>
        <w:ind w:left="710"/>
        <w:jc w:val="left"/>
        <w:rPr>
          <w:sz w:val="28"/>
          <w:szCs w:val="28"/>
        </w:rPr>
      </w:pPr>
    </w:p>
    <w:p w:rsidR="00746617" w:rsidRDefault="00746617">
      <w:pPr>
        <w:widowControl/>
        <w:jc w:val="left"/>
        <w:rPr>
          <w:sz w:val="28"/>
          <w:szCs w:val="28"/>
        </w:rPr>
      </w:pPr>
      <w:r>
        <w:rPr>
          <w:sz w:val="28"/>
          <w:szCs w:val="28"/>
        </w:rPr>
        <w:br w:type="page"/>
      </w:r>
    </w:p>
    <w:p w:rsidR="00F116CF" w:rsidRDefault="00746617" w:rsidP="00F361EF">
      <w:pPr>
        <w:pStyle w:val="1"/>
        <w:numPr>
          <w:ilvl w:val="0"/>
          <w:numId w:val="28"/>
        </w:numPr>
      </w:pPr>
      <w:bookmarkStart w:id="85" w:name="_Toc4489964"/>
      <w:r w:rsidRPr="00746617">
        <w:rPr>
          <w:rFonts w:hint="eastAsia"/>
        </w:rPr>
        <w:lastRenderedPageBreak/>
        <w:t>重庆信科通信工程有限公司</w:t>
      </w:r>
      <w:bookmarkEnd w:id="85"/>
    </w:p>
    <w:tbl>
      <w:tblPr>
        <w:tblW w:w="9712" w:type="dxa"/>
        <w:tblInd w:w="-5" w:type="dxa"/>
        <w:tblLook w:val="04A0" w:firstRow="1" w:lastRow="0" w:firstColumn="1" w:lastColumn="0" w:noHBand="0" w:noVBand="1"/>
      </w:tblPr>
      <w:tblGrid>
        <w:gridCol w:w="1843"/>
        <w:gridCol w:w="1418"/>
        <w:gridCol w:w="885"/>
        <w:gridCol w:w="434"/>
        <w:gridCol w:w="2375"/>
        <w:gridCol w:w="62"/>
        <w:gridCol w:w="2622"/>
        <w:gridCol w:w="56"/>
        <w:gridCol w:w="17"/>
      </w:tblGrid>
      <w:tr w:rsidR="00746617" w:rsidRPr="00746617" w:rsidTr="00746617">
        <w:trPr>
          <w:trHeight w:val="178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公司简介</w:t>
            </w:r>
          </w:p>
        </w:tc>
        <w:tc>
          <w:tcPr>
            <w:tcW w:w="7869" w:type="dxa"/>
            <w:gridSpan w:val="8"/>
            <w:tcBorders>
              <w:top w:val="single" w:sz="4" w:space="0" w:color="auto"/>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left"/>
              <w:rPr>
                <w:rFonts w:ascii="宋体" w:eastAsia="宋体" w:hAnsi="宋体" w:cs="宋体"/>
                <w:color w:val="000000"/>
                <w:kern w:val="0"/>
                <w:sz w:val="22"/>
              </w:rPr>
            </w:pPr>
            <w:r w:rsidRPr="00746617">
              <w:rPr>
                <w:rFonts w:ascii="宋体" w:eastAsia="宋体" w:hAnsi="宋体" w:cs="宋体" w:hint="eastAsia"/>
                <w:color w:val="000000"/>
                <w:kern w:val="0"/>
                <w:sz w:val="22"/>
              </w:rPr>
              <w:t>重庆信科通信工程有限公司隶属于重庆邮电大学控股的重邮信科（集团）股份有限公司，从1993年开始从事通信工程建设，前身为重庆三峡通信建设公司。公司于2006年4月由重庆重邮信科股份有限公司通信建设部转制成立，现注册资本8005万元，已通过ISO9001质量管理体系认证，并具备国家工业和信息化部通信信息网络系统集成企业甲级、建设部通信工程施工总承包壹级和增值电信业务经营许可证等多项资质。</w:t>
            </w:r>
          </w:p>
        </w:tc>
      </w:tr>
      <w:tr w:rsidR="00746617" w:rsidRPr="00746617" w:rsidTr="00746617">
        <w:trPr>
          <w:gridAfter w:val="1"/>
          <w:wAfter w:w="17" w:type="dxa"/>
          <w:trHeight w:val="79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单位性质（</w:t>
            </w:r>
            <w:r w:rsidRPr="00746617">
              <w:rPr>
                <w:rFonts w:ascii="宋体" w:eastAsia="宋体" w:hAnsi="宋体" w:cs="宋体" w:hint="eastAsia"/>
                <w:color w:val="FF0000"/>
                <w:kern w:val="0"/>
                <w:sz w:val="24"/>
                <w:szCs w:val="24"/>
              </w:rPr>
              <w:t>民营/国有/三资/事业单位等</w:t>
            </w:r>
            <w:r w:rsidRPr="00746617">
              <w:rPr>
                <w:rFonts w:ascii="宋体" w:eastAsia="宋体" w:hAnsi="宋体" w:cs="宋体" w:hint="eastAsia"/>
                <w:color w:val="000000"/>
                <w:kern w:val="0"/>
                <w:sz w:val="24"/>
                <w:szCs w:val="24"/>
              </w:rPr>
              <w:t>）</w:t>
            </w:r>
          </w:p>
        </w:tc>
        <w:tc>
          <w:tcPr>
            <w:tcW w:w="2737" w:type="dxa"/>
            <w:gridSpan w:val="3"/>
            <w:tcBorders>
              <w:top w:val="single" w:sz="4" w:space="0" w:color="auto"/>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国有企业</w:t>
            </w:r>
          </w:p>
        </w:tc>
        <w:tc>
          <w:tcPr>
            <w:tcW w:w="237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单位所在地</w:t>
            </w:r>
            <w:r w:rsidRPr="00746617">
              <w:rPr>
                <w:rFonts w:ascii="宋体" w:eastAsia="宋体" w:hAnsi="宋体" w:cs="宋体" w:hint="eastAsia"/>
                <w:color w:val="000000"/>
                <w:kern w:val="0"/>
                <w:sz w:val="24"/>
                <w:szCs w:val="24"/>
              </w:rPr>
              <w:br/>
              <w:t>（</w:t>
            </w:r>
            <w:r w:rsidRPr="00746617">
              <w:rPr>
                <w:rFonts w:ascii="宋体" w:eastAsia="宋体" w:hAnsi="宋体" w:cs="宋体" w:hint="eastAsia"/>
                <w:color w:val="FF0000"/>
                <w:kern w:val="0"/>
                <w:sz w:val="24"/>
                <w:szCs w:val="24"/>
              </w:rPr>
              <w:t>XX省XX市XX县</w:t>
            </w:r>
            <w:r w:rsidRPr="00746617">
              <w:rPr>
                <w:rFonts w:ascii="宋体" w:eastAsia="宋体" w:hAnsi="宋体" w:cs="宋体" w:hint="eastAsia"/>
                <w:color w:val="000000"/>
                <w:kern w:val="0"/>
                <w:sz w:val="24"/>
                <w:szCs w:val="24"/>
              </w:rPr>
              <w:t>）</w:t>
            </w:r>
          </w:p>
        </w:tc>
        <w:tc>
          <w:tcPr>
            <w:tcW w:w="2740"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重庆市渝北区黄山大道中段双鱼座A座17F、18F</w:t>
            </w:r>
          </w:p>
        </w:tc>
      </w:tr>
      <w:tr w:rsidR="00746617" w:rsidRPr="00746617" w:rsidTr="00746617">
        <w:trPr>
          <w:gridAfter w:val="1"/>
          <w:wAfter w:w="17" w:type="dxa"/>
          <w:trHeight w:val="49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招聘联系人</w:t>
            </w:r>
          </w:p>
        </w:tc>
        <w:tc>
          <w:tcPr>
            <w:tcW w:w="2737" w:type="dxa"/>
            <w:gridSpan w:val="3"/>
            <w:tcBorders>
              <w:top w:val="single" w:sz="4" w:space="0" w:color="auto"/>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胡莉、游利萍</w:t>
            </w:r>
          </w:p>
        </w:tc>
        <w:tc>
          <w:tcPr>
            <w:tcW w:w="237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联系方式</w:t>
            </w:r>
          </w:p>
        </w:tc>
        <w:tc>
          <w:tcPr>
            <w:tcW w:w="2740"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023-81399737、023-81399739</w:t>
            </w:r>
          </w:p>
        </w:tc>
      </w:tr>
      <w:tr w:rsidR="00746617" w:rsidRPr="00746617" w:rsidTr="00746617">
        <w:trPr>
          <w:gridAfter w:val="1"/>
          <w:wAfter w:w="17" w:type="dxa"/>
          <w:trHeight w:val="66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简历接收邮箱/网申链接</w:t>
            </w:r>
          </w:p>
        </w:tc>
        <w:tc>
          <w:tcPr>
            <w:tcW w:w="2737" w:type="dxa"/>
            <w:gridSpan w:val="3"/>
            <w:tcBorders>
              <w:top w:val="single" w:sz="4" w:space="0" w:color="auto"/>
              <w:left w:val="nil"/>
              <w:bottom w:val="single" w:sz="4" w:space="0" w:color="auto"/>
              <w:right w:val="single" w:sz="4" w:space="0" w:color="auto"/>
            </w:tcBorders>
            <w:shd w:val="clear" w:color="auto" w:fill="auto"/>
            <w:vAlign w:val="center"/>
            <w:hideMark/>
          </w:tcPr>
          <w:p w:rsidR="00746617" w:rsidRPr="00746617" w:rsidRDefault="002405C6" w:rsidP="00746617">
            <w:pPr>
              <w:widowControl/>
              <w:jc w:val="center"/>
              <w:rPr>
                <w:rFonts w:ascii="等线" w:eastAsia="等线" w:hAnsi="等线" w:cs="宋体"/>
                <w:kern w:val="0"/>
                <w:sz w:val="22"/>
              </w:rPr>
            </w:pPr>
            <w:hyperlink r:id="rId80" w:tooltip="mailto:huli@cqcyit.com" w:history="1">
              <w:r w:rsidR="00746617" w:rsidRPr="00746617">
                <w:rPr>
                  <w:rFonts w:ascii="等线" w:eastAsia="等线" w:hAnsi="等线" w:cs="宋体" w:hint="eastAsia"/>
                  <w:kern w:val="0"/>
                  <w:sz w:val="22"/>
                </w:rPr>
                <w:t>huli@cqcyit.com</w:t>
              </w:r>
              <w:r w:rsidR="00746617" w:rsidRPr="00746617">
                <w:rPr>
                  <w:rFonts w:ascii="等线" w:eastAsia="等线" w:hAnsi="等线" w:cs="宋体" w:hint="eastAsia"/>
                  <w:kern w:val="0"/>
                  <w:sz w:val="22"/>
                </w:rPr>
                <w:br/>
                <w:t>youliping@cqcyit.com</w:t>
              </w:r>
            </w:hyperlink>
          </w:p>
        </w:tc>
        <w:tc>
          <w:tcPr>
            <w:tcW w:w="237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简历接收截止日期</w:t>
            </w:r>
          </w:p>
        </w:tc>
        <w:tc>
          <w:tcPr>
            <w:tcW w:w="2740"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2019/5/31</w:t>
            </w:r>
          </w:p>
        </w:tc>
      </w:tr>
      <w:tr w:rsidR="00746617" w:rsidRPr="00746617" w:rsidTr="00746617">
        <w:trPr>
          <w:gridAfter w:val="2"/>
          <w:wAfter w:w="73" w:type="dxa"/>
          <w:trHeight w:val="49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招聘岗位</w:t>
            </w:r>
          </w:p>
        </w:tc>
        <w:tc>
          <w:tcPr>
            <w:tcW w:w="1418"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招聘人数</w:t>
            </w:r>
          </w:p>
        </w:tc>
        <w:tc>
          <w:tcPr>
            <w:tcW w:w="88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学历要求</w:t>
            </w:r>
          </w:p>
        </w:tc>
        <w:tc>
          <w:tcPr>
            <w:tcW w:w="2871"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招聘专业</w:t>
            </w:r>
          </w:p>
        </w:tc>
        <w:tc>
          <w:tcPr>
            <w:tcW w:w="2622"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4"/>
                <w:szCs w:val="24"/>
              </w:rPr>
            </w:pPr>
            <w:r w:rsidRPr="00746617">
              <w:rPr>
                <w:rFonts w:ascii="宋体" w:eastAsia="宋体" w:hAnsi="宋体" w:cs="宋体" w:hint="eastAsia"/>
                <w:color w:val="000000"/>
                <w:kern w:val="0"/>
                <w:sz w:val="24"/>
                <w:szCs w:val="24"/>
              </w:rPr>
              <w:t>其它要求</w:t>
            </w:r>
          </w:p>
        </w:tc>
      </w:tr>
      <w:tr w:rsidR="00746617" w:rsidRPr="00746617" w:rsidTr="00746617">
        <w:trPr>
          <w:gridAfter w:val="2"/>
          <w:wAfter w:w="73" w:type="dxa"/>
          <w:trHeight w:val="61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算法工程师</w:t>
            </w:r>
          </w:p>
        </w:tc>
        <w:tc>
          <w:tcPr>
            <w:tcW w:w="1418"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5</w:t>
            </w:r>
          </w:p>
        </w:tc>
        <w:tc>
          <w:tcPr>
            <w:tcW w:w="88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硕士</w:t>
            </w:r>
          </w:p>
        </w:tc>
        <w:tc>
          <w:tcPr>
            <w:tcW w:w="2871"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left"/>
              <w:rPr>
                <w:rFonts w:ascii="宋体" w:eastAsia="宋体" w:hAnsi="宋体" w:cs="宋体"/>
                <w:color w:val="000000"/>
                <w:kern w:val="0"/>
                <w:sz w:val="22"/>
              </w:rPr>
            </w:pPr>
            <w:r w:rsidRPr="00746617">
              <w:rPr>
                <w:rFonts w:ascii="宋体" w:eastAsia="宋体" w:hAnsi="宋体" w:cs="宋体" w:hint="eastAsia"/>
                <w:color w:val="000000"/>
                <w:kern w:val="0"/>
                <w:sz w:val="22"/>
              </w:rPr>
              <w:t>计算机、网络工程、软件开发、电子信息等专业</w:t>
            </w:r>
          </w:p>
        </w:tc>
        <w:tc>
          <w:tcPr>
            <w:tcW w:w="2622"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 xml:space="preserve">　</w:t>
            </w:r>
          </w:p>
        </w:tc>
      </w:tr>
      <w:tr w:rsidR="00746617" w:rsidRPr="00746617" w:rsidTr="00746617">
        <w:trPr>
          <w:gridAfter w:val="2"/>
          <w:wAfter w:w="73" w:type="dxa"/>
          <w:trHeight w:val="88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系统集成售前工程师</w:t>
            </w:r>
          </w:p>
        </w:tc>
        <w:tc>
          <w:tcPr>
            <w:tcW w:w="1418"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10</w:t>
            </w:r>
          </w:p>
        </w:tc>
        <w:tc>
          <w:tcPr>
            <w:tcW w:w="88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本科及以上</w:t>
            </w:r>
          </w:p>
        </w:tc>
        <w:tc>
          <w:tcPr>
            <w:tcW w:w="2871"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left"/>
              <w:rPr>
                <w:rFonts w:ascii="宋体" w:eastAsia="宋体" w:hAnsi="宋体" w:cs="宋体"/>
                <w:color w:val="000000"/>
                <w:kern w:val="0"/>
                <w:sz w:val="22"/>
              </w:rPr>
            </w:pPr>
            <w:r w:rsidRPr="00746617">
              <w:rPr>
                <w:rFonts w:ascii="宋体" w:eastAsia="宋体" w:hAnsi="宋体" w:cs="宋体" w:hint="eastAsia"/>
                <w:color w:val="000000"/>
                <w:kern w:val="0"/>
                <w:sz w:val="22"/>
              </w:rPr>
              <w:t>计算机、网络工程、通信工程、电子信息工程、物联网等相关专业</w:t>
            </w:r>
          </w:p>
        </w:tc>
        <w:tc>
          <w:tcPr>
            <w:tcW w:w="2622"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适应出差</w:t>
            </w:r>
          </w:p>
        </w:tc>
      </w:tr>
      <w:tr w:rsidR="00746617" w:rsidRPr="00746617" w:rsidTr="00746617">
        <w:trPr>
          <w:gridAfter w:val="2"/>
          <w:wAfter w:w="73" w:type="dxa"/>
          <w:trHeight w:val="61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通信技术工程师</w:t>
            </w:r>
          </w:p>
        </w:tc>
        <w:tc>
          <w:tcPr>
            <w:tcW w:w="1418"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20</w:t>
            </w:r>
          </w:p>
        </w:tc>
        <w:tc>
          <w:tcPr>
            <w:tcW w:w="885"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本科及以上</w:t>
            </w:r>
          </w:p>
        </w:tc>
        <w:tc>
          <w:tcPr>
            <w:tcW w:w="2871" w:type="dxa"/>
            <w:gridSpan w:val="3"/>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left"/>
              <w:rPr>
                <w:rFonts w:ascii="宋体" w:eastAsia="宋体" w:hAnsi="宋体" w:cs="宋体"/>
                <w:color w:val="000000"/>
                <w:kern w:val="0"/>
                <w:sz w:val="22"/>
              </w:rPr>
            </w:pPr>
            <w:r w:rsidRPr="00746617">
              <w:rPr>
                <w:rFonts w:ascii="宋体" w:eastAsia="宋体" w:hAnsi="宋体" w:cs="宋体" w:hint="eastAsia"/>
                <w:color w:val="000000"/>
                <w:kern w:val="0"/>
                <w:sz w:val="22"/>
              </w:rPr>
              <w:t>计算机、通信工程、电子信息工程等相关专业</w:t>
            </w:r>
          </w:p>
        </w:tc>
        <w:tc>
          <w:tcPr>
            <w:tcW w:w="2622" w:type="dxa"/>
            <w:tcBorders>
              <w:top w:val="nil"/>
              <w:left w:val="nil"/>
              <w:bottom w:val="single" w:sz="4" w:space="0" w:color="auto"/>
              <w:right w:val="single" w:sz="4" w:space="0" w:color="auto"/>
            </w:tcBorders>
            <w:shd w:val="clear" w:color="auto" w:fill="auto"/>
            <w:vAlign w:val="center"/>
            <w:hideMark/>
          </w:tcPr>
          <w:p w:rsidR="00746617" w:rsidRPr="00746617" w:rsidRDefault="00746617" w:rsidP="00746617">
            <w:pPr>
              <w:widowControl/>
              <w:jc w:val="center"/>
              <w:rPr>
                <w:rFonts w:ascii="宋体" w:eastAsia="宋体" w:hAnsi="宋体" w:cs="宋体"/>
                <w:color w:val="000000"/>
                <w:kern w:val="0"/>
                <w:sz w:val="22"/>
              </w:rPr>
            </w:pPr>
            <w:r w:rsidRPr="00746617">
              <w:rPr>
                <w:rFonts w:ascii="宋体" w:eastAsia="宋体" w:hAnsi="宋体" w:cs="宋体" w:hint="eastAsia"/>
                <w:color w:val="000000"/>
                <w:kern w:val="0"/>
                <w:sz w:val="22"/>
              </w:rPr>
              <w:t>适应出差</w:t>
            </w:r>
          </w:p>
        </w:tc>
      </w:tr>
    </w:tbl>
    <w:p w:rsidR="00173EBF" w:rsidRDefault="00173EBF" w:rsidP="00746617">
      <w:pPr>
        <w:widowControl/>
        <w:ind w:left="710"/>
        <w:jc w:val="left"/>
        <w:rPr>
          <w:sz w:val="28"/>
          <w:szCs w:val="28"/>
        </w:rPr>
      </w:pPr>
    </w:p>
    <w:p w:rsidR="00173EBF" w:rsidRDefault="00173EBF">
      <w:pPr>
        <w:widowControl/>
        <w:jc w:val="left"/>
        <w:rPr>
          <w:sz w:val="28"/>
          <w:szCs w:val="28"/>
        </w:rPr>
      </w:pPr>
      <w:r>
        <w:rPr>
          <w:sz w:val="28"/>
          <w:szCs w:val="28"/>
        </w:rPr>
        <w:br w:type="page"/>
      </w:r>
    </w:p>
    <w:p w:rsidR="00746617" w:rsidRDefault="00173EBF" w:rsidP="00F361EF">
      <w:pPr>
        <w:pStyle w:val="1"/>
        <w:numPr>
          <w:ilvl w:val="0"/>
          <w:numId w:val="28"/>
        </w:numPr>
      </w:pPr>
      <w:bookmarkStart w:id="86" w:name="_Toc4489965"/>
      <w:r w:rsidRPr="00173EBF">
        <w:rPr>
          <w:rFonts w:hint="eastAsia"/>
        </w:rPr>
        <w:lastRenderedPageBreak/>
        <w:t>武汉达梦数据库有限公司</w:t>
      </w:r>
      <w:bookmarkEnd w:id="86"/>
    </w:p>
    <w:tbl>
      <w:tblPr>
        <w:tblW w:w="10046" w:type="dxa"/>
        <w:tblInd w:w="-289" w:type="dxa"/>
        <w:tblLook w:val="04A0" w:firstRow="1" w:lastRow="0" w:firstColumn="1" w:lastColumn="0" w:noHBand="0" w:noVBand="1"/>
      </w:tblPr>
      <w:tblGrid>
        <w:gridCol w:w="2337"/>
        <w:gridCol w:w="1208"/>
        <w:gridCol w:w="850"/>
        <w:gridCol w:w="604"/>
        <w:gridCol w:w="1190"/>
        <w:gridCol w:w="641"/>
        <w:gridCol w:w="3216"/>
      </w:tblGrid>
      <w:tr w:rsidR="00173EBF" w:rsidRPr="00173EBF" w:rsidTr="00173EBF">
        <w:trPr>
          <w:trHeight w:val="4710"/>
        </w:trPr>
        <w:tc>
          <w:tcPr>
            <w:tcW w:w="23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公司简介</w:t>
            </w:r>
          </w:p>
        </w:tc>
        <w:tc>
          <w:tcPr>
            <w:tcW w:w="7709" w:type="dxa"/>
            <w:gridSpan w:val="6"/>
            <w:tcBorders>
              <w:top w:val="single" w:sz="4" w:space="0" w:color="auto"/>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left"/>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 xml:space="preserve">    达梦数据库有限公司（以下简称达梦公司）成立于 2000 年，为中国电子信息产业集团有限公司（简称CEC）旗下企业，多年来始终坚持自主创新的技术路线，致力于数据库管理系统、数据分析产品、大数据产品的研发、销售、咨询及服务业务，是国内唯一获得国家自主原创产品认证的数据库企业。</w:t>
            </w:r>
            <w:r w:rsidRPr="00173EBF">
              <w:rPr>
                <w:rFonts w:ascii="宋体" w:eastAsia="宋体" w:hAnsi="宋体" w:cs="宋体" w:hint="eastAsia"/>
                <w:color w:val="000000"/>
                <w:kern w:val="0"/>
                <w:sz w:val="24"/>
                <w:szCs w:val="24"/>
              </w:rPr>
              <w:br/>
              <w:t xml:space="preserve">    达梦公司是首批获得国家“双软”认证的高新技术企业，连续多年被评为国家规划布局内重点软件企业，为“核高基”重大专项牵头单位。达梦公司现有员工600余人，在北京、上海、成都、广州等地建立了分子公司，初步形成了一个覆盖全国的服务和销售网络。</w:t>
            </w:r>
            <w:r w:rsidRPr="00173EBF">
              <w:rPr>
                <w:rFonts w:ascii="宋体" w:eastAsia="宋体" w:hAnsi="宋体" w:cs="宋体" w:hint="eastAsia"/>
                <w:color w:val="000000"/>
                <w:kern w:val="0"/>
                <w:sz w:val="24"/>
                <w:szCs w:val="24"/>
              </w:rPr>
              <w:br/>
              <w:t xml:space="preserve">    目前，达梦公司已逐步进入国家核心部门和核心业务，应用在中航信、国家电网、电子政务、城市应急、公安、国土、制造业信息化、财政、卫生医疗、安全以及国防军事等近30个领域，已成为中国数据库行业的领跑者。</w:t>
            </w:r>
            <w:r w:rsidRPr="00173EBF">
              <w:rPr>
                <w:rFonts w:ascii="宋体" w:eastAsia="宋体" w:hAnsi="宋体" w:cs="宋体" w:hint="eastAsia"/>
                <w:color w:val="000000"/>
                <w:kern w:val="0"/>
                <w:sz w:val="24"/>
                <w:szCs w:val="24"/>
              </w:rPr>
              <w:br/>
              <w:t xml:space="preserve">    达梦公司以“争世界一流，创国际品牌”为宏伟目标，目前在武汉、上海、成都设立的研发中心正在不断提升产品开发能力、市场拓展能力、企业管理能力与资本运作能力，为把达梦数据库建设成世界一流的大数据库产品和服务提供商，早日实现数据库的“中国梦”而不懈努力。</w:t>
            </w:r>
          </w:p>
        </w:tc>
      </w:tr>
      <w:tr w:rsidR="00173EBF" w:rsidRPr="00173EBF" w:rsidTr="00173EBF">
        <w:trPr>
          <w:trHeight w:val="795"/>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单位性质（</w:t>
            </w:r>
            <w:r w:rsidRPr="00173EBF">
              <w:rPr>
                <w:rFonts w:ascii="宋体" w:eastAsia="宋体" w:hAnsi="宋体" w:cs="宋体" w:hint="eastAsia"/>
                <w:color w:val="FF0000"/>
                <w:kern w:val="0"/>
                <w:sz w:val="24"/>
                <w:szCs w:val="24"/>
              </w:rPr>
              <w:t>民营/国有/三资/事业单位等</w:t>
            </w:r>
            <w:r w:rsidRPr="00173EBF">
              <w:rPr>
                <w:rFonts w:ascii="宋体" w:eastAsia="宋体" w:hAnsi="宋体" w:cs="宋体" w:hint="eastAsia"/>
                <w:color w:val="000000"/>
                <w:kern w:val="0"/>
                <w:sz w:val="24"/>
                <w:szCs w:val="24"/>
              </w:rPr>
              <w:t>）</w:t>
            </w:r>
          </w:p>
        </w:tc>
        <w:tc>
          <w:tcPr>
            <w:tcW w:w="2662" w:type="dxa"/>
            <w:gridSpan w:val="3"/>
            <w:tcBorders>
              <w:top w:val="single" w:sz="4" w:space="0" w:color="auto"/>
              <w:left w:val="nil"/>
              <w:bottom w:val="single" w:sz="4" w:space="0" w:color="auto"/>
              <w:right w:val="single" w:sz="4" w:space="0" w:color="auto"/>
            </w:tcBorders>
            <w:shd w:val="clear" w:color="auto" w:fill="auto"/>
            <w:vAlign w:val="center"/>
            <w:hideMark/>
          </w:tcPr>
          <w:p w:rsidR="00173EBF" w:rsidRPr="00173EBF" w:rsidRDefault="00173EBF" w:rsidP="00173EBF">
            <w:pPr>
              <w:widowControl/>
              <w:ind w:leftChars="-200" w:hangingChars="175" w:hanging="420"/>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国有</w:t>
            </w:r>
          </w:p>
        </w:tc>
        <w:tc>
          <w:tcPr>
            <w:tcW w:w="1831"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单位所在地</w:t>
            </w:r>
            <w:r w:rsidRPr="00173EBF">
              <w:rPr>
                <w:rFonts w:ascii="宋体" w:eastAsia="宋体" w:hAnsi="宋体" w:cs="宋体" w:hint="eastAsia"/>
                <w:color w:val="000000"/>
                <w:kern w:val="0"/>
                <w:sz w:val="24"/>
                <w:szCs w:val="24"/>
              </w:rPr>
              <w:br/>
              <w:t>（</w:t>
            </w:r>
            <w:r w:rsidRPr="00173EBF">
              <w:rPr>
                <w:rFonts w:ascii="宋体" w:eastAsia="宋体" w:hAnsi="宋体" w:cs="宋体" w:hint="eastAsia"/>
                <w:color w:val="FF0000"/>
                <w:kern w:val="0"/>
                <w:sz w:val="24"/>
                <w:szCs w:val="24"/>
              </w:rPr>
              <w:t>XX省XX市XX县</w:t>
            </w:r>
            <w:r w:rsidRPr="00173EBF">
              <w:rPr>
                <w:rFonts w:ascii="宋体" w:eastAsia="宋体" w:hAnsi="宋体" w:cs="宋体" w:hint="eastAsia"/>
                <w:color w:val="000000"/>
                <w:kern w:val="0"/>
                <w:sz w:val="24"/>
                <w:szCs w:val="24"/>
              </w:rPr>
              <w:t>）</w:t>
            </w:r>
          </w:p>
        </w:tc>
        <w:tc>
          <w:tcPr>
            <w:tcW w:w="3216"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湖北省武汉市东湖高新区</w:t>
            </w:r>
          </w:p>
        </w:tc>
      </w:tr>
      <w:tr w:rsidR="00173EBF" w:rsidRPr="00173EBF" w:rsidTr="00173EBF">
        <w:trPr>
          <w:trHeight w:val="499"/>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招聘联系人</w:t>
            </w:r>
          </w:p>
        </w:tc>
        <w:tc>
          <w:tcPr>
            <w:tcW w:w="2662" w:type="dxa"/>
            <w:gridSpan w:val="3"/>
            <w:tcBorders>
              <w:top w:val="single" w:sz="4" w:space="0" w:color="auto"/>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杨格</w:t>
            </w:r>
          </w:p>
        </w:tc>
        <w:tc>
          <w:tcPr>
            <w:tcW w:w="1831"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联系方式</w:t>
            </w:r>
          </w:p>
        </w:tc>
        <w:tc>
          <w:tcPr>
            <w:tcW w:w="3216"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13638618557</w:t>
            </w:r>
          </w:p>
        </w:tc>
      </w:tr>
      <w:tr w:rsidR="00173EBF" w:rsidRPr="00173EBF" w:rsidTr="00173EBF">
        <w:trPr>
          <w:trHeight w:val="285"/>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简历接收邮箱/网申链接</w:t>
            </w:r>
          </w:p>
        </w:tc>
        <w:tc>
          <w:tcPr>
            <w:tcW w:w="2662" w:type="dxa"/>
            <w:gridSpan w:val="3"/>
            <w:tcBorders>
              <w:top w:val="single" w:sz="4" w:space="0" w:color="auto"/>
              <w:left w:val="nil"/>
              <w:bottom w:val="single" w:sz="4" w:space="0" w:color="auto"/>
              <w:right w:val="single" w:sz="4" w:space="0" w:color="auto"/>
            </w:tcBorders>
            <w:shd w:val="clear" w:color="auto" w:fill="auto"/>
            <w:vAlign w:val="center"/>
            <w:hideMark/>
          </w:tcPr>
          <w:p w:rsidR="00173EBF" w:rsidRPr="00173EBF" w:rsidRDefault="002405C6" w:rsidP="00173EBF">
            <w:pPr>
              <w:widowControl/>
              <w:jc w:val="center"/>
              <w:rPr>
                <w:rFonts w:ascii="等线" w:eastAsia="等线" w:hAnsi="等线" w:cs="宋体"/>
                <w:color w:val="0563C1"/>
                <w:kern w:val="0"/>
                <w:sz w:val="22"/>
                <w:u w:val="single"/>
              </w:rPr>
            </w:pPr>
            <w:hyperlink r:id="rId81" w:history="1">
              <w:r w:rsidR="00173EBF" w:rsidRPr="00173EBF">
                <w:rPr>
                  <w:rFonts w:ascii="等线" w:eastAsia="等线" w:hAnsi="等线" w:cs="宋体" w:hint="eastAsia"/>
                  <w:color w:val="0563C1"/>
                  <w:kern w:val="0"/>
                  <w:sz w:val="22"/>
                  <w:u w:val="single"/>
                </w:rPr>
                <w:t>campus@damneg.com</w:t>
              </w:r>
            </w:hyperlink>
          </w:p>
        </w:tc>
        <w:tc>
          <w:tcPr>
            <w:tcW w:w="1831"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简历接收截止日期</w:t>
            </w:r>
          </w:p>
        </w:tc>
        <w:tc>
          <w:tcPr>
            <w:tcW w:w="3216"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2019.6.30</w:t>
            </w:r>
          </w:p>
        </w:tc>
      </w:tr>
      <w:tr w:rsidR="00173EBF" w:rsidRPr="00173EBF" w:rsidTr="00173EBF">
        <w:trPr>
          <w:trHeight w:val="499"/>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招聘岗位</w:t>
            </w:r>
          </w:p>
        </w:tc>
        <w:tc>
          <w:tcPr>
            <w:tcW w:w="1208"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招聘人数</w:t>
            </w:r>
          </w:p>
        </w:tc>
        <w:tc>
          <w:tcPr>
            <w:tcW w:w="850"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学历要求</w:t>
            </w:r>
          </w:p>
        </w:tc>
        <w:tc>
          <w:tcPr>
            <w:tcW w:w="1794"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招聘专业</w:t>
            </w:r>
          </w:p>
        </w:tc>
        <w:tc>
          <w:tcPr>
            <w:tcW w:w="3857"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其它要求</w:t>
            </w:r>
          </w:p>
        </w:tc>
      </w:tr>
      <w:tr w:rsidR="00173EBF" w:rsidRPr="00173EBF" w:rsidTr="00173EBF">
        <w:trPr>
          <w:trHeight w:val="285"/>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 xml:space="preserve">研发工程师 </w:t>
            </w:r>
          </w:p>
        </w:tc>
        <w:tc>
          <w:tcPr>
            <w:tcW w:w="1208"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15</w:t>
            </w:r>
          </w:p>
        </w:tc>
        <w:tc>
          <w:tcPr>
            <w:tcW w:w="850"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本科/硕士</w:t>
            </w:r>
          </w:p>
        </w:tc>
        <w:tc>
          <w:tcPr>
            <w:tcW w:w="1794"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计算机相关专业</w:t>
            </w:r>
          </w:p>
        </w:tc>
        <w:tc>
          <w:tcPr>
            <w:tcW w:w="3857"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left"/>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工作地点：上海/武汉/成都</w:t>
            </w:r>
          </w:p>
        </w:tc>
      </w:tr>
      <w:tr w:rsidR="00173EBF" w:rsidRPr="00173EBF" w:rsidTr="00173EBF">
        <w:trPr>
          <w:trHeight w:val="285"/>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测试工程师</w:t>
            </w:r>
          </w:p>
        </w:tc>
        <w:tc>
          <w:tcPr>
            <w:tcW w:w="1208"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10</w:t>
            </w:r>
          </w:p>
        </w:tc>
        <w:tc>
          <w:tcPr>
            <w:tcW w:w="850"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本科/硕士</w:t>
            </w:r>
          </w:p>
        </w:tc>
        <w:tc>
          <w:tcPr>
            <w:tcW w:w="1794"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计算机相关专业</w:t>
            </w:r>
          </w:p>
        </w:tc>
        <w:tc>
          <w:tcPr>
            <w:tcW w:w="3857"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left"/>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工作地点：上海/武汉/成都</w:t>
            </w:r>
          </w:p>
        </w:tc>
      </w:tr>
      <w:tr w:rsidR="00173EBF" w:rsidRPr="00173EBF" w:rsidTr="00173EBF">
        <w:trPr>
          <w:trHeight w:val="300"/>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技术服务工程师</w:t>
            </w:r>
          </w:p>
        </w:tc>
        <w:tc>
          <w:tcPr>
            <w:tcW w:w="1208"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20</w:t>
            </w:r>
          </w:p>
        </w:tc>
        <w:tc>
          <w:tcPr>
            <w:tcW w:w="850"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本科/硕士</w:t>
            </w:r>
          </w:p>
        </w:tc>
        <w:tc>
          <w:tcPr>
            <w:tcW w:w="1794"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计算机相关专业</w:t>
            </w:r>
          </w:p>
        </w:tc>
        <w:tc>
          <w:tcPr>
            <w:tcW w:w="3857"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left"/>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工作地点：北京/南京/广州/福州/杭州/兰州/武汉</w:t>
            </w:r>
          </w:p>
        </w:tc>
      </w:tr>
      <w:tr w:rsidR="00173EBF" w:rsidRPr="00173EBF" w:rsidTr="00173EBF">
        <w:trPr>
          <w:trHeight w:val="285"/>
        </w:trPr>
        <w:tc>
          <w:tcPr>
            <w:tcW w:w="2337" w:type="dxa"/>
            <w:tcBorders>
              <w:top w:val="nil"/>
              <w:left w:val="single" w:sz="4" w:space="0" w:color="auto"/>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开发工程师</w:t>
            </w:r>
          </w:p>
        </w:tc>
        <w:tc>
          <w:tcPr>
            <w:tcW w:w="1208"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15</w:t>
            </w:r>
          </w:p>
        </w:tc>
        <w:tc>
          <w:tcPr>
            <w:tcW w:w="850" w:type="dxa"/>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本科/硕士</w:t>
            </w:r>
          </w:p>
        </w:tc>
        <w:tc>
          <w:tcPr>
            <w:tcW w:w="1794"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center"/>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计算机相关专业</w:t>
            </w:r>
          </w:p>
        </w:tc>
        <w:tc>
          <w:tcPr>
            <w:tcW w:w="3857" w:type="dxa"/>
            <w:gridSpan w:val="2"/>
            <w:tcBorders>
              <w:top w:val="nil"/>
              <w:left w:val="nil"/>
              <w:bottom w:val="single" w:sz="4" w:space="0" w:color="auto"/>
              <w:right w:val="single" w:sz="4" w:space="0" w:color="auto"/>
            </w:tcBorders>
            <w:shd w:val="clear" w:color="auto" w:fill="auto"/>
            <w:vAlign w:val="center"/>
            <w:hideMark/>
          </w:tcPr>
          <w:p w:rsidR="00173EBF" w:rsidRPr="00173EBF" w:rsidRDefault="00173EBF" w:rsidP="00173EBF">
            <w:pPr>
              <w:widowControl/>
              <w:jc w:val="left"/>
              <w:rPr>
                <w:rFonts w:ascii="宋体" w:eastAsia="宋体" w:hAnsi="宋体" w:cs="宋体"/>
                <w:color w:val="000000"/>
                <w:kern w:val="0"/>
                <w:sz w:val="24"/>
                <w:szCs w:val="24"/>
              </w:rPr>
            </w:pPr>
            <w:r w:rsidRPr="00173EBF">
              <w:rPr>
                <w:rFonts w:ascii="宋体" w:eastAsia="宋体" w:hAnsi="宋体" w:cs="宋体" w:hint="eastAsia"/>
                <w:color w:val="000000"/>
                <w:kern w:val="0"/>
                <w:sz w:val="24"/>
                <w:szCs w:val="24"/>
              </w:rPr>
              <w:t>工作地点：武汉/成都</w:t>
            </w:r>
          </w:p>
        </w:tc>
      </w:tr>
    </w:tbl>
    <w:p w:rsidR="006C4F9F" w:rsidRDefault="006C4F9F" w:rsidP="00173EBF">
      <w:pPr>
        <w:widowControl/>
        <w:ind w:left="710"/>
        <w:jc w:val="left"/>
        <w:rPr>
          <w:b/>
          <w:sz w:val="28"/>
          <w:szCs w:val="28"/>
        </w:rPr>
      </w:pPr>
    </w:p>
    <w:p w:rsidR="006C4F9F" w:rsidRDefault="006C4F9F">
      <w:pPr>
        <w:widowControl/>
        <w:jc w:val="left"/>
        <w:rPr>
          <w:b/>
          <w:sz w:val="28"/>
          <w:szCs w:val="28"/>
        </w:rPr>
      </w:pPr>
      <w:r>
        <w:rPr>
          <w:b/>
          <w:sz w:val="28"/>
          <w:szCs w:val="28"/>
        </w:rPr>
        <w:br w:type="page"/>
      </w:r>
    </w:p>
    <w:p w:rsidR="00173EBF" w:rsidRDefault="001D2250" w:rsidP="00F361EF">
      <w:pPr>
        <w:pStyle w:val="1"/>
        <w:numPr>
          <w:ilvl w:val="0"/>
          <w:numId w:val="28"/>
        </w:numPr>
      </w:pPr>
      <w:bookmarkStart w:id="87" w:name="_Toc4489966"/>
      <w:r w:rsidRPr="001D2250">
        <w:rPr>
          <w:rFonts w:hint="eastAsia"/>
        </w:rPr>
        <w:lastRenderedPageBreak/>
        <w:t>深圳航空有限责任公司</w:t>
      </w:r>
      <w:bookmarkEnd w:id="87"/>
    </w:p>
    <w:tbl>
      <w:tblPr>
        <w:tblW w:w="9509" w:type="dxa"/>
        <w:tblInd w:w="-5" w:type="dxa"/>
        <w:tblLayout w:type="fixed"/>
        <w:tblLook w:val="04A0" w:firstRow="1" w:lastRow="0" w:firstColumn="1" w:lastColumn="0" w:noHBand="0" w:noVBand="1"/>
      </w:tblPr>
      <w:tblGrid>
        <w:gridCol w:w="2104"/>
        <w:gridCol w:w="1423"/>
        <w:gridCol w:w="1009"/>
        <w:gridCol w:w="2694"/>
        <w:gridCol w:w="2268"/>
        <w:gridCol w:w="11"/>
      </w:tblGrid>
      <w:tr w:rsidR="001D2250" w:rsidRPr="001D2250" w:rsidTr="001D2250">
        <w:trPr>
          <w:trHeight w:val="2205"/>
        </w:trPr>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公司简介</w:t>
            </w:r>
          </w:p>
        </w:tc>
        <w:tc>
          <w:tcPr>
            <w:tcW w:w="7405" w:type="dxa"/>
            <w:gridSpan w:val="5"/>
            <w:tcBorders>
              <w:top w:val="single" w:sz="4" w:space="0" w:color="auto"/>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深圳航空有限责任公司（以下简称“深航”）成立于1992年11月，1993年9月17日正式开航。股东为中国国际航空股份有限公司、深国际全程物流(深圳)有限公司，主要经营航空客、货、邮运输业务。截止2019年2月，深航主体共拥有波音737，空客330、320、319等各类型客机200余架，经营国内、国际航线200余条；员工超过2.3万人；分支机构遍布全国多个城市。</w:t>
            </w:r>
          </w:p>
        </w:tc>
      </w:tr>
      <w:tr w:rsidR="001D2250" w:rsidRPr="001D2250" w:rsidTr="001D2250">
        <w:trPr>
          <w:gridAfter w:val="1"/>
          <w:wAfter w:w="11" w:type="dxa"/>
          <w:trHeight w:val="795"/>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单位性质（</w:t>
            </w:r>
            <w:r w:rsidRPr="001D2250">
              <w:rPr>
                <w:rFonts w:ascii="宋体" w:eastAsia="宋体" w:hAnsi="宋体" w:cs="宋体" w:hint="eastAsia"/>
                <w:color w:val="FF0000"/>
                <w:kern w:val="0"/>
                <w:sz w:val="24"/>
                <w:szCs w:val="24"/>
              </w:rPr>
              <w:t>民营/国有/三资/事业单位等</w:t>
            </w:r>
            <w:r w:rsidRPr="001D2250">
              <w:rPr>
                <w:rFonts w:ascii="宋体" w:eastAsia="宋体" w:hAnsi="宋体" w:cs="宋体" w:hint="eastAsia"/>
                <w:color w:val="000000"/>
                <w:kern w:val="0"/>
                <w:sz w:val="24"/>
                <w:szCs w:val="24"/>
              </w:rPr>
              <w:t>）</w:t>
            </w:r>
          </w:p>
        </w:tc>
        <w:tc>
          <w:tcPr>
            <w:tcW w:w="2432" w:type="dxa"/>
            <w:gridSpan w:val="2"/>
            <w:tcBorders>
              <w:top w:val="single" w:sz="4" w:space="0" w:color="auto"/>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国有</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单位所在地</w:t>
            </w:r>
            <w:r w:rsidRPr="001D2250">
              <w:rPr>
                <w:rFonts w:ascii="宋体" w:eastAsia="宋体" w:hAnsi="宋体" w:cs="宋体" w:hint="eastAsia"/>
                <w:color w:val="000000"/>
                <w:kern w:val="0"/>
                <w:sz w:val="24"/>
                <w:szCs w:val="24"/>
              </w:rPr>
              <w:br/>
              <w:t>（</w:t>
            </w:r>
            <w:r w:rsidRPr="001D2250">
              <w:rPr>
                <w:rFonts w:ascii="宋体" w:eastAsia="宋体" w:hAnsi="宋体" w:cs="宋体" w:hint="eastAsia"/>
                <w:color w:val="FF0000"/>
                <w:kern w:val="0"/>
                <w:sz w:val="24"/>
                <w:szCs w:val="24"/>
              </w:rPr>
              <w:t>XX省XX市XX县</w:t>
            </w:r>
            <w:r w:rsidRPr="001D2250">
              <w:rPr>
                <w:rFonts w:ascii="宋体" w:eastAsia="宋体" w:hAnsi="宋体" w:cs="宋体" w:hint="eastAsia"/>
                <w:color w:val="000000"/>
                <w:kern w:val="0"/>
                <w:sz w:val="24"/>
                <w:szCs w:val="24"/>
              </w:rPr>
              <w:t>）</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广东省深圳市</w:t>
            </w:r>
          </w:p>
        </w:tc>
      </w:tr>
      <w:tr w:rsidR="001D2250" w:rsidRPr="001D2250" w:rsidTr="001D2250">
        <w:trPr>
          <w:gridAfter w:val="1"/>
          <w:wAfter w:w="11" w:type="dxa"/>
          <w:trHeight w:val="499"/>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招聘联系人</w:t>
            </w:r>
          </w:p>
        </w:tc>
        <w:tc>
          <w:tcPr>
            <w:tcW w:w="2432" w:type="dxa"/>
            <w:gridSpan w:val="2"/>
            <w:tcBorders>
              <w:top w:val="single" w:sz="4" w:space="0" w:color="auto"/>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叶磊</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联系方式</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0755-23168053</w:t>
            </w:r>
          </w:p>
        </w:tc>
      </w:tr>
      <w:tr w:rsidR="001D2250" w:rsidRPr="001D2250" w:rsidTr="001D2250">
        <w:trPr>
          <w:gridAfter w:val="1"/>
          <w:wAfter w:w="11" w:type="dxa"/>
          <w:trHeight w:val="285"/>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简历接收邮箱/网申链接</w:t>
            </w:r>
          </w:p>
        </w:tc>
        <w:tc>
          <w:tcPr>
            <w:tcW w:w="2432" w:type="dxa"/>
            <w:gridSpan w:val="2"/>
            <w:tcBorders>
              <w:top w:val="single" w:sz="4" w:space="0" w:color="auto"/>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http://job.shenzhenair.com/</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简历接收截止日期</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3月29日</w:t>
            </w:r>
          </w:p>
        </w:tc>
      </w:tr>
      <w:tr w:rsidR="001D2250" w:rsidRPr="001D2250" w:rsidTr="001D2250">
        <w:trPr>
          <w:gridAfter w:val="1"/>
          <w:wAfter w:w="11" w:type="dxa"/>
          <w:trHeight w:val="499"/>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招聘岗位</w:t>
            </w:r>
          </w:p>
        </w:tc>
        <w:tc>
          <w:tcPr>
            <w:tcW w:w="1423"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招聘人数</w:t>
            </w:r>
          </w:p>
        </w:tc>
        <w:tc>
          <w:tcPr>
            <w:tcW w:w="1009"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学历要求</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招聘专业</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其它要求</w:t>
            </w:r>
          </w:p>
        </w:tc>
      </w:tr>
      <w:tr w:rsidR="001D2250" w:rsidRPr="001D2250" w:rsidTr="001D2250">
        <w:trPr>
          <w:gridAfter w:val="1"/>
          <w:wAfter w:w="11" w:type="dxa"/>
          <w:trHeight w:val="1710"/>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飞机维修工程师</w:t>
            </w:r>
          </w:p>
        </w:tc>
        <w:tc>
          <w:tcPr>
            <w:tcW w:w="1423"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50</w:t>
            </w:r>
          </w:p>
        </w:tc>
        <w:tc>
          <w:tcPr>
            <w:tcW w:w="1009"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硕士/ 本科</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航空类、理工类相关专业（机务工程类、飞行器动力工程类、发动机类、机械类、电子类等）</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 xml:space="preserve">　</w:t>
            </w:r>
          </w:p>
        </w:tc>
      </w:tr>
      <w:tr w:rsidR="001D2250" w:rsidRPr="001D2250" w:rsidTr="001D2250">
        <w:trPr>
          <w:gridAfter w:val="1"/>
          <w:wAfter w:w="11" w:type="dxa"/>
          <w:trHeight w:val="1140"/>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营销类岗位</w:t>
            </w:r>
          </w:p>
        </w:tc>
        <w:tc>
          <w:tcPr>
            <w:tcW w:w="1423"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30</w:t>
            </w:r>
          </w:p>
        </w:tc>
        <w:tc>
          <w:tcPr>
            <w:tcW w:w="1009"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本科及以上</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数学、计算机、统计学、运筹学、经济学等相关专业，部分岗位专业不限</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 xml:space="preserve">　</w:t>
            </w:r>
          </w:p>
        </w:tc>
      </w:tr>
      <w:tr w:rsidR="001D2250" w:rsidRPr="001D2250" w:rsidTr="001D2250">
        <w:trPr>
          <w:gridAfter w:val="1"/>
          <w:wAfter w:w="11" w:type="dxa"/>
          <w:trHeight w:val="285"/>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信息中心工程师</w:t>
            </w:r>
          </w:p>
        </w:tc>
        <w:tc>
          <w:tcPr>
            <w:tcW w:w="1423"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10</w:t>
            </w:r>
          </w:p>
        </w:tc>
        <w:tc>
          <w:tcPr>
            <w:tcW w:w="1009"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本科</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计算机相关专业</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 xml:space="preserve">　</w:t>
            </w:r>
          </w:p>
        </w:tc>
      </w:tr>
      <w:tr w:rsidR="001D2250" w:rsidRPr="001D2250" w:rsidTr="001D2250">
        <w:trPr>
          <w:gridAfter w:val="1"/>
          <w:wAfter w:w="11" w:type="dxa"/>
          <w:trHeight w:val="285"/>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法律事务专员</w:t>
            </w:r>
          </w:p>
        </w:tc>
        <w:tc>
          <w:tcPr>
            <w:tcW w:w="1423"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1</w:t>
            </w:r>
          </w:p>
        </w:tc>
        <w:tc>
          <w:tcPr>
            <w:tcW w:w="1009"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本科</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法学相关专业</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 xml:space="preserve">　</w:t>
            </w:r>
          </w:p>
        </w:tc>
      </w:tr>
      <w:tr w:rsidR="001D2250" w:rsidRPr="001D2250" w:rsidTr="001D2250">
        <w:trPr>
          <w:gridAfter w:val="1"/>
          <w:wAfter w:w="11" w:type="dxa"/>
          <w:trHeight w:val="285"/>
        </w:trPr>
        <w:tc>
          <w:tcPr>
            <w:tcW w:w="2104" w:type="dxa"/>
            <w:tcBorders>
              <w:top w:val="nil"/>
              <w:left w:val="single" w:sz="4" w:space="0" w:color="auto"/>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生产计划专员</w:t>
            </w:r>
          </w:p>
        </w:tc>
        <w:tc>
          <w:tcPr>
            <w:tcW w:w="1423"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2</w:t>
            </w:r>
          </w:p>
        </w:tc>
        <w:tc>
          <w:tcPr>
            <w:tcW w:w="1009"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本科</w:t>
            </w:r>
          </w:p>
        </w:tc>
        <w:tc>
          <w:tcPr>
            <w:tcW w:w="2694"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专业不限</w:t>
            </w:r>
          </w:p>
        </w:tc>
        <w:tc>
          <w:tcPr>
            <w:tcW w:w="2268" w:type="dxa"/>
            <w:tcBorders>
              <w:top w:val="nil"/>
              <w:left w:val="nil"/>
              <w:bottom w:val="single" w:sz="4" w:space="0" w:color="auto"/>
              <w:right w:val="single" w:sz="4" w:space="0" w:color="auto"/>
            </w:tcBorders>
            <w:shd w:val="clear" w:color="auto" w:fill="auto"/>
            <w:vAlign w:val="center"/>
            <w:hideMark/>
          </w:tcPr>
          <w:p w:rsidR="001D2250" w:rsidRPr="001D2250" w:rsidRDefault="001D2250" w:rsidP="001D2250">
            <w:pPr>
              <w:widowControl/>
              <w:jc w:val="center"/>
              <w:rPr>
                <w:rFonts w:ascii="宋体" w:eastAsia="宋体" w:hAnsi="宋体" w:cs="宋体"/>
                <w:color w:val="000000"/>
                <w:kern w:val="0"/>
                <w:sz w:val="24"/>
                <w:szCs w:val="24"/>
              </w:rPr>
            </w:pPr>
            <w:r w:rsidRPr="001D2250">
              <w:rPr>
                <w:rFonts w:ascii="宋体" w:eastAsia="宋体" w:hAnsi="宋体" w:cs="宋体" w:hint="eastAsia"/>
                <w:color w:val="000000"/>
                <w:kern w:val="0"/>
                <w:sz w:val="24"/>
                <w:szCs w:val="24"/>
              </w:rPr>
              <w:t xml:space="preserve">　</w:t>
            </w:r>
          </w:p>
        </w:tc>
      </w:tr>
    </w:tbl>
    <w:p w:rsidR="00714F70" w:rsidRDefault="00714F70" w:rsidP="001D2250">
      <w:pPr>
        <w:widowControl/>
        <w:ind w:left="710"/>
        <w:jc w:val="left"/>
        <w:rPr>
          <w:sz w:val="28"/>
          <w:szCs w:val="28"/>
        </w:rPr>
      </w:pPr>
    </w:p>
    <w:p w:rsidR="00714F70" w:rsidRDefault="00714F70">
      <w:pPr>
        <w:widowControl/>
        <w:jc w:val="left"/>
        <w:rPr>
          <w:sz w:val="28"/>
          <w:szCs w:val="28"/>
        </w:rPr>
      </w:pPr>
      <w:r>
        <w:rPr>
          <w:sz w:val="28"/>
          <w:szCs w:val="28"/>
        </w:rPr>
        <w:br w:type="page"/>
      </w:r>
    </w:p>
    <w:p w:rsidR="001D2250" w:rsidRDefault="00714F70" w:rsidP="00F361EF">
      <w:pPr>
        <w:pStyle w:val="1"/>
        <w:numPr>
          <w:ilvl w:val="0"/>
          <w:numId w:val="28"/>
        </w:numPr>
      </w:pPr>
      <w:bookmarkStart w:id="88" w:name="_Toc4489967"/>
      <w:r w:rsidRPr="00714F70">
        <w:rPr>
          <w:rFonts w:hint="eastAsia"/>
        </w:rPr>
        <w:lastRenderedPageBreak/>
        <w:t>成都燎原星光电子有限责任公司</w:t>
      </w:r>
      <w:bookmarkEnd w:id="88"/>
    </w:p>
    <w:tbl>
      <w:tblPr>
        <w:tblW w:w="9498" w:type="dxa"/>
        <w:tblInd w:w="-5" w:type="dxa"/>
        <w:tblLayout w:type="fixed"/>
        <w:tblLook w:val="04A0" w:firstRow="1" w:lastRow="0" w:firstColumn="1" w:lastColumn="0" w:noHBand="0" w:noVBand="1"/>
      </w:tblPr>
      <w:tblGrid>
        <w:gridCol w:w="1145"/>
        <w:gridCol w:w="1265"/>
        <w:gridCol w:w="1276"/>
        <w:gridCol w:w="2664"/>
        <w:gridCol w:w="1518"/>
        <w:gridCol w:w="1630"/>
      </w:tblGrid>
      <w:tr w:rsidR="00714F70" w:rsidRPr="00714F70" w:rsidTr="00714F70">
        <w:trPr>
          <w:trHeight w:val="3756"/>
        </w:trPr>
        <w:tc>
          <w:tcPr>
            <w:tcW w:w="1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公司简介</w:t>
            </w:r>
          </w:p>
        </w:tc>
        <w:tc>
          <w:tcPr>
            <w:tcW w:w="8353" w:type="dxa"/>
            <w:gridSpan w:val="5"/>
            <w:tcBorders>
              <w:top w:val="single" w:sz="4" w:space="0" w:color="auto"/>
              <w:left w:val="nil"/>
              <w:bottom w:val="single" w:sz="4" w:space="0" w:color="auto"/>
              <w:right w:val="single" w:sz="4" w:space="0" w:color="000000"/>
            </w:tcBorders>
            <w:shd w:val="clear" w:color="auto" w:fill="auto"/>
            <w:vAlign w:val="center"/>
            <w:hideMark/>
          </w:tcPr>
          <w:p w:rsidR="00714F70" w:rsidRPr="00714F70" w:rsidRDefault="00714F70" w:rsidP="00714F70">
            <w:pPr>
              <w:widowControl/>
              <w:jc w:val="left"/>
              <w:rPr>
                <w:rFonts w:ascii="宋体" w:eastAsia="宋体" w:hAnsi="宋体" w:cs="宋体"/>
                <w:color w:val="000000"/>
                <w:kern w:val="0"/>
                <w:szCs w:val="21"/>
              </w:rPr>
            </w:pPr>
            <w:r w:rsidRPr="00714F70">
              <w:rPr>
                <w:rFonts w:ascii="宋体" w:eastAsia="宋体" w:hAnsi="宋体" w:cs="宋体" w:hint="eastAsia"/>
                <w:color w:val="000000"/>
                <w:kern w:val="0"/>
                <w:szCs w:val="21"/>
              </w:rPr>
              <w:t xml:space="preserve">    成都燎原星光电子有限责任公司（军工代码4431）系中国航天科技集团公司燎原无线电厂全资子公司，是集科研、生产、试验为一体的高新技术企业，承担着以“高新工程”为代表的国家重点型号和以“航天型号工程”为代表的高可靠微波功能组件、元器件的研制与批产任务，是同行业中综合实力较强、技术密集的新型航天企业。</w:t>
            </w:r>
            <w:r w:rsidRPr="00714F70">
              <w:rPr>
                <w:rFonts w:ascii="宋体" w:eastAsia="宋体" w:hAnsi="宋体" w:cs="宋体" w:hint="eastAsia"/>
                <w:color w:val="000000"/>
                <w:kern w:val="0"/>
                <w:szCs w:val="21"/>
              </w:rPr>
              <w:br/>
              <w:t xml:space="preserve">    公司秉承“思变创新、追求卓越”的经营理念，以雄厚的军工技术、人才、设备资源为依托，具备军用微波功能组件、军用LC（EMI）滤波器、军用电子元器件（晶体三极管和声表面波器件）等的研制生产实力，为重点型号配套的产品在历次飞行试验中得到了良好验证，体现了公司坚实的研发生产实力和质量保障能力。</w:t>
            </w:r>
            <w:r w:rsidRPr="00714F70">
              <w:rPr>
                <w:rFonts w:ascii="宋体" w:eastAsia="宋体" w:hAnsi="宋体" w:cs="宋体" w:hint="eastAsia"/>
                <w:color w:val="000000"/>
                <w:kern w:val="0"/>
                <w:szCs w:val="21"/>
              </w:rPr>
              <w:br/>
              <w:t xml:space="preserve">    公司拥有半导体三极管、声表面波滤波器、射频抗干扰滤波器（EMI）和低噪声放大模块等四条国军标生产线，通过了国家装备承制单位资格审查、武器装备科研生产许可认证、武器装备科研生产二级保密资格单位认证、质量管理体系认证、环境与职业健康安全管理体系，是中国航天科技集团公司航天型号配套国产元器件合格供应商。获得了九十多项国家、部、省级科技成果奖，其中具有关键技术研究及应用的产品获得国家科技进步二等奖、四川省科技进步一等奖，拥有多项国家发明专利、实用新型专利。公司连续多年被评为“守合同重信用”企业。</w:t>
            </w:r>
            <w:r w:rsidRPr="00714F70">
              <w:rPr>
                <w:rFonts w:ascii="宋体" w:eastAsia="宋体" w:hAnsi="宋体" w:cs="宋体" w:hint="eastAsia"/>
                <w:color w:val="000000"/>
                <w:kern w:val="0"/>
                <w:szCs w:val="21"/>
              </w:rPr>
              <w:br/>
              <w:t xml:space="preserve">    公司注重员工的培养，为员工的成长与发展提供广阔的发展空间与良好的成长环境。</w:t>
            </w:r>
          </w:p>
        </w:tc>
      </w:tr>
      <w:tr w:rsidR="00714F70" w:rsidRPr="00714F70" w:rsidTr="00714F70">
        <w:trPr>
          <w:trHeight w:val="79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单位性质（</w:t>
            </w:r>
            <w:r w:rsidRPr="00714F70">
              <w:rPr>
                <w:rFonts w:ascii="宋体" w:eastAsia="宋体" w:hAnsi="宋体" w:cs="宋体" w:hint="eastAsia"/>
                <w:color w:val="FF0000"/>
                <w:kern w:val="0"/>
                <w:szCs w:val="21"/>
              </w:rPr>
              <w:t>民营/国有/三资/事业单位等</w:t>
            </w:r>
            <w:r w:rsidRPr="00714F70">
              <w:rPr>
                <w:rFonts w:ascii="宋体" w:eastAsia="宋体" w:hAnsi="宋体" w:cs="宋体" w:hint="eastAsia"/>
                <w:color w:val="000000"/>
                <w:kern w:val="0"/>
                <w:szCs w:val="21"/>
              </w:rPr>
              <w:t>）</w:t>
            </w:r>
          </w:p>
        </w:tc>
        <w:tc>
          <w:tcPr>
            <w:tcW w:w="2541" w:type="dxa"/>
            <w:gridSpan w:val="2"/>
            <w:tcBorders>
              <w:top w:val="single" w:sz="4" w:space="0" w:color="auto"/>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国有</w:t>
            </w:r>
          </w:p>
        </w:tc>
        <w:tc>
          <w:tcPr>
            <w:tcW w:w="2664"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单位所在地</w:t>
            </w:r>
            <w:r w:rsidRPr="00714F70">
              <w:rPr>
                <w:rFonts w:ascii="宋体" w:eastAsia="宋体" w:hAnsi="宋体" w:cs="宋体" w:hint="eastAsia"/>
                <w:color w:val="000000"/>
                <w:kern w:val="0"/>
                <w:szCs w:val="21"/>
              </w:rPr>
              <w:br/>
              <w:t>（</w:t>
            </w:r>
            <w:r w:rsidRPr="00714F70">
              <w:rPr>
                <w:rFonts w:ascii="宋体" w:eastAsia="宋体" w:hAnsi="宋体" w:cs="宋体" w:hint="eastAsia"/>
                <w:color w:val="FF0000"/>
                <w:kern w:val="0"/>
                <w:szCs w:val="21"/>
              </w:rPr>
              <w:t>XX省XX市XX县</w:t>
            </w:r>
            <w:r w:rsidRPr="00714F70">
              <w:rPr>
                <w:rFonts w:ascii="宋体" w:eastAsia="宋体" w:hAnsi="宋体" w:cs="宋体" w:hint="eastAsia"/>
                <w:color w:val="000000"/>
                <w:kern w:val="0"/>
                <w:szCs w:val="21"/>
              </w:rPr>
              <w:t>）</w:t>
            </w:r>
          </w:p>
        </w:tc>
        <w:tc>
          <w:tcPr>
            <w:tcW w:w="3148" w:type="dxa"/>
            <w:gridSpan w:val="2"/>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成都市龙泉驿区</w:t>
            </w:r>
          </w:p>
        </w:tc>
      </w:tr>
      <w:tr w:rsidR="00714F70" w:rsidRPr="00714F70" w:rsidTr="00714F70">
        <w:trPr>
          <w:trHeight w:val="499"/>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招聘联系人</w:t>
            </w:r>
          </w:p>
        </w:tc>
        <w:tc>
          <w:tcPr>
            <w:tcW w:w="2541" w:type="dxa"/>
            <w:gridSpan w:val="2"/>
            <w:tcBorders>
              <w:top w:val="single" w:sz="4" w:space="0" w:color="auto"/>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梅女士、李小姐</w:t>
            </w:r>
          </w:p>
        </w:tc>
        <w:tc>
          <w:tcPr>
            <w:tcW w:w="2664"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联系方式</w:t>
            </w:r>
          </w:p>
        </w:tc>
        <w:tc>
          <w:tcPr>
            <w:tcW w:w="3148" w:type="dxa"/>
            <w:gridSpan w:val="2"/>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02888436919/13666282096</w:t>
            </w:r>
          </w:p>
        </w:tc>
      </w:tr>
      <w:tr w:rsidR="00714F70" w:rsidRPr="00714F70" w:rsidTr="00714F70">
        <w:trPr>
          <w:trHeight w:val="1320"/>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简历接收邮箱/网申链接</w:t>
            </w:r>
          </w:p>
        </w:tc>
        <w:tc>
          <w:tcPr>
            <w:tcW w:w="2541" w:type="dxa"/>
            <w:gridSpan w:val="2"/>
            <w:tcBorders>
              <w:top w:val="single" w:sz="4" w:space="0" w:color="auto"/>
              <w:left w:val="nil"/>
              <w:bottom w:val="single" w:sz="4" w:space="0" w:color="auto"/>
              <w:right w:val="single" w:sz="4" w:space="0" w:color="000000"/>
            </w:tcBorders>
            <w:shd w:val="clear" w:color="auto" w:fill="auto"/>
            <w:vAlign w:val="center"/>
            <w:hideMark/>
          </w:tcPr>
          <w:p w:rsidR="00714F70" w:rsidRDefault="00714F70" w:rsidP="00714F70">
            <w:pPr>
              <w:widowControl/>
              <w:jc w:val="left"/>
              <w:rPr>
                <w:rFonts w:ascii="宋体" w:eastAsia="宋体" w:hAnsi="宋体" w:cs="宋体"/>
                <w:color w:val="000000"/>
                <w:kern w:val="0"/>
                <w:szCs w:val="21"/>
              </w:rPr>
            </w:pPr>
            <w:r w:rsidRPr="00714F70">
              <w:rPr>
                <w:rFonts w:ascii="宋体" w:eastAsia="宋体" w:hAnsi="宋体" w:cs="宋体" w:hint="eastAsia"/>
                <w:color w:val="000000"/>
                <w:kern w:val="0"/>
                <w:szCs w:val="21"/>
              </w:rPr>
              <w:t>邮箱：muniel@163.com</w:t>
            </w:r>
            <w:r w:rsidRPr="00714F70">
              <w:rPr>
                <w:rFonts w:ascii="宋体" w:eastAsia="宋体" w:hAnsi="宋体" w:cs="宋体" w:hint="eastAsia"/>
                <w:color w:val="000000"/>
                <w:kern w:val="0"/>
                <w:szCs w:val="21"/>
              </w:rPr>
              <w:br/>
              <w:t>投递网址:</w:t>
            </w:r>
            <w:r w:rsidRPr="00714F70">
              <w:rPr>
                <w:rFonts w:ascii="宋体" w:eastAsia="宋体" w:hAnsi="宋体" w:cs="宋体" w:hint="eastAsia"/>
                <w:color w:val="000000"/>
                <w:kern w:val="0"/>
                <w:szCs w:val="21"/>
              </w:rPr>
              <w:br/>
            </w:r>
            <w:hyperlink r:id="rId82" w:history="1">
              <w:r w:rsidRPr="008F1D89">
                <w:rPr>
                  <w:rStyle w:val="a4"/>
                  <w:rFonts w:ascii="宋体" w:eastAsia="宋体" w:hAnsi="宋体" w:cs="宋体" w:hint="eastAsia"/>
                  <w:kern w:val="0"/>
                  <w:szCs w:val="21"/>
                </w:rPr>
                <w:t>http://company.zhaopin.com/</w:t>
              </w:r>
            </w:hyperlink>
          </w:p>
          <w:p w:rsidR="00714F70" w:rsidRPr="00714F70" w:rsidRDefault="00714F70" w:rsidP="00714F70">
            <w:pPr>
              <w:widowControl/>
              <w:jc w:val="left"/>
              <w:rPr>
                <w:rFonts w:ascii="宋体" w:eastAsia="宋体" w:hAnsi="宋体" w:cs="宋体"/>
                <w:color w:val="000000"/>
                <w:kern w:val="0"/>
                <w:szCs w:val="21"/>
              </w:rPr>
            </w:pPr>
            <w:r w:rsidRPr="00714F70">
              <w:rPr>
                <w:rFonts w:ascii="宋体" w:eastAsia="宋体" w:hAnsi="宋体" w:cs="宋体" w:hint="eastAsia"/>
                <w:color w:val="000000"/>
                <w:kern w:val="0"/>
                <w:szCs w:val="21"/>
              </w:rPr>
              <w:t>CC225087418.htm</w:t>
            </w:r>
          </w:p>
        </w:tc>
        <w:tc>
          <w:tcPr>
            <w:tcW w:w="2664"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简历接收截止日期</w:t>
            </w:r>
          </w:p>
        </w:tc>
        <w:tc>
          <w:tcPr>
            <w:tcW w:w="3148" w:type="dxa"/>
            <w:gridSpan w:val="2"/>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2019.4.30</w:t>
            </w:r>
          </w:p>
        </w:tc>
      </w:tr>
      <w:tr w:rsidR="00714F70" w:rsidRPr="00714F70" w:rsidTr="00714F70">
        <w:trPr>
          <w:trHeight w:val="499"/>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招聘岗位</w:t>
            </w:r>
          </w:p>
        </w:tc>
        <w:tc>
          <w:tcPr>
            <w:tcW w:w="1265"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招聘人数</w:t>
            </w:r>
          </w:p>
        </w:tc>
        <w:tc>
          <w:tcPr>
            <w:tcW w:w="1276"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学历要求</w:t>
            </w:r>
          </w:p>
        </w:tc>
        <w:tc>
          <w:tcPr>
            <w:tcW w:w="4182" w:type="dxa"/>
            <w:gridSpan w:val="2"/>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招聘专业</w:t>
            </w:r>
          </w:p>
        </w:tc>
        <w:tc>
          <w:tcPr>
            <w:tcW w:w="1630"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其它要求</w:t>
            </w:r>
          </w:p>
        </w:tc>
      </w:tr>
      <w:tr w:rsidR="00714F70" w:rsidRPr="00714F70" w:rsidTr="00714F70">
        <w:trPr>
          <w:trHeight w:val="121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毫米波设计师</w:t>
            </w:r>
          </w:p>
        </w:tc>
        <w:tc>
          <w:tcPr>
            <w:tcW w:w="1265"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本科及以上</w:t>
            </w:r>
          </w:p>
        </w:tc>
        <w:tc>
          <w:tcPr>
            <w:tcW w:w="418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电子信息工程、电磁场与无线技术、电磁场与微波技术、信息对抗技术、电波传播与天线、电子科学与技术、集成电路设计与集成系统、电子信息科学与技术、通信工程、探测制导与控制技术、电路与系统</w:t>
            </w:r>
          </w:p>
        </w:tc>
        <w:tc>
          <w:tcPr>
            <w:tcW w:w="1630"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 xml:space="preserve">　</w:t>
            </w:r>
          </w:p>
        </w:tc>
      </w:tr>
      <w:tr w:rsidR="00714F70" w:rsidRPr="00714F70" w:rsidTr="00714F70">
        <w:trPr>
          <w:trHeight w:val="121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微波设计师</w:t>
            </w:r>
          </w:p>
        </w:tc>
        <w:tc>
          <w:tcPr>
            <w:tcW w:w="1265"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本科及以上</w:t>
            </w:r>
          </w:p>
        </w:tc>
        <w:tc>
          <w:tcPr>
            <w:tcW w:w="4182" w:type="dxa"/>
            <w:gridSpan w:val="2"/>
            <w:vMerge/>
            <w:tcBorders>
              <w:top w:val="nil"/>
              <w:left w:val="single" w:sz="4" w:space="0" w:color="auto"/>
              <w:bottom w:val="single" w:sz="4" w:space="0" w:color="000000"/>
              <w:right w:val="single" w:sz="4" w:space="0" w:color="auto"/>
            </w:tcBorders>
            <w:vAlign w:val="center"/>
            <w:hideMark/>
          </w:tcPr>
          <w:p w:rsidR="00714F70" w:rsidRPr="00714F70" w:rsidRDefault="00714F70" w:rsidP="00714F70">
            <w:pPr>
              <w:widowControl/>
              <w:jc w:val="left"/>
              <w:rPr>
                <w:rFonts w:ascii="宋体" w:eastAsia="宋体" w:hAnsi="宋体" w:cs="宋体"/>
                <w:color w:val="000000"/>
                <w:kern w:val="0"/>
                <w:szCs w:val="21"/>
              </w:rPr>
            </w:pPr>
          </w:p>
        </w:tc>
        <w:tc>
          <w:tcPr>
            <w:tcW w:w="1630"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 xml:space="preserve">　</w:t>
            </w:r>
          </w:p>
        </w:tc>
      </w:tr>
      <w:tr w:rsidR="00714F70" w:rsidRPr="00714F70" w:rsidTr="00714F70">
        <w:trPr>
          <w:trHeight w:val="121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lastRenderedPageBreak/>
              <w:t>EMC设计师</w:t>
            </w:r>
          </w:p>
        </w:tc>
        <w:tc>
          <w:tcPr>
            <w:tcW w:w="1265"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本科及以上</w:t>
            </w:r>
          </w:p>
        </w:tc>
        <w:tc>
          <w:tcPr>
            <w:tcW w:w="4182" w:type="dxa"/>
            <w:gridSpan w:val="2"/>
            <w:vMerge/>
            <w:tcBorders>
              <w:top w:val="nil"/>
              <w:left w:val="single" w:sz="4" w:space="0" w:color="auto"/>
              <w:bottom w:val="single" w:sz="4" w:space="0" w:color="000000"/>
              <w:right w:val="single" w:sz="4" w:space="0" w:color="auto"/>
            </w:tcBorders>
            <w:vAlign w:val="center"/>
            <w:hideMark/>
          </w:tcPr>
          <w:p w:rsidR="00714F70" w:rsidRPr="00714F70" w:rsidRDefault="00714F70" w:rsidP="00714F70">
            <w:pPr>
              <w:widowControl/>
              <w:jc w:val="left"/>
              <w:rPr>
                <w:rFonts w:ascii="宋体" w:eastAsia="宋体" w:hAnsi="宋体" w:cs="宋体"/>
                <w:color w:val="000000"/>
                <w:kern w:val="0"/>
                <w:szCs w:val="21"/>
              </w:rPr>
            </w:pPr>
          </w:p>
        </w:tc>
        <w:tc>
          <w:tcPr>
            <w:tcW w:w="1630"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 xml:space="preserve">　</w:t>
            </w:r>
          </w:p>
        </w:tc>
      </w:tr>
      <w:tr w:rsidR="00714F70" w:rsidRPr="00714F70" w:rsidTr="00714F70">
        <w:trPr>
          <w:trHeight w:val="1408"/>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lastRenderedPageBreak/>
              <w:t>电源设计师</w:t>
            </w:r>
          </w:p>
        </w:tc>
        <w:tc>
          <w:tcPr>
            <w:tcW w:w="1265"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5</w:t>
            </w:r>
          </w:p>
        </w:tc>
        <w:tc>
          <w:tcPr>
            <w:tcW w:w="1276"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本科及以上</w:t>
            </w:r>
          </w:p>
        </w:tc>
        <w:tc>
          <w:tcPr>
            <w:tcW w:w="4182" w:type="dxa"/>
            <w:gridSpan w:val="2"/>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电子信息工程、电子科学与技术、集成电路设计与集成系统、电子信息科学与技术、通信工程、电路与系统</w:t>
            </w:r>
          </w:p>
        </w:tc>
        <w:tc>
          <w:tcPr>
            <w:tcW w:w="1630"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 xml:space="preserve">　</w:t>
            </w:r>
          </w:p>
        </w:tc>
      </w:tr>
      <w:tr w:rsidR="00714F70" w:rsidRPr="00714F70" w:rsidTr="00714F70">
        <w:trPr>
          <w:trHeight w:val="675"/>
        </w:trPr>
        <w:tc>
          <w:tcPr>
            <w:tcW w:w="1145" w:type="dxa"/>
            <w:tcBorders>
              <w:top w:val="nil"/>
              <w:left w:val="single" w:sz="4" w:space="0" w:color="auto"/>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设计员/工艺员</w:t>
            </w:r>
          </w:p>
        </w:tc>
        <w:tc>
          <w:tcPr>
            <w:tcW w:w="1265"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10</w:t>
            </w:r>
          </w:p>
        </w:tc>
        <w:tc>
          <w:tcPr>
            <w:tcW w:w="1276"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本科</w:t>
            </w:r>
          </w:p>
        </w:tc>
        <w:tc>
          <w:tcPr>
            <w:tcW w:w="4182" w:type="dxa"/>
            <w:gridSpan w:val="2"/>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通讯、微波、电子等相关专业</w:t>
            </w:r>
          </w:p>
        </w:tc>
        <w:tc>
          <w:tcPr>
            <w:tcW w:w="1630" w:type="dxa"/>
            <w:tcBorders>
              <w:top w:val="nil"/>
              <w:left w:val="nil"/>
              <w:bottom w:val="single" w:sz="4" w:space="0" w:color="auto"/>
              <w:right w:val="single" w:sz="4" w:space="0" w:color="auto"/>
            </w:tcBorders>
            <w:shd w:val="clear" w:color="auto" w:fill="auto"/>
            <w:vAlign w:val="center"/>
            <w:hideMark/>
          </w:tcPr>
          <w:p w:rsidR="00714F70" w:rsidRPr="00714F70" w:rsidRDefault="00714F70" w:rsidP="00714F70">
            <w:pPr>
              <w:widowControl/>
              <w:jc w:val="center"/>
              <w:rPr>
                <w:rFonts w:ascii="宋体" w:eastAsia="宋体" w:hAnsi="宋体" w:cs="宋体"/>
                <w:color w:val="000000"/>
                <w:kern w:val="0"/>
                <w:szCs w:val="21"/>
              </w:rPr>
            </w:pPr>
            <w:r w:rsidRPr="00714F70">
              <w:rPr>
                <w:rFonts w:ascii="宋体" w:eastAsia="宋体" w:hAnsi="宋体" w:cs="宋体" w:hint="eastAsia"/>
                <w:color w:val="000000"/>
                <w:kern w:val="0"/>
                <w:szCs w:val="21"/>
              </w:rPr>
              <w:t xml:space="preserve">　</w:t>
            </w:r>
          </w:p>
        </w:tc>
      </w:tr>
    </w:tbl>
    <w:p w:rsidR="00D51313" w:rsidRDefault="00D51313" w:rsidP="00714F70">
      <w:pPr>
        <w:widowControl/>
        <w:ind w:left="710"/>
        <w:jc w:val="left"/>
        <w:rPr>
          <w:sz w:val="28"/>
          <w:szCs w:val="28"/>
        </w:rPr>
      </w:pPr>
    </w:p>
    <w:p w:rsidR="00D51313" w:rsidRDefault="00D51313">
      <w:pPr>
        <w:widowControl/>
        <w:jc w:val="left"/>
        <w:rPr>
          <w:sz w:val="28"/>
          <w:szCs w:val="28"/>
        </w:rPr>
      </w:pPr>
      <w:r>
        <w:rPr>
          <w:sz w:val="28"/>
          <w:szCs w:val="28"/>
        </w:rPr>
        <w:br w:type="page"/>
      </w:r>
    </w:p>
    <w:p w:rsidR="00714F70" w:rsidRDefault="00D51313" w:rsidP="00F361EF">
      <w:pPr>
        <w:pStyle w:val="1"/>
        <w:numPr>
          <w:ilvl w:val="0"/>
          <w:numId w:val="28"/>
        </w:numPr>
      </w:pPr>
      <w:bookmarkStart w:id="89" w:name="_Toc4489968"/>
      <w:r w:rsidRPr="00D51313">
        <w:rPr>
          <w:rFonts w:hint="eastAsia"/>
        </w:rPr>
        <w:lastRenderedPageBreak/>
        <w:t>陕西华星电子集团有限公司</w:t>
      </w:r>
      <w:bookmarkEnd w:id="89"/>
    </w:p>
    <w:tbl>
      <w:tblPr>
        <w:tblW w:w="9020" w:type="dxa"/>
        <w:tblInd w:w="-5" w:type="dxa"/>
        <w:tblLook w:val="04A0" w:firstRow="1" w:lastRow="0" w:firstColumn="1" w:lastColumn="0" w:noHBand="0" w:noVBand="1"/>
      </w:tblPr>
      <w:tblGrid>
        <w:gridCol w:w="1547"/>
        <w:gridCol w:w="1951"/>
        <w:gridCol w:w="1475"/>
        <w:gridCol w:w="752"/>
        <w:gridCol w:w="2508"/>
        <w:gridCol w:w="787"/>
      </w:tblGrid>
      <w:tr w:rsidR="00D51313" w:rsidRPr="003224A7" w:rsidTr="00D51313">
        <w:trPr>
          <w:trHeight w:val="5280"/>
        </w:trPr>
        <w:tc>
          <w:tcPr>
            <w:tcW w:w="1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公司简介</w:t>
            </w:r>
          </w:p>
        </w:tc>
        <w:tc>
          <w:tcPr>
            <w:tcW w:w="7412" w:type="dxa"/>
            <w:gridSpan w:val="5"/>
            <w:tcBorders>
              <w:top w:val="single" w:sz="4" w:space="0" w:color="auto"/>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left"/>
              <w:rPr>
                <w:rFonts w:ascii="宋体" w:eastAsia="宋体" w:hAnsi="宋体" w:cs="宋体"/>
                <w:color w:val="000000"/>
                <w:kern w:val="0"/>
                <w:szCs w:val="21"/>
              </w:rPr>
            </w:pPr>
            <w:r w:rsidRPr="00D51313">
              <w:rPr>
                <w:rFonts w:ascii="宋体" w:eastAsia="宋体" w:hAnsi="宋体" w:cs="宋体" w:hint="eastAsia"/>
                <w:color w:val="000000"/>
                <w:kern w:val="0"/>
                <w:szCs w:val="21"/>
              </w:rPr>
              <w:t xml:space="preserve">    陕西华星电子集团有限公司（国营第七九五厂）始建于1958年，位于陕西咸阳市，是我国三大电子元器件生产基地之一。</w:t>
            </w:r>
            <w:r w:rsidRPr="00D51313">
              <w:rPr>
                <w:rFonts w:ascii="宋体" w:eastAsia="宋体" w:hAnsi="宋体" w:cs="宋体" w:hint="eastAsia"/>
                <w:color w:val="000000"/>
                <w:kern w:val="0"/>
                <w:szCs w:val="21"/>
              </w:rPr>
              <w:br/>
              <w:t xml:space="preserve">    公司拥有12条专业生产线，其中有氧化锌压敏电阻器、石英晶体滤波器、硫化铅红外探测器和功率型线绕电阻器四条贯国军标生产线，特种电阻器贯国军标生产线正在建设中，6条军品科研生产线。同时，还拥有1个省级工程技术研究中心，1个省级企业技术中心，1个市级工程技术中心和1个新型电子功能材料与元器件科技企业孵化器。</w:t>
            </w:r>
            <w:r w:rsidRPr="00D51313">
              <w:rPr>
                <w:rFonts w:ascii="宋体" w:eastAsia="宋体" w:hAnsi="宋体" w:cs="宋体" w:hint="eastAsia"/>
                <w:color w:val="000000"/>
                <w:kern w:val="0"/>
                <w:szCs w:val="21"/>
              </w:rPr>
              <w:br/>
              <w:t xml:space="preserve">    公司通过了GJB9001C-2017质量体系认证、二级保密认证和军工系统安全生产标准化三级单位认证，2012年取得武器装备科研生产许可证，2015年取得武器装备承制单位注册证书，2018年11月通过了军体系和武器装备承制两证合一现场审核，同时具有国防三级计量资质和CNAS认证的实验室。</w:t>
            </w:r>
            <w:r w:rsidRPr="00D51313">
              <w:rPr>
                <w:rFonts w:ascii="宋体" w:eastAsia="宋体" w:hAnsi="宋体" w:cs="宋体" w:hint="eastAsia"/>
                <w:color w:val="000000"/>
                <w:kern w:val="0"/>
                <w:szCs w:val="21"/>
              </w:rPr>
              <w:br/>
              <w:t>公司多次受到国家有关部委的表彰奖励，多种产品分获国家、部、省级奖，并先后多次进入中国电子元器件百强企业。</w:t>
            </w:r>
            <w:r w:rsidRPr="00D51313">
              <w:rPr>
                <w:rFonts w:ascii="宋体" w:eastAsia="宋体" w:hAnsi="宋体" w:cs="宋体" w:hint="eastAsia"/>
                <w:color w:val="000000"/>
                <w:kern w:val="0"/>
                <w:szCs w:val="21"/>
              </w:rPr>
              <w:br/>
              <w:t xml:space="preserve">    面对新时代，迎接新挑战，创造新业绩。公司未来的战略目标：军品是华星的核心，是赖以生存的根与魂，要开疆扩土求强；民品要整合、巩固、提升，做大做实。公司战略定位：是军工企业、是无线电器材厂、是电子产品企业。公司发展路径：加快产品的升级换代，在现有元器件、电子材料的基础上，向应用领域、高附加值产品延伸。</w:t>
            </w:r>
          </w:p>
        </w:tc>
      </w:tr>
      <w:tr w:rsidR="00D51313" w:rsidRPr="003224A7" w:rsidTr="00D51313">
        <w:trPr>
          <w:trHeight w:val="795"/>
        </w:trPr>
        <w:tc>
          <w:tcPr>
            <w:tcW w:w="1608" w:type="dxa"/>
            <w:tcBorders>
              <w:top w:val="nil"/>
              <w:left w:val="single" w:sz="4" w:space="0" w:color="auto"/>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单位性质（</w:t>
            </w:r>
            <w:r w:rsidRPr="00D51313">
              <w:rPr>
                <w:rFonts w:ascii="宋体" w:eastAsia="宋体" w:hAnsi="宋体" w:cs="宋体" w:hint="eastAsia"/>
                <w:color w:val="FF0000"/>
                <w:kern w:val="0"/>
                <w:szCs w:val="21"/>
              </w:rPr>
              <w:t>民营/国有/三资/事业单位等</w:t>
            </w:r>
            <w:r w:rsidRPr="00D51313">
              <w:rPr>
                <w:rFonts w:ascii="宋体" w:eastAsia="宋体" w:hAnsi="宋体" w:cs="宋体" w:hint="eastAsia"/>
                <w:color w:val="000000"/>
                <w:kern w:val="0"/>
                <w:szCs w:val="21"/>
              </w:rPr>
              <w:t>）</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国有</w:t>
            </w:r>
          </w:p>
        </w:tc>
        <w:tc>
          <w:tcPr>
            <w:tcW w:w="2334"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单位所在地</w:t>
            </w:r>
            <w:r w:rsidRPr="00D51313">
              <w:rPr>
                <w:rFonts w:ascii="宋体" w:eastAsia="宋体" w:hAnsi="宋体" w:cs="宋体" w:hint="eastAsia"/>
                <w:color w:val="000000"/>
                <w:kern w:val="0"/>
                <w:szCs w:val="21"/>
              </w:rPr>
              <w:br/>
              <w:t>（</w:t>
            </w:r>
            <w:r w:rsidRPr="00D51313">
              <w:rPr>
                <w:rFonts w:ascii="宋体" w:eastAsia="宋体" w:hAnsi="宋体" w:cs="宋体" w:hint="eastAsia"/>
                <w:color w:val="FF0000"/>
                <w:kern w:val="0"/>
                <w:szCs w:val="21"/>
              </w:rPr>
              <w:t>XX省XX市XX县</w:t>
            </w:r>
            <w:r w:rsidRPr="00D51313">
              <w:rPr>
                <w:rFonts w:ascii="宋体" w:eastAsia="宋体" w:hAnsi="宋体" w:cs="宋体" w:hint="eastAsia"/>
                <w:color w:val="000000"/>
                <w:kern w:val="0"/>
                <w:szCs w:val="21"/>
              </w:rPr>
              <w:t>）</w:t>
            </w:r>
          </w:p>
        </w:tc>
        <w:tc>
          <w:tcPr>
            <w:tcW w:w="3425"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陕西省咸阳市渭城区</w:t>
            </w:r>
          </w:p>
        </w:tc>
      </w:tr>
      <w:tr w:rsidR="00D51313" w:rsidRPr="003224A7" w:rsidTr="00D51313">
        <w:trPr>
          <w:trHeight w:val="780"/>
        </w:trPr>
        <w:tc>
          <w:tcPr>
            <w:tcW w:w="1608" w:type="dxa"/>
            <w:tcBorders>
              <w:top w:val="nil"/>
              <w:left w:val="single" w:sz="4" w:space="0" w:color="auto"/>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招聘联系人</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姚海刚</w:t>
            </w:r>
            <w:r w:rsidRPr="00D51313">
              <w:rPr>
                <w:rFonts w:ascii="宋体" w:eastAsia="宋体" w:hAnsi="宋体" w:cs="宋体" w:hint="eastAsia"/>
                <w:color w:val="000000"/>
                <w:kern w:val="0"/>
                <w:szCs w:val="21"/>
              </w:rPr>
              <w:br/>
              <w:t>冯玉红</w:t>
            </w:r>
          </w:p>
        </w:tc>
        <w:tc>
          <w:tcPr>
            <w:tcW w:w="2334"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联系方式</w:t>
            </w:r>
          </w:p>
        </w:tc>
        <w:tc>
          <w:tcPr>
            <w:tcW w:w="3425"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18329937675</w:t>
            </w:r>
            <w:r w:rsidRPr="00D51313">
              <w:rPr>
                <w:rFonts w:ascii="宋体" w:eastAsia="宋体" w:hAnsi="宋体" w:cs="宋体" w:hint="eastAsia"/>
                <w:color w:val="000000"/>
                <w:kern w:val="0"/>
                <w:szCs w:val="21"/>
              </w:rPr>
              <w:br/>
              <w:t>13032973636</w:t>
            </w:r>
          </w:p>
        </w:tc>
      </w:tr>
      <w:tr w:rsidR="00D51313" w:rsidRPr="003224A7" w:rsidTr="00D51313">
        <w:trPr>
          <w:trHeight w:val="840"/>
        </w:trPr>
        <w:tc>
          <w:tcPr>
            <w:tcW w:w="1608" w:type="dxa"/>
            <w:tcBorders>
              <w:top w:val="nil"/>
              <w:left w:val="single" w:sz="4" w:space="0" w:color="auto"/>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简历接收邮箱/网申链接</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rsidR="00D51313" w:rsidRPr="00D51313" w:rsidRDefault="002405C6" w:rsidP="00D51313">
            <w:pPr>
              <w:widowControl/>
              <w:jc w:val="center"/>
              <w:rPr>
                <w:rFonts w:ascii="等线" w:eastAsia="等线" w:hAnsi="等线" w:cs="宋体"/>
                <w:color w:val="0000FF"/>
                <w:kern w:val="0"/>
                <w:szCs w:val="21"/>
                <w:u w:val="single"/>
              </w:rPr>
            </w:pPr>
            <w:hyperlink r:id="rId83" w:history="1">
              <w:r w:rsidR="00D51313" w:rsidRPr="003224A7">
                <w:rPr>
                  <w:rFonts w:ascii="等线" w:eastAsia="等线" w:hAnsi="等线" w:cs="宋体" w:hint="eastAsia"/>
                  <w:color w:val="0000FF"/>
                  <w:kern w:val="0"/>
                  <w:szCs w:val="21"/>
                  <w:u w:val="single"/>
                </w:rPr>
                <w:t>rlzyb795@163.com</w:t>
              </w:r>
            </w:hyperlink>
          </w:p>
        </w:tc>
        <w:tc>
          <w:tcPr>
            <w:tcW w:w="2334"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简历接收截止日期</w:t>
            </w:r>
          </w:p>
        </w:tc>
        <w:tc>
          <w:tcPr>
            <w:tcW w:w="3425"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2019年12月</w:t>
            </w:r>
          </w:p>
        </w:tc>
      </w:tr>
      <w:tr w:rsidR="00D51313" w:rsidRPr="003224A7" w:rsidTr="00D51313">
        <w:trPr>
          <w:trHeight w:val="389"/>
        </w:trPr>
        <w:tc>
          <w:tcPr>
            <w:tcW w:w="1608" w:type="dxa"/>
            <w:tcBorders>
              <w:top w:val="nil"/>
              <w:left w:val="single" w:sz="4" w:space="0" w:color="auto"/>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招聘岗位</w:t>
            </w:r>
          </w:p>
        </w:tc>
        <w:tc>
          <w:tcPr>
            <w:tcW w:w="1653" w:type="dxa"/>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招聘人数</w:t>
            </w:r>
          </w:p>
        </w:tc>
        <w:tc>
          <w:tcPr>
            <w:tcW w:w="1532" w:type="dxa"/>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学历要求</w:t>
            </w:r>
          </w:p>
        </w:tc>
        <w:tc>
          <w:tcPr>
            <w:tcW w:w="3429"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招聘专业</w:t>
            </w:r>
          </w:p>
        </w:tc>
        <w:tc>
          <w:tcPr>
            <w:tcW w:w="798" w:type="dxa"/>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其它要求</w:t>
            </w:r>
          </w:p>
        </w:tc>
      </w:tr>
      <w:tr w:rsidR="00D51313" w:rsidRPr="003224A7" w:rsidTr="00D51313">
        <w:trPr>
          <w:trHeight w:val="1363"/>
        </w:trPr>
        <w:tc>
          <w:tcPr>
            <w:tcW w:w="1608" w:type="dxa"/>
            <w:tcBorders>
              <w:top w:val="nil"/>
              <w:left w:val="single" w:sz="4" w:space="0" w:color="auto"/>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研发设计工程师</w:t>
            </w:r>
          </w:p>
        </w:tc>
        <w:tc>
          <w:tcPr>
            <w:tcW w:w="1653" w:type="dxa"/>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50</w:t>
            </w:r>
          </w:p>
        </w:tc>
        <w:tc>
          <w:tcPr>
            <w:tcW w:w="1532" w:type="dxa"/>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本科、研究生</w:t>
            </w:r>
          </w:p>
        </w:tc>
        <w:tc>
          <w:tcPr>
            <w:tcW w:w="3429" w:type="dxa"/>
            <w:gridSpan w:val="2"/>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信息与通信工程学院、电子科学与工程学院、光电科学与工程学院、电子科学与技术相关专业</w:t>
            </w:r>
          </w:p>
        </w:tc>
        <w:tc>
          <w:tcPr>
            <w:tcW w:w="798" w:type="dxa"/>
            <w:tcBorders>
              <w:top w:val="nil"/>
              <w:left w:val="nil"/>
              <w:bottom w:val="single" w:sz="4" w:space="0" w:color="auto"/>
              <w:right w:val="single" w:sz="4" w:space="0" w:color="auto"/>
            </w:tcBorders>
            <w:shd w:val="clear" w:color="auto" w:fill="auto"/>
            <w:vAlign w:val="center"/>
            <w:hideMark/>
          </w:tcPr>
          <w:p w:rsidR="00D51313" w:rsidRPr="00D51313" w:rsidRDefault="00D51313" w:rsidP="00D51313">
            <w:pPr>
              <w:widowControl/>
              <w:jc w:val="center"/>
              <w:rPr>
                <w:rFonts w:ascii="宋体" w:eastAsia="宋体" w:hAnsi="宋体" w:cs="宋体"/>
                <w:color w:val="000000"/>
                <w:kern w:val="0"/>
                <w:szCs w:val="21"/>
              </w:rPr>
            </w:pPr>
            <w:r w:rsidRPr="00D51313">
              <w:rPr>
                <w:rFonts w:ascii="宋体" w:eastAsia="宋体" w:hAnsi="宋体" w:cs="宋体" w:hint="eastAsia"/>
                <w:color w:val="000000"/>
                <w:kern w:val="0"/>
                <w:szCs w:val="21"/>
              </w:rPr>
              <w:t xml:space="preserve">　</w:t>
            </w:r>
          </w:p>
        </w:tc>
      </w:tr>
    </w:tbl>
    <w:p w:rsidR="00914C0E" w:rsidRDefault="00914C0E" w:rsidP="00D51313">
      <w:pPr>
        <w:widowControl/>
        <w:ind w:left="710"/>
        <w:jc w:val="left"/>
        <w:rPr>
          <w:sz w:val="28"/>
          <w:szCs w:val="28"/>
        </w:rPr>
      </w:pPr>
    </w:p>
    <w:p w:rsidR="00914C0E" w:rsidRDefault="00914C0E">
      <w:pPr>
        <w:widowControl/>
        <w:jc w:val="left"/>
        <w:rPr>
          <w:sz w:val="28"/>
          <w:szCs w:val="28"/>
        </w:rPr>
      </w:pPr>
      <w:r>
        <w:rPr>
          <w:sz w:val="28"/>
          <w:szCs w:val="28"/>
        </w:rPr>
        <w:br w:type="page"/>
      </w:r>
    </w:p>
    <w:p w:rsidR="00D51313" w:rsidRDefault="00914C0E" w:rsidP="00F361EF">
      <w:pPr>
        <w:pStyle w:val="1"/>
        <w:numPr>
          <w:ilvl w:val="0"/>
          <w:numId w:val="28"/>
        </w:numPr>
      </w:pPr>
      <w:bookmarkStart w:id="90" w:name="_Toc4489969"/>
      <w:r w:rsidRPr="00914C0E">
        <w:rPr>
          <w:rFonts w:hint="eastAsia"/>
        </w:rPr>
        <w:lastRenderedPageBreak/>
        <w:t>亚太卫星宽带通信（深圳）有限公司</w:t>
      </w:r>
      <w:bookmarkEnd w:id="90"/>
    </w:p>
    <w:tbl>
      <w:tblPr>
        <w:tblW w:w="9923" w:type="dxa"/>
        <w:tblInd w:w="-572" w:type="dxa"/>
        <w:tblLook w:val="04A0" w:firstRow="1" w:lastRow="0" w:firstColumn="1" w:lastColumn="0" w:noHBand="0" w:noVBand="1"/>
      </w:tblPr>
      <w:tblGrid>
        <w:gridCol w:w="1962"/>
        <w:gridCol w:w="1080"/>
        <w:gridCol w:w="1062"/>
        <w:gridCol w:w="1889"/>
        <w:gridCol w:w="3930"/>
      </w:tblGrid>
      <w:tr w:rsidR="00C74AA7" w:rsidRPr="00C74AA7" w:rsidTr="00C74AA7">
        <w:trPr>
          <w:trHeight w:val="4035"/>
        </w:trPr>
        <w:tc>
          <w:tcPr>
            <w:tcW w:w="1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公司简介</w:t>
            </w:r>
          </w:p>
        </w:tc>
        <w:tc>
          <w:tcPr>
            <w:tcW w:w="7961" w:type="dxa"/>
            <w:gridSpan w:val="4"/>
            <w:tcBorders>
              <w:top w:val="single" w:sz="4" w:space="0" w:color="auto"/>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left"/>
              <w:rPr>
                <w:rFonts w:ascii="宋体" w:eastAsia="宋体" w:hAnsi="宋体" w:cs="宋体"/>
                <w:color w:val="000000"/>
                <w:kern w:val="0"/>
                <w:szCs w:val="21"/>
              </w:rPr>
            </w:pPr>
            <w:r w:rsidRPr="00C74AA7">
              <w:rPr>
                <w:rFonts w:ascii="宋体" w:eastAsia="宋体" w:hAnsi="宋体" w:cs="宋体" w:hint="eastAsia"/>
                <w:color w:val="000000"/>
                <w:kern w:val="0"/>
                <w:szCs w:val="21"/>
              </w:rPr>
              <w:t>亚太卫星宽带通信(深圳)有限公司（简称“亚太星通”）是由中国航天科技集团公司联合中国交通运输部、深圳市人民政府于2016年8月发起设立的国家高新技术企业，注册资本20亿元，拟投资100亿元分阶段建设自主可控、安全可靠、天地一体的全球宽带卫星通信系统和具有国际竞争力的“卫星+”产业集群，为民用航空器、海事船舶、高铁、岛礁、偏远地区等提供优质、高效、经济的互联网接入服务，全面服务“一带一路”倡议和“网络强国”、“交通强国”等国家战略。</w:t>
            </w:r>
            <w:r w:rsidRPr="00C74AA7">
              <w:rPr>
                <w:rFonts w:ascii="宋体" w:eastAsia="宋体" w:hAnsi="宋体" w:cs="宋体" w:hint="eastAsia"/>
                <w:color w:val="000000"/>
                <w:kern w:val="0"/>
                <w:szCs w:val="21"/>
              </w:rPr>
              <w:br/>
              <w:t>首发星亚太6D卫星项目已于2017年启动，总投资约20亿元，通信容量约50Gbps，预定2019年底在西昌发射。目前，国家发展改革委颁发了《关于亚太6D卫星项目核准的批复》；工信部授予了国内甚小口径终端地球站通信业务（VSAT）和互联网接入服务业务（ISP）经营许可资质；并被广东省和深圳市认定为省重点项目和市重大产业项目。</w:t>
            </w:r>
            <w:r w:rsidRPr="00C74AA7">
              <w:rPr>
                <w:rFonts w:ascii="宋体" w:eastAsia="宋体" w:hAnsi="宋体" w:cs="宋体" w:hint="eastAsia"/>
                <w:color w:val="000000"/>
                <w:kern w:val="0"/>
                <w:szCs w:val="21"/>
              </w:rPr>
              <w:br/>
              <w:t>亚太星通已获批建立博士后创新实践基地，欢迎博士研究生进站工作。</w:t>
            </w:r>
          </w:p>
        </w:tc>
      </w:tr>
      <w:tr w:rsidR="00C74AA7" w:rsidRPr="00C74AA7" w:rsidTr="00C74AA7">
        <w:trPr>
          <w:trHeight w:val="79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单位性质（</w:t>
            </w:r>
            <w:r w:rsidRPr="00C74AA7">
              <w:rPr>
                <w:rFonts w:ascii="宋体" w:eastAsia="宋体" w:hAnsi="宋体" w:cs="宋体" w:hint="eastAsia"/>
                <w:color w:val="FF0000"/>
                <w:kern w:val="0"/>
                <w:szCs w:val="21"/>
              </w:rPr>
              <w:t>民营/国有/三资/事业单位等</w:t>
            </w:r>
            <w:r w:rsidRPr="00C74AA7">
              <w:rPr>
                <w:rFonts w:ascii="宋体" w:eastAsia="宋体" w:hAnsi="宋体" w:cs="宋体" w:hint="eastAsia"/>
                <w:color w:val="000000"/>
                <w:kern w:val="0"/>
                <w:szCs w:val="21"/>
              </w:rPr>
              <w:t>）</w:t>
            </w:r>
          </w:p>
        </w:tc>
        <w:tc>
          <w:tcPr>
            <w:tcW w:w="2142" w:type="dxa"/>
            <w:gridSpan w:val="2"/>
            <w:tcBorders>
              <w:top w:val="single" w:sz="4" w:space="0" w:color="auto"/>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国有</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单位所在地</w:t>
            </w:r>
            <w:r w:rsidRPr="00C74AA7">
              <w:rPr>
                <w:rFonts w:ascii="宋体" w:eastAsia="宋体" w:hAnsi="宋体" w:cs="宋体" w:hint="eastAsia"/>
                <w:color w:val="000000"/>
                <w:kern w:val="0"/>
                <w:szCs w:val="21"/>
              </w:rPr>
              <w:br/>
              <w:t>（</w:t>
            </w:r>
            <w:r w:rsidRPr="00C74AA7">
              <w:rPr>
                <w:rFonts w:ascii="宋体" w:eastAsia="宋体" w:hAnsi="宋体" w:cs="宋体" w:hint="eastAsia"/>
                <w:color w:val="FF0000"/>
                <w:kern w:val="0"/>
                <w:szCs w:val="21"/>
              </w:rPr>
              <w:t>XX省XX市XX县</w:t>
            </w:r>
            <w:r w:rsidRPr="00C74AA7">
              <w:rPr>
                <w:rFonts w:ascii="宋体" w:eastAsia="宋体" w:hAnsi="宋体" w:cs="宋体" w:hint="eastAsia"/>
                <w:color w:val="000000"/>
                <w:kern w:val="0"/>
                <w:szCs w:val="21"/>
              </w:rPr>
              <w:t>）</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广东省深圳市宝安区</w:t>
            </w:r>
          </w:p>
        </w:tc>
      </w:tr>
      <w:tr w:rsidR="00C74AA7" w:rsidRPr="00C74AA7" w:rsidTr="00C74AA7">
        <w:trPr>
          <w:trHeight w:val="76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招聘联系人</w:t>
            </w:r>
          </w:p>
        </w:tc>
        <w:tc>
          <w:tcPr>
            <w:tcW w:w="2142" w:type="dxa"/>
            <w:gridSpan w:val="2"/>
            <w:tcBorders>
              <w:top w:val="single" w:sz="4" w:space="0" w:color="auto"/>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叶泳瑜</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联系方式</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15917310267</w:t>
            </w:r>
            <w:r w:rsidRPr="00C74AA7">
              <w:rPr>
                <w:rFonts w:ascii="宋体" w:eastAsia="宋体" w:hAnsi="宋体" w:cs="宋体" w:hint="eastAsia"/>
                <w:color w:val="000000"/>
                <w:kern w:val="0"/>
                <w:szCs w:val="21"/>
              </w:rPr>
              <w:br/>
              <w:t>0755-23508900</w:t>
            </w:r>
          </w:p>
        </w:tc>
      </w:tr>
      <w:tr w:rsidR="00C74AA7" w:rsidRPr="00C74AA7" w:rsidTr="00C74AA7">
        <w:trPr>
          <w:trHeight w:val="28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简历接收邮箱/网申链接</w:t>
            </w:r>
          </w:p>
        </w:tc>
        <w:tc>
          <w:tcPr>
            <w:tcW w:w="2142" w:type="dxa"/>
            <w:gridSpan w:val="2"/>
            <w:tcBorders>
              <w:top w:val="single" w:sz="4" w:space="0" w:color="auto"/>
              <w:left w:val="nil"/>
              <w:bottom w:val="single" w:sz="4" w:space="0" w:color="auto"/>
              <w:right w:val="single" w:sz="4" w:space="0" w:color="auto"/>
            </w:tcBorders>
            <w:shd w:val="clear" w:color="auto" w:fill="auto"/>
            <w:vAlign w:val="center"/>
            <w:hideMark/>
          </w:tcPr>
          <w:p w:rsidR="00C74AA7" w:rsidRPr="00C74AA7" w:rsidRDefault="002405C6" w:rsidP="00C74AA7">
            <w:pPr>
              <w:widowControl/>
              <w:jc w:val="center"/>
              <w:rPr>
                <w:rFonts w:ascii="等线" w:eastAsia="等线" w:hAnsi="等线" w:cs="宋体"/>
                <w:color w:val="0563C1"/>
                <w:kern w:val="0"/>
                <w:szCs w:val="21"/>
                <w:u w:val="single"/>
              </w:rPr>
            </w:pPr>
            <w:hyperlink r:id="rId84" w:history="1">
              <w:r w:rsidR="00C74AA7" w:rsidRPr="00C74AA7">
                <w:rPr>
                  <w:rFonts w:ascii="等线" w:eastAsia="等线" w:hAnsi="等线" w:cs="宋体" w:hint="eastAsia"/>
                  <w:color w:val="0563C1"/>
                  <w:kern w:val="0"/>
                  <w:szCs w:val="21"/>
                  <w:u w:val="single"/>
                </w:rPr>
                <w:t>hr@apsatcom.com</w:t>
              </w:r>
            </w:hyperlink>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简历接收截止日期</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2019年3月31日</w:t>
            </w:r>
          </w:p>
        </w:tc>
      </w:tr>
      <w:tr w:rsidR="00C74AA7" w:rsidRPr="00C74AA7" w:rsidTr="00C74AA7">
        <w:trPr>
          <w:trHeight w:val="499"/>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招聘人数</w:t>
            </w:r>
          </w:p>
        </w:tc>
        <w:tc>
          <w:tcPr>
            <w:tcW w:w="1062"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学历要求</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招聘专业</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其它要求</w:t>
            </w:r>
          </w:p>
        </w:tc>
      </w:tr>
      <w:tr w:rsidR="00C74AA7" w:rsidRPr="00C74AA7" w:rsidTr="00C74AA7">
        <w:trPr>
          <w:trHeight w:val="85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通信工程师-卫星通信系统</w:t>
            </w:r>
          </w:p>
        </w:tc>
        <w:tc>
          <w:tcPr>
            <w:tcW w:w="108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2</w:t>
            </w:r>
          </w:p>
        </w:tc>
        <w:tc>
          <w:tcPr>
            <w:tcW w:w="1062"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硕士</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通信工程师</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left"/>
              <w:rPr>
                <w:rFonts w:ascii="宋体" w:eastAsia="宋体" w:hAnsi="宋体" w:cs="宋体"/>
                <w:color w:val="000000"/>
                <w:kern w:val="0"/>
                <w:szCs w:val="21"/>
              </w:rPr>
            </w:pPr>
            <w:r w:rsidRPr="00C74AA7">
              <w:rPr>
                <w:rFonts w:ascii="宋体" w:eastAsia="宋体" w:hAnsi="宋体" w:cs="宋体" w:hint="eastAsia"/>
                <w:color w:val="000000"/>
                <w:kern w:val="0"/>
                <w:szCs w:val="21"/>
              </w:rPr>
              <w:t>1.了解通信各子系统；</w:t>
            </w:r>
            <w:r w:rsidRPr="00C74AA7">
              <w:rPr>
                <w:rFonts w:ascii="宋体" w:eastAsia="宋体" w:hAnsi="宋体" w:cs="宋体" w:hint="eastAsia"/>
                <w:color w:val="000000"/>
                <w:kern w:val="0"/>
                <w:szCs w:val="21"/>
              </w:rPr>
              <w:br/>
              <w:t>2.掌握基本的网络知识；</w:t>
            </w:r>
            <w:r w:rsidRPr="00C74AA7">
              <w:rPr>
                <w:rFonts w:ascii="宋体" w:eastAsia="宋体" w:hAnsi="宋体" w:cs="宋体" w:hint="eastAsia"/>
                <w:color w:val="000000"/>
                <w:kern w:val="0"/>
                <w:szCs w:val="21"/>
              </w:rPr>
              <w:br/>
              <w:t>3.英语可作为工作语言。</w:t>
            </w:r>
          </w:p>
        </w:tc>
      </w:tr>
      <w:tr w:rsidR="00C74AA7" w:rsidRPr="00C74AA7" w:rsidTr="00C74AA7">
        <w:trPr>
          <w:trHeight w:val="85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射频工程师</w:t>
            </w:r>
          </w:p>
        </w:tc>
        <w:tc>
          <w:tcPr>
            <w:tcW w:w="108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2</w:t>
            </w:r>
          </w:p>
        </w:tc>
        <w:tc>
          <w:tcPr>
            <w:tcW w:w="1062"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硕士</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通信、微波等</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left"/>
              <w:rPr>
                <w:rFonts w:ascii="宋体" w:eastAsia="宋体" w:hAnsi="宋体" w:cs="宋体"/>
                <w:color w:val="000000"/>
                <w:kern w:val="0"/>
                <w:szCs w:val="21"/>
              </w:rPr>
            </w:pPr>
            <w:r w:rsidRPr="00C74AA7">
              <w:rPr>
                <w:rFonts w:ascii="宋体" w:eastAsia="宋体" w:hAnsi="宋体" w:cs="宋体" w:hint="eastAsia"/>
                <w:color w:val="000000"/>
                <w:kern w:val="0"/>
                <w:szCs w:val="21"/>
              </w:rPr>
              <w:t>1.了解通信各子系统；</w:t>
            </w:r>
            <w:r w:rsidRPr="00C74AA7">
              <w:rPr>
                <w:rFonts w:ascii="宋体" w:eastAsia="宋体" w:hAnsi="宋体" w:cs="宋体" w:hint="eastAsia"/>
                <w:color w:val="000000"/>
                <w:kern w:val="0"/>
                <w:szCs w:val="21"/>
              </w:rPr>
              <w:br/>
              <w:t>2.掌握基本的网络知识；</w:t>
            </w:r>
            <w:r w:rsidRPr="00C74AA7">
              <w:rPr>
                <w:rFonts w:ascii="宋体" w:eastAsia="宋体" w:hAnsi="宋体" w:cs="宋体" w:hint="eastAsia"/>
                <w:color w:val="000000"/>
                <w:kern w:val="0"/>
                <w:szCs w:val="21"/>
              </w:rPr>
              <w:br/>
              <w:t>3.英语可作为工作语言。</w:t>
            </w:r>
          </w:p>
        </w:tc>
      </w:tr>
      <w:tr w:rsidR="00C74AA7" w:rsidRPr="00C74AA7" w:rsidTr="00C74AA7">
        <w:trPr>
          <w:trHeight w:val="2565"/>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软件工程师</w:t>
            </w:r>
          </w:p>
        </w:tc>
        <w:tc>
          <w:tcPr>
            <w:tcW w:w="108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2</w:t>
            </w:r>
          </w:p>
        </w:tc>
        <w:tc>
          <w:tcPr>
            <w:tcW w:w="1062"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硕士</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软件工程</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left"/>
              <w:rPr>
                <w:rFonts w:ascii="宋体" w:eastAsia="宋体" w:hAnsi="宋体" w:cs="宋体"/>
                <w:color w:val="000000"/>
                <w:kern w:val="0"/>
                <w:szCs w:val="21"/>
              </w:rPr>
            </w:pPr>
            <w:r w:rsidRPr="00C74AA7">
              <w:rPr>
                <w:rFonts w:ascii="宋体" w:eastAsia="宋体" w:hAnsi="宋体" w:cs="宋体" w:hint="eastAsia"/>
                <w:color w:val="000000"/>
                <w:kern w:val="0"/>
                <w:szCs w:val="21"/>
              </w:rPr>
              <w:t>1.掌握C/C++,JAVA,C#等至少一项的使用；</w:t>
            </w:r>
            <w:r w:rsidRPr="00C74AA7">
              <w:rPr>
                <w:rFonts w:ascii="宋体" w:eastAsia="宋体" w:hAnsi="宋体" w:cs="宋体" w:hint="eastAsia"/>
                <w:color w:val="000000"/>
                <w:kern w:val="0"/>
                <w:szCs w:val="21"/>
              </w:rPr>
              <w:br/>
              <w:t>2.掌握python,php,node.js,Erlang等至少一项的使用；</w:t>
            </w:r>
            <w:r w:rsidRPr="00C74AA7">
              <w:rPr>
                <w:rFonts w:ascii="宋体" w:eastAsia="宋体" w:hAnsi="宋体" w:cs="宋体" w:hint="eastAsia"/>
                <w:color w:val="000000"/>
                <w:kern w:val="0"/>
                <w:szCs w:val="21"/>
              </w:rPr>
              <w:br/>
              <w:t>3.掌握Mysql,Oracle,Mongo DB,PostgreSQL等至少一项的使用；</w:t>
            </w:r>
            <w:r w:rsidRPr="00C74AA7">
              <w:rPr>
                <w:rFonts w:ascii="宋体" w:eastAsia="宋体" w:hAnsi="宋体" w:cs="宋体" w:hint="eastAsia"/>
                <w:color w:val="000000"/>
                <w:kern w:val="0"/>
                <w:szCs w:val="21"/>
              </w:rPr>
              <w:br/>
              <w:t>4.掌握基本的数据结构和算法知识，例如排序算法，链表、二叉树和图等。</w:t>
            </w:r>
            <w:r w:rsidRPr="00C74AA7">
              <w:rPr>
                <w:rFonts w:ascii="宋体" w:eastAsia="宋体" w:hAnsi="宋体" w:cs="宋体" w:hint="eastAsia"/>
                <w:color w:val="000000"/>
                <w:kern w:val="0"/>
                <w:szCs w:val="21"/>
              </w:rPr>
              <w:br/>
              <w:t>5.了解软件开发的全流程，英语熟练</w:t>
            </w:r>
          </w:p>
        </w:tc>
      </w:tr>
      <w:tr w:rsidR="00C74AA7" w:rsidRPr="00C74AA7" w:rsidTr="00C74AA7">
        <w:trPr>
          <w:trHeight w:val="1140"/>
        </w:trPr>
        <w:tc>
          <w:tcPr>
            <w:tcW w:w="1962" w:type="dxa"/>
            <w:tcBorders>
              <w:top w:val="nil"/>
              <w:left w:val="single" w:sz="4" w:space="0" w:color="auto"/>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卫星站值班运维工程师</w:t>
            </w:r>
          </w:p>
        </w:tc>
        <w:tc>
          <w:tcPr>
            <w:tcW w:w="108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2</w:t>
            </w:r>
          </w:p>
        </w:tc>
        <w:tc>
          <w:tcPr>
            <w:tcW w:w="1062"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本科</w:t>
            </w:r>
          </w:p>
        </w:tc>
        <w:tc>
          <w:tcPr>
            <w:tcW w:w="1889"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center"/>
              <w:rPr>
                <w:rFonts w:ascii="宋体" w:eastAsia="宋体" w:hAnsi="宋体" w:cs="宋体"/>
                <w:color w:val="000000"/>
                <w:kern w:val="0"/>
                <w:szCs w:val="21"/>
              </w:rPr>
            </w:pPr>
            <w:r w:rsidRPr="00C74AA7">
              <w:rPr>
                <w:rFonts w:ascii="宋体" w:eastAsia="宋体" w:hAnsi="宋体" w:cs="宋体" w:hint="eastAsia"/>
                <w:color w:val="000000"/>
                <w:kern w:val="0"/>
                <w:szCs w:val="21"/>
              </w:rPr>
              <w:t>计算机、通信、电子、网络等</w:t>
            </w:r>
          </w:p>
        </w:tc>
        <w:tc>
          <w:tcPr>
            <w:tcW w:w="3930" w:type="dxa"/>
            <w:tcBorders>
              <w:top w:val="nil"/>
              <w:left w:val="nil"/>
              <w:bottom w:val="single" w:sz="4" w:space="0" w:color="auto"/>
              <w:right w:val="single" w:sz="4" w:space="0" w:color="auto"/>
            </w:tcBorders>
            <w:shd w:val="clear" w:color="auto" w:fill="auto"/>
            <w:vAlign w:val="center"/>
            <w:hideMark/>
          </w:tcPr>
          <w:p w:rsidR="00C74AA7" w:rsidRPr="00C74AA7" w:rsidRDefault="00C74AA7" w:rsidP="00C74AA7">
            <w:pPr>
              <w:widowControl/>
              <w:jc w:val="left"/>
              <w:rPr>
                <w:rFonts w:ascii="宋体" w:eastAsia="宋体" w:hAnsi="宋体" w:cs="宋体"/>
                <w:color w:val="000000"/>
                <w:kern w:val="0"/>
                <w:szCs w:val="21"/>
              </w:rPr>
            </w:pPr>
            <w:r w:rsidRPr="00C74AA7">
              <w:rPr>
                <w:rFonts w:ascii="宋体" w:eastAsia="宋体" w:hAnsi="宋体" w:cs="宋体" w:hint="eastAsia"/>
                <w:color w:val="000000"/>
                <w:kern w:val="0"/>
                <w:szCs w:val="21"/>
              </w:rPr>
              <w:t>1.熟悉TCPIP的四层模型与OSI七层模型，熟悉网络的基本原理；</w:t>
            </w:r>
            <w:r w:rsidRPr="00C74AA7">
              <w:rPr>
                <w:rFonts w:ascii="宋体" w:eastAsia="宋体" w:hAnsi="宋体" w:cs="宋体" w:hint="eastAsia"/>
                <w:color w:val="000000"/>
                <w:kern w:val="0"/>
                <w:szCs w:val="21"/>
              </w:rPr>
              <w:br/>
            </w:r>
            <w:r w:rsidRPr="00C74AA7">
              <w:rPr>
                <w:rFonts w:ascii="宋体" w:eastAsia="宋体" w:hAnsi="宋体" w:cs="宋体" w:hint="eastAsia"/>
                <w:color w:val="000000"/>
                <w:kern w:val="0"/>
                <w:szCs w:val="21"/>
              </w:rPr>
              <w:lastRenderedPageBreak/>
              <w:t>2.具备厂商认证（如CCNP、HCNP等）的优先</w:t>
            </w:r>
          </w:p>
        </w:tc>
      </w:tr>
    </w:tbl>
    <w:p w:rsidR="00986637" w:rsidRPr="00C74AA7" w:rsidRDefault="00986637" w:rsidP="00914C0E">
      <w:pPr>
        <w:widowControl/>
        <w:ind w:left="710"/>
        <w:jc w:val="left"/>
        <w:rPr>
          <w:sz w:val="28"/>
          <w:szCs w:val="28"/>
        </w:rPr>
      </w:pPr>
    </w:p>
    <w:p w:rsidR="00914C0E" w:rsidRDefault="00986637" w:rsidP="00F361EF">
      <w:pPr>
        <w:pStyle w:val="1"/>
        <w:numPr>
          <w:ilvl w:val="0"/>
          <w:numId w:val="28"/>
        </w:numPr>
      </w:pPr>
      <w:r w:rsidRPr="00302997">
        <w:br w:type="page"/>
      </w:r>
      <w:bookmarkStart w:id="91" w:name="_Toc4489970"/>
      <w:r w:rsidR="002C3C1F" w:rsidRPr="002C3C1F">
        <w:rPr>
          <w:rFonts w:hint="eastAsia"/>
        </w:rPr>
        <w:lastRenderedPageBreak/>
        <w:t>山东富锐光学科技有限公司</w:t>
      </w:r>
      <w:bookmarkEnd w:id="91"/>
    </w:p>
    <w:tbl>
      <w:tblPr>
        <w:tblW w:w="9073" w:type="dxa"/>
        <w:tblInd w:w="-431" w:type="dxa"/>
        <w:tblLook w:val="04A0" w:firstRow="1" w:lastRow="0" w:firstColumn="1" w:lastColumn="0" w:noHBand="0" w:noVBand="1"/>
      </w:tblPr>
      <w:tblGrid>
        <w:gridCol w:w="1276"/>
        <w:gridCol w:w="709"/>
        <w:gridCol w:w="1559"/>
        <w:gridCol w:w="1418"/>
        <w:gridCol w:w="1134"/>
        <w:gridCol w:w="2977"/>
      </w:tblGrid>
      <w:tr w:rsidR="002C3C1F" w:rsidRPr="002C3C1F" w:rsidTr="002C3C1F">
        <w:trPr>
          <w:trHeight w:val="510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公司简介</w:t>
            </w:r>
          </w:p>
        </w:tc>
        <w:tc>
          <w:tcPr>
            <w:tcW w:w="7797" w:type="dxa"/>
            <w:gridSpan w:val="5"/>
            <w:tcBorders>
              <w:top w:val="single" w:sz="4" w:space="0" w:color="auto"/>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 xml:space="preserve">      公司成立于2017年，是一家以激光雷达技术、全固态激光技术为核心，集研发、生产、销售和售后服务为一体的高新技术企业，公司掌握了国内领先的脉冲激光雷达全产业链技术，致力于为客户提供智能系统激光传感器整体解决方案。公司注册资本4000万元，一期总投资2.5亿元，占地33亩；二期总投资50亿元，占地700亩。</w:t>
            </w:r>
            <w:r w:rsidRPr="002C3C1F">
              <w:rPr>
                <w:rFonts w:ascii="微软雅黑" w:eastAsia="微软雅黑" w:hAnsi="微软雅黑" w:cs="宋体" w:hint="eastAsia"/>
                <w:color w:val="000000"/>
                <w:kern w:val="0"/>
                <w:szCs w:val="21"/>
              </w:rPr>
              <w:br/>
              <w:t xml:space="preserve">     公司依托中国科学院大学，在北京设立分公司，在山东潍坊建立大规模生产基地，在产业发展上以潍坊市光电产业为基础，旨在打造顶尖人才集聚激光雷达产业园。公司将围绕激光雷达产业链，按照“研究院+众创空间+服务平台”“孵化器+加速器+产业园”模式建成世界一流的激光雷达研发、生产及人才培育的基地。</w:t>
            </w:r>
            <w:r w:rsidRPr="002C3C1F">
              <w:rPr>
                <w:rFonts w:ascii="微软雅黑" w:eastAsia="微软雅黑" w:hAnsi="微软雅黑" w:cs="宋体" w:hint="eastAsia"/>
                <w:color w:val="000000"/>
                <w:kern w:val="0"/>
                <w:szCs w:val="21"/>
              </w:rPr>
              <w:br/>
              <w:t xml:space="preserve">      公司的技术团队成员均毕业于国内重点大学和中国科学院研究所，产业化和管理团队成员均来自于军工和外资企业，公司具有研发、生产和营销管理等各方面的经验丰富的专业人才，同时具备产品实现量产的能力。</w:t>
            </w:r>
            <w:r w:rsidRPr="002C3C1F">
              <w:rPr>
                <w:rFonts w:ascii="微软雅黑" w:eastAsia="微软雅黑" w:hAnsi="微软雅黑" w:cs="宋体" w:hint="eastAsia"/>
                <w:color w:val="000000"/>
                <w:kern w:val="0"/>
                <w:szCs w:val="21"/>
              </w:rPr>
              <w:br/>
              <w:t xml:space="preserve">      公司已研制成功一系列的激光器和激光雷达，且具备规模化生产的能力。公司将在潍坊大力发展本地激光雷达产业，培养当地人才，引进国内外优秀人士，形成激光雷达人才聚集效应，打造成一站式的产业集合平台。</w:t>
            </w:r>
          </w:p>
        </w:tc>
      </w:tr>
      <w:tr w:rsidR="002C3C1F" w:rsidRPr="002C3C1F" w:rsidTr="002C3C1F">
        <w:trPr>
          <w:trHeight w:val="79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单位性质</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国有</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单位所在地</w:t>
            </w:r>
          </w:p>
        </w:tc>
        <w:tc>
          <w:tcPr>
            <w:tcW w:w="4111" w:type="dxa"/>
            <w:gridSpan w:val="2"/>
            <w:tcBorders>
              <w:top w:val="single" w:sz="4" w:space="0" w:color="auto"/>
              <w:left w:val="nil"/>
              <w:bottom w:val="single" w:sz="4" w:space="0" w:color="auto"/>
              <w:right w:val="single" w:sz="4" w:space="0" w:color="000000"/>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山东省潍坊市潍城区</w:t>
            </w:r>
          </w:p>
        </w:tc>
      </w:tr>
      <w:tr w:rsidR="002C3C1F" w:rsidRPr="002C3C1F" w:rsidTr="002C3C1F">
        <w:trPr>
          <w:trHeight w:val="499"/>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招聘联系人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唐晓</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联系方式</w:t>
            </w:r>
          </w:p>
        </w:tc>
        <w:tc>
          <w:tcPr>
            <w:tcW w:w="4111" w:type="dxa"/>
            <w:gridSpan w:val="2"/>
            <w:tcBorders>
              <w:top w:val="single" w:sz="4" w:space="0" w:color="auto"/>
              <w:left w:val="nil"/>
              <w:bottom w:val="single" w:sz="4" w:space="0" w:color="auto"/>
              <w:right w:val="single" w:sz="4" w:space="0" w:color="000000"/>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13326369771</w:t>
            </w:r>
          </w:p>
        </w:tc>
      </w:tr>
      <w:tr w:rsidR="002C3C1F" w:rsidRPr="002C3C1F" w:rsidTr="002C3C1F">
        <w:trPr>
          <w:trHeight w:val="675"/>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lastRenderedPageBreak/>
              <w:t>简历接收邮箱/网申链接</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2C3C1F" w:rsidRPr="002C3C1F" w:rsidRDefault="002405C6" w:rsidP="002C3C1F">
            <w:pPr>
              <w:widowControl/>
              <w:jc w:val="center"/>
              <w:rPr>
                <w:rFonts w:ascii="微软雅黑" w:eastAsia="微软雅黑" w:hAnsi="微软雅黑" w:cs="宋体"/>
                <w:color w:val="000000"/>
                <w:kern w:val="0"/>
                <w:szCs w:val="21"/>
              </w:rPr>
            </w:pPr>
            <w:hyperlink r:id="rId85" w:history="1">
              <w:r w:rsidR="002C3C1F" w:rsidRPr="002C3C1F">
                <w:rPr>
                  <w:rFonts w:ascii="微软雅黑" w:eastAsia="微软雅黑" w:hAnsi="微软雅黑" w:cs="宋体" w:hint="eastAsia"/>
                  <w:color w:val="000000"/>
                  <w:kern w:val="0"/>
                  <w:szCs w:val="21"/>
                </w:rPr>
                <w:t>freehr@free-optics.com</w:t>
              </w:r>
            </w:hyperlink>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简历接收截止日期</w:t>
            </w:r>
          </w:p>
        </w:tc>
        <w:tc>
          <w:tcPr>
            <w:tcW w:w="4111" w:type="dxa"/>
            <w:gridSpan w:val="2"/>
            <w:tcBorders>
              <w:top w:val="single" w:sz="4" w:space="0" w:color="auto"/>
              <w:left w:val="nil"/>
              <w:bottom w:val="single" w:sz="4" w:space="0" w:color="auto"/>
              <w:right w:val="single" w:sz="4" w:space="0" w:color="000000"/>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2019年3月30日</w:t>
            </w:r>
          </w:p>
        </w:tc>
      </w:tr>
      <w:tr w:rsidR="002C3C1F" w:rsidRPr="002C3C1F" w:rsidTr="002C3C1F">
        <w:trPr>
          <w:trHeight w:val="1125"/>
        </w:trPr>
        <w:tc>
          <w:tcPr>
            <w:tcW w:w="1276" w:type="dxa"/>
            <w:tcBorders>
              <w:top w:val="nil"/>
              <w:left w:val="single" w:sz="4" w:space="0" w:color="auto"/>
              <w:bottom w:val="single" w:sz="4" w:space="0" w:color="auto"/>
              <w:right w:val="single" w:sz="4" w:space="0" w:color="auto"/>
            </w:tcBorders>
            <w:shd w:val="clear" w:color="000000" w:fill="BDD7EE"/>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招聘岗位</w:t>
            </w:r>
          </w:p>
        </w:tc>
        <w:tc>
          <w:tcPr>
            <w:tcW w:w="709" w:type="dxa"/>
            <w:tcBorders>
              <w:top w:val="nil"/>
              <w:left w:val="nil"/>
              <w:bottom w:val="single" w:sz="4" w:space="0" w:color="auto"/>
              <w:right w:val="single" w:sz="4" w:space="0" w:color="auto"/>
            </w:tcBorders>
            <w:shd w:val="clear" w:color="000000" w:fill="BDD7EE"/>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招聘人数</w:t>
            </w:r>
          </w:p>
        </w:tc>
        <w:tc>
          <w:tcPr>
            <w:tcW w:w="1559" w:type="dxa"/>
            <w:tcBorders>
              <w:top w:val="nil"/>
              <w:left w:val="nil"/>
              <w:bottom w:val="single" w:sz="4" w:space="0" w:color="auto"/>
              <w:right w:val="single" w:sz="4" w:space="0" w:color="auto"/>
            </w:tcBorders>
            <w:shd w:val="clear" w:color="000000" w:fill="BDD7EE"/>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学历要求</w:t>
            </w:r>
          </w:p>
        </w:tc>
        <w:tc>
          <w:tcPr>
            <w:tcW w:w="1418" w:type="dxa"/>
            <w:tcBorders>
              <w:top w:val="nil"/>
              <w:left w:val="nil"/>
              <w:bottom w:val="single" w:sz="4" w:space="0" w:color="auto"/>
              <w:right w:val="single" w:sz="4" w:space="0" w:color="auto"/>
            </w:tcBorders>
            <w:shd w:val="clear" w:color="000000" w:fill="BDD7EE"/>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招聘专业</w:t>
            </w:r>
          </w:p>
        </w:tc>
        <w:tc>
          <w:tcPr>
            <w:tcW w:w="1134" w:type="dxa"/>
            <w:tcBorders>
              <w:top w:val="nil"/>
              <w:left w:val="nil"/>
              <w:bottom w:val="single" w:sz="4" w:space="0" w:color="auto"/>
              <w:right w:val="single" w:sz="4" w:space="0" w:color="auto"/>
            </w:tcBorders>
            <w:shd w:val="clear" w:color="000000" w:fill="BDD7EE"/>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工作地点</w:t>
            </w:r>
          </w:p>
        </w:tc>
        <w:tc>
          <w:tcPr>
            <w:tcW w:w="2977" w:type="dxa"/>
            <w:tcBorders>
              <w:top w:val="nil"/>
              <w:left w:val="nil"/>
              <w:bottom w:val="single" w:sz="4" w:space="0" w:color="auto"/>
              <w:right w:val="single" w:sz="4" w:space="0" w:color="auto"/>
            </w:tcBorders>
            <w:shd w:val="clear" w:color="000000" w:fill="BDD7EE"/>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其它要求</w:t>
            </w:r>
          </w:p>
        </w:tc>
      </w:tr>
      <w:tr w:rsidR="002C3C1F" w:rsidRPr="002C3C1F" w:rsidTr="00CD78ED">
        <w:trPr>
          <w:trHeight w:val="5364"/>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电子硬件研发岗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3</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本科及以上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电子工程、自动化、电子科学与技术等</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1.至少精通AD、PADS、CADENCE中的一种设计软件；</w:t>
            </w:r>
            <w:r w:rsidRPr="002C3C1F">
              <w:rPr>
                <w:rFonts w:ascii="微软雅黑" w:eastAsia="微软雅黑" w:hAnsi="微软雅黑" w:cs="宋体" w:hint="eastAsia"/>
                <w:color w:val="000000"/>
                <w:kern w:val="0"/>
                <w:szCs w:val="21"/>
              </w:rPr>
              <w:br/>
              <w:t>2.具备数字电路、模拟电路（电源电路、小信号放大及调理电路、驱动电路、检测电路）及其他模块化电路中至少一种的开发能力；</w:t>
            </w:r>
            <w:r w:rsidRPr="002C3C1F">
              <w:rPr>
                <w:rFonts w:ascii="微软雅黑" w:eastAsia="微软雅黑" w:hAnsi="微软雅黑" w:cs="宋体" w:hint="eastAsia"/>
                <w:color w:val="000000"/>
                <w:kern w:val="0"/>
                <w:szCs w:val="21"/>
              </w:rPr>
              <w:br/>
              <w:t>3. 英语四级及以上</w:t>
            </w:r>
          </w:p>
        </w:tc>
      </w:tr>
      <w:tr w:rsidR="002C3C1F" w:rsidRPr="002C3C1F" w:rsidTr="002C3C1F">
        <w:trPr>
          <w:trHeight w:val="1266"/>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嵌入式系统开发岗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本科及以上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电气、自动化、通信等</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1.具有扎实的数字电路理论基础知识，熟悉FPGA、单片机（arm控制器）、DSP开发流程和相关工具使用方法，能熟练使用VerilogHDL或VHDL进行逻辑电路设计;</w:t>
            </w:r>
            <w:r w:rsidRPr="002C3C1F">
              <w:rPr>
                <w:rFonts w:ascii="微软雅黑" w:eastAsia="微软雅黑" w:hAnsi="微软雅黑" w:cs="宋体" w:hint="eastAsia"/>
                <w:color w:val="000000"/>
                <w:kern w:val="0"/>
                <w:szCs w:val="21"/>
              </w:rPr>
              <w:br/>
              <w:t>2.熟悉C/C++，熟悉Linux工作环境者优先；</w:t>
            </w:r>
            <w:r w:rsidRPr="002C3C1F">
              <w:rPr>
                <w:rFonts w:ascii="微软雅黑" w:eastAsia="微软雅黑" w:hAnsi="微软雅黑" w:cs="宋体" w:hint="eastAsia"/>
                <w:color w:val="000000"/>
                <w:kern w:val="0"/>
                <w:szCs w:val="21"/>
              </w:rPr>
              <w:br/>
            </w:r>
            <w:r w:rsidRPr="002C3C1F">
              <w:rPr>
                <w:rFonts w:ascii="微软雅黑" w:eastAsia="微软雅黑" w:hAnsi="微软雅黑" w:cs="宋体" w:hint="eastAsia"/>
                <w:color w:val="000000"/>
                <w:kern w:val="0"/>
                <w:szCs w:val="21"/>
              </w:rPr>
              <w:lastRenderedPageBreak/>
              <w:t>3.有各种算法的RTL实现经验者优先;</w:t>
            </w:r>
            <w:r w:rsidRPr="002C3C1F">
              <w:rPr>
                <w:rFonts w:ascii="微软雅黑" w:eastAsia="微软雅黑" w:hAnsi="微软雅黑" w:cs="宋体" w:hint="eastAsia"/>
                <w:color w:val="000000"/>
                <w:kern w:val="0"/>
                <w:szCs w:val="21"/>
              </w:rPr>
              <w:br/>
              <w:t>4.熟悉各种主流FPGA器件（如ALTERA、XILINX等）的具体使用和内部结构者优先；</w:t>
            </w:r>
            <w:r w:rsidRPr="002C3C1F">
              <w:rPr>
                <w:rFonts w:ascii="微软雅黑" w:eastAsia="微软雅黑" w:hAnsi="微软雅黑" w:cs="宋体" w:hint="eastAsia"/>
                <w:color w:val="000000"/>
                <w:kern w:val="0"/>
                <w:szCs w:val="21"/>
              </w:rPr>
              <w:br/>
              <w:t>5.英语四级以上；</w:t>
            </w:r>
          </w:p>
        </w:tc>
      </w:tr>
      <w:tr w:rsidR="002C3C1F" w:rsidRPr="002C3C1F" w:rsidTr="002C3C1F">
        <w:trPr>
          <w:trHeight w:val="2843"/>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lastRenderedPageBreak/>
              <w:t>算法开发岗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硕士及以上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数学与应用数学、信息与计算科学、数字信号处理等</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1.精通C/C++编程；</w:t>
            </w:r>
            <w:r w:rsidRPr="002C3C1F">
              <w:rPr>
                <w:rFonts w:ascii="微软雅黑" w:eastAsia="微软雅黑" w:hAnsi="微软雅黑" w:cs="宋体" w:hint="eastAsia"/>
                <w:color w:val="000000"/>
                <w:kern w:val="0"/>
                <w:szCs w:val="21"/>
              </w:rPr>
              <w:br/>
              <w:t>2.熟悉运动控制、计算机视觉、定位导航等基础理论和算法者优先；</w:t>
            </w:r>
            <w:r w:rsidRPr="002C3C1F">
              <w:rPr>
                <w:rFonts w:ascii="微软雅黑" w:eastAsia="微软雅黑" w:hAnsi="微软雅黑" w:cs="宋体" w:hint="eastAsia"/>
                <w:color w:val="000000"/>
                <w:kern w:val="0"/>
                <w:szCs w:val="21"/>
              </w:rPr>
              <w:br/>
              <w:t>3.英语六级及以上；</w:t>
            </w:r>
          </w:p>
        </w:tc>
      </w:tr>
      <w:tr w:rsidR="002C3C1F" w:rsidRPr="002C3C1F" w:rsidTr="002C3C1F">
        <w:trPr>
          <w:trHeight w:val="198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计算机软件开发岗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本科及以上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计算机、软件工程等</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1.精通C/C++、JAVA、.NET中的至少一种语言；</w:t>
            </w:r>
            <w:r w:rsidRPr="002C3C1F">
              <w:rPr>
                <w:rFonts w:ascii="微软雅黑" w:eastAsia="微软雅黑" w:hAnsi="微软雅黑" w:cs="宋体" w:hint="eastAsia"/>
                <w:color w:val="000000"/>
                <w:kern w:val="0"/>
                <w:szCs w:val="21"/>
              </w:rPr>
              <w:br/>
              <w:t>2.至少熟练掌握SQL server、Oracle、Mysql中的一种数据库；</w:t>
            </w:r>
            <w:r w:rsidRPr="002C3C1F">
              <w:rPr>
                <w:rFonts w:ascii="微软雅黑" w:eastAsia="微软雅黑" w:hAnsi="微软雅黑" w:cs="宋体" w:hint="eastAsia"/>
                <w:color w:val="000000"/>
                <w:kern w:val="0"/>
                <w:szCs w:val="21"/>
              </w:rPr>
              <w:br/>
              <w:t>3.熟悉主要的Web界面构建技术者优先；</w:t>
            </w:r>
            <w:r w:rsidRPr="002C3C1F">
              <w:rPr>
                <w:rFonts w:ascii="微软雅黑" w:eastAsia="微软雅黑" w:hAnsi="微软雅黑" w:cs="宋体" w:hint="eastAsia"/>
                <w:color w:val="000000"/>
                <w:kern w:val="0"/>
                <w:szCs w:val="21"/>
              </w:rPr>
              <w:br/>
              <w:t>4.英语四级以上；</w:t>
            </w:r>
          </w:p>
        </w:tc>
      </w:tr>
      <w:tr w:rsidR="002C3C1F" w:rsidRPr="002C3C1F" w:rsidTr="002C3C1F">
        <w:trPr>
          <w:trHeight w:val="99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lastRenderedPageBreak/>
              <w:t>光学研发岗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3</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本科及以上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光学专业，其中光学设计专业优先</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1.熟练使用Zemax、CAD，了解Tracepro、Lighttools、Beamprop等相关软件的使用；</w:t>
            </w:r>
            <w:r w:rsidRPr="002C3C1F">
              <w:rPr>
                <w:rFonts w:ascii="微软雅黑" w:eastAsia="微软雅黑" w:hAnsi="微软雅黑" w:cs="宋体" w:hint="eastAsia"/>
                <w:color w:val="000000"/>
                <w:kern w:val="0"/>
                <w:szCs w:val="21"/>
              </w:rPr>
              <w:br/>
              <w:t>2. 英语六级及以上；</w:t>
            </w:r>
          </w:p>
        </w:tc>
      </w:tr>
      <w:tr w:rsidR="002C3C1F" w:rsidRPr="002C3C1F" w:rsidTr="002C3C1F">
        <w:trPr>
          <w:trHeight w:val="99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激光研发岗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硕士及以上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 xml:space="preserve"> 激光、光学、物理电子学相关专业</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1.具有较强的激光理论知识及动手能力；</w:t>
            </w:r>
            <w:r w:rsidRPr="002C3C1F">
              <w:rPr>
                <w:rFonts w:ascii="微软雅黑" w:eastAsia="微软雅黑" w:hAnsi="微软雅黑" w:cs="宋体" w:hint="eastAsia"/>
                <w:color w:val="000000"/>
                <w:kern w:val="0"/>
                <w:szCs w:val="21"/>
              </w:rPr>
              <w:br/>
              <w:t>2.英语六级以上，具备发表英语学术文献的能力；</w:t>
            </w:r>
          </w:p>
        </w:tc>
      </w:tr>
      <w:tr w:rsidR="002C3C1F" w:rsidRPr="002C3C1F" w:rsidTr="002C3C1F">
        <w:trPr>
          <w:trHeight w:val="99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机械设计岗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本科及以上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机械设计相关专业</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潍坊市或</w:t>
            </w:r>
            <w:r w:rsidRPr="002C3C1F">
              <w:rPr>
                <w:rFonts w:ascii="微软雅黑" w:eastAsia="微软雅黑" w:hAnsi="微软雅黑" w:cs="宋体" w:hint="eastAsia"/>
                <w:color w:val="000000"/>
                <w:kern w:val="0"/>
                <w:szCs w:val="21"/>
              </w:rPr>
              <w:br/>
              <w:t>北京市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1.精通CAD、Solidworks软件，掌握Ansys或其他有限元分析软件者优先；</w:t>
            </w:r>
            <w:r w:rsidRPr="002C3C1F">
              <w:rPr>
                <w:rFonts w:ascii="微软雅黑" w:eastAsia="微软雅黑" w:hAnsi="微软雅黑" w:cs="宋体" w:hint="eastAsia"/>
                <w:color w:val="000000"/>
                <w:kern w:val="0"/>
                <w:szCs w:val="21"/>
              </w:rPr>
              <w:br/>
              <w:t xml:space="preserve">2.英语四级以上； </w:t>
            </w:r>
          </w:p>
        </w:tc>
      </w:tr>
      <w:tr w:rsidR="002C3C1F" w:rsidRPr="002C3C1F" w:rsidTr="002C3C1F">
        <w:trPr>
          <w:trHeight w:val="990"/>
        </w:trPr>
        <w:tc>
          <w:tcPr>
            <w:tcW w:w="1276" w:type="dxa"/>
            <w:tcBorders>
              <w:top w:val="nil"/>
              <w:left w:val="single" w:sz="4" w:space="0" w:color="auto"/>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管培生/储备管理岗</w:t>
            </w:r>
          </w:p>
        </w:tc>
        <w:tc>
          <w:tcPr>
            <w:tcW w:w="70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2</w:t>
            </w:r>
          </w:p>
        </w:tc>
        <w:tc>
          <w:tcPr>
            <w:tcW w:w="1559"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本科及以上</w:t>
            </w:r>
          </w:p>
        </w:tc>
        <w:tc>
          <w:tcPr>
            <w:tcW w:w="1418"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经管类专业、信息技术、物理、光学</w:t>
            </w:r>
          </w:p>
        </w:tc>
        <w:tc>
          <w:tcPr>
            <w:tcW w:w="1134" w:type="dxa"/>
            <w:tcBorders>
              <w:top w:val="nil"/>
              <w:left w:val="nil"/>
              <w:bottom w:val="single" w:sz="4" w:space="0" w:color="auto"/>
              <w:right w:val="single" w:sz="4" w:space="0" w:color="auto"/>
            </w:tcBorders>
            <w:shd w:val="clear" w:color="auto" w:fill="auto"/>
            <w:vAlign w:val="center"/>
            <w:hideMark/>
          </w:tcPr>
          <w:p w:rsidR="002C3C1F" w:rsidRPr="002C3C1F" w:rsidRDefault="002C3C1F" w:rsidP="002C3C1F">
            <w:pPr>
              <w:widowControl/>
              <w:jc w:val="center"/>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潍坊市</w:t>
            </w:r>
          </w:p>
        </w:tc>
        <w:tc>
          <w:tcPr>
            <w:tcW w:w="2977" w:type="dxa"/>
            <w:tcBorders>
              <w:top w:val="nil"/>
              <w:left w:val="nil"/>
              <w:bottom w:val="single" w:sz="4" w:space="0" w:color="auto"/>
              <w:right w:val="single" w:sz="4" w:space="0" w:color="auto"/>
            </w:tcBorders>
            <w:shd w:val="clear" w:color="auto" w:fill="auto"/>
            <w:hideMark/>
          </w:tcPr>
          <w:p w:rsidR="002C3C1F" w:rsidRPr="002C3C1F" w:rsidRDefault="002C3C1F" w:rsidP="002C3C1F">
            <w:pPr>
              <w:widowControl/>
              <w:jc w:val="left"/>
              <w:rPr>
                <w:rFonts w:ascii="微软雅黑" w:eastAsia="微软雅黑" w:hAnsi="微软雅黑" w:cs="宋体"/>
                <w:color w:val="000000"/>
                <w:kern w:val="0"/>
                <w:szCs w:val="21"/>
              </w:rPr>
            </w:pPr>
            <w:r w:rsidRPr="002C3C1F">
              <w:rPr>
                <w:rFonts w:ascii="微软雅黑" w:eastAsia="微软雅黑" w:hAnsi="微软雅黑" w:cs="宋体" w:hint="eastAsia"/>
                <w:color w:val="000000"/>
                <w:kern w:val="0"/>
                <w:szCs w:val="21"/>
              </w:rPr>
              <w:t>1.山东籍生源优先</w:t>
            </w:r>
            <w:r w:rsidRPr="002C3C1F">
              <w:rPr>
                <w:rFonts w:ascii="微软雅黑" w:eastAsia="微软雅黑" w:hAnsi="微软雅黑" w:cs="宋体" w:hint="eastAsia"/>
                <w:color w:val="000000"/>
                <w:kern w:val="0"/>
                <w:szCs w:val="21"/>
              </w:rPr>
              <w:br/>
              <w:t>2.英语四级及以上</w:t>
            </w:r>
            <w:r w:rsidRPr="002C3C1F">
              <w:rPr>
                <w:rFonts w:ascii="微软雅黑" w:eastAsia="微软雅黑" w:hAnsi="微软雅黑" w:cs="宋体" w:hint="eastAsia"/>
                <w:color w:val="000000"/>
                <w:kern w:val="0"/>
                <w:szCs w:val="21"/>
              </w:rPr>
              <w:br/>
              <w:t>3.学生会干部优先</w:t>
            </w:r>
          </w:p>
        </w:tc>
      </w:tr>
    </w:tbl>
    <w:p w:rsidR="004B2BA9" w:rsidRDefault="004B2BA9" w:rsidP="002C3C1F">
      <w:pPr>
        <w:widowControl/>
        <w:ind w:left="710"/>
        <w:jc w:val="left"/>
        <w:rPr>
          <w:sz w:val="28"/>
          <w:szCs w:val="28"/>
        </w:rPr>
      </w:pPr>
    </w:p>
    <w:p w:rsidR="004B2BA9" w:rsidRDefault="004B2BA9">
      <w:pPr>
        <w:widowControl/>
        <w:jc w:val="left"/>
        <w:rPr>
          <w:sz w:val="28"/>
          <w:szCs w:val="28"/>
        </w:rPr>
      </w:pPr>
      <w:r>
        <w:rPr>
          <w:sz w:val="28"/>
          <w:szCs w:val="28"/>
        </w:rPr>
        <w:br w:type="page"/>
      </w:r>
    </w:p>
    <w:p w:rsidR="002C3C1F" w:rsidRDefault="00A05360" w:rsidP="00F361EF">
      <w:pPr>
        <w:pStyle w:val="1"/>
        <w:numPr>
          <w:ilvl w:val="0"/>
          <w:numId w:val="28"/>
        </w:numPr>
      </w:pPr>
      <w:bookmarkStart w:id="92" w:name="_Toc4489971"/>
      <w:r w:rsidRPr="00A05360">
        <w:rPr>
          <w:rFonts w:hint="eastAsia"/>
        </w:rPr>
        <w:lastRenderedPageBreak/>
        <w:t>四川省银河化学股份有限公司</w:t>
      </w:r>
      <w:bookmarkEnd w:id="92"/>
    </w:p>
    <w:tbl>
      <w:tblPr>
        <w:tblW w:w="9967" w:type="dxa"/>
        <w:tblInd w:w="-714" w:type="dxa"/>
        <w:tblLook w:val="04A0" w:firstRow="1" w:lastRow="0" w:firstColumn="1" w:lastColumn="0" w:noHBand="0" w:noVBand="1"/>
      </w:tblPr>
      <w:tblGrid>
        <w:gridCol w:w="2604"/>
        <w:gridCol w:w="1224"/>
        <w:gridCol w:w="850"/>
        <w:gridCol w:w="768"/>
        <w:gridCol w:w="1359"/>
        <w:gridCol w:w="770"/>
        <w:gridCol w:w="2392"/>
      </w:tblGrid>
      <w:tr w:rsidR="006E79AA" w:rsidRPr="006E79AA" w:rsidTr="006E79AA">
        <w:trPr>
          <w:trHeight w:val="5010"/>
        </w:trPr>
        <w:tc>
          <w:tcPr>
            <w:tcW w:w="26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b/>
                <w:bCs/>
                <w:color w:val="000000"/>
                <w:kern w:val="0"/>
                <w:szCs w:val="21"/>
              </w:rPr>
            </w:pPr>
            <w:r w:rsidRPr="006E79AA">
              <w:rPr>
                <w:rFonts w:ascii="宋体" w:eastAsia="宋体" w:hAnsi="宋体" w:cs="宋体" w:hint="eastAsia"/>
                <w:b/>
                <w:bCs/>
                <w:color w:val="000000"/>
                <w:kern w:val="0"/>
                <w:szCs w:val="21"/>
              </w:rPr>
              <w:t>公司简介</w:t>
            </w: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left"/>
              <w:rPr>
                <w:rFonts w:ascii="宋体" w:eastAsia="宋体" w:hAnsi="宋体" w:cs="宋体"/>
                <w:color w:val="000000"/>
                <w:kern w:val="0"/>
                <w:szCs w:val="21"/>
              </w:rPr>
            </w:pPr>
            <w:r w:rsidRPr="006E79AA">
              <w:rPr>
                <w:rFonts w:ascii="宋体" w:eastAsia="宋体" w:hAnsi="宋体" w:cs="宋体" w:hint="eastAsia"/>
                <w:color w:val="000000"/>
                <w:kern w:val="0"/>
                <w:szCs w:val="21"/>
              </w:rPr>
              <w:t>四川省银河化学股份有限公司地处中国绵阳科技城，是“万吨级碳化法制备红矾钠及铬基新材料”国家（863计划）重点项目承担单位。拥有全资、控股、参股子公司9个，分公司2个。是以铬盐化工生产研发为主，集维生素系列精细化工、硫酸系列化工、太阳能电子浆料、机械制造、国际贸易于一体，年产值突破40亿元的企业集团。</w:t>
            </w:r>
            <w:r w:rsidRPr="006E79AA">
              <w:rPr>
                <w:rFonts w:ascii="宋体" w:eastAsia="宋体" w:hAnsi="宋体" w:cs="宋体" w:hint="eastAsia"/>
                <w:color w:val="000000"/>
                <w:kern w:val="0"/>
                <w:szCs w:val="21"/>
              </w:rPr>
              <w:br/>
              <w:t xml:space="preserve">       作为国家技术创新示范企业，公司凭借国家企业技术中心强大的科技创新实力和超前的核心技术，全力打造低碳环保、节能高效、循环利用、国际领先的崭新铬盐化工产业。先后担纲9个国家产业示范工程，参与15项国家行业标准的制定，拥有40余项自主知识产权。自主研发实施的“碳化法制备红矾钠技术”打破国际封锁与垄断，在铬盐化工生产基础性、关键性领域实现新突破。“高效自循环湿法氧化生产红矾钠技术”具有清洁化、能耗低、效率高、无铬渣产生等突出优势，荣获“四川省科技进步一等奖”和“四川省2015年度专利实施与产业化一等奖”。公司先后荣获“中国质量诚信企业”、“全国五一劳动奖状”、“中国石油和化学工业环境保护先进单位”等称号。</w:t>
            </w:r>
            <w:r w:rsidRPr="006E79AA">
              <w:rPr>
                <w:rFonts w:ascii="宋体" w:eastAsia="宋体" w:hAnsi="宋体" w:cs="宋体" w:hint="eastAsia"/>
                <w:color w:val="000000"/>
                <w:kern w:val="0"/>
                <w:szCs w:val="21"/>
              </w:rPr>
              <w:br/>
              <w:t xml:space="preserve">       未来发展中，公司将用颠覆式、革命性的创新技术，实现铬盐化工产业的全面转型升级，致力建设经济价值和社会价值持续创造，资源节约、环境友好和本质安全型的国际化企业，助推中国从铬盐生产大国向铬盐智造强国转变。</w:t>
            </w:r>
          </w:p>
        </w:tc>
      </w:tr>
      <w:tr w:rsidR="006E79AA" w:rsidRPr="006E79AA" w:rsidTr="006E79AA">
        <w:trPr>
          <w:trHeight w:val="795"/>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单位性质（</w:t>
            </w:r>
            <w:r w:rsidRPr="006E79AA">
              <w:rPr>
                <w:rFonts w:ascii="宋体" w:eastAsia="宋体" w:hAnsi="宋体" w:cs="宋体" w:hint="eastAsia"/>
                <w:color w:val="FF0000"/>
                <w:kern w:val="0"/>
                <w:szCs w:val="21"/>
              </w:rPr>
              <w:t>民营/国有/三资/事业单位等</w:t>
            </w:r>
            <w:r w:rsidRPr="006E79AA">
              <w:rPr>
                <w:rFonts w:ascii="宋体" w:eastAsia="宋体" w:hAnsi="宋体" w:cs="宋体" w:hint="eastAsia"/>
                <w:color w:val="000000"/>
                <w:kern w:val="0"/>
                <w:szCs w:val="21"/>
              </w:rPr>
              <w:t>）</w:t>
            </w:r>
          </w:p>
        </w:tc>
        <w:tc>
          <w:tcPr>
            <w:tcW w:w="2842" w:type="dxa"/>
            <w:gridSpan w:val="3"/>
            <w:tcBorders>
              <w:top w:val="single" w:sz="4" w:space="0" w:color="auto"/>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国有企业</w:t>
            </w:r>
          </w:p>
        </w:tc>
        <w:tc>
          <w:tcPr>
            <w:tcW w:w="2129"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单位所在地</w:t>
            </w:r>
            <w:r w:rsidRPr="006E79AA">
              <w:rPr>
                <w:rFonts w:ascii="宋体" w:eastAsia="宋体" w:hAnsi="宋体" w:cs="宋体" w:hint="eastAsia"/>
                <w:color w:val="000000"/>
                <w:kern w:val="0"/>
                <w:szCs w:val="21"/>
              </w:rPr>
              <w:br/>
              <w:t>（</w:t>
            </w:r>
            <w:r w:rsidRPr="006E79AA">
              <w:rPr>
                <w:rFonts w:ascii="宋体" w:eastAsia="宋体" w:hAnsi="宋体" w:cs="宋体" w:hint="eastAsia"/>
                <w:color w:val="FF0000"/>
                <w:kern w:val="0"/>
                <w:szCs w:val="21"/>
              </w:rPr>
              <w:t>XX省XX市XX县</w:t>
            </w:r>
            <w:r w:rsidRPr="006E79AA">
              <w:rPr>
                <w:rFonts w:ascii="宋体" w:eastAsia="宋体" w:hAnsi="宋体" w:cs="宋体" w:hint="eastAsia"/>
                <w:color w:val="000000"/>
                <w:kern w:val="0"/>
                <w:szCs w:val="21"/>
              </w:rPr>
              <w:t>）</w:t>
            </w:r>
          </w:p>
        </w:tc>
        <w:tc>
          <w:tcPr>
            <w:tcW w:w="2392"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四川省绵阳市安州区雎水镇青云村</w:t>
            </w:r>
          </w:p>
        </w:tc>
      </w:tr>
      <w:tr w:rsidR="006E79AA" w:rsidRPr="006E79AA" w:rsidTr="006E79AA">
        <w:trPr>
          <w:trHeight w:val="499"/>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招聘联系人</w:t>
            </w:r>
          </w:p>
        </w:tc>
        <w:tc>
          <w:tcPr>
            <w:tcW w:w="2842" w:type="dxa"/>
            <w:gridSpan w:val="3"/>
            <w:tcBorders>
              <w:top w:val="single" w:sz="4" w:space="0" w:color="auto"/>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唐家旺</w:t>
            </w:r>
          </w:p>
        </w:tc>
        <w:tc>
          <w:tcPr>
            <w:tcW w:w="2129"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联系方式</w:t>
            </w:r>
          </w:p>
        </w:tc>
        <w:tc>
          <w:tcPr>
            <w:tcW w:w="2392"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0816-4672311</w:t>
            </w:r>
          </w:p>
        </w:tc>
      </w:tr>
      <w:tr w:rsidR="006E79AA" w:rsidRPr="006E79AA" w:rsidTr="006E79AA">
        <w:trPr>
          <w:trHeight w:val="450"/>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简历接收邮箱/网申链接</w:t>
            </w:r>
          </w:p>
        </w:tc>
        <w:tc>
          <w:tcPr>
            <w:tcW w:w="2842" w:type="dxa"/>
            <w:gridSpan w:val="3"/>
            <w:tcBorders>
              <w:top w:val="single" w:sz="4" w:space="0" w:color="auto"/>
              <w:left w:val="nil"/>
              <w:bottom w:val="single" w:sz="4" w:space="0" w:color="auto"/>
              <w:right w:val="single" w:sz="4" w:space="0" w:color="auto"/>
            </w:tcBorders>
            <w:shd w:val="clear" w:color="auto" w:fill="auto"/>
            <w:vAlign w:val="center"/>
            <w:hideMark/>
          </w:tcPr>
          <w:p w:rsidR="006E79AA" w:rsidRPr="006E79AA" w:rsidRDefault="002405C6" w:rsidP="006E79AA">
            <w:pPr>
              <w:widowControl/>
              <w:jc w:val="center"/>
              <w:rPr>
                <w:rFonts w:ascii="等线" w:eastAsia="等线" w:hAnsi="等线" w:cs="宋体"/>
                <w:color w:val="0563C1"/>
                <w:kern w:val="0"/>
                <w:szCs w:val="21"/>
                <w:u w:val="single"/>
              </w:rPr>
            </w:pPr>
            <w:hyperlink r:id="rId86" w:history="1">
              <w:r w:rsidR="006E79AA" w:rsidRPr="006E79AA">
                <w:rPr>
                  <w:rFonts w:ascii="等线" w:eastAsia="等线" w:hAnsi="等线" w:cs="宋体" w:hint="eastAsia"/>
                  <w:color w:val="0563C1"/>
                  <w:kern w:val="0"/>
                  <w:szCs w:val="21"/>
                  <w:u w:val="single"/>
                </w:rPr>
                <w:t>hr@yhcc.com</w:t>
              </w:r>
            </w:hyperlink>
          </w:p>
        </w:tc>
        <w:tc>
          <w:tcPr>
            <w:tcW w:w="2129"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简历接收截止日期</w:t>
            </w:r>
          </w:p>
        </w:tc>
        <w:tc>
          <w:tcPr>
            <w:tcW w:w="2392"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等线" w:eastAsia="等线" w:hAnsi="等线" w:cs="宋体"/>
                <w:color w:val="000000"/>
                <w:kern w:val="0"/>
                <w:szCs w:val="21"/>
              </w:rPr>
            </w:pPr>
            <w:r w:rsidRPr="006E79AA">
              <w:rPr>
                <w:rFonts w:ascii="等线" w:eastAsia="等线" w:hAnsi="等线" w:cs="宋体" w:hint="eastAsia"/>
                <w:color w:val="000000"/>
                <w:kern w:val="0"/>
                <w:szCs w:val="21"/>
              </w:rPr>
              <w:t>/</w:t>
            </w:r>
          </w:p>
        </w:tc>
      </w:tr>
      <w:tr w:rsidR="006E79AA" w:rsidRPr="006E79AA" w:rsidTr="006E79AA">
        <w:trPr>
          <w:trHeight w:val="499"/>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招聘岗位</w:t>
            </w:r>
          </w:p>
        </w:tc>
        <w:tc>
          <w:tcPr>
            <w:tcW w:w="1224"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招聘人数</w:t>
            </w:r>
          </w:p>
        </w:tc>
        <w:tc>
          <w:tcPr>
            <w:tcW w:w="850"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学历要求</w:t>
            </w:r>
          </w:p>
        </w:tc>
        <w:tc>
          <w:tcPr>
            <w:tcW w:w="2127"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招聘专业</w:t>
            </w:r>
          </w:p>
        </w:tc>
        <w:tc>
          <w:tcPr>
            <w:tcW w:w="3160"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其它要求</w:t>
            </w:r>
          </w:p>
        </w:tc>
      </w:tr>
      <w:tr w:rsidR="006E79AA" w:rsidRPr="006E79AA" w:rsidTr="006E79AA">
        <w:trPr>
          <w:trHeight w:val="660"/>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行政管理储备</w:t>
            </w:r>
          </w:p>
        </w:tc>
        <w:tc>
          <w:tcPr>
            <w:tcW w:w="1224"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大学本科学历</w:t>
            </w:r>
          </w:p>
        </w:tc>
        <w:tc>
          <w:tcPr>
            <w:tcW w:w="2127"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工商管理、人力资源管理</w:t>
            </w:r>
          </w:p>
        </w:tc>
        <w:tc>
          <w:tcPr>
            <w:tcW w:w="3160"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逻辑思维清晰，具备敏锐的观察能力</w:t>
            </w:r>
          </w:p>
        </w:tc>
      </w:tr>
      <w:tr w:rsidR="006E79AA" w:rsidRPr="006E79AA" w:rsidTr="006E79AA">
        <w:trPr>
          <w:trHeight w:val="554"/>
        </w:trPr>
        <w:tc>
          <w:tcPr>
            <w:tcW w:w="2604" w:type="dxa"/>
            <w:vMerge w:val="restart"/>
            <w:tcBorders>
              <w:top w:val="nil"/>
              <w:left w:val="single" w:sz="4" w:space="0" w:color="auto"/>
              <w:bottom w:val="single" w:sz="4" w:space="0" w:color="000000"/>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管理储备岗</w:t>
            </w:r>
          </w:p>
        </w:tc>
        <w:tc>
          <w:tcPr>
            <w:tcW w:w="1224"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3</w:t>
            </w:r>
          </w:p>
        </w:tc>
        <w:tc>
          <w:tcPr>
            <w:tcW w:w="850"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大学本科学历</w:t>
            </w:r>
          </w:p>
        </w:tc>
        <w:tc>
          <w:tcPr>
            <w:tcW w:w="2127"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材料科学与工程</w:t>
            </w:r>
          </w:p>
        </w:tc>
        <w:tc>
          <w:tcPr>
            <w:tcW w:w="31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具有良好的沟通、协调、学习能力，以及独立的工作能力</w:t>
            </w:r>
          </w:p>
        </w:tc>
      </w:tr>
      <w:tr w:rsidR="006E79AA" w:rsidRPr="006E79AA" w:rsidTr="006E79AA">
        <w:trPr>
          <w:trHeight w:val="499"/>
        </w:trPr>
        <w:tc>
          <w:tcPr>
            <w:tcW w:w="2604" w:type="dxa"/>
            <w:vMerge/>
            <w:tcBorders>
              <w:top w:val="nil"/>
              <w:left w:val="single" w:sz="4" w:space="0" w:color="auto"/>
              <w:bottom w:val="single" w:sz="4" w:space="0" w:color="000000"/>
              <w:right w:val="single" w:sz="4" w:space="0" w:color="auto"/>
            </w:tcBorders>
            <w:vAlign w:val="center"/>
            <w:hideMark/>
          </w:tcPr>
          <w:p w:rsidR="006E79AA" w:rsidRPr="006E79AA" w:rsidRDefault="006E79AA" w:rsidP="006E79AA">
            <w:pPr>
              <w:widowControl/>
              <w:jc w:val="left"/>
              <w:rPr>
                <w:rFonts w:ascii="宋体" w:eastAsia="宋体"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5</w:t>
            </w:r>
          </w:p>
        </w:tc>
        <w:tc>
          <w:tcPr>
            <w:tcW w:w="850"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大学本科学历</w:t>
            </w:r>
          </w:p>
        </w:tc>
        <w:tc>
          <w:tcPr>
            <w:tcW w:w="2127"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应用化学</w:t>
            </w:r>
          </w:p>
        </w:tc>
        <w:tc>
          <w:tcPr>
            <w:tcW w:w="3160" w:type="dxa"/>
            <w:gridSpan w:val="2"/>
            <w:vMerge/>
            <w:tcBorders>
              <w:top w:val="nil"/>
              <w:left w:val="single" w:sz="4" w:space="0" w:color="auto"/>
              <w:bottom w:val="single" w:sz="4" w:space="0" w:color="000000"/>
              <w:right w:val="single" w:sz="4" w:space="0" w:color="auto"/>
            </w:tcBorders>
            <w:vAlign w:val="center"/>
            <w:hideMark/>
          </w:tcPr>
          <w:p w:rsidR="006E79AA" w:rsidRPr="006E79AA" w:rsidRDefault="006E79AA" w:rsidP="006E79AA">
            <w:pPr>
              <w:widowControl/>
              <w:jc w:val="left"/>
              <w:rPr>
                <w:rFonts w:ascii="宋体" w:eastAsia="宋体" w:hAnsi="宋体" w:cs="宋体"/>
                <w:color w:val="000000"/>
                <w:kern w:val="0"/>
                <w:szCs w:val="21"/>
              </w:rPr>
            </w:pPr>
          </w:p>
        </w:tc>
      </w:tr>
      <w:tr w:rsidR="006E79AA" w:rsidRPr="006E79AA" w:rsidTr="006E79AA">
        <w:trPr>
          <w:trHeight w:val="499"/>
        </w:trPr>
        <w:tc>
          <w:tcPr>
            <w:tcW w:w="2604" w:type="dxa"/>
            <w:vMerge/>
            <w:tcBorders>
              <w:top w:val="nil"/>
              <w:left w:val="single" w:sz="4" w:space="0" w:color="auto"/>
              <w:bottom w:val="single" w:sz="4" w:space="0" w:color="000000"/>
              <w:right w:val="single" w:sz="4" w:space="0" w:color="auto"/>
            </w:tcBorders>
            <w:vAlign w:val="center"/>
            <w:hideMark/>
          </w:tcPr>
          <w:p w:rsidR="006E79AA" w:rsidRPr="006E79AA" w:rsidRDefault="006E79AA" w:rsidP="006E79AA">
            <w:pPr>
              <w:widowControl/>
              <w:jc w:val="left"/>
              <w:rPr>
                <w:rFonts w:ascii="宋体" w:eastAsia="宋体" w:hAnsi="宋体" w:cs="宋体"/>
                <w:color w:val="000000"/>
                <w:kern w:val="0"/>
                <w:szCs w:val="21"/>
              </w:rPr>
            </w:pPr>
          </w:p>
        </w:tc>
        <w:tc>
          <w:tcPr>
            <w:tcW w:w="1224"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2</w:t>
            </w:r>
          </w:p>
        </w:tc>
        <w:tc>
          <w:tcPr>
            <w:tcW w:w="850"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大学本科学历</w:t>
            </w:r>
          </w:p>
        </w:tc>
        <w:tc>
          <w:tcPr>
            <w:tcW w:w="2127"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电气工程及其自动化</w:t>
            </w:r>
          </w:p>
        </w:tc>
        <w:tc>
          <w:tcPr>
            <w:tcW w:w="3160" w:type="dxa"/>
            <w:gridSpan w:val="2"/>
            <w:vMerge/>
            <w:tcBorders>
              <w:top w:val="nil"/>
              <w:left w:val="single" w:sz="4" w:space="0" w:color="auto"/>
              <w:bottom w:val="single" w:sz="4" w:space="0" w:color="000000"/>
              <w:right w:val="single" w:sz="4" w:space="0" w:color="auto"/>
            </w:tcBorders>
            <w:vAlign w:val="center"/>
            <w:hideMark/>
          </w:tcPr>
          <w:p w:rsidR="006E79AA" w:rsidRPr="006E79AA" w:rsidRDefault="006E79AA" w:rsidP="006E79AA">
            <w:pPr>
              <w:widowControl/>
              <w:jc w:val="left"/>
              <w:rPr>
                <w:rFonts w:ascii="宋体" w:eastAsia="宋体" w:hAnsi="宋体" w:cs="宋体"/>
                <w:color w:val="000000"/>
                <w:kern w:val="0"/>
                <w:szCs w:val="21"/>
              </w:rPr>
            </w:pPr>
          </w:p>
        </w:tc>
      </w:tr>
      <w:tr w:rsidR="006E79AA" w:rsidRPr="006E79AA" w:rsidTr="006E79AA">
        <w:trPr>
          <w:trHeight w:val="499"/>
        </w:trPr>
        <w:tc>
          <w:tcPr>
            <w:tcW w:w="2604" w:type="dxa"/>
            <w:tcBorders>
              <w:top w:val="nil"/>
              <w:left w:val="single" w:sz="4" w:space="0" w:color="auto"/>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化工分析</w:t>
            </w:r>
          </w:p>
        </w:tc>
        <w:tc>
          <w:tcPr>
            <w:tcW w:w="1224"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3</w:t>
            </w:r>
          </w:p>
        </w:tc>
        <w:tc>
          <w:tcPr>
            <w:tcW w:w="850" w:type="dxa"/>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大学本科学历</w:t>
            </w:r>
          </w:p>
        </w:tc>
        <w:tc>
          <w:tcPr>
            <w:tcW w:w="2127"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化学相关</w:t>
            </w:r>
          </w:p>
        </w:tc>
        <w:tc>
          <w:tcPr>
            <w:tcW w:w="3160" w:type="dxa"/>
            <w:gridSpan w:val="2"/>
            <w:tcBorders>
              <w:top w:val="nil"/>
              <w:left w:val="nil"/>
              <w:bottom w:val="single" w:sz="4" w:space="0" w:color="auto"/>
              <w:right w:val="single" w:sz="4" w:space="0" w:color="auto"/>
            </w:tcBorders>
            <w:shd w:val="clear" w:color="auto" w:fill="auto"/>
            <w:vAlign w:val="center"/>
            <w:hideMark/>
          </w:tcPr>
          <w:p w:rsidR="006E79AA" w:rsidRPr="006E79AA" w:rsidRDefault="006E79AA" w:rsidP="006E79AA">
            <w:pPr>
              <w:widowControl/>
              <w:jc w:val="center"/>
              <w:rPr>
                <w:rFonts w:ascii="宋体" w:eastAsia="宋体" w:hAnsi="宋体" w:cs="宋体"/>
                <w:color w:val="000000"/>
                <w:kern w:val="0"/>
                <w:szCs w:val="21"/>
              </w:rPr>
            </w:pPr>
            <w:r w:rsidRPr="006E79AA">
              <w:rPr>
                <w:rFonts w:ascii="宋体" w:eastAsia="宋体" w:hAnsi="宋体" w:cs="宋体" w:hint="eastAsia"/>
                <w:color w:val="000000"/>
                <w:kern w:val="0"/>
                <w:szCs w:val="21"/>
              </w:rPr>
              <w:t>具备良好的学习能力、细心以及独立的工作能力</w:t>
            </w:r>
          </w:p>
        </w:tc>
      </w:tr>
    </w:tbl>
    <w:p w:rsidR="006E79AA" w:rsidRDefault="006E79AA" w:rsidP="00A05360">
      <w:pPr>
        <w:widowControl/>
        <w:jc w:val="left"/>
        <w:rPr>
          <w:sz w:val="28"/>
          <w:szCs w:val="28"/>
        </w:rPr>
      </w:pPr>
    </w:p>
    <w:p w:rsidR="006E79AA" w:rsidRDefault="006E79AA">
      <w:pPr>
        <w:widowControl/>
        <w:jc w:val="left"/>
        <w:rPr>
          <w:sz w:val="28"/>
          <w:szCs w:val="28"/>
        </w:rPr>
      </w:pPr>
      <w:r>
        <w:rPr>
          <w:sz w:val="28"/>
          <w:szCs w:val="28"/>
        </w:rPr>
        <w:br w:type="page"/>
      </w:r>
    </w:p>
    <w:p w:rsidR="00546FEA" w:rsidRPr="00546FEA" w:rsidRDefault="003E5560" w:rsidP="00F361EF">
      <w:pPr>
        <w:pStyle w:val="1"/>
        <w:numPr>
          <w:ilvl w:val="0"/>
          <w:numId w:val="28"/>
        </w:numPr>
      </w:pPr>
      <w:bookmarkStart w:id="93" w:name="_Toc4489972"/>
      <w:r>
        <w:rPr>
          <w:rFonts w:hint="eastAsia"/>
        </w:rPr>
        <w:lastRenderedPageBreak/>
        <w:t>广州润芯</w:t>
      </w:r>
      <w:r w:rsidR="007432D2">
        <w:rPr>
          <w:rFonts w:hint="eastAsia"/>
        </w:rPr>
        <w:t>信息技术</w:t>
      </w:r>
      <w:r w:rsidR="007432D2">
        <w:t>有限公司</w:t>
      </w:r>
      <w:bookmarkEnd w:id="93"/>
    </w:p>
    <w:tbl>
      <w:tblPr>
        <w:tblW w:w="10632" w:type="dxa"/>
        <w:tblInd w:w="-998" w:type="dxa"/>
        <w:tblLook w:val="04A0" w:firstRow="1" w:lastRow="0" w:firstColumn="1" w:lastColumn="0" w:noHBand="0" w:noVBand="1"/>
      </w:tblPr>
      <w:tblGrid>
        <w:gridCol w:w="1772"/>
        <w:gridCol w:w="2435"/>
        <w:gridCol w:w="1039"/>
        <w:gridCol w:w="1128"/>
        <w:gridCol w:w="4258"/>
      </w:tblGrid>
      <w:tr w:rsidR="00EC7FD7" w:rsidRPr="00EC7FD7" w:rsidTr="00EC7FD7">
        <w:trPr>
          <w:trHeight w:val="2412"/>
        </w:trPr>
        <w:tc>
          <w:tcPr>
            <w:tcW w:w="1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公司简介</w:t>
            </w:r>
          </w:p>
        </w:tc>
        <w:tc>
          <w:tcPr>
            <w:tcW w:w="8860" w:type="dxa"/>
            <w:gridSpan w:val="4"/>
            <w:tcBorders>
              <w:top w:val="single" w:sz="4" w:space="0" w:color="auto"/>
              <w:left w:val="nil"/>
              <w:bottom w:val="single" w:sz="4" w:space="0" w:color="auto"/>
              <w:right w:val="single" w:sz="4" w:space="0" w:color="000000"/>
            </w:tcBorders>
            <w:shd w:val="clear" w:color="auto" w:fill="auto"/>
            <w:vAlign w:val="center"/>
            <w:hideMark/>
          </w:tcPr>
          <w:p w:rsidR="00EC7FD7" w:rsidRPr="00EC7FD7" w:rsidRDefault="00EC7FD7" w:rsidP="00EC7FD7">
            <w:pPr>
              <w:widowControl/>
              <w:jc w:val="left"/>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 xml:space="preserve">        广州润芯信息技术有限公司成立于2008年1月，主要从事射频IC的设计、开发、销售及提供相关技术咨询和服务。公司深耕射频IC领域十数年，目前已成长为华南地区最大、国内领先的专业射频IC公司。主要产品包括高性能射频收发芯片、微波/毫米波芯片、微系统集成芯片、功放、相控阵T/R组件以及为客户定制的各种模块与解决方案，产品覆盖卫星通信、卫星导航、雷达探测、航空航天、新一代无线通信等领域，公司致力于成为全球领先的专业射频方案提供商。                                                                                              </w:t>
            </w:r>
          </w:p>
        </w:tc>
      </w:tr>
      <w:tr w:rsidR="00EC7FD7" w:rsidRPr="00EC7FD7" w:rsidTr="00EC7FD7">
        <w:trPr>
          <w:trHeight w:val="795"/>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单位性质</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国有</w:t>
            </w:r>
          </w:p>
        </w:tc>
        <w:tc>
          <w:tcPr>
            <w:tcW w:w="2167" w:type="dxa"/>
            <w:gridSpan w:val="2"/>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单位所在地</w:t>
            </w:r>
          </w:p>
        </w:tc>
        <w:tc>
          <w:tcPr>
            <w:tcW w:w="4258"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广东省广州市黄埔区科学城南翔二路23号</w:t>
            </w:r>
          </w:p>
        </w:tc>
      </w:tr>
      <w:tr w:rsidR="00EC7FD7" w:rsidRPr="00EC7FD7" w:rsidTr="00EC7FD7">
        <w:trPr>
          <w:trHeight w:val="518"/>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招聘联系人</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袁小姐</w:t>
            </w:r>
          </w:p>
        </w:tc>
        <w:tc>
          <w:tcPr>
            <w:tcW w:w="2167" w:type="dxa"/>
            <w:gridSpan w:val="2"/>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联系方式</w:t>
            </w:r>
          </w:p>
        </w:tc>
        <w:tc>
          <w:tcPr>
            <w:tcW w:w="4258"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18898571099</w:t>
            </w:r>
          </w:p>
        </w:tc>
      </w:tr>
      <w:tr w:rsidR="00EC7FD7" w:rsidRPr="00EC7FD7" w:rsidTr="00EC7FD7">
        <w:trPr>
          <w:trHeight w:val="518"/>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简历接收邮箱/网申链接</w:t>
            </w:r>
          </w:p>
        </w:tc>
        <w:tc>
          <w:tcPr>
            <w:tcW w:w="2435" w:type="dxa"/>
            <w:tcBorders>
              <w:top w:val="single" w:sz="4" w:space="0" w:color="auto"/>
              <w:left w:val="nil"/>
              <w:bottom w:val="single" w:sz="4" w:space="0" w:color="auto"/>
              <w:right w:val="single" w:sz="4" w:space="0" w:color="auto"/>
            </w:tcBorders>
            <w:shd w:val="clear" w:color="auto" w:fill="auto"/>
            <w:vAlign w:val="center"/>
            <w:hideMark/>
          </w:tcPr>
          <w:p w:rsidR="00EC7FD7" w:rsidRPr="00EC7FD7" w:rsidRDefault="002405C6" w:rsidP="00EC7FD7">
            <w:pPr>
              <w:widowControl/>
              <w:jc w:val="center"/>
              <w:rPr>
                <w:rFonts w:ascii="微软雅黑" w:eastAsia="微软雅黑" w:hAnsi="微软雅黑" w:cs="宋体"/>
                <w:color w:val="0563C1"/>
                <w:kern w:val="0"/>
                <w:szCs w:val="21"/>
                <w:u w:val="single"/>
              </w:rPr>
            </w:pPr>
            <w:hyperlink r:id="rId87" w:history="1">
              <w:r w:rsidR="00EC7FD7" w:rsidRPr="00EC7FD7">
                <w:rPr>
                  <w:rFonts w:ascii="微软雅黑" w:eastAsia="微软雅黑" w:hAnsi="微软雅黑" w:cs="宋体" w:hint="eastAsia"/>
                  <w:color w:val="0563C1"/>
                  <w:kern w:val="0"/>
                  <w:szCs w:val="21"/>
                  <w:u w:val="single"/>
                </w:rPr>
                <w:t>yuanzq@runxinic.com</w:t>
              </w:r>
            </w:hyperlink>
          </w:p>
        </w:tc>
        <w:tc>
          <w:tcPr>
            <w:tcW w:w="2167" w:type="dxa"/>
            <w:gridSpan w:val="2"/>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简历接收截止日期</w:t>
            </w:r>
          </w:p>
        </w:tc>
        <w:tc>
          <w:tcPr>
            <w:tcW w:w="4258"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2019年5月31日</w:t>
            </w:r>
          </w:p>
        </w:tc>
      </w:tr>
      <w:tr w:rsidR="00EC7FD7" w:rsidRPr="00EC7FD7" w:rsidTr="00EC7FD7">
        <w:trPr>
          <w:trHeight w:val="518"/>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招聘岗位</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招聘人数</w:t>
            </w:r>
          </w:p>
        </w:tc>
        <w:tc>
          <w:tcPr>
            <w:tcW w:w="1039"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学历要求</w:t>
            </w:r>
          </w:p>
        </w:tc>
        <w:tc>
          <w:tcPr>
            <w:tcW w:w="1128"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b/>
                <w:bCs/>
                <w:color w:val="000000"/>
                <w:kern w:val="0"/>
                <w:szCs w:val="21"/>
              </w:rPr>
            </w:pPr>
            <w:r w:rsidRPr="00EC7FD7">
              <w:rPr>
                <w:rFonts w:ascii="微软雅黑" w:eastAsia="微软雅黑" w:hAnsi="微软雅黑" w:cs="宋体" w:hint="eastAsia"/>
                <w:b/>
                <w:bCs/>
                <w:color w:val="000000"/>
                <w:kern w:val="0"/>
                <w:szCs w:val="21"/>
              </w:rPr>
              <w:t>招聘专业</w:t>
            </w:r>
          </w:p>
        </w:tc>
        <w:tc>
          <w:tcPr>
            <w:tcW w:w="4258"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其它要求</w:t>
            </w: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射频/模拟IC设计师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5</w:t>
            </w:r>
          </w:p>
        </w:tc>
        <w:tc>
          <w:tcPr>
            <w:tcW w:w="1039" w:type="dxa"/>
            <w:vMerge w:val="restart"/>
            <w:tcBorders>
              <w:top w:val="nil"/>
              <w:left w:val="single" w:sz="4" w:space="0" w:color="auto"/>
              <w:bottom w:val="single" w:sz="4" w:space="0" w:color="000000"/>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本科及以上</w:t>
            </w:r>
          </w:p>
        </w:tc>
        <w:tc>
          <w:tcPr>
            <w:tcW w:w="1128" w:type="dxa"/>
            <w:vMerge w:val="restart"/>
            <w:tcBorders>
              <w:top w:val="nil"/>
              <w:left w:val="single" w:sz="4" w:space="0" w:color="auto"/>
              <w:bottom w:val="single" w:sz="4" w:space="0" w:color="000000"/>
              <w:right w:val="single" w:sz="4" w:space="0" w:color="auto"/>
            </w:tcBorders>
            <w:shd w:val="clear" w:color="auto" w:fill="auto"/>
            <w:vAlign w:val="center"/>
            <w:hideMark/>
          </w:tcPr>
          <w:p w:rsidR="00EC7FD7" w:rsidRPr="00EC7FD7" w:rsidRDefault="00EC7FD7" w:rsidP="00EC7FD7">
            <w:pPr>
              <w:widowControl/>
              <w:jc w:val="left"/>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 xml:space="preserve">1、电子科学与技术、电磁场与微波技术、电子通信类相关专业；                         </w:t>
            </w:r>
            <w:r w:rsidRPr="00EC7FD7">
              <w:rPr>
                <w:rFonts w:ascii="微软雅黑" w:eastAsia="微软雅黑" w:hAnsi="微软雅黑" w:cs="宋体" w:hint="eastAsia"/>
                <w:color w:val="000000"/>
                <w:kern w:val="0"/>
                <w:szCs w:val="21"/>
              </w:rPr>
              <w:lastRenderedPageBreak/>
              <w:t>2、微电子与固体电子学、物理电子学、航空航天等相关专业。</w:t>
            </w:r>
          </w:p>
        </w:tc>
        <w:tc>
          <w:tcPr>
            <w:tcW w:w="4258" w:type="dxa"/>
            <w:vMerge w:val="restart"/>
            <w:tcBorders>
              <w:top w:val="nil"/>
              <w:left w:val="single" w:sz="4" w:space="0" w:color="auto"/>
              <w:bottom w:val="single" w:sz="4" w:space="0" w:color="000000"/>
              <w:right w:val="single" w:sz="4" w:space="0" w:color="auto"/>
            </w:tcBorders>
            <w:shd w:val="clear" w:color="auto" w:fill="auto"/>
            <w:vAlign w:val="center"/>
            <w:hideMark/>
          </w:tcPr>
          <w:p w:rsidR="00EC7FD7" w:rsidRPr="00EC7FD7" w:rsidRDefault="00EC7FD7" w:rsidP="00EC7FD7">
            <w:pPr>
              <w:widowControl/>
              <w:jc w:val="left"/>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lastRenderedPageBreak/>
              <w:t>1、有志在IC行业深耕发展；                       2、具备扎实的专业理论知识基础；                                                            3、有责任心和上进心，富有团队合作和敬业精神。</w:t>
            </w: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数字IC设计工程师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微波/毫米波芯片设计师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微系统集成芯片设计师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lastRenderedPageBreak/>
              <w:t>射频电路设计师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lastRenderedPageBreak/>
              <w:t>IC版图设计工程师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2</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T/R组件设计师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相控阵天线设计师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功放设计师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3</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r w:rsidR="00EC7FD7" w:rsidRPr="00EC7FD7" w:rsidTr="00EC7FD7">
        <w:trPr>
          <w:trHeight w:val="503"/>
        </w:trPr>
        <w:tc>
          <w:tcPr>
            <w:tcW w:w="1772" w:type="dxa"/>
            <w:tcBorders>
              <w:top w:val="nil"/>
              <w:left w:val="single" w:sz="4" w:space="0" w:color="auto"/>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售前工程师</w:t>
            </w:r>
          </w:p>
        </w:tc>
        <w:tc>
          <w:tcPr>
            <w:tcW w:w="2435" w:type="dxa"/>
            <w:tcBorders>
              <w:top w:val="nil"/>
              <w:left w:val="nil"/>
              <w:bottom w:val="single" w:sz="4" w:space="0" w:color="auto"/>
              <w:right w:val="single" w:sz="4" w:space="0" w:color="auto"/>
            </w:tcBorders>
            <w:shd w:val="clear" w:color="auto" w:fill="auto"/>
            <w:vAlign w:val="center"/>
            <w:hideMark/>
          </w:tcPr>
          <w:p w:rsidR="00EC7FD7" w:rsidRPr="00EC7FD7" w:rsidRDefault="00EC7FD7" w:rsidP="00EC7FD7">
            <w:pPr>
              <w:widowControl/>
              <w:jc w:val="center"/>
              <w:rPr>
                <w:rFonts w:ascii="微软雅黑" w:eastAsia="微软雅黑" w:hAnsi="微软雅黑" w:cs="宋体"/>
                <w:color w:val="000000"/>
                <w:kern w:val="0"/>
                <w:szCs w:val="21"/>
              </w:rPr>
            </w:pPr>
            <w:r w:rsidRPr="00EC7FD7">
              <w:rPr>
                <w:rFonts w:ascii="微软雅黑" w:eastAsia="微软雅黑" w:hAnsi="微软雅黑" w:cs="宋体" w:hint="eastAsia"/>
                <w:color w:val="000000"/>
                <w:kern w:val="0"/>
                <w:szCs w:val="21"/>
              </w:rPr>
              <w:t>2</w:t>
            </w:r>
          </w:p>
        </w:tc>
        <w:tc>
          <w:tcPr>
            <w:tcW w:w="1039"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112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c>
          <w:tcPr>
            <w:tcW w:w="4258" w:type="dxa"/>
            <w:vMerge/>
            <w:tcBorders>
              <w:top w:val="nil"/>
              <w:left w:val="single" w:sz="4" w:space="0" w:color="auto"/>
              <w:bottom w:val="single" w:sz="4" w:space="0" w:color="000000"/>
              <w:right w:val="single" w:sz="4" w:space="0" w:color="auto"/>
            </w:tcBorders>
            <w:vAlign w:val="center"/>
            <w:hideMark/>
          </w:tcPr>
          <w:p w:rsidR="00EC7FD7" w:rsidRPr="00EC7FD7" w:rsidRDefault="00EC7FD7" w:rsidP="00EC7FD7">
            <w:pPr>
              <w:widowControl/>
              <w:jc w:val="left"/>
              <w:rPr>
                <w:rFonts w:ascii="微软雅黑" w:eastAsia="微软雅黑" w:hAnsi="微软雅黑" w:cs="宋体"/>
                <w:color w:val="000000"/>
                <w:kern w:val="0"/>
                <w:szCs w:val="21"/>
              </w:rPr>
            </w:pPr>
          </w:p>
        </w:tc>
      </w:tr>
    </w:tbl>
    <w:p w:rsidR="00546FEA" w:rsidRPr="007432D2" w:rsidRDefault="00546FEA" w:rsidP="00B83597">
      <w:pPr>
        <w:widowControl/>
        <w:jc w:val="left"/>
        <w:rPr>
          <w:sz w:val="28"/>
          <w:szCs w:val="28"/>
        </w:rPr>
      </w:pPr>
    </w:p>
    <w:p w:rsidR="00546FEA" w:rsidRDefault="00546FEA">
      <w:pPr>
        <w:widowControl/>
        <w:jc w:val="left"/>
        <w:rPr>
          <w:sz w:val="28"/>
          <w:szCs w:val="28"/>
        </w:rPr>
      </w:pPr>
      <w:r>
        <w:rPr>
          <w:sz w:val="28"/>
          <w:szCs w:val="28"/>
        </w:rPr>
        <w:br w:type="page"/>
      </w:r>
    </w:p>
    <w:p w:rsidR="00546FEA" w:rsidRDefault="00A12819" w:rsidP="00F361EF">
      <w:pPr>
        <w:pStyle w:val="1"/>
        <w:numPr>
          <w:ilvl w:val="0"/>
          <w:numId w:val="28"/>
        </w:numPr>
      </w:pPr>
      <w:bookmarkStart w:id="94" w:name="_Toc4489973"/>
      <w:r w:rsidRPr="00A12819">
        <w:rPr>
          <w:rFonts w:hint="eastAsia"/>
        </w:rPr>
        <w:lastRenderedPageBreak/>
        <w:t>华信咨询设计研究院有限公司</w:t>
      </w:r>
      <w:bookmarkEnd w:id="94"/>
    </w:p>
    <w:tbl>
      <w:tblPr>
        <w:tblW w:w="9214" w:type="dxa"/>
        <w:tblInd w:w="-5" w:type="dxa"/>
        <w:tblLook w:val="04A0" w:firstRow="1" w:lastRow="0" w:firstColumn="1" w:lastColumn="0" w:noHBand="0" w:noVBand="1"/>
      </w:tblPr>
      <w:tblGrid>
        <w:gridCol w:w="2032"/>
        <w:gridCol w:w="1087"/>
        <w:gridCol w:w="992"/>
        <w:gridCol w:w="2052"/>
        <w:gridCol w:w="3051"/>
      </w:tblGrid>
      <w:tr w:rsidR="00A12819" w:rsidRPr="00A12819" w:rsidTr="00A12819">
        <w:trPr>
          <w:trHeight w:val="3675"/>
        </w:trPr>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公司简介</w:t>
            </w:r>
          </w:p>
        </w:tc>
        <w:tc>
          <w:tcPr>
            <w:tcW w:w="7182" w:type="dxa"/>
            <w:gridSpan w:val="4"/>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 xml:space="preserve">    华信咨询设计研究院有限公司（原浙江省邮电规划设计研究院有限公司），中国通信服务股份有限公司（0552HK）下属核心企业，国内领先的专业通信服务支撑商，中国通信标准研究组成员单位，中央企业先进集体。持有国家建设部颁发的甲级通信、建筑规划、工程设计、技术咨询证书和甲级工程总承包资质、甲级通信建设项目招投标代理机构、甲级通信信息网络系统集成、国外承包工程经营许可、国家涉密资质等证书。自1984年成立以来，一直为海内外运营商及各类政企客户提供通信规划设计和建筑工程设计任务，提供技术咨询和经济管理咨询，并可承接工程总承包、建筑智能化、计算机信息及通信信息网络系统集成、网络和信息安全服务、云计算基础建设及产品服务、软件研发、招投标代理等各类业务，已经成长为中国设计咨询领域最强的公司之一，公司连续多年被评为“全国百强勘察设计企业”。</w:t>
            </w:r>
          </w:p>
        </w:tc>
      </w:tr>
      <w:tr w:rsidR="00A12819" w:rsidRPr="00A12819" w:rsidTr="00A12819">
        <w:trPr>
          <w:trHeight w:val="79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单位性质（</w:t>
            </w:r>
            <w:r w:rsidRPr="00A12819">
              <w:rPr>
                <w:rFonts w:ascii="宋体" w:eastAsia="宋体" w:hAnsi="宋体" w:cs="宋体" w:hint="eastAsia"/>
                <w:color w:val="FF0000"/>
                <w:kern w:val="0"/>
                <w:szCs w:val="21"/>
              </w:rPr>
              <w:t>民营/国有/三资/事业单位等</w:t>
            </w:r>
            <w:r w:rsidRPr="00A12819">
              <w:rPr>
                <w:rFonts w:ascii="宋体" w:eastAsia="宋体" w:hAnsi="宋体" w:cs="宋体" w:hint="eastAsia"/>
                <w:color w:val="000000"/>
                <w:kern w:val="0"/>
                <w:szCs w:val="21"/>
              </w:rPr>
              <w:t>）</w:t>
            </w:r>
          </w:p>
        </w:tc>
        <w:tc>
          <w:tcPr>
            <w:tcW w:w="2079" w:type="dxa"/>
            <w:gridSpan w:val="2"/>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国有</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单位所在地</w:t>
            </w:r>
            <w:r w:rsidRPr="00A12819">
              <w:rPr>
                <w:rFonts w:ascii="宋体" w:eastAsia="宋体" w:hAnsi="宋体" w:cs="宋体" w:hint="eastAsia"/>
                <w:color w:val="000000"/>
                <w:kern w:val="0"/>
                <w:szCs w:val="21"/>
              </w:rPr>
              <w:br/>
              <w:t>（</w:t>
            </w:r>
            <w:r w:rsidRPr="00A12819">
              <w:rPr>
                <w:rFonts w:ascii="宋体" w:eastAsia="宋体" w:hAnsi="宋体" w:cs="宋体" w:hint="eastAsia"/>
                <w:color w:val="FF0000"/>
                <w:kern w:val="0"/>
                <w:szCs w:val="21"/>
              </w:rPr>
              <w:t>XX省XX市XX县</w:t>
            </w:r>
            <w:r w:rsidRPr="00A12819">
              <w:rPr>
                <w:rFonts w:ascii="宋体" w:eastAsia="宋体" w:hAnsi="宋体" w:cs="宋体" w:hint="eastAsia"/>
                <w:color w:val="000000"/>
                <w:kern w:val="0"/>
                <w:szCs w:val="21"/>
              </w:rPr>
              <w:t>）</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浙江省杭州市</w:t>
            </w:r>
          </w:p>
        </w:tc>
      </w:tr>
      <w:tr w:rsidR="00A12819" w:rsidRPr="00A12819" w:rsidTr="00A12819">
        <w:trPr>
          <w:trHeight w:val="499"/>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招聘联系人</w:t>
            </w:r>
          </w:p>
        </w:tc>
        <w:tc>
          <w:tcPr>
            <w:tcW w:w="2079" w:type="dxa"/>
            <w:gridSpan w:val="2"/>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张晨</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联系方式</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13606800685</w:t>
            </w:r>
          </w:p>
        </w:tc>
      </w:tr>
      <w:tr w:rsidR="00A12819" w:rsidRPr="00A12819" w:rsidTr="00A12819">
        <w:trPr>
          <w:trHeight w:val="28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简历接收邮箱/网申链接</w:t>
            </w:r>
          </w:p>
        </w:tc>
        <w:tc>
          <w:tcPr>
            <w:tcW w:w="2079" w:type="dxa"/>
            <w:gridSpan w:val="2"/>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hxdi,zhaopin.com</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简历接收截止日期</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2019年5月31日</w:t>
            </w:r>
          </w:p>
        </w:tc>
      </w:tr>
      <w:tr w:rsidR="00A12819" w:rsidRPr="00A12819" w:rsidTr="00A12819">
        <w:trPr>
          <w:trHeight w:val="499"/>
        </w:trPr>
        <w:tc>
          <w:tcPr>
            <w:tcW w:w="2032" w:type="dxa"/>
            <w:tcBorders>
              <w:top w:val="nil"/>
              <w:left w:val="single" w:sz="4" w:space="0" w:color="auto"/>
              <w:bottom w:val="nil"/>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招聘岗位</w:t>
            </w:r>
          </w:p>
        </w:tc>
        <w:tc>
          <w:tcPr>
            <w:tcW w:w="1087" w:type="dxa"/>
            <w:tcBorders>
              <w:top w:val="nil"/>
              <w:left w:val="nil"/>
              <w:bottom w:val="nil"/>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招聘人数</w:t>
            </w:r>
          </w:p>
        </w:tc>
        <w:tc>
          <w:tcPr>
            <w:tcW w:w="992" w:type="dxa"/>
            <w:tcBorders>
              <w:top w:val="nil"/>
              <w:left w:val="nil"/>
              <w:bottom w:val="nil"/>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学历要求</w:t>
            </w:r>
          </w:p>
        </w:tc>
        <w:tc>
          <w:tcPr>
            <w:tcW w:w="2052" w:type="dxa"/>
            <w:tcBorders>
              <w:top w:val="nil"/>
              <w:left w:val="nil"/>
              <w:bottom w:val="nil"/>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招聘专业</w:t>
            </w:r>
          </w:p>
        </w:tc>
        <w:tc>
          <w:tcPr>
            <w:tcW w:w="3051" w:type="dxa"/>
            <w:tcBorders>
              <w:top w:val="nil"/>
              <w:left w:val="nil"/>
              <w:bottom w:val="nil"/>
              <w:right w:val="single" w:sz="4" w:space="0" w:color="auto"/>
            </w:tcBorders>
            <w:shd w:val="clear" w:color="auto" w:fill="auto"/>
            <w:vAlign w:val="center"/>
            <w:hideMark/>
          </w:tcPr>
          <w:p w:rsidR="00A12819" w:rsidRPr="00A12819" w:rsidRDefault="00A12819" w:rsidP="00A12819">
            <w:pPr>
              <w:widowControl/>
              <w:jc w:val="center"/>
              <w:rPr>
                <w:rFonts w:ascii="宋体" w:eastAsia="宋体" w:hAnsi="宋体" w:cs="宋体"/>
                <w:color w:val="000000"/>
                <w:kern w:val="0"/>
                <w:szCs w:val="21"/>
              </w:rPr>
            </w:pPr>
            <w:r w:rsidRPr="00A12819">
              <w:rPr>
                <w:rFonts w:ascii="宋体" w:eastAsia="宋体" w:hAnsi="宋体" w:cs="宋体" w:hint="eastAsia"/>
                <w:color w:val="000000"/>
                <w:kern w:val="0"/>
                <w:szCs w:val="21"/>
              </w:rPr>
              <w:t>其它要求</w:t>
            </w:r>
          </w:p>
        </w:tc>
      </w:tr>
      <w:tr w:rsidR="00A12819" w:rsidRPr="00A12819" w:rsidTr="00A12819">
        <w:trPr>
          <w:trHeight w:val="1425"/>
        </w:trPr>
        <w:tc>
          <w:tcPr>
            <w:tcW w:w="20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互联网信息技术工程师</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计算机科学与技术、电子与通信工程、网络及信息安全、信息管理与信息系统等相关专业</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具备扎实通信或计算机专业基础知识，对互联网及宽带通信网络相关技术有浓厚的兴趣；获得思科、华为等网络工程师认证者优先；获得IT信息系统、信息安全相关认证者优先。</w:t>
            </w:r>
          </w:p>
        </w:tc>
      </w:tr>
      <w:tr w:rsidR="00A12819" w:rsidRPr="00A12819" w:rsidTr="00A12819">
        <w:trPr>
          <w:trHeight w:val="699"/>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网络安全工程师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计算机网络、网络空间安全、信息安全、通信工程等相关专业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熟悉网络协议，了解网络安全攻防技术，了解网络、信息安全管理规定和相关标准；具有网络安全通信协议、系统漏洞、恶意代码检测与分析、安全攻防、信息安全技术及产品等方面的理论基础和实践经验优先；熟悉windows、linux系统，掌握php/shell/perl/python/c/c++ 等至少一种语言；了解主流网络安全产品（FW、IDS等）。</w:t>
            </w:r>
          </w:p>
        </w:tc>
      </w:tr>
      <w:tr w:rsidR="00A12819" w:rsidRPr="00A12819" w:rsidTr="00A12819">
        <w:trPr>
          <w:trHeight w:val="1140"/>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lastRenderedPageBreak/>
              <w:t>光通信网络工程师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10</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光电信息工程、通信工程、电子信息工程、计算机等相关专业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具备扎实的光通信原理基础知识，对光纤通信网络、宽带接入网络、承载网络等技术有一定了解。</w:t>
            </w:r>
          </w:p>
        </w:tc>
      </w:tr>
      <w:tr w:rsidR="00A12819" w:rsidRPr="00A12819" w:rsidTr="00A12819">
        <w:trPr>
          <w:trHeight w:val="3850"/>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5G创新技术工程师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全日制研究生及以上学历，通信工程、电子信息工程、信号与信息处理、通信与信息系统、电磁场与微波等相关专业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具备扎实的通信原理、移动通信技术、无线信号分析等基本理论知识，对移动通信行业现状和发展趋势具有深入的理解和敏锐的技术洞察力；</w:t>
            </w:r>
            <w:r w:rsidRPr="00A12819">
              <w:rPr>
                <w:rFonts w:ascii="宋体" w:eastAsia="宋体" w:hAnsi="宋体" w:cs="宋体" w:hint="eastAsia"/>
                <w:color w:val="000000"/>
                <w:kern w:val="0"/>
                <w:szCs w:val="21"/>
              </w:rPr>
              <w:br/>
              <w:t>熟悉5G、4G+等无线网络关键技术和演进方式；</w:t>
            </w:r>
            <w:r w:rsidRPr="00A12819">
              <w:rPr>
                <w:rFonts w:ascii="宋体" w:eastAsia="宋体" w:hAnsi="宋体" w:cs="宋体" w:hint="eastAsia"/>
                <w:color w:val="000000"/>
                <w:kern w:val="0"/>
                <w:szCs w:val="21"/>
              </w:rPr>
              <w:br/>
              <w:t>具有良好的英文阅读和表达能力；</w:t>
            </w:r>
            <w:r w:rsidRPr="00A12819">
              <w:rPr>
                <w:rFonts w:ascii="宋体" w:eastAsia="宋体" w:hAnsi="宋体" w:cs="宋体" w:hint="eastAsia"/>
                <w:color w:val="000000"/>
                <w:kern w:val="0"/>
                <w:szCs w:val="21"/>
              </w:rPr>
              <w:br/>
              <w:t>具有良好的团队合作及钻研精神；</w:t>
            </w:r>
            <w:r w:rsidRPr="00A12819">
              <w:rPr>
                <w:rFonts w:ascii="宋体" w:eastAsia="宋体" w:hAnsi="宋体" w:cs="宋体" w:hint="eastAsia"/>
                <w:color w:val="000000"/>
                <w:kern w:val="0"/>
                <w:szCs w:val="21"/>
              </w:rPr>
              <w:br/>
              <w:t>具有良好的创新思维能力和分析问题、解决问题能力。</w:t>
            </w:r>
          </w:p>
        </w:tc>
      </w:tr>
      <w:tr w:rsidR="00A12819" w:rsidRPr="00A12819" w:rsidTr="00A12819">
        <w:trPr>
          <w:trHeight w:val="313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移动通信工程师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计算机科学与技术、电子与通信工程、网络及信息安全、信息管理与信息系统等相关专业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具备扎实的通信原理、移动通信技术、无线信号分析等基本理论知识，对移动通信行业现状和发展趋势具有深入的理解和敏锐的技术洞察力；</w:t>
            </w:r>
            <w:r w:rsidRPr="00A12819">
              <w:rPr>
                <w:rFonts w:ascii="宋体" w:eastAsia="宋体" w:hAnsi="宋体" w:cs="宋体" w:hint="eastAsia"/>
                <w:color w:val="000000"/>
                <w:kern w:val="0"/>
                <w:szCs w:val="21"/>
              </w:rPr>
              <w:br/>
              <w:t>熟悉5G、4G+等无线网络关键技术和演进方式；</w:t>
            </w:r>
            <w:r w:rsidRPr="00A12819">
              <w:rPr>
                <w:rFonts w:ascii="宋体" w:eastAsia="宋体" w:hAnsi="宋体" w:cs="宋体" w:hint="eastAsia"/>
                <w:color w:val="000000"/>
                <w:kern w:val="0"/>
                <w:szCs w:val="21"/>
              </w:rPr>
              <w:br/>
              <w:t>具有良好的英文阅读和表达能力；</w:t>
            </w:r>
            <w:r w:rsidRPr="00A12819">
              <w:rPr>
                <w:rFonts w:ascii="宋体" w:eastAsia="宋体" w:hAnsi="宋体" w:cs="宋体" w:hint="eastAsia"/>
                <w:color w:val="000000"/>
                <w:kern w:val="0"/>
                <w:szCs w:val="21"/>
              </w:rPr>
              <w:br/>
              <w:t>具有良好的团队合作及钻研精神；</w:t>
            </w:r>
            <w:r w:rsidRPr="00A12819">
              <w:rPr>
                <w:rFonts w:ascii="宋体" w:eastAsia="宋体" w:hAnsi="宋体" w:cs="宋体" w:hint="eastAsia"/>
                <w:color w:val="000000"/>
                <w:kern w:val="0"/>
                <w:szCs w:val="21"/>
              </w:rPr>
              <w:br/>
              <w:t>具有良好的创新思维能力和分析问题、解决问题能力。</w:t>
            </w:r>
          </w:p>
        </w:tc>
      </w:tr>
      <w:tr w:rsidR="00A12819" w:rsidRPr="00A12819" w:rsidTr="00A12819">
        <w:trPr>
          <w:trHeight w:val="85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电气工程师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电气工程及其自动化、电力系统及其自动化等相关专业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具备扎实的电气工程（电力系统）专业基础知识，对供配电系统工程技术有浓厚的兴趣</w:t>
            </w:r>
          </w:p>
        </w:tc>
      </w:tr>
      <w:tr w:rsidR="00A12819" w:rsidRPr="00A12819" w:rsidTr="00A12819">
        <w:trPr>
          <w:trHeight w:val="142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JAVA开发工程师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10</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计算机科学与技术、信息管理与信息系统、计算机软件与理论、软件工程等相关专业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具备Java Web开发技能以及数据库基础能力，使用过Oracle、MySQL、SQLServer数据库中的一种；了解Html、JavaScript，使用过jQuery、EasyUI等框架优先。</w:t>
            </w:r>
          </w:p>
        </w:tc>
      </w:tr>
      <w:tr w:rsidR="00A12819" w:rsidRPr="00A12819" w:rsidTr="00A12819">
        <w:trPr>
          <w:trHeight w:val="416"/>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前端开发工程师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计算机科学与技术、信息管理、软件工程等相关专业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精通Web前端技术(HTML/CSS/JavaScript/Ajax等)，熟悉主流框架、类库的设计和实现；了解JS语言特性，对JavaScript的面向对象、原</w:t>
            </w:r>
            <w:r w:rsidRPr="00A12819">
              <w:rPr>
                <w:rFonts w:ascii="宋体" w:eastAsia="宋体" w:hAnsi="宋体" w:cs="宋体" w:hint="eastAsia"/>
                <w:color w:val="000000"/>
                <w:kern w:val="0"/>
                <w:szCs w:val="21"/>
              </w:rPr>
              <w:lastRenderedPageBreak/>
              <w:t>型、模式设计等内容有深入的理解。</w:t>
            </w:r>
          </w:p>
        </w:tc>
      </w:tr>
      <w:tr w:rsidR="00A12819" w:rsidRPr="00A12819" w:rsidTr="00A12819">
        <w:trPr>
          <w:trHeight w:val="142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lastRenderedPageBreak/>
              <w:t>软件实施工程师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软件工程、计算机等相关专业毕业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熟悉项目实施过程及实施内容，具备应用系统部署的能力，现场运维的能力；主流的Oracle、MySQL、mongodb数据库、was、jboss、Tomcat中间件的相关应用能力</w:t>
            </w:r>
          </w:p>
        </w:tc>
      </w:tr>
      <w:tr w:rsidR="00A12819" w:rsidRPr="00A12819" w:rsidTr="00A12819">
        <w:trPr>
          <w:trHeight w:val="1140"/>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系统运维工程师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软件工程、计算机等相关专业毕业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熟练操作 Linux 系统的安装配置、管理及优化，能够独立排查及解决系统层各类问题；熟悉TCP/IP、HTTP(S)等协议栈</w:t>
            </w:r>
          </w:p>
        </w:tc>
      </w:tr>
      <w:tr w:rsidR="00A12819" w:rsidRPr="00A12819" w:rsidTr="00A12819">
        <w:trPr>
          <w:trHeight w:val="85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电气设计工程师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5</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电气工程及自动化等相关专业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具备建筑电气专业基础知识，精通并熟练运用相关专业设计软件和CAD系列软件，有BIM软件使用经验者优先。</w:t>
            </w:r>
          </w:p>
        </w:tc>
      </w:tr>
      <w:tr w:rsidR="00A12819" w:rsidRPr="00A12819" w:rsidTr="00A12819">
        <w:trPr>
          <w:trHeight w:val="142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建筑智能化工程师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1</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电气工程、建筑智能化、计算机等相关专业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掌握综合布线系统、计算机网络系统、安全防范系统、电子会议系统等知识；能熟练使用Autocad、Office软件；对通信网络和智能弱电系统有较全面的理解。</w:t>
            </w:r>
          </w:p>
        </w:tc>
      </w:tr>
      <w:tr w:rsidR="00A12819" w:rsidRPr="00A12819" w:rsidTr="00A12819">
        <w:trPr>
          <w:trHeight w:val="1140"/>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暖通设计师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2</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建筑环境与设备工程及相关专业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具备系统的暖通专业基础知识，熟悉主要设备及材料，熟练运用CFD等专业暖通设计软件和CAD系列软件，有BIM软件使用经验者优先。</w:t>
            </w:r>
          </w:p>
        </w:tc>
      </w:tr>
      <w:tr w:rsidR="00A12819" w:rsidRPr="00A12819" w:rsidTr="00A12819">
        <w:trPr>
          <w:trHeight w:val="85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给排水工程师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1</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给排水、环境工程等相关专业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具备给水排水专业基础知识，精通并熟练运用相关专业设计软件和CAD系列软件，有BIM软件使用经验者优先。</w:t>
            </w:r>
          </w:p>
        </w:tc>
      </w:tr>
      <w:tr w:rsidR="00A12819" w:rsidRPr="00A12819" w:rsidTr="00A12819">
        <w:trPr>
          <w:trHeight w:val="256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企业管理咨询顾问</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10</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全日制硕士研究生及以上学历，管理学、经济学、市场营销、战略管理、人力资源管理、物流管理、供应链管理、会计学、财务管理等经济管理相关专业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具备扎实的现代管理、经济基础知识，思路清晰，有良好的逻辑思考和数量分析能力、较好的写作能力和表达能力，有学术论文发表，有通信、IT方面的学习或实习经历者优先。</w:t>
            </w:r>
          </w:p>
        </w:tc>
      </w:tr>
      <w:tr w:rsidR="00A12819" w:rsidRPr="00A12819" w:rsidTr="00A12819">
        <w:trPr>
          <w:trHeight w:val="699"/>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招标采购师</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10</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工程管理、供应链管理（采购与物流管理）、经济管</w:t>
            </w:r>
            <w:r w:rsidRPr="00A12819">
              <w:rPr>
                <w:rFonts w:ascii="宋体" w:eastAsia="宋体" w:hAnsi="宋体" w:cs="宋体" w:hint="eastAsia"/>
                <w:color w:val="000000"/>
                <w:kern w:val="0"/>
                <w:szCs w:val="21"/>
              </w:rPr>
              <w:lastRenderedPageBreak/>
              <w:t>理、法律等相关专业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lastRenderedPageBreak/>
              <w:t>具备扎实专业基础知识，具有招标采购和商务管理的专业知识，熟悉国家招投标相关的法</w:t>
            </w:r>
            <w:r w:rsidRPr="00A12819">
              <w:rPr>
                <w:rFonts w:ascii="宋体" w:eastAsia="宋体" w:hAnsi="宋体" w:cs="宋体" w:hint="eastAsia"/>
                <w:color w:val="000000"/>
                <w:kern w:val="0"/>
                <w:szCs w:val="21"/>
              </w:rPr>
              <w:lastRenderedPageBreak/>
              <w:t>律法规，熟悉工程项目管理，了解国家工程建设管理制度</w:t>
            </w:r>
          </w:p>
        </w:tc>
      </w:tr>
      <w:tr w:rsidR="00A12819" w:rsidRPr="00A12819" w:rsidTr="00A12819">
        <w:trPr>
          <w:trHeight w:val="1425"/>
        </w:trPr>
        <w:tc>
          <w:tcPr>
            <w:tcW w:w="2032" w:type="dxa"/>
            <w:tcBorders>
              <w:top w:val="nil"/>
              <w:left w:val="single" w:sz="4" w:space="0" w:color="auto"/>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lastRenderedPageBreak/>
              <w:t>会计</w:t>
            </w:r>
          </w:p>
        </w:tc>
        <w:tc>
          <w:tcPr>
            <w:tcW w:w="1087"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3</w:t>
            </w:r>
          </w:p>
        </w:tc>
        <w:tc>
          <w:tcPr>
            <w:tcW w:w="99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本科及以上</w:t>
            </w:r>
          </w:p>
        </w:tc>
        <w:tc>
          <w:tcPr>
            <w:tcW w:w="2052"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会计学、财务管理、金融学、财政学等财会相关专业</w:t>
            </w:r>
          </w:p>
        </w:tc>
        <w:tc>
          <w:tcPr>
            <w:tcW w:w="3051" w:type="dxa"/>
            <w:tcBorders>
              <w:top w:val="nil"/>
              <w:left w:val="nil"/>
              <w:bottom w:val="single" w:sz="4" w:space="0" w:color="auto"/>
              <w:right w:val="single" w:sz="4" w:space="0" w:color="auto"/>
            </w:tcBorders>
            <w:shd w:val="clear" w:color="auto" w:fill="auto"/>
            <w:vAlign w:val="center"/>
            <w:hideMark/>
          </w:tcPr>
          <w:p w:rsidR="00A12819" w:rsidRPr="00A12819" w:rsidRDefault="00A12819" w:rsidP="00A12819">
            <w:pPr>
              <w:widowControl/>
              <w:jc w:val="left"/>
              <w:rPr>
                <w:rFonts w:ascii="宋体" w:eastAsia="宋体" w:hAnsi="宋体" w:cs="宋体"/>
                <w:color w:val="000000"/>
                <w:kern w:val="0"/>
                <w:szCs w:val="21"/>
              </w:rPr>
            </w:pPr>
            <w:r w:rsidRPr="00A12819">
              <w:rPr>
                <w:rFonts w:ascii="宋体" w:eastAsia="宋体" w:hAnsi="宋体" w:cs="宋体" w:hint="eastAsia"/>
                <w:color w:val="000000"/>
                <w:kern w:val="0"/>
                <w:szCs w:val="21"/>
              </w:rPr>
              <w:t>专业基础知识要求：具备扎实的财务会计基础知识，学习成绩优良，熟练使用财务软件、OFFICE软件等；具有良好的语言表达及沟通能力、综合写作能力和社会实践能力</w:t>
            </w:r>
          </w:p>
        </w:tc>
      </w:tr>
    </w:tbl>
    <w:p w:rsidR="007A0BBC" w:rsidRDefault="007A0BBC" w:rsidP="00A12819">
      <w:pPr>
        <w:widowControl/>
        <w:ind w:left="710"/>
        <w:jc w:val="left"/>
        <w:rPr>
          <w:sz w:val="28"/>
          <w:szCs w:val="28"/>
        </w:rPr>
      </w:pPr>
    </w:p>
    <w:p w:rsidR="007A0BBC" w:rsidRDefault="007A0BBC">
      <w:pPr>
        <w:widowControl/>
        <w:jc w:val="left"/>
        <w:rPr>
          <w:sz w:val="28"/>
          <w:szCs w:val="28"/>
        </w:rPr>
      </w:pPr>
      <w:r>
        <w:rPr>
          <w:sz w:val="28"/>
          <w:szCs w:val="28"/>
        </w:rPr>
        <w:br w:type="page"/>
      </w:r>
    </w:p>
    <w:p w:rsidR="00A12819" w:rsidRDefault="007A0BBC" w:rsidP="00F361EF">
      <w:pPr>
        <w:pStyle w:val="1"/>
        <w:numPr>
          <w:ilvl w:val="0"/>
          <w:numId w:val="28"/>
        </w:numPr>
      </w:pPr>
      <w:bookmarkStart w:id="95" w:name="_Toc4489974"/>
      <w:r w:rsidRPr="007A0BBC">
        <w:rPr>
          <w:rFonts w:hint="eastAsia"/>
        </w:rPr>
        <w:lastRenderedPageBreak/>
        <w:t>深圳市中钞科信金融科技有限公司成都分公司</w:t>
      </w:r>
      <w:bookmarkEnd w:id="95"/>
    </w:p>
    <w:tbl>
      <w:tblPr>
        <w:tblW w:w="9498" w:type="dxa"/>
        <w:tblInd w:w="-431" w:type="dxa"/>
        <w:tblLook w:val="04A0" w:firstRow="1" w:lastRow="0" w:firstColumn="1" w:lastColumn="0" w:noHBand="0" w:noVBand="1"/>
      </w:tblPr>
      <w:tblGrid>
        <w:gridCol w:w="1534"/>
        <w:gridCol w:w="734"/>
        <w:gridCol w:w="1377"/>
        <w:gridCol w:w="2168"/>
        <w:gridCol w:w="3685"/>
      </w:tblGrid>
      <w:tr w:rsidR="007A0BBC" w:rsidRPr="007A0BBC" w:rsidTr="007A0BBC">
        <w:trPr>
          <w:trHeight w:val="4905"/>
        </w:trPr>
        <w:tc>
          <w:tcPr>
            <w:tcW w:w="1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公司简介</w:t>
            </w:r>
          </w:p>
        </w:tc>
        <w:tc>
          <w:tcPr>
            <w:tcW w:w="7964" w:type="dxa"/>
            <w:gridSpan w:val="4"/>
            <w:tcBorders>
              <w:top w:val="single" w:sz="4" w:space="0" w:color="auto"/>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深圳市中钞科信金融科技有限公司（简称：中钞科信）于2007年3月28日成立，是由中国印钞造币总公司（中钞长城金融设备股份有限公司）、中国科学院（中科院成都信息技术股份有限公司，股票代码：300678）、信达投资三方合资组建，注册资本5000万，是国家高新技术企业和深圳市重点软件企业，并通过ISO9000、ISO14000、OHSAS18000管理体系认证。</w:t>
            </w:r>
            <w:r w:rsidRPr="007A0BBC">
              <w:rPr>
                <w:rFonts w:ascii="宋体" w:eastAsia="宋体" w:hAnsi="宋体" w:cs="宋体" w:hint="eastAsia"/>
                <w:color w:val="000000"/>
                <w:kern w:val="0"/>
                <w:szCs w:val="21"/>
              </w:rPr>
              <w:br/>
              <w:t>中钞科信公司拥有一支以博导、硕导、博士等高层次人才组成的近300人的员工队伍(其中博士生导师1名，博士5名，硕士84名，高级工程师16人，中级职称53人)，并设有技术研发中心和全国性的销售服务网络，作为中国印钞造币领域多项重大科研项目承担企业，多次获得省部级科技进步奖，拥有七十余项发明专利等自主知识产权。</w:t>
            </w:r>
            <w:r w:rsidRPr="007A0BBC">
              <w:rPr>
                <w:rFonts w:ascii="宋体" w:eastAsia="宋体" w:hAnsi="宋体" w:cs="宋体" w:hint="eastAsia"/>
                <w:color w:val="000000"/>
                <w:kern w:val="0"/>
                <w:szCs w:val="21"/>
              </w:rPr>
              <w:br/>
              <w:t>中钞科信公司聚焦于图像处理基础理论研究，在智能视觉技术应用研发和工业视觉检测装备制造等方向持续大投入深度开发，取得了一系列填补国内空白、世界领先的技术成果。公司秉承向客户提供国际一流视觉技术水准的产品，中国本土化的价格和服务标准的经营理念，扎实、深入理解目标行业应用需求，以科学认真的态度和一流的产品技术服务于客户，与客户共赢发展。</w:t>
            </w:r>
            <w:r w:rsidRPr="007A0BBC">
              <w:rPr>
                <w:rFonts w:ascii="宋体" w:eastAsia="宋体" w:hAnsi="宋体" w:cs="宋体" w:hint="eastAsia"/>
                <w:color w:val="000000"/>
                <w:kern w:val="0"/>
                <w:szCs w:val="21"/>
              </w:rPr>
              <w:br/>
              <w:t>中钞科信公司的视觉技术与产品不仅在人民币各个生产环节中大力应用，而且也在高端防伪印刷领域规模化推广应用，是印制行业机器视觉检查设备的核心供应商和印制工艺改革的核心技术骨干企业，也是世界上唯一一家能从制版、防伪线、钞票纸、印钞工序以及现金流通提供全套机器视觉质量检测解决方案的高技术企业。同时，在液晶面板玻璃视觉检查，银行卡和智能卡制造等领域均实现了对国外知名企业产品的国产化替代与技术超越，并得到了行业用户的一致认可。</w:t>
            </w:r>
          </w:p>
        </w:tc>
      </w:tr>
      <w:tr w:rsidR="007A0BBC" w:rsidRPr="007A0BBC" w:rsidTr="007A0BBC">
        <w:trPr>
          <w:trHeight w:val="795"/>
        </w:trPr>
        <w:tc>
          <w:tcPr>
            <w:tcW w:w="1534" w:type="dxa"/>
            <w:tcBorders>
              <w:top w:val="nil"/>
              <w:left w:val="single" w:sz="4" w:space="0" w:color="auto"/>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单位性质（</w:t>
            </w:r>
            <w:r w:rsidRPr="007A0BBC">
              <w:rPr>
                <w:rFonts w:ascii="宋体" w:eastAsia="宋体" w:hAnsi="宋体" w:cs="宋体" w:hint="eastAsia"/>
                <w:color w:val="FF0000"/>
                <w:kern w:val="0"/>
                <w:szCs w:val="21"/>
              </w:rPr>
              <w:t>民营/国有/三资/事业单位等</w:t>
            </w:r>
            <w:r w:rsidRPr="007A0BBC">
              <w:rPr>
                <w:rFonts w:ascii="宋体" w:eastAsia="宋体" w:hAnsi="宋体" w:cs="宋体" w:hint="eastAsia"/>
                <w:color w:val="000000"/>
                <w:kern w:val="0"/>
                <w:szCs w:val="21"/>
              </w:rPr>
              <w:t>）</w:t>
            </w:r>
          </w:p>
        </w:tc>
        <w:tc>
          <w:tcPr>
            <w:tcW w:w="2111" w:type="dxa"/>
            <w:gridSpan w:val="2"/>
            <w:tcBorders>
              <w:top w:val="single" w:sz="4" w:space="0" w:color="auto"/>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国有</w:t>
            </w:r>
          </w:p>
        </w:tc>
        <w:tc>
          <w:tcPr>
            <w:tcW w:w="2168"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单位所在地</w:t>
            </w:r>
            <w:r w:rsidRPr="007A0BBC">
              <w:rPr>
                <w:rFonts w:ascii="宋体" w:eastAsia="宋体" w:hAnsi="宋体" w:cs="宋体" w:hint="eastAsia"/>
                <w:color w:val="000000"/>
                <w:kern w:val="0"/>
                <w:szCs w:val="21"/>
              </w:rPr>
              <w:br/>
              <w:t>（</w:t>
            </w:r>
            <w:r w:rsidRPr="007A0BBC">
              <w:rPr>
                <w:rFonts w:ascii="宋体" w:eastAsia="宋体" w:hAnsi="宋体" w:cs="宋体" w:hint="eastAsia"/>
                <w:color w:val="FF0000"/>
                <w:kern w:val="0"/>
                <w:szCs w:val="21"/>
              </w:rPr>
              <w:t>XX省XX市XX县</w:t>
            </w:r>
            <w:r w:rsidRPr="007A0BBC">
              <w:rPr>
                <w:rFonts w:ascii="宋体" w:eastAsia="宋体" w:hAnsi="宋体" w:cs="宋体" w:hint="eastAsia"/>
                <w:color w:val="000000"/>
                <w:kern w:val="0"/>
                <w:szCs w:val="21"/>
              </w:rPr>
              <w:t>）</w:t>
            </w:r>
          </w:p>
        </w:tc>
        <w:tc>
          <w:tcPr>
            <w:tcW w:w="3685"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成都市人民南路四段9号科分院计算所</w:t>
            </w:r>
          </w:p>
        </w:tc>
      </w:tr>
      <w:tr w:rsidR="007A0BBC" w:rsidRPr="007A0BBC" w:rsidTr="007A0BBC">
        <w:trPr>
          <w:trHeight w:val="337"/>
        </w:trPr>
        <w:tc>
          <w:tcPr>
            <w:tcW w:w="1534" w:type="dxa"/>
            <w:tcBorders>
              <w:top w:val="nil"/>
              <w:left w:val="single" w:sz="4" w:space="0" w:color="auto"/>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招聘联系人</w:t>
            </w:r>
          </w:p>
        </w:tc>
        <w:tc>
          <w:tcPr>
            <w:tcW w:w="2111" w:type="dxa"/>
            <w:gridSpan w:val="2"/>
            <w:tcBorders>
              <w:top w:val="single" w:sz="4" w:space="0" w:color="auto"/>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邓艳</w:t>
            </w:r>
          </w:p>
        </w:tc>
        <w:tc>
          <w:tcPr>
            <w:tcW w:w="2168"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联系方式</w:t>
            </w:r>
          </w:p>
        </w:tc>
        <w:tc>
          <w:tcPr>
            <w:tcW w:w="3685"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13388181630</w:t>
            </w:r>
          </w:p>
        </w:tc>
      </w:tr>
      <w:tr w:rsidR="007A0BBC" w:rsidRPr="007A0BBC" w:rsidTr="007A0BBC">
        <w:trPr>
          <w:trHeight w:val="555"/>
        </w:trPr>
        <w:tc>
          <w:tcPr>
            <w:tcW w:w="1534" w:type="dxa"/>
            <w:tcBorders>
              <w:top w:val="nil"/>
              <w:left w:val="single" w:sz="4" w:space="0" w:color="auto"/>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简历接收邮箱/网申链接</w:t>
            </w:r>
          </w:p>
        </w:tc>
        <w:tc>
          <w:tcPr>
            <w:tcW w:w="2111" w:type="dxa"/>
            <w:gridSpan w:val="2"/>
            <w:tcBorders>
              <w:top w:val="single" w:sz="4" w:space="0" w:color="auto"/>
              <w:left w:val="nil"/>
              <w:bottom w:val="single" w:sz="4" w:space="0" w:color="auto"/>
              <w:right w:val="single" w:sz="4" w:space="0" w:color="auto"/>
            </w:tcBorders>
            <w:shd w:val="clear" w:color="auto" w:fill="auto"/>
            <w:vAlign w:val="center"/>
            <w:hideMark/>
          </w:tcPr>
          <w:p w:rsidR="007A0BBC" w:rsidRPr="007A0BBC" w:rsidRDefault="002405C6" w:rsidP="007A0BBC">
            <w:pPr>
              <w:widowControl/>
              <w:jc w:val="center"/>
              <w:rPr>
                <w:rFonts w:ascii="等线" w:eastAsia="等线" w:hAnsi="等线" w:cs="宋体"/>
                <w:color w:val="0563C1"/>
                <w:kern w:val="0"/>
                <w:szCs w:val="21"/>
                <w:u w:val="single"/>
              </w:rPr>
            </w:pPr>
            <w:hyperlink r:id="rId88" w:history="1">
              <w:r w:rsidR="007A0BBC" w:rsidRPr="007A0BBC">
                <w:rPr>
                  <w:rFonts w:ascii="等线" w:eastAsia="等线" w:hAnsi="等线" w:cs="宋体" w:hint="eastAsia"/>
                  <w:color w:val="0563C1"/>
                  <w:kern w:val="0"/>
                  <w:szCs w:val="21"/>
                  <w:u w:val="single"/>
                </w:rPr>
                <w:t>150279274@qq.com</w:t>
              </w:r>
            </w:hyperlink>
          </w:p>
        </w:tc>
        <w:tc>
          <w:tcPr>
            <w:tcW w:w="2168"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简历接收截止日期</w:t>
            </w:r>
          </w:p>
        </w:tc>
        <w:tc>
          <w:tcPr>
            <w:tcW w:w="3685"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2019.6.30</w:t>
            </w:r>
          </w:p>
        </w:tc>
      </w:tr>
      <w:tr w:rsidR="007A0BBC" w:rsidRPr="007A0BBC" w:rsidTr="007A0BBC">
        <w:trPr>
          <w:trHeight w:val="499"/>
        </w:trPr>
        <w:tc>
          <w:tcPr>
            <w:tcW w:w="1534" w:type="dxa"/>
            <w:tcBorders>
              <w:top w:val="nil"/>
              <w:left w:val="single" w:sz="4" w:space="0" w:color="auto"/>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招聘岗位</w:t>
            </w:r>
          </w:p>
        </w:tc>
        <w:tc>
          <w:tcPr>
            <w:tcW w:w="734"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招聘人数</w:t>
            </w:r>
          </w:p>
        </w:tc>
        <w:tc>
          <w:tcPr>
            <w:tcW w:w="1377"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学历要求</w:t>
            </w:r>
          </w:p>
        </w:tc>
        <w:tc>
          <w:tcPr>
            <w:tcW w:w="2168"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招聘专业</w:t>
            </w:r>
          </w:p>
        </w:tc>
        <w:tc>
          <w:tcPr>
            <w:tcW w:w="3685" w:type="dxa"/>
            <w:tcBorders>
              <w:top w:val="nil"/>
              <w:left w:val="nil"/>
              <w:bottom w:val="single" w:sz="4" w:space="0" w:color="auto"/>
              <w:right w:val="single" w:sz="4" w:space="0" w:color="auto"/>
            </w:tcBorders>
            <w:shd w:val="clear" w:color="auto" w:fill="auto"/>
            <w:vAlign w:val="center"/>
            <w:hideMark/>
          </w:tcPr>
          <w:p w:rsidR="007A0BBC" w:rsidRPr="007A0BBC" w:rsidRDefault="007A0BBC" w:rsidP="007A0BBC">
            <w:pPr>
              <w:widowControl/>
              <w:jc w:val="center"/>
              <w:rPr>
                <w:rFonts w:ascii="宋体" w:eastAsia="宋体" w:hAnsi="宋体" w:cs="宋体"/>
                <w:color w:val="000000"/>
                <w:kern w:val="0"/>
                <w:szCs w:val="21"/>
              </w:rPr>
            </w:pPr>
            <w:r w:rsidRPr="007A0BBC">
              <w:rPr>
                <w:rFonts w:ascii="宋体" w:eastAsia="宋体" w:hAnsi="宋体" w:cs="宋体" w:hint="eastAsia"/>
                <w:color w:val="000000"/>
                <w:kern w:val="0"/>
                <w:szCs w:val="21"/>
              </w:rPr>
              <w:t>其它要求</w:t>
            </w:r>
          </w:p>
        </w:tc>
      </w:tr>
      <w:tr w:rsidR="007A0BBC" w:rsidRPr="007A0BBC" w:rsidTr="007A0BBC">
        <w:trPr>
          <w:trHeight w:val="1833"/>
        </w:trPr>
        <w:tc>
          <w:tcPr>
            <w:tcW w:w="1534" w:type="dxa"/>
            <w:tcBorders>
              <w:top w:val="nil"/>
              <w:left w:val="single" w:sz="4" w:space="0" w:color="auto"/>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软件开发工程师（图像处理方向）</w:t>
            </w:r>
          </w:p>
        </w:tc>
        <w:tc>
          <w:tcPr>
            <w:tcW w:w="734"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8</w:t>
            </w:r>
          </w:p>
        </w:tc>
        <w:tc>
          <w:tcPr>
            <w:tcW w:w="1377"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本科及以上</w:t>
            </w:r>
          </w:p>
        </w:tc>
        <w:tc>
          <w:tcPr>
            <w:tcW w:w="2168"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计算机科学与技术相关专业、计算机应用相关专业、电子信息工程、软件工程、通信工程等相关专业</w:t>
            </w:r>
          </w:p>
        </w:tc>
        <w:tc>
          <w:tcPr>
            <w:tcW w:w="3685"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1、 全日制本科以上学历，计算机相关专业；</w:t>
            </w:r>
            <w:r w:rsidRPr="007A0BBC">
              <w:rPr>
                <w:rFonts w:ascii="宋体" w:eastAsia="宋体" w:hAnsi="宋体" w:cs="宋体" w:hint="eastAsia"/>
                <w:color w:val="000000"/>
                <w:kern w:val="0"/>
                <w:szCs w:val="21"/>
              </w:rPr>
              <w:br/>
              <w:t>2、 掌握C\C++\VC++，熟悉MFC或QT，理解面向对象编程思想；</w:t>
            </w:r>
            <w:r w:rsidRPr="007A0BBC">
              <w:rPr>
                <w:rFonts w:ascii="宋体" w:eastAsia="宋体" w:hAnsi="宋体" w:cs="宋体" w:hint="eastAsia"/>
                <w:color w:val="000000"/>
                <w:kern w:val="0"/>
                <w:szCs w:val="21"/>
              </w:rPr>
              <w:br/>
              <w:t>3、 了解数字图像处理基本算法。</w:t>
            </w:r>
            <w:r w:rsidRPr="007A0BBC">
              <w:rPr>
                <w:rFonts w:ascii="宋体" w:eastAsia="宋体" w:hAnsi="宋体" w:cs="宋体" w:hint="eastAsia"/>
                <w:color w:val="000000"/>
                <w:kern w:val="0"/>
                <w:szCs w:val="21"/>
              </w:rPr>
              <w:br/>
              <w:t>4、 熟悉网络通讯编程，具有多线程开发经验，熟悉基本的SQL数据库语句和数据库操作。</w:t>
            </w:r>
            <w:r w:rsidRPr="007A0BBC">
              <w:rPr>
                <w:rFonts w:ascii="宋体" w:eastAsia="宋体" w:hAnsi="宋体" w:cs="宋体" w:hint="eastAsia"/>
                <w:color w:val="000000"/>
                <w:kern w:val="0"/>
                <w:szCs w:val="21"/>
              </w:rPr>
              <w:br/>
              <w:t>5、 熟练使用vs进行程序的编码、调试；</w:t>
            </w:r>
            <w:r w:rsidRPr="007A0BBC">
              <w:rPr>
                <w:rFonts w:ascii="宋体" w:eastAsia="宋体" w:hAnsi="宋体" w:cs="宋体" w:hint="eastAsia"/>
                <w:color w:val="000000"/>
                <w:kern w:val="0"/>
                <w:szCs w:val="21"/>
              </w:rPr>
              <w:br/>
            </w:r>
            <w:r w:rsidRPr="007A0BBC">
              <w:rPr>
                <w:rFonts w:ascii="宋体" w:eastAsia="宋体" w:hAnsi="宋体" w:cs="宋体" w:hint="eastAsia"/>
                <w:color w:val="000000"/>
                <w:kern w:val="0"/>
                <w:szCs w:val="21"/>
              </w:rPr>
              <w:lastRenderedPageBreak/>
              <w:t>6、 工作认真踏实，理解能力良好。</w:t>
            </w:r>
            <w:r w:rsidRPr="007A0BBC">
              <w:rPr>
                <w:rFonts w:ascii="宋体" w:eastAsia="宋体" w:hAnsi="宋体" w:cs="宋体" w:hint="eastAsia"/>
                <w:color w:val="000000"/>
                <w:kern w:val="0"/>
                <w:szCs w:val="21"/>
              </w:rPr>
              <w:br/>
              <w:t>7、 使用过opencv等图像处理库的优先考虑。</w:t>
            </w:r>
            <w:r w:rsidRPr="007A0BBC">
              <w:rPr>
                <w:rFonts w:ascii="宋体" w:eastAsia="宋体" w:hAnsi="宋体" w:cs="宋体" w:hint="eastAsia"/>
                <w:color w:val="000000"/>
                <w:kern w:val="0"/>
                <w:szCs w:val="21"/>
              </w:rPr>
              <w:br/>
              <w:t>8、 了解Java或Python等编程语言优先考虑。</w:t>
            </w:r>
            <w:r w:rsidRPr="007A0BBC">
              <w:rPr>
                <w:rFonts w:ascii="宋体" w:eastAsia="宋体" w:hAnsi="宋体" w:cs="宋体" w:hint="eastAsia"/>
                <w:color w:val="000000"/>
                <w:kern w:val="0"/>
                <w:szCs w:val="21"/>
              </w:rPr>
              <w:br/>
              <w:t>9、 具备团队精神，能吃苦耐劳，能适应出差。</w:t>
            </w:r>
          </w:p>
        </w:tc>
      </w:tr>
      <w:tr w:rsidR="007A0BBC" w:rsidRPr="007A0BBC" w:rsidTr="007A0BBC">
        <w:trPr>
          <w:trHeight w:val="4080"/>
        </w:trPr>
        <w:tc>
          <w:tcPr>
            <w:tcW w:w="1534" w:type="dxa"/>
            <w:tcBorders>
              <w:top w:val="nil"/>
              <w:left w:val="single" w:sz="4" w:space="0" w:color="auto"/>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lastRenderedPageBreak/>
              <w:t>软件开发工程师（数据库方向）</w:t>
            </w:r>
          </w:p>
        </w:tc>
        <w:tc>
          <w:tcPr>
            <w:tcW w:w="734"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2</w:t>
            </w:r>
          </w:p>
        </w:tc>
        <w:tc>
          <w:tcPr>
            <w:tcW w:w="1377"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本科及以上</w:t>
            </w:r>
          </w:p>
        </w:tc>
        <w:tc>
          <w:tcPr>
            <w:tcW w:w="2168"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计算机科学与技术相关专业、软件工程等相关专业。</w:t>
            </w:r>
          </w:p>
        </w:tc>
        <w:tc>
          <w:tcPr>
            <w:tcW w:w="3685"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1、 全日制本科以上学历，计算机相关专业；</w:t>
            </w:r>
            <w:r w:rsidRPr="007A0BBC">
              <w:rPr>
                <w:rFonts w:ascii="宋体" w:eastAsia="宋体" w:hAnsi="宋体" w:cs="宋体" w:hint="eastAsia"/>
                <w:color w:val="000000"/>
                <w:kern w:val="0"/>
                <w:szCs w:val="21"/>
              </w:rPr>
              <w:br/>
              <w:t>2、 熟练掌握SQL操作，能够熟练编写SQL结构化语言的脚本，熟悉运用Oracle、Sql server，MySql等常见数据库开发；</w:t>
            </w:r>
            <w:r w:rsidRPr="007A0BBC">
              <w:rPr>
                <w:rFonts w:ascii="宋体" w:eastAsia="宋体" w:hAnsi="宋体" w:cs="宋体" w:hint="eastAsia"/>
                <w:color w:val="000000"/>
                <w:kern w:val="0"/>
                <w:szCs w:val="21"/>
              </w:rPr>
              <w:br/>
              <w:t>3、 熟练使用Visual Studio开发，精通ASP.NET；</w:t>
            </w:r>
            <w:r w:rsidRPr="007A0BBC">
              <w:rPr>
                <w:rFonts w:ascii="宋体" w:eastAsia="宋体" w:hAnsi="宋体" w:cs="宋体" w:hint="eastAsia"/>
                <w:color w:val="000000"/>
                <w:kern w:val="0"/>
                <w:szCs w:val="21"/>
              </w:rPr>
              <w:br/>
              <w:t>4、 熟练掌握基于多层架构的C/S、B/S系统开发，熟悉MVC/framework/winform等技术及框架；</w:t>
            </w:r>
            <w:r w:rsidRPr="007A0BBC">
              <w:rPr>
                <w:rFonts w:ascii="宋体" w:eastAsia="宋体" w:hAnsi="宋体" w:cs="宋体" w:hint="eastAsia"/>
                <w:color w:val="000000"/>
                <w:kern w:val="0"/>
                <w:szCs w:val="21"/>
              </w:rPr>
              <w:br/>
              <w:t>5、 熟练掌握HTML、CSS、JS、JSON 等相关的网页程序开发；               6、熟悉SVN/Git代码管理工具；</w:t>
            </w:r>
            <w:r w:rsidRPr="007A0BBC">
              <w:rPr>
                <w:rFonts w:ascii="宋体" w:eastAsia="宋体" w:hAnsi="宋体" w:cs="宋体" w:hint="eastAsia"/>
                <w:color w:val="000000"/>
                <w:kern w:val="0"/>
                <w:szCs w:val="21"/>
              </w:rPr>
              <w:br/>
              <w:t>7、 具有较强的沟通、学习及研究能力，为人诚信正派。</w:t>
            </w:r>
            <w:r w:rsidRPr="007A0BBC">
              <w:rPr>
                <w:rFonts w:ascii="宋体" w:eastAsia="宋体" w:hAnsi="宋体" w:cs="宋体" w:hint="eastAsia"/>
                <w:color w:val="000000"/>
                <w:kern w:val="0"/>
                <w:szCs w:val="21"/>
              </w:rPr>
              <w:br/>
              <w:t>8、 具备团队精神，能吃苦耐劳，能适应一定的出差</w:t>
            </w:r>
          </w:p>
        </w:tc>
      </w:tr>
      <w:tr w:rsidR="007A0BBC" w:rsidRPr="007A0BBC" w:rsidTr="007A0BBC">
        <w:trPr>
          <w:trHeight w:val="841"/>
        </w:trPr>
        <w:tc>
          <w:tcPr>
            <w:tcW w:w="1534" w:type="dxa"/>
            <w:tcBorders>
              <w:top w:val="nil"/>
              <w:left w:val="single" w:sz="4" w:space="0" w:color="auto"/>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软件开发工程师（信息系统方向）</w:t>
            </w:r>
          </w:p>
        </w:tc>
        <w:tc>
          <w:tcPr>
            <w:tcW w:w="734"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2</w:t>
            </w:r>
          </w:p>
        </w:tc>
        <w:tc>
          <w:tcPr>
            <w:tcW w:w="1377"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本科及以上</w:t>
            </w:r>
          </w:p>
        </w:tc>
        <w:tc>
          <w:tcPr>
            <w:tcW w:w="2168"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计算机科学与技术、软件工程等相关专业。</w:t>
            </w:r>
          </w:p>
        </w:tc>
        <w:tc>
          <w:tcPr>
            <w:tcW w:w="3685"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1、 全日制本科以上学历，计算机相关专业；</w:t>
            </w:r>
            <w:r w:rsidRPr="007A0BBC">
              <w:rPr>
                <w:rFonts w:ascii="宋体" w:eastAsia="宋体" w:hAnsi="宋体" w:cs="宋体" w:hint="eastAsia"/>
                <w:color w:val="000000"/>
                <w:kern w:val="0"/>
                <w:szCs w:val="21"/>
              </w:rPr>
              <w:br/>
              <w:t xml:space="preserve">2、 熟练掌握java，了解Struct2、Spring等框架，并具备一定的开发经验； </w:t>
            </w:r>
            <w:r w:rsidRPr="007A0BBC">
              <w:rPr>
                <w:rFonts w:ascii="宋体" w:eastAsia="宋体" w:hAnsi="宋体" w:cs="宋体" w:hint="eastAsia"/>
                <w:color w:val="000000"/>
                <w:kern w:val="0"/>
                <w:szCs w:val="21"/>
              </w:rPr>
              <w:br/>
              <w:t>3、 熟练使用eclipse、IntelliJ IDEA开发环境，熟悉Maven。</w:t>
            </w:r>
            <w:r w:rsidRPr="007A0BBC">
              <w:rPr>
                <w:rFonts w:ascii="宋体" w:eastAsia="宋体" w:hAnsi="宋体" w:cs="宋体" w:hint="eastAsia"/>
                <w:color w:val="000000"/>
                <w:kern w:val="0"/>
                <w:szCs w:val="21"/>
              </w:rPr>
              <w:br/>
              <w:t>4、 熟悉SQL、NoSQL数据库，并对Oracle、Mango DB等之一有一定的开发经验。</w:t>
            </w:r>
            <w:r w:rsidRPr="007A0BBC">
              <w:rPr>
                <w:rFonts w:ascii="宋体" w:eastAsia="宋体" w:hAnsi="宋体" w:cs="宋体" w:hint="eastAsia"/>
                <w:color w:val="000000"/>
                <w:kern w:val="0"/>
                <w:szCs w:val="21"/>
              </w:rPr>
              <w:br/>
              <w:t xml:space="preserve">5、 熟悉HTML5+ css+ js，了解Vue、React等框架； </w:t>
            </w:r>
            <w:r w:rsidRPr="007A0BBC">
              <w:rPr>
                <w:rFonts w:ascii="宋体" w:eastAsia="宋体" w:hAnsi="宋体" w:cs="宋体" w:hint="eastAsia"/>
                <w:color w:val="000000"/>
                <w:kern w:val="0"/>
                <w:szCs w:val="21"/>
              </w:rPr>
              <w:br/>
              <w:t xml:space="preserve">6、 拥有良好的代码习惯，要求结构清晰，命名规范，逻辑性强，代码冗余率低； </w:t>
            </w:r>
            <w:r w:rsidRPr="007A0BBC">
              <w:rPr>
                <w:rFonts w:ascii="宋体" w:eastAsia="宋体" w:hAnsi="宋体" w:cs="宋体" w:hint="eastAsia"/>
                <w:color w:val="000000"/>
                <w:kern w:val="0"/>
                <w:szCs w:val="21"/>
              </w:rPr>
              <w:br/>
              <w:t xml:space="preserve">7、 具备较强的学习能力和主动性，具有快速解决问题的能力； </w:t>
            </w:r>
            <w:r w:rsidRPr="007A0BBC">
              <w:rPr>
                <w:rFonts w:ascii="宋体" w:eastAsia="宋体" w:hAnsi="宋体" w:cs="宋体" w:hint="eastAsia"/>
                <w:color w:val="000000"/>
                <w:kern w:val="0"/>
                <w:szCs w:val="21"/>
              </w:rPr>
              <w:br/>
              <w:t>8、 具有良好的沟通能力，较强的团</w:t>
            </w:r>
            <w:r w:rsidRPr="007A0BBC">
              <w:rPr>
                <w:rFonts w:ascii="宋体" w:eastAsia="宋体" w:hAnsi="宋体" w:cs="宋体" w:hint="eastAsia"/>
                <w:color w:val="000000"/>
                <w:kern w:val="0"/>
                <w:szCs w:val="21"/>
              </w:rPr>
              <w:lastRenderedPageBreak/>
              <w:t>队意识，高度的责任感。</w:t>
            </w:r>
            <w:r w:rsidRPr="007A0BBC">
              <w:rPr>
                <w:rFonts w:ascii="宋体" w:eastAsia="宋体" w:hAnsi="宋体" w:cs="宋体" w:hint="eastAsia"/>
                <w:color w:val="000000"/>
                <w:kern w:val="0"/>
                <w:szCs w:val="21"/>
              </w:rPr>
              <w:br/>
              <w:t>9、 了解SaaS云基础构架优先考虑。</w:t>
            </w:r>
          </w:p>
        </w:tc>
      </w:tr>
      <w:tr w:rsidR="007A0BBC" w:rsidRPr="007A0BBC" w:rsidTr="007A0BBC">
        <w:trPr>
          <w:trHeight w:val="1710"/>
        </w:trPr>
        <w:tc>
          <w:tcPr>
            <w:tcW w:w="1534" w:type="dxa"/>
            <w:tcBorders>
              <w:top w:val="nil"/>
              <w:left w:val="single" w:sz="4" w:space="0" w:color="auto"/>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lastRenderedPageBreak/>
              <w:t xml:space="preserve">技术支持工程师  </w:t>
            </w:r>
          </w:p>
        </w:tc>
        <w:tc>
          <w:tcPr>
            <w:tcW w:w="734"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5</w:t>
            </w:r>
          </w:p>
        </w:tc>
        <w:tc>
          <w:tcPr>
            <w:tcW w:w="1377"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本科及以上</w:t>
            </w:r>
          </w:p>
        </w:tc>
        <w:tc>
          <w:tcPr>
            <w:tcW w:w="2168"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计算机科学与技术相关专业、计算机应用相关专业、电子信息工程、软件工程、通信工程等相关专业</w:t>
            </w:r>
          </w:p>
        </w:tc>
        <w:tc>
          <w:tcPr>
            <w:tcW w:w="3685" w:type="dxa"/>
            <w:tcBorders>
              <w:top w:val="nil"/>
              <w:left w:val="nil"/>
              <w:bottom w:val="single" w:sz="4" w:space="0" w:color="auto"/>
              <w:right w:val="single" w:sz="4" w:space="0" w:color="auto"/>
            </w:tcBorders>
            <w:shd w:val="clear" w:color="auto" w:fill="auto"/>
            <w:hideMark/>
          </w:tcPr>
          <w:p w:rsidR="007A0BBC" w:rsidRPr="007A0BBC" w:rsidRDefault="007A0BBC" w:rsidP="007A0BBC">
            <w:pPr>
              <w:widowControl/>
              <w:jc w:val="left"/>
              <w:rPr>
                <w:rFonts w:ascii="宋体" w:eastAsia="宋体" w:hAnsi="宋体" w:cs="宋体"/>
                <w:color w:val="000000"/>
                <w:kern w:val="0"/>
                <w:szCs w:val="21"/>
              </w:rPr>
            </w:pPr>
            <w:r w:rsidRPr="007A0BBC">
              <w:rPr>
                <w:rFonts w:ascii="宋体" w:eastAsia="宋体" w:hAnsi="宋体" w:cs="宋体" w:hint="eastAsia"/>
                <w:color w:val="000000"/>
                <w:kern w:val="0"/>
                <w:szCs w:val="21"/>
              </w:rPr>
              <w:t>1、 全日制本科以上学历，计算机相关专业；</w:t>
            </w:r>
            <w:r w:rsidRPr="007A0BBC">
              <w:rPr>
                <w:rFonts w:ascii="宋体" w:eastAsia="宋体" w:hAnsi="宋体" w:cs="宋体" w:hint="eastAsia"/>
                <w:color w:val="000000"/>
                <w:kern w:val="0"/>
                <w:szCs w:val="21"/>
              </w:rPr>
              <w:br/>
              <w:t>2、 了解C\C++\VC++，有实际开发经验优先；</w:t>
            </w:r>
            <w:r w:rsidRPr="007A0BBC">
              <w:rPr>
                <w:rFonts w:ascii="宋体" w:eastAsia="宋体" w:hAnsi="宋体" w:cs="宋体" w:hint="eastAsia"/>
                <w:color w:val="000000"/>
                <w:kern w:val="0"/>
                <w:szCs w:val="21"/>
              </w:rPr>
              <w:br/>
              <w:t>3、 具有数字图像的基础知识和概念。</w:t>
            </w:r>
            <w:r w:rsidRPr="007A0BBC">
              <w:rPr>
                <w:rFonts w:ascii="宋体" w:eastAsia="宋体" w:hAnsi="宋体" w:cs="宋体" w:hint="eastAsia"/>
                <w:color w:val="000000"/>
                <w:kern w:val="0"/>
                <w:szCs w:val="21"/>
              </w:rPr>
              <w:br/>
              <w:t>4、 了解网络通讯编程，了解基本的SQL数据库语句和数据库操作。</w:t>
            </w:r>
            <w:r w:rsidRPr="007A0BBC">
              <w:rPr>
                <w:rFonts w:ascii="宋体" w:eastAsia="宋体" w:hAnsi="宋体" w:cs="宋体" w:hint="eastAsia"/>
                <w:color w:val="000000"/>
                <w:kern w:val="0"/>
                <w:szCs w:val="21"/>
              </w:rPr>
              <w:br/>
              <w:t>5、 能使用vs进行程序的调试，BUG故障点定位；</w:t>
            </w:r>
            <w:r w:rsidRPr="007A0BBC">
              <w:rPr>
                <w:rFonts w:ascii="宋体" w:eastAsia="宋体" w:hAnsi="宋体" w:cs="宋体" w:hint="eastAsia"/>
                <w:color w:val="000000"/>
                <w:kern w:val="0"/>
                <w:szCs w:val="21"/>
              </w:rPr>
              <w:br/>
              <w:t>6、 有机械基础知识或电工基础知识者优先</w:t>
            </w:r>
            <w:r w:rsidRPr="007A0BBC">
              <w:rPr>
                <w:rFonts w:ascii="宋体" w:eastAsia="宋体" w:hAnsi="宋体" w:cs="宋体" w:hint="eastAsia"/>
                <w:color w:val="000000"/>
                <w:kern w:val="0"/>
                <w:szCs w:val="21"/>
              </w:rPr>
              <w:br/>
              <w:t>7、 工作认真踏实，动手能力强，描述能力强。</w:t>
            </w:r>
            <w:r w:rsidRPr="007A0BBC">
              <w:rPr>
                <w:rFonts w:ascii="宋体" w:eastAsia="宋体" w:hAnsi="宋体" w:cs="宋体" w:hint="eastAsia"/>
                <w:color w:val="000000"/>
                <w:kern w:val="0"/>
                <w:szCs w:val="21"/>
              </w:rPr>
              <w:br/>
              <w:t>8、 具备团队精神，能吃苦耐劳，能适应长期出差。</w:t>
            </w:r>
          </w:p>
        </w:tc>
      </w:tr>
    </w:tbl>
    <w:p w:rsidR="009777F1" w:rsidRDefault="009777F1" w:rsidP="007A0BBC">
      <w:pPr>
        <w:widowControl/>
        <w:ind w:left="710"/>
        <w:jc w:val="left"/>
        <w:rPr>
          <w:sz w:val="28"/>
          <w:szCs w:val="28"/>
        </w:rPr>
      </w:pPr>
    </w:p>
    <w:p w:rsidR="009777F1" w:rsidRDefault="009777F1">
      <w:pPr>
        <w:widowControl/>
        <w:jc w:val="left"/>
        <w:rPr>
          <w:sz w:val="28"/>
          <w:szCs w:val="28"/>
        </w:rPr>
      </w:pPr>
      <w:r>
        <w:rPr>
          <w:sz w:val="28"/>
          <w:szCs w:val="28"/>
        </w:rPr>
        <w:br w:type="page"/>
      </w:r>
    </w:p>
    <w:p w:rsidR="007A0BBC" w:rsidRDefault="009777F1" w:rsidP="00F361EF">
      <w:pPr>
        <w:pStyle w:val="1"/>
        <w:numPr>
          <w:ilvl w:val="0"/>
          <w:numId w:val="28"/>
        </w:numPr>
      </w:pPr>
      <w:bookmarkStart w:id="96" w:name="_Toc4489975"/>
      <w:r w:rsidRPr="009777F1">
        <w:rPr>
          <w:rFonts w:hint="eastAsia"/>
        </w:rPr>
        <w:lastRenderedPageBreak/>
        <w:t>成都宏明双新科技股份有限公司</w:t>
      </w:r>
      <w:bookmarkEnd w:id="96"/>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762"/>
        <w:gridCol w:w="1240"/>
        <w:gridCol w:w="13"/>
        <w:gridCol w:w="2027"/>
        <w:gridCol w:w="13"/>
        <w:gridCol w:w="2519"/>
      </w:tblGrid>
      <w:tr w:rsidR="009777F1" w:rsidRPr="009777F1" w:rsidTr="009777F1">
        <w:trPr>
          <w:trHeight w:val="2205"/>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公司简介</w:t>
            </w:r>
          </w:p>
        </w:tc>
        <w:tc>
          <w:tcPr>
            <w:tcW w:w="6574" w:type="dxa"/>
            <w:gridSpan w:val="6"/>
            <w:shd w:val="clear" w:color="auto" w:fill="auto"/>
            <w:vAlign w:val="center"/>
            <w:hideMark/>
          </w:tcPr>
          <w:p w:rsidR="009777F1" w:rsidRPr="009777F1" w:rsidRDefault="009777F1" w:rsidP="009777F1">
            <w:pPr>
              <w:widowControl/>
              <w:jc w:val="left"/>
              <w:rPr>
                <w:rFonts w:ascii="宋体" w:eastAsia="宋体" w:hAnsi="宋体" w:cs="宋体"/>
                <w:color w:val="000000"/>
                <w:kern w:val="0"/>
                <w:szCs w:val="21"/>
              </w:rPr>
            </w:pPr>
            <w:r w:rsidRPr="009777F1">
              <w:rPr>
                <w:rFonts w:ascii="宋体" w:eastAsia="宋体" w:hAnsi="宋体" w:cs="宋体" w:hint="eastAsia"/>
                <w:color w:val="000000"/>
                <w:kern w:val="0"/>
                <w:szCs w:val="21"/>
              </w:rPr>
              <w:t>★高新技术企业</w:t>
            </w:r>
            <w:r w:rsidRPr="009777F1">
              <w:rPr>
                <w:rFonts w:ascii="宋体" w:eastAsia="宋体" w:hAnsi="宋体" w:cs="宋体" w:hint="eastAsia"/>
                <w:color w:val="000000"/>
                <w:kern w:val="0"/>
                <w:szCs w:val="21"/>
              </w:rPr>
              <w:br/>
              <w:t>★拥有 院士专家工作站、技能大师工作室</w:t>
            </w:r>
            <w:r w:rsidRPr="009777F1">
              <w:rPr>
                <w:rFonts w:ascii="宋体" w:eastAsia="宋体" w:hAnsi="宋体" w:cs="宋体" w:hint="eastAsia"/>
                <w:color w:val="000000"/>
                <w:kern w:val="0"/>
                <w:szCs w:val="21"/>
              </w:rPr>
              <w:br/>
              <w:t>★ “一五”重点军工、中国电子元件百强企业控股</w:t>
            </w:r>
            <w:r w:rsidRPr="009777F1">
              <w:rPr>
                <w:rFonts w:ascii="宋体" w:eastAsia="宋体" w:hAnsi="宋体" w:cs="宋体" w:hint="eastAsia"/>
                <w:color w:val="000000"/>
                <w:kern w:val="0"/>
                <w:szCs w:val="21"/>
              </w:rPr>
              <w:br/>
              <w:t>专业从事精密模具及精密零件的设计、开发、制造，致力于以3C为核心领域的精密零组件的研发和制造，注册资本1亿元，公司员工1100人左右，专业技术人员300人。 公司以成都为生产与经营核心，依托上海、深圳、天津3个办事处，产品出口销多个国家或地区。</w:t>
            </w:r>
          </w:p>
        </w:tc>
      </w:tr>
      <w:tr w:rsidR="009777F1" w:rsidRPr="009777F1" w:rsidTr="009777F1">
        <w:trPr>
          <w:trHeight w:val="795"/>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单位性质（</w:t>
            </w:r>
            <w:r w:rsidRPr="009777F1">
              <w:rPr>
                <w:rFonts w:ascii="宋体" w:eastAsia="宋体" w:hAnsi="宋体" w:cs="宋体" w:hint="eastAsia"/>
                <w:color w:val="FF0000"/>
                <w:kern w:val="0"/>
                <w:szCs w:val="21"/>
              </w:rPr>
              <w:t>民营/国有/三资/事业单位等</w:t>
            </w:r>
            <w:r w:rsidRPr="009777F1">
              <w:rPr>
                <w:rFonts w:ascii="宋体" w:eastAsia="宋体" w:hAnsi="宋体" w:cs="宋体" w:hint="eastAsia"/>
                <w:color w:val="000000"/>
                <w:kern w:val="0"/>
                <w:szCs w:val="21"/>
              </w:rPr>
              <w:t>）</w:t>
            </w:r>
          </w:p>
        </w:tc>
        <w:tc>
          <w:tcPr>
            <w:tcW w:w="2015" w:type="dxa"/>
            <w:gridSpan w:val="3"/>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国有</w:t>
            </w:r>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单位所在地</w:t>
            </w:r>
            <w:r w:rsidRPr="009777F1">
              <w:rPr>
                <w:rFonts w:ascii="宋体" w:eastAsia="宋体" w:hAnsi="宋体" w:cs="宋体" w:hint="eastAsia"/>
                <w:color w:val="000000"/>
                <w:kern w:val="0"/>
                <w:szCs w:val="21"/>
              </w:rPr>
              <w:br/>
              <w:t>（</w:t>
            </w:r>
            <w:r w:rsidRPr="009777F1">
              <w:rPr>
                <w:rFonts w:ascii="宋体" w:eastAsia="宋体" w:hAnsi="宋体" w:cs="宋体" w:hint="eastAsia"/>
                <w:color w:val="FF0000"/>
                <w:kern w:val="0"/>
                <w:szCs w:val="21"/>
              </w:rPr>
              <w:t>XX省XX市XX县</w:t>
            </w:r>
            <w:r w:rsidRPr="009777F1">
              <w:rPr>
                <w:rFonts w:ascii="宋体" w:eastAsia="宋体" w:hAnsi="宋体" w:cs="宋体" w:hint="eastAsia"/>
                <w:color w:val="000000"/>
                <w:kern w:val="0"/>
                <w:szCs w:val="21"/>
              </w:rPr>
              <w:t>）</w:t>
            </w:r>
          </w:p>
        </w:tc>
        <w:tc>
          <w:tcPr>
            <w:tcW w:w="2519"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四川省成都市青羊区</w:t>
            </w:r>
          </w:p>
        </w:tc>
      </w:tr>
      <w:tr w:rsidR="009777F1" w:rsidRPr="009777F1" w:rsidTr="009777F1">
        <w:trPr>
          <w:trHeight w:val="499"/>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招聘联系人</w:t>
            </w:r>
          </w:p>
        </w:tc>
        <w:tc>
          <w:tcPr>
            <w:tcW w:w="2015" w:type="dxa"/>
            <w:gridSpan w:val="3"/>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王续</w:t>
            </w:r>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联系方式</w:t>
            </w:r>
          </w:p>
        </w:tc>
        <w:tc>
          <w:tcPr>
            <w:tcW w:w="2519"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18782920394</w:t>
            </w:r>
          </w:p>
        </w:tc>
      </w:tr>
      <w:tr w:rsidR="009777F1" w:rsidRPr="009777F1" w:rsidTr="009777F1">
        <w:trPr>
          <w:trHeight w:val="660"/>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简历接收邮箱/网申链接</w:t>
            </w:r>
          </w:p>
        </w:tc>
        <w:tc>
          <w:tcPr>
            <w:tcW w:w="2015" w:type="dxa"/>
            <w:gridSpan w:val="3"/>
            <w:shd w:val="clear" w:color="auto" w:fill="auto"/>
            <w:vAlign w:val="center"/>
            <w:hideMark/>
          </w:tcPr>
          <w:p w:rsidR="009777F1" w:rsidRPr="009777F1" w:rsidRDefault="002405C6" w:rsidP="009777F1">
            <w:pPr>
              <w:widowControl/>
              <w:jc w:val="center"/>
              <w:rPr>
                <w:rFonts w:ascii="等线" w:eastAsia="等线" w:hAnsi="等线" w:cs="宋体"/>
                <w:color w:val="0563C1"/>
                <w:kern w:val="0"/>
                <w:szCs w:val="21"/>
                <w:u w:val="single"/>
              </w:rPr>
            </w:pPr>
            <w:hyperlink r:id="rId89" w:history="1">
              <w:r w:rsidR="009777F1" w:rsidRPr="009777F1">
                <w:rPr>
                  <w:rFonts w:ascii="等线" w:eastAsia="等线" w:hAnsi="等线" w:cs="宋体" w:hint="eastAsia"/>
                  <w:color w:val="0563C1"/>
                  <w:kern w:val="0"/>
                  <w:szCs w:val="21"/>
                  <w:u w:val="single"/>
                </w:rPr>
                <w:t>wx@hm-sx.com</w:t>
              </w:r>
            </w:hyperlink>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简历接收截止日期</w:t>
            </w:r>
          </w:p>
        </w:tc>
        <w:tc>
          <w:tcPr>
            <w:tcW w:w="2519"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2019年6月</w:t>
            </w:r>
          </w:p>
        </w:tc>
      </w:tr>
      <w:tr w:rsidR="009777F1" w:rsidRPr="009777F1" w:rsidTr="009777F1">
        <w:trPr>
          <w:trHeight w:val="499"/>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招聘岗位</w:t>
            </w:r>
          </w:p>
        </w:tc>
        <w:tc>
          <w:tcPr>
            <w:tcW w:w="762"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招聘人数</w:t>
            </w:r>
          </w:p>
        </w:tc>
        <w:tc>
          <w:tcPr>
            <w:tcW w:w="12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学历要求</w:t>
            </w:r>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招聘专业</w:t>
            </w:r>
          </w:p>
        </w:tc>
        <w:tc>
          <w:tcPr>
            <w:tcW w:w="2532"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其它要求</w:t>
            </w:r>
          </w:p>
        </w:tc>
      </w:tr>
      <w:tr w:rsidR="009777F1" w:rsidRPr="009777F1" w:rsidTr="009777F1">
        <w:trPr>
          <w:trHeight w:val="470"/>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IE工程师</w:t>
            </w:r>
          </w:p>
        </w:tc>
        <w:tc>
          <w:tcPr>
            <w:tcW w:w="762"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5</w:t>
            </w:r>
          </w:p>
        </w:tc>
        <w:tc>
          <w:tcPr>
            <w:tcW w:w="12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本科/硕士</w:t>
            </w:r>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工业工程</w:t>
            </w:r>
          </w:p>
        </w:tc>
        <w:tc>
          <w:tcPr>
            <w:tcW w:w="2532" w:type="dxa"/>
            <w:gridSpan w:val="2"/>
            <w:vMerge w:val="restart"/>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CET-4、CET-6优先</w:t>
            </w:r>
          </w:p>
        </w:tc>
      </w:tr>
      <w:tr w:rsidR="009777F1" w:rsidRPr="009777F1" w:rsidTr="009777F1">
        <w:trPr>
          <w:trHeight w:val="1170"/>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品质工程师</w:t>
            </w:r>
          </w:p>
        </w:tc>
        <w:tc>
          <w:tcPr>
            <w:tcW w:w="762"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15</w:t>
            </w:r>
          </w:p>
        </w:tc>
        <w:tc>
          <w:tcPr>
            <w:tcW w:w="12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本科/硕士</w:t>
            </w:r>
          </w:p>
        </w:tc>
        <w:tc>
          <w:tcPr>
            <w:tcW w:w="2040" w:type="dxa"/>
            <w:gridSpan w:val="2"/>
            <w:vMerge w:val="restart"/>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材料工程、材料成型、机械设计及自动化、电气自动化、机械电子、电子技术、测量技术、质量管理、电化学、化学工程等</w:t>
            </w:r>
          </w:p>
        </w:tc>
        <w:tc>
          <w:tcPr>
            <w:tcW w:w="2532" w:type="dxa"/>
            <w:gridSpan w:val="2"/>
            <w:vMerge/>
            <w:vAlign w:val="center"/>
            <w:hideMark/>
          </w:tcPr>
          <w:p w:rsidR="009777F1" w:rsidRPr="009777F1" w:rsidRDefault="009777F1" w:rsidP="009777F1">
            <w:pPr>
              <w:widowControl/>
              <w:jc w:val="left"/>
              <w:rPr>
                <w:rFonts w:ascii="宋体" w:eastAsia="宋体" w:hAnsi="宋体" w:cs="宋体"/>
                <w:color w:val="000000"/>
                <w:kern w:val="0"/>
                <w:szCs w:val="21"/>
              </w:rPr>
            </w:pPr>
          </w:p>
        </w:tc>
      </w:tr>
      <w:tr w:rsidR="009777F1" w:rsidRPr="009777F1" w:rsidTr="009777F1">
        <w:trPr>
          <w:trHeight w:val="1170"/>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工艺工程师</w:t>
            </w:r>
          </w:p>
        </w:tc>
        <w:tc>
          <w:tcPr>
            <w:tcW w:w="762"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15</w:t>
            </w:r>
          </w:p>
        </w:tc>
        <w:tc>
          <w:tcPr>
            <w:tcW w:w="12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本科/硕士</w:t>
            </w:r>
          </w:p>
        </w:tc>
        <w:tc>
          <w:tcPr>
            <w:tcW w:w="2040" w:type="dxa"/>
            <w:gridSpan w:val="2"/>
            <w:vMerge/>
            <w:vAlign w:val="center"/>
            <w:hideMark/>
          </w:tcPr>
          <w:p w:rsidR="009777F1" w:rsidRPr="009777F1" w:rsidRDefault="009777F1" w:rsidP="009777F1">
            <w:pPr>
              <w:widowControl/>
              <w:jc w:val="left"/>
              <w:rPr>
                <w:rFonts w:ascii="宋体" w:eastAsia="宋体" w:hAnsi="宋体" w:cs="宋体"/>
                <w:color w:val="000000"/>
                <w:kern w:val="0"/>
                <w:szCs w:val="21"/>
              </w:rPr>
            </w:pPr>
          </w:p>
        </w:tc>
        <w:tc>
          <w:tcPr>
            <w:tcW w:w="2532" w:type="dxa"/>
            <w:gridSpan w:val="2"/>
            <w:vMerge/>
            <w:vAlign w:val="center"/>
            <w:hideMark/>
          </w:tcPr>
          <w:p w:rsidR="009777F1" w:rsidRPr="009777F1" w:rsidRDefault="009777F1" w:rsidP="009777F1">
            <w:pPr>
              <w:widowControl/>
              <w:jc w:val="left"/>
              <w:rPr>
                <w:rFonts w:ascii="宋体" w:eastAsia="宋体" w:hAnsi="宋体" w:cs="宋体"/>
                <w:color w:val="000000"/>
                <w:kern w:val="0"/>
                <w:szCs w:val="21"/>
              </w:rPr>
            </w:pPr>
          </w:p>
        </w:tc>
      </w:tr>
      <w:tr w:rsidR="009777F1" w:rsidRPr="009777F1" w:rsidTr="009777F1">
        <w:trPr>
          <w:trHeight w:val="1170"/>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IT工程师</w:t>
            </w:r>
          </w:p>
        </w:tc>
        <w:tc>
          <w:tcPr>
            <w:tcW w:w="762"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2</w:t>
            </w:r>
          </w:p>
        </w:tc>
        <w:tc>
          <w:tcPr>
            <w:tcW w:w="12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本科/硕士</w:t>
            </w:r>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计算机、物联网、硬件编程、软件开发等</w:t>
            </w:r>
          </w:p>
        </w:tc>
        <w:tc>
          <w:tcPr>
            <w:tcW w:w="2532" w:type="dxa"/>
            <w:gridSpan w:val="2"/>
            <w:vMerge/>
            <w:vAlign w:val="center"/>
            <w:hideMark/>
          </w:tcPr>
          <w:p w:rsidR="009777F1" w:rsidRPr="009777F1" w:rsidRDefault="009777F1" w:rsidP="009777F1">
            <w:pPr>
              <w:widowControl/>
              <w:jc w:val="left"/>
              <w:rPr>
                <w:rFonts w:ascii="宋体" w:eastAsia="宋体" w:hAnsi="宋体" w:cs="宋体"/>
                <w:color w:val="000000"/>
                <w:kern w:val="0"/>
                <w:szCs w:val="21"/>
              </w:rPr>
            </w:pPr>
          </w:p>
        </w:tc>
      </w:tr>
      <w:tr w:rsidR="009777F1" w:rsidRPr="009777F1" w:rsidTr="009777F1">
        <w:trPr>
          <w:trHeight w:val="1680"/>
        </w:trPr>
        <w:tc>
          <w:tcPr>
            <w:tcW w:w="26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产品工程师</w:t>
            </w:r>
          </w:p>
        </w:tc>
        <w:tc>
          <w:tcPr>
            <w:tcW w:w="762"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2</w:t>
            </w:r>
          </w:p>
        </w:tc>
        <w:tc>
          <w:tcPr>
            <w:tcW w:w="1240" w:type="dxa"/>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本科/硕士</w:t>
            </w:r>
          </w:p>
        </w:tc>
        <w:tc>
          <w:tcPr>
            <w:tcW w:w="2040" w:type="dxa"/>
            <w:gridSpan w:val="2"/>
            <w:shd w:val="clear" w:color="auto" w:fill="auto"/>
            <w:vAlign w:val="center"/>
            <w:hideMark/>
          </w:tcPr>
          <w:p w:rsidR="009777F1" w:rsidRPr="009777F1" w:rsidRDefault="009777F1" w:rsidP="009777F1">
            <w:pPr>
              <w:widowControl/>
              <w:jc w:val="center"/>
              <w:rPr>
                <w:rFonts w:ascii="宋体" w:eastAsia="宋体" w:hAnsi="宋体" w:cs="宋体"/>
                <w:color w:val="000000"/>
                <w:kern w:val="0"/>
                <w:szCs w:val="21"/>
              </w:rPr>
            </w:pPr>
            <w:r w:rsidRPr="009777F1">
              <w:rPr>
                <w:rFonts w:ascii="宋体" w:eastAsia="宋体" w:hAnsi="宋体" w:cs="宋体" w:hint="eastAsia"/>
                <w:color w:val="000000"/>
                <w:kern w:val="0"/>
                <w:szCs w:val="21"/>
              </w:rPr>
              <w:t>材料工程、材料成型、机械设计及自动化、机械电子、电子技术、测量技术等</w:t>
            </w:r>
          </w:p>
        </w:tc>
        <w:tc>
          <w:tcPr>
            <w:tcW w:w="2532" w:type="dxa"/>
            <w:gridSpan w:val="2"/>
            <w:vMerge/>
            <w:vAlign w:val="center"/>
            <w:hideMark/>
          </w:tcPr>
          <w:p w:rsidR="009777F1" w:rsidRPr="009777F1" w:rsidRDefault="009777F1" w:rsidP="009777F1">
            <w:pPr>
              <w:widowControl/>
              <w:jc w:val="left"/>
              <w:rPr>
                <w:rFonts w:ascii="宋体" w:eastAsia="宋体" w:hAnsi="宋体" w:cs="宋体"/>
                <w:color w:val="000000"/>
                <w:kern w:val="0"/>
                <w:szCs w:val="21"/>
              </w:rPr>
            </w:pPr>
          </w:p>
        </w:tc>
      </w:tr>
    </w:tbl>
    <w:p w:rsidR="008B0658" w:rsidRDefault="008B0658" w:rsidP="009777F1">
      <w:pPr>
        <w:widowControl/>
        <w:ind w:left="710"/>
        <w:jc w:val="left"/>
        <w:rPr>
          <w:sz w:val="28"/>
          <w:szCs w:val="28"/>
        </w:rPr>
      </w:pPr>
    </w:p>
    <w:p w:rsidR="008B0658" w:rsidRDefault="008B0658">
      <w:pPr>
        <w:widowControl/>
        <w:jc w:val="left"/>
        <w:rPr>
          <w:sz w:val="28"/>
          <w:szCs w:val="28"/>
        </w:rPr>
      </w:pPr>
      <w:r>
        <w:rPr>
          <w:sz w:val="28"/>
          <w:szCs w:val="28"/>
        </w:rPr>
        <w:br w:type="page"/>
      </w:r>
    </w:p>
    <w:p w:rsidR="009777F1" w:rsidRDefault="008B0658" w:rsidP="00F361EF">
      <w:pPr>
        <w:pStyle w:val="1"/>
        <w:numPr>
          <w:ilvl w:val="0"/>
          <w:numId w:val="28"/>
        </w:numPr>
      </w:pPr>
      <w:bookmarkStart w:id="97" w:name="_Toc4489976"/>
      <w:r w:rsidRPr="008B0658">
        <w:rPr>
          <w:rFonts w:hint="eastAsia"/>
        </w:rPr>
        <w:lastRenderedPageBreak/>
        <w:t>天津理工大学中环信息学院</w:t>
      </w:r>
      <w:bookmarkEnd w:id="97"/>
    </w:p>
    <w:tbl>
      <w:tblPr>
        <w:tblW w:w="9072" w:type="dxa"/>
        <w:tblInd w:w="-5" w:type="dxa"/>
        <w:tblLook w:val="04A0" w:firstRow="1" w:lastRow="0" w:firstColumn="1" w:lastColumn="0" w:noHBand="0" w:noVBand="1"/>
      </w:tblPr>
      <w:tblGrid>
        <w:gridCol w:w="2552"/>
        <w:gridCol w:w="1134"/>
        <w:gridCol w:w="1083"/>
        <w:gridCol w:w="1752"/>
        <w:gridCol w:w="2551"/>
      </w:tblGrid>
      <w:tr w:rsidR="008B0658" w:rsidRPr="008B0658" w:rsidTr="008B0658">
        <w:trPr>
          <w:trHeight w:val="177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公司简介</w:t>
            </w:r>
          </w:p>
        </w:tc>
        <w:tc>
          <w:tcPr>
            <w:tcW w:w="6520" w:type="dxa"/>
            <w:gridSpan w:val="4"/>
            <w:tcBorders>
              <w:top w:val="single" w:sz="4" w:space="0" w:color="auto"/>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left"/>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天津理工大学中环信息学院是2005年经教育部批准设立，由天津理工大学和天津中环电子信息集团有限公司联合创办的全日制普通本科高等院校，坐落于天津市西青区杨柳青古镇。</w:t>
            </w:r>
            <w:r w:rsidRPr="008B0658">
              <w:rPr>
                <w:rFonts w:ascii="宋体" w:eastAsia="宋体" w:hAnsi="宋体" w:cs="宋体" w:hint="eastAsia"/>
                <w:color w:val="000000"/>
                <w:kern w:val="0"/>
                <w:szCs w:val="21"/>
              </w:rPr>
              <w:br/>
              <w:t xml:space="preserve">    设有自动化工程、机械工程、电子信息工程、计算机工程、经济与管理5个系，涉及工、理、管、文等本科专业21个（含专业方向）。</w:t>
            </w:r>
          </w:p>
        </w:tc>
      </w:tr>
      <w:tr w:rsidR="008B0658" w:rsidRPr="008B0658" w:rsidTr="008B0658">
        <w:trPr>
          <w:trHeight w:val="606"/>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单位性质（</w:t>
            </w:r>
            <w:r w:rsidRPr="008B0658">
              <w:rPr>
                <w:rFonts w:ascii="宋体" w:eastAsia="宋体" w:hAnsi="宋体" w:cs="宋体" w:hint="eastAsia"/>
                <w:color w:val="FF0000"/>
                <w:kern w:val="0"/>
                <w:szCs w:val="21"/>
              </w:rPr>
              <w:t>民营/国有/三资/事业单位等</w:t>
            </w:r>
            <w:r w:rsidRPr="008B0658">
              <w:rPr>
                <w:rFonts w:ascii="宋体" w:eastAsia="宋体" w:hAnsi="宋体" w:cs="宋体" w:hint="eastAsia"/>
                <w:color w:val="000000"/>
                <w:kern w:val="0"/>
                <w:szCs w:val="21"/>
              </w:rPr>
              <w:t>）</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事业单位</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单位所在地</w:t>
            </w:r>
            <w:r w:rsidRPr="008B0658">
              <w:rPr>
                <w:rFonts w:ascii="宋体" w:eastAsia="宋体" w:hAnsi="宋体" w:cs="宋体" w:hint="eastAsia"/>
                <w:color w:val="000000"/>
                <w:kern w:val="0"/>
                <w:szCs w:val="21"/>
              </w:rPr>
              <w:br/>
              <w:t>（</w:t>
            </w:r>
            <w:r w:rsidRPr="008B0658">
              <w:rPr>
                <w:rFonts w:ascii="宋体" w:eastAsia="宋体" w:hAnsi="宋体" w:cs="宋体" w:hint="eastAsia"/>
                <w:color w:val="FF0000"/>
                <w:kern w:val="0"/>
                <w:szCs w:val="21"/>
              </w:rPr>
              <w:t>XX省XX市XX县</w:t>
            </w:r>
            <w:r w:rsidRPr="008B0658">
              <w:rPr>
                <w:rFonts w:ascii="宋体" w:eastAsia="宋体" w:hAnsi="宋体" w:cs="宋体" w:hint="eastAsia"/>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天津市西青区杨柳青</w:t>
            </w:r>
          </w:p>
        </w:tc>
      </w:tr>
      <w:tr w:rsidR="008B0658" w:rsidRPr="008B0658" w:rsidTr="008B0658">
        <w:trPr>
          <w:trHeight w:val="351"/>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招聘联系人</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宁艺凯</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联系方式</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022-86437501</w:t>
            </w:r>
          </w:p>
        </w:tc>
      </w:tr>
      <w:tr w:rsidR="008B0658" w:rsidRPr="008B0658" w:rsidTr="008B0658">
        <w:trPr>
          <w:trHeight w:val="28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简历接收邮箱/网申链接</w:t>
            </w:r>
          </w:p>
        </w:tc>
        <w:tc>
          <w:tcPr>
            <w:tcW w:w="2217" w:type="dxa"/>
            <w:gridSpan w:val="2"/>
            <w:tcBorders>
              <w:top w:val="single" w:sz="4" w:space="0" w:color="auto"/>
              <w:left w:val="nil"/>
              <w:bottom w:val="single" w:sz="4" w:space="0" w:color="auto"/>
              <w:right w:val="single" w:sz="4" w:space="0" w:color="auto"/>
            </w:tcBorders>
            <w:shd w:val="clear" w:color="auto" w:fill="auto"/>
            <w:vAlign w:val="center"/>
            <w:hideMark/>
          </w:tcPr>
          <w:p w:rsidR="008B0658" w:rsidRPr="008B0658" w:rsidRDefault="002405C6" w:rsidP="008B0658">
            <w:pPr>
              <w:widowControl/>
              <w:jc w:val="center"/>
              <w:rPr>
                <w:rFonts w:ascii="等线" w:eastAsia="等线" w:hAnsi="等线" w:cs="宋体"/>
                <w:color w:val="0000FF"/>
                <w:kern w:val="0"/>
                <w:szCs w:val="21"/>
                <w:u w:val="single"/>
              </w:rPr>
            </w:pPr>
            <w:hyperlink r:id="rId90" w:history="1">
              <w:r w:rsidR="008B0658" w:rsidRPr="008B0658">
                <w:rPr>
                  <w:rFonts w:ascii="等线" w:eastAsia="等线" w:hAnsi="等线" w:cs="宋体" w:hint="eastAsia"/>
                  <w:color w:val="0000FF"/>
                  <w:kern w:val="0"/>
                  <w:szCs w:val="21"/>
                  <w:u w:val="single"/>
                </w:rPr>
                <w:t>tjzhiczp@126.com</w:t>
              </w:r>
            </w:hyperlink>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简历接收截止日期</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5月31日</w:t>
            </w:r>
          </w:p>
        </w:tc>
      </w:tr>
      <w:tr w:rsidR="008B0658" w:rsidRPr="008B0658" w:rsidTr="008B0658">
        <w:trPr>
          <w:trHeight w:val="388"/>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招聘岗位</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招聘人数</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学历要求</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招聘专业</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其它要求</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电磁场与微波技术</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数字媒体技术</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计算机科学与技术</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人力资源管理</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会计</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排球、篮球</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数学</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文学，历史学</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2</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哲学，政治学</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教师岗</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硕士及以上</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应用心理学</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国家心理咨询师三级及以上或助理心理师及以上</w:t>
            </w:r>
          </w:p>
        </w:tc>
      </w:tr>
      <w:tr w:rsidR="008B0658" w:rsidRPr="008B0658" w:rsidTr="008B0658">
        <w:trPr>
          <w:trHeight w:val="28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行政管理</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本科</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工程管理</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28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行政管理</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本科</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公共卫生</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28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行政管理</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1</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本科</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工科相关专业</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 xml:space="preserve">　</w:t>
            </w:r>
          </w:p>
        </w:tc>
      </w:tr>
      <w:tr w:rsidR="008B0658" w:rsidRPr="008B0658" w:rsidTr="008B0658">
        <w:trPr>
          <w:trHeight w:val="57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生活辅导员</w:t>
            </w:r>
          </w:p>
        </w:tc>
        <w:tc>
          <w:tcPr>
            <w:tcW w:w="1134"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4</w:t>
            </w:r>
          </w:p>
        </w:tc>
        <w:tc>
          <w:tcPr>
            <w:tcW w:w="1083"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本科</w:t>
            </w:r>
          </w:p>
        </w:tc>
        <w:tc>
          <w:tcPr>
            <w:tcW w:w="1752"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理工科、心理、思政</w:t>
            </w:r>
          </w:p>
        </w:tc>
        <w:tc>
          <w:tcPr>
            <w:tcW w:w="2551" w:type="dxa"/>
            <w:tcBorders>
              <w:top w:val="nil"/>
              <w:left w:val="nil"/>
              <w:bottom w:val="single" w:sz="4" w:space="0" w:color="auto"/>
              <w:right w:val="single" w:sz="4" w:space="0" w:color="auto"/>
            </w:tcBorders>
            <w:shd w:val="clear" w:color="auto" w:fill="auto"/>
            <w:vAlign w:val="center"/>
            <w:hideMark/>
          </w:tcPr>
          <w:p w:rsidR="008B0658" w:rsidRPr="008B0658" w:rsidRDefault="008B0658" w:rsidP="008B0658">
            <w:pPr>
              <w:widowControl/>
              <w:jc w:val="center"/>
              <w:rPr>
                <w:rFonts w:ascii="宋体" w:eastAsia="宋体" w:hAnsi="宋体" w:cs="宋体"/>
                <w:color w:val="000000"/>
                <w:kern w:val="0"/>
                <w:szCs w:val="21"/>
              </w:rPr>
            </w:pPr>
            <w:r w:rsidRPr="008B0658">
              <w:rPr>
                <w:rFonts w:ascii="宋体" w:eastAsia="宋体" w:hAnsi="宋体" w:cs="宋体" w:hint="eastAsia"/>
                <w:color w:val="000000"/>
                <w:kern w:val="0"/>
                <w:szCs w:val="21"/>
              </w:rPr>
              <w:t>中共党员</w:t>
            </w:r>
          </w:p>
        </w:tc>
      </w:tr>
    </w:tbl>
    <w:p w:rsidR="007E623D" w:rsidRDefault="007E623D" w:rsidP="008B0658">
      <w:pPr>
        <w:widowControl/>
        <w:jc w:val="left"/>
        <w:rPr>
          <w:sz w:val="28"/>
          <w:szCs w:val="28"/>
        </w:rPr>
      </w:pPr>
    </w:p>
    <w:p w:rsidR="007E623D" w:rsidRDefault="007E623D">
      <w:pPr>
        <w:widowControl/>
        <w:jc w:val="left"/>
        <w:rPr>
          <w:sz w:val="28"/>
          <w:szCs w:val="28"/>
        </w:rPr>
      </w:pPr>
      <w:r>
        <w:rPr>
          <w:sz w:val="28"/>
          <w:szCs w:val="28"/>
        </w:rPr>
        <w:lastRenderedPageBreak/>
        <w:br w:type="page"/>
      </w:r>
    </w:p>
    <w:p w:rsidR="008B0658" w:rsidRDefault="005E26A4" w:rsidP="00F361EF">
      <w:pPr>
        <w:pStyle w:val="1"/>
        <w:numPr>
          <w:ilvl w:val="0"/>
          <w:numId w:val="28"/>
        </w:numPr>
      </w:pPr>
      <w:bookmarkStart w:id="98" w:name="_Toc4489977"/>
      <w:r w:rsidRPr="005E26A4">
        <w:rPr>
          <w:rFonts w:hint="eastAsia"/>
        </w:rPr>
        <w:lastRenderedPageBreak/>
        <w:t>郑州易盛信息技术有限公司</w:t>
      </w:r>
      <w:bookmarkEnd w:id="98"/>
    </w:p>
    <w:tbl>
      <w:tblPr>
        <w:tblW w:w="1048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191"/>
        <w:gridCol w:w="883"/>
        <w:gridCol w:w="435"/>
        <w:gridCol w:w="3165"/>
        <w:gridCol w:w="63"/>
        <w:gridCol w:w="1536"/>
        <w:gridCol w:w="11"/>
      </w:tblGrid>
      <w:tr w:rsidR="005E26A4" w:rsidRPr="006F02FD" w:rsidTr="005E26A4">
        <w:trPr>
          <w:trHeight w:val="4323"/>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公司简介</w:t>
            </w:r>
          </w:p>
        </w:tc>
        <w:tc>
          <w:tcPr>
            <w:tcW w:w="7284" w:type="dxa"/>
            <w:gridSpan w:val="7"/>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 xml:space="preserve">郑州易盛信息技术有限公司成立于2002年6月，由郑州商品交易所（以下简称“郑商所”）独资组建，隶属中国证监会管理，立足金融+IT行业，专注于为郑商所及金融市场提供高品质、专业化的技术产品和服务。 </w:t>
            </w:r>
            <w:r w:rsidRPr="006F02FD">
              <w:rPr>
                <w:rFonts w:ascii="宋体" w:eastAsia="宋体" w:hAnsi="宋体" w:cs="宋体" w:hint="eastAsia"/>
                <w:color w:val="000000"/>
                <w:kern w:val="0"/>
                <w:szCs w:val="21"/>
              </w:rPr>
              <w:br/>
              <w:t>面向郑商所</w:t>
            </w:r>
            <w:r w:rsidRPr="006F02FD">
              <w:rPr>
                <w:rFonts w:ascii="宋体" w:eastAsia="宋体" w:hAnsi="宋体" w:cs="宋体" w:hint="eastAsia"/>
                <w:color w:val="000000"/>
                <w:kern w:val="0"/>
                <w:szCs w:val="21"/>
              </w:rPr>
              <w:br/>
              <w:t>承担郑商所信息系统的开发测试工作，为郑商所提供交易撮合、结算交割、资金清算、风险监控、行情发布等核心业务的技术服务，并负责农产品指数、场外交易等期货衍生品业务系统的开发建设工作。</w:t>
            </w:r>
            <w:r w:rsidRPr="006F02FD">
              <w:rPr>
                <w:rFonts w:ascii="宋体" w:eastAsia="宋体" w:hAnsi="宋体" w:cs="宋体" w:hint="eastAsia"/>
                <w:color w:val="000000"/>
                <w:kern w:val="0"/>
                <w:szCs w:val="21"/>
              </w:rPr>
              <w:br/>
              <w:t>通过借鉴CMMI、敏捷、DevOps等模型建立了一套与工作活动相适应的研发管理体系，为技术产品质量和工作满意度的持续提升提供了有力保障。</w:t>
            </w:r>
            <w:r w:rsidRPr="006F02FD">
              <w:rPr>
                <w:rFonts w:ascii="宋体" w:eastAsia="宋体" w:hAnsi="宋体" w:cs="宋体" w:hint="eastAsia"/>
                <w:color w:val="000000"/>
                <w:kern w:val="0"/>
                <w:szCs w:val="21"/>
              </w:rPr>
              <w:br/>
              <w:t>面向市场</w:t>
            </w:r>
            <w:r w:rsidRPr="006F02FD">
              <w:rPr>
                <w:rFonts w:ascii="宋体" w:eastAsia="宋体" w:hAnsi="宋体" w:cs="宋体" w:hint="eastAsia"/>
                <w:color w:val="000000"/>
                <w:kern w:val="0"/>
                <w:szCs w:val="21"/>
              </w:rPr>
              <w:br/>
              <w:t>目前全国149家期货公司中，100家使用了易盛交易系统，AA类公司均使用易盛服务；作为国内第一家境外期货交易系统技术供应商，外盘客户分布于香港、台湾、新加坡、美国等地，香港中资期货公司用户覆盖率80%。</w:t>
            </w:r>
            <w:r w:rsidRPr="006F02FD">
              <w:rPr>
                <w:rFonts w:ascii="宋体" w:eastAsia="宋体" w:hAnsi="宋体" w:cs="宋体" w:hint="eastAsia"/>
                <w:color w:val="000000"/>
                <w:kern w:val="0"/>
                <w:szCs w:val="21"/>
              </w:rPr>
              <w:br/>
              <w:t>易盛行情服务于全球市场，并与芝加哥交易所、欧洲期货交易所等9家国际顶级金融机构深度合作。</w:t>
            </w:r>
          </w:p>
        </w:tc>
      </w:tr>
      <w:tr w:rsidR="005E26A4" w:rsidRPr="006F02FD" w:rsidTr="005E26A4">
        <w:trPr>
          <w:gridAfter w:val="1"/>
          <w:wAfter w:w="11" w:type="dxa"/>
          <w:trHeight w:val="795"/>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b/>
                <w:bCs/>
                <w:color w:val="000000"/>
                <w:kern w:val="0"/>
                <w:szCs w:val="21"/>
              </w:rPr>
              <w:t>单位性质</w:t>
            </w:r>
            <w:r w:rsidRPr="006F02FD">
              <w:rPr>
                <w:rFonts w:ascii="宋体" w:eastAsia="宋体" w:hAnsi="宋体" w:cs="宋体" w:hint="eastAsia"/>
                <w:color w:val="000000"/>
                <w:kern w:val="0"/>
                <w:szCs w:val="21"/>
              </w:rPr>
              <w:t>（</w:t>
            </w:r>
            <w:r w:rsidRPr="006F02FD">
              <w:rPr>
                <w:rFonts w:ascii="宋体" w:eastAsia="宋体" w:hAnsi="宋体" w:cs="宋体" w:hint="eastAsia"/>
                <w:color w:val="FF0000"/>
                <w:kern w:val="0"/>
                <w:szCs w:val="21"/>
              </w:rPr>
              <w:t>民营/国有/三资/事业单位等</w:t>
            </w:r>
            <w:r w:rsidRPr="006F02FD">
              <w:rPr>
                <w:rFonts w:ascii="宋体" w:eastAsia="宋体" w:hAnsi="宋体" w:cs="宋体" w:hint="eastAsia"/>
                <w:color w:val="000000"/>
                <w:kern w:val="0"/>
                <w:szCs w:val="21"/>
              </w:rPr>
              <w:t>）</w:t>
            </w:r>
          </w:p>
        </w:tc>
        <w:tc>
          <w:tcPr>
            <w:tcW w:w="2509"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国有</w:t>
            </w:r>
          </w:p>
        </w:tc>
        <w:tc>
          <w:tcPr>
            <w:tcW w:w="3228" w:type="dxa"/>
            <w:gridSpan w:val="2"/>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b/>
                <w:bCs/>
                <w:color w:val="000000"/>
                <w:kern w:val="0"/>
                <w:szCs w:val="21"/>
              </w:rPr>
              <w:t>单位所在地</w:t>
            </w:r>
            <w:r w:rsidRPr="006F02FD">
              <w:rPr>
                <w:rFonts w:ascii="宋体" w:eastAsia="宋体" w:hAnsi="宋体" w:cs="宋体" w:hint="eastAsia"/>
                <w:color w:val="000000"/>
                <w:kern w:val="0"/>
                <w:szCs w:val="21"/>
              </w:rPr>
              <w:br/>
              <w:t>（</w:t>
            </w:r>
            <w:r w:rsidRPr="006F02FD">
              <w:rPr>
                <w:rFonts w:ascii="宋体" w:eastAsia="宋体" w:hAnsi="宋体" w:cs="宋体" w:hint="eastAsia"/>
                <w:color w:val="FF0000"/>
                <w:kern w:val="0"/>
                <w:szCs w:val="21"/>
              </w:rPr>
              <w:t>XX省XX市XX县</w:t>
            </w:r>
            <w:r w:rsidRPr="006F02FD">
              <w:rPr>
                <w:rFonts w:ascii="宋体" w:eastAsia="宋体" w:hAnsi="宋体" w:cs="宋体" w:hint="eastAsia"/>
                <w:color w:val="000000"/>
                <w:kern w:val="0"/>
                <w:szCs w:val="21"/>
              </w:rPr>
              <w:t>）</w:t>
            </w:r>
          </w:p>
        </w:tc>
        <w:tc>
          <w:tcPr>
            <w:tcW w:w="1536"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河南省郑州市郑东新区</w:t>
            </w:r>
          </w:p>
        </w:tc>
      </w:tr>
      <w:tr w:rsidR="005E26A4" w:rsidRPr="006F02FD" w:rsidTr="005E26A4">
        <w:trPr>
          <w:gridAfter w:val="1"/>
          <w:wAfter w:w="11" w:type="dxa"/>
          <w:trHeight w:val="499"/>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招聘联系人</w:t>
            </w:r>
          </w:p>
        </w:tc>
        <w:tc>
          <w:tcPr>
            <w:tcW w:w="2509"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杨柳洋</w:t>
            </w:r>
          </w:p>
        </w:tc>
        <w:tc>
          <w:tcPr>
            <w:tcW w:w="3228" w:type="dxa"/>
            <w:gridSpan w:val="2"/>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联系方式</w:t>
            </w:r>
          </w:p>
        </w:tc>
        <w:tc>
          <w:tcPr>
            <w:tcW w:w="1536"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15638512395</w:t>
            </w:r>
          </w:p>
        </w:tc>
      </w:tr>
      <w:tr w:rsidR="005E26A4" w:rsidRPr="006F02FD" w:rsidTr="005E26A4">
        <w:trPr>
          <w:gridAfter w:val="1"/>
          <w:wAfter w:w="11" w:type="dxa"/>
          <w:trHeight w:val="555"/>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简历接收邮箱/网申链接</w:t>
            </w:r>
          </w:p>
        </w:tc>
        <w:tc>
          <w:tcPr>
            <w:tcW w:w="2509" w:type="dxa"/>
            <w:gridSpan w:val="3"/>
            <w:shd w:val="clear" w:color="auto" w:fill="auto"/>
            <w:vAlign w:val="center"/>
            <w:hideMark/>
          </w:tcPr>
          <w:p w:rsidR="005E26A4" w:rsidRPr="006F02FD" w:rsidRDefault="002405C6" w:rsidP="005E26A4">
            <w:pPr>
              <w:widowControl/>
              <w:jc w:val="center"/>
              <w:rPr>
                <w:rFonts w:ascii="等线" w:eastAsia="等线" w:hAnsi="等线" w:cs="宋体"/>
                <w:color w:val="0563C1"/>
                <w:kern w:val="0"/>
                <w:szCs w:val="21"/>
                <w:u w:val="single"/>
              </w:rPr>
            </w:pPr>
            <w:hyperlink r:id="rId91" w:history="1">
              <w:r w:rsidR="005E26A4" w:rsidRPr="006F02FD">
                <w:rPr>
                  <w:rFonts w:ascii="等线" w:eastAsia="等线" w:hAnsi="等线" w:cs="宋体" w:hint="eastAsia"/>
                  <w:color w:val="0563C1"/>
                  <w:kern w:val="0"/>
                  <w:szCs w:val="21"/>
                  <w:u w:val="single"/>
                </w:rPr>
                <w:t>jobs@esunny.cc</w:t>
              </w:r>
            </w:hyperlink>
          </w:p>
        </w:tc>
        <w:tc>
          <w:tcPr>
            <w:tcW w:w="3228" w:type="dxa"/>
            <w:gridSpan w:val="2"/>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简历接收截止日期</w:t>
            </w:r>
          </w:p>
        </w:tc>
        <w:tc>
          <w:tcPr>
            <w:tcW w:w="1536"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2019年6月</w:t>
            </w:r>
          </w:p>
        </w:tc>
      </w:tr>
      <w:tr w:rsidR="005E26A4" w:rsidRPr="006F02FD" w:rsidTr="005E26A4">
        <w:trPr>
          <w:trHeight w:val="499"/>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招聘岗位</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招聘人数</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学历要求</w:t>
            </w:r>
          </w:p>
        </w:tc>
        <w:tc>
          <w:tcPr>
            <w:tcW w:w="3600" w:type="dxa"/>
            <w:gridSpan w:val="2"/>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招聘专业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b/>
                <w:bCs/>
                <w:color w:val="000000"/>
                <w:kern w:val="0"/>
                <w:szCs w:val="21"/>
              </w:rPr>
            </w:pPr>
            <w:r w:rsidRPr="006F02FD">
              <w:rPr>
                <w:rFonts w:ascii="宋体" w:eastAsia="宋体" w:hAnsi="宋体" w:cs="宋体" w:hint="eastAsia"/>
                <w:b/>
                <w:bCs/>
                <w:color w:val="000000"/>
                <w:kern w:val="0"/>
                <w:szCs w:val="21"/>
              </w:rPr>
              <w:t>其它要求</w:t>
            </w:r>
          </w:p>
        </w:tc>
      </w:tr>
      <w:tr w:rsidR="005E26A4" w:rsidRPr="006F02FD" w:rsidTr="005E26A4">
        <w:trPr>
          <w:trHeight w:val="360"/>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软件开发工程师</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5</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本科及以上</w:t>
            </w:r>
          </w:p>
        </w:tc>
        <w:tc>
          <w:tcPr>
            <w:tcW w:w="3600" w:type="dxa"/>
            <w:gridSpan w:val="2"/>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计算机、软件工程相关专业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 xml:space="preserve">　</w:t>
            </w:r>
          </w:p>
        </w:tc>
      </w:tr>
      <w:tr w:rsidR="005E26A4" w:rsidRPr="006F02FD" w:rsidTr="005E26A4">
        <w:trPr>
          <w:trHeight w:val="360"/>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系统运维工程师</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6</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本科及以上</w:t>
            </w:r>
          </w:p>
        </w:tc>
        <w:tc>
          <w:tcPr>
            <w:tcW w:w="3600" w:type="dxa"/>
            <w:gridSpan w:val="2"/>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计算机、软件工程相关专业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 xml:space="preserve">　</w:t>
            </w:r>
          </w:p>
        </w:tc>
      </w:tr>
      <w:tr w:rsidR="005E26A4" w:rsidRPr="006F02FD" w:rsidTr="005E26A4">
        <w:trPr>
          <w:trHeight w:val="570"/>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技术支持工程师</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4</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本科及以上</w:t>
            </w:r>
          </w:p>
        </w:tc>
        <w:tc>
          <w:tcPr>
            <w:tcW w:w="3600" w:type="dxa"/>
            <w:gridSpan w:val="2"/>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计算机、软件工程、通信工程类相关专业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 xml:space="preserve">　</w:t>
            </w:r>
          </w:p>
        </w:tc>
      </w:tr>
      <w:tr w:rsidR="005E26A4" w:rsidRPr="006F02FD" w:rsidTr="005E26A4">
        <w:trPr>
          <w:trHeight w:val="360"/>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软件测试工程师</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10</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本科及以上</w:t>
            </w:r>
          </w:p>
        </w:tc>
        <w:tc>
          <w:tcPr>
            <w:tcW w:w="3600" w:type="dxa"/>
            <w:gridSpan w:val="2"/>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计算机、软件工程相关专业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 xml:space="preserve">　</w:t>
            </w:r>
          </w:p>
        </w:tc>
      </w:tr>
      <w:tr w:rsidR="005E26A4" w:rsidRPr="006F02FD" w:rsidTr="005E26A4">
        <w:trPr>
          <w:trHeight w:val="570"/>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网络运维工程师</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9</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本科及以上</w:t>
            </w:r>
          </w:p>
        </w:tc>
        <w:tc>
          <w:tcPr>
            <w:tcW w:w="3600" w:type="dxa"/>
            <w:gridSpan w:val="2"/>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计算机、网络运维、通信工程类相关专业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 xml:space="preserve">　</w:t>
            </w:r>
          </w:p>
        </w:tc>
      </w:tr>
      <w:tr w:rsidR="005E26A4" w:rsidRPr="006F02FD" w:rsidTr="005E26A4">
        <w:trPr>
          <w:trHeight w:val="360"/>
        </w:trPr>
        <w:tc>
          <w:tcPr>
            <w:tcW w:w="3204"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售前技术支持工程师</w:t>
            </w:r>
          </w:p>
        </w:tc>
        <w:tc>
          <w:tcPr>
            <w:tcW w:w="1191"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4</w:t>
            </w:r>
          </w:p>
        </w:tc>
        <w:tc>
          <w:tcPr>
            <w:tcW w:w="883" w:type="dxa"/>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本科及以上</w:t>
            </w:r>
          </w:p>
        </w:tc>
        <w:tc>
          <w:tcPr>
            <w:tcW w:w="3600" w:type="dxa"/>
            <w:gridSpan w:val="2"/>
            <w:shd w:val="clear" w:color="auto" w:fill="auto"/>
            <w:noWrap/>
            <w:vAlign w:val="center"/>
            <w:hideMark/>
          </w:tcPr>
          <w:p w:rsidR="005E26A4" w:rsidRPr="006F02FD" w:rsidRDefault="005E26A4" w:rsidP="005E26A4">
            <w:pPr>
              <w:widowControl/>
              <w:jc w:val="left"/>
              <w:rPr>
                <w:rFonts w:ascii="宋体" w:eastAsia="宋体" w:hAnsi="宋体" w:cs="宋体"/>
                <w:color w:val="000000"/>
                <w:kern w:val="0"/>
                <w:szCs w:val="21"/>
              </w:rPr>
            </w:pPr>
            <w:r w:rsidRPr="006F02FD">
              <w:rPr>
                <w:rFonts w:ascii="宋体" w:eastAsia="宋体" w:hAnsi="宋体" w:cs="宋体" w:hint="eastAsia"/>
                <w:color w:val="000000"/>
                <w:kern w:val="0"/>
                <w:szCs w:val="21"/>
              </w:rPr>
              <w:t>计算机、电子通信相关专业</w:t>
            </w:r>
          </w:p>
        </w:tc>
        <w:tc>
          <w:tcPr>
            <w:tcW w:w="1610" w:type="dxa"/>
            <w:gridSpan w:val="3"/>
            <w:shd w:val="clear" w:color="auto" w:fill="auto"/>
            <w:vAlign w:val="center"/>
            <w:hideMark/>
          </w:tcPr>
          <w:p w:rsidR="005E26A4" w:rsidRPr="006F02FD" w:rsidRDefault="005E26A4" w:rsidP="005E26A4">
            <w:pPr>
              <w:widowControl/>
              <w:jc w:val="center"/>
              <w:rPr>
                <w:rFonts w:ascii="宋体" w:eastAsia="宋体" w:hAnsi="宋体" w:cs="宋体"/>
                <w:color w:val="000000"/>
                <w:kern w:val="0"/>
                <w:szCs w:val="21"/>
              </w:rPr>
            </w:pPr>
            <w:r w:rsidRPr="006F02FD">
              <w:rPr>
                <w:rFonts w:ascii="宋体" w:eastAsia="宋体" w:hAnsi="宋体" w:cs="宋体" w:hint="eastAsia"/>
                <w:color w:val="000000"/>
                <w:kern w:val="0"/>
                <w:szCs w:val="21"/>
              </w:rPr>
              <w:t>英语6级</w:t>
            </w:r>
          </w:p>
        </w:tc>
      </w:tr>
    </w:tbl>
    <w:p w:rsidR="005E26A4" w:rsidRDefault="005E26A4" w:rsidP="005E26A4">
      <w:pPr>
        <w:widowControl/>
        <w:ind w:left="710"/>
        <w:jc w:val="left"/>
        <w:rPr>
          <w:sz w:val="28"/>
          <w:szCs w:val="28"/>
        </w:rPr>
      </w:pPr>
    </w:p>
    <w:p w:rsidR="005E26A4" w:rsidRDefault="005E26A4">
      <w:pPr>
        <w:widowControl/>
        <w:jc w:val="left"/>
        <w:rPr>
          <w:sz w:val="28"/>
          <w:szCs w:val="28"/>
        </w:rPr>
      </w:pPr>
      <w:r>
        <w:rPr>
          <w:sz w:val="28"/>
          <w:szCs w:val="28"/>
        </w:rPr>
        <w:br w:type="page"/>
      </w:r>
    </w:p>
    <w:p w:rsidR="005E26A4" w:rsidRDefault="00F9506F" w:rsidP="00F361EF">
      <w:pPr>
        <w:pStyle w:val="1"/>
        <w:numPr>
          <w:ilvl w:val="0"/>
          <w:numId w:val="28"/>
        </w:numPr>
      </w:pPr>
      <w:bookmarkStart w:id="99" w:name="_Toc4489978"/>
      <w:r w:rsidRPr="00F9506F">
        <w:rPr>
          <w:rFonts w:hint="eastAsia"/>
        </w:rPr>
        <w:lastRenderedPageBreak/>
        <w:t>四川金熊猫新媒体有限公司</w:t>
      </w:r>
      <w:bookmarkEnd w:id="99"/>
    </w:p>
    <w:tbl>
      <w:tblPr>
        <w:tblW w:w="9498" w:type="dxa"/>
        <w:tblInd w:w="-5" w:type="dxa"/>
        <w:tblLook w:val="04A0" w:firstRow="1" w:lastRow="0" w:firstColumn="1" w:lastColumn="0" w:noHBand="0" w:noVBand="1"/>
      </w:tblPr>
      <w:tblGrid>
        <w:gridCol w:w="1810"/>
        <w:gridCol w:w="1309"/>
        <w:gridCol w:w="907"/>
        <w:gridCol w:w="1701"/>
        <w:gridCol w:w="11"/>
        <w:gridCol w:w="3760"/>
      </w:tblGrid>
      <w:tr w:rsidR="00087AC4" w:rsidRPr="00087AC4" w:rsidTr="00087AC4">
        <w:trPr>
          <w:trHeight w:val="2205"/>
        </w:trPr>
        <w:tc>
          <w:tcPr>
            <w:tcW w:w="1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公司简介</w:t>
            </w:r>
          </w:p>
        </w:tc>
        <w:tc>
          <w:tcPr>
            <w:tcW w:w="7688" w:type="dxa"/>
            <w:gridSpan w:val="5"/>
            <w:tcBorders>
              <w:top w:val="single" w:sz="4" w:space="0" w:color="auto"/>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b/>
                <w:bCs/>
                <w:color w:val="000000"/>
                <w:kern w:val="0"/>
                <w:szCs w:val="21"/>
              </w:rPr>
            </w:pPr>
            <w:r w:rsidRPr="00087AC4">
              <w:rPr>
                <w:rFonts w:ascii="宋体" w:eastAsia="宋体" w:hAnsi="宋体" w:cs="宋体" w:hint="eastAsia"/>
                <w:b/>
                <w:bCs/>
                <w:color w:val="000000"/>
                <w:kern w:val="0"/>
                <w:szCs w:val="21"/>
              </w:rPr>
              <w:t>四川金熊猫新媒体有限公司</w:t>
            </w:r>
            <w:r w:rsidRPr="00087AC4">
              <w:rPr>
                <w:rFonts w:ascii="宋体" w:eastAsia="宋体" w:hAnsi="宋体" w:cs="宋体" w:hint="eastAsia"/>
                <w:color w:val="000000"/>
                <w:kern w:val="0"/>
                <w:szCs w:val="21"/>
              </w:rPr>
              <w:t>依托四川广播电视台强大母体，以互联网为中心，打造全媒体平台，整合内容生产、信息集成、信息推送、大数据运用开发等多个价值创造主体，现负责经营四川IPTV、手机电视及互联网电视等多终端传播业务，位居全国一流视听娱乐新媒体行列。</w:t>
            </w:r>
          </w:p>
        </w:tc>
      </w:tr>
      <w:tr w:rsidR="00087AC4" w:rsidRPr="00087AC4" w:rsidTr="00087AC4">
        <w:trPr>
          <w:trHeight w:val="795"/>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单位性质（</w:t>
            </w:r>
            <w:r w:rsidRPr="00087AC4">
              <w:rPr>
                <w:rFonts w:ascii="宋体" w:eastAsia="宋体" w:hAnsi="宋体" w:cs="宋体" w:hint="eastAsia"/>
                <w:color w:val="FF0000"/>
                <w:kern w:val="0"/>
                <w:szCs w:val="21"/>
              </w:rPr>
              <w:t>民营/国有/三资/事业单位等</w:t>
            </w:r>
            <w:r w:rsidRPr="00087AC4">
              <w:rPr>
                <w:rFonts w:ascii="宋体" w:eastAsia="宋体" w:hAnsi="宋体" w:cs="宋体" w:hint="eastAsia"/>
                <w:color w:val="000000"/>
                <w:kern w:val="0"/>
                <w:szCs w:val="21"/>
              </w:rPr>
              <w:t>）</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国有</w:t>
            </w:r>
          </w:p>
        </w:tc>
        <w:tc>
          <w:tcPr>
            <w:tcW w:w="1701"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单位所在地</w:t>
            </w:r>
            <w:r w:rsidRPr="00087AC4">
              <w:rPr>
                <w:rFonts w:ascii="宋体" w:eastAsia="宋体" w:hAnsi="宋体" w:cs="宋体" w:hint="eastAsia"/>
                <w:color w:val="000000"/>
                <w:kern w:val="0"/>
                <w:szCs w:val="21"/>
              </w:rPr>
              <w:br/>
              <w:t>（</w:t>
            </w:r>
            <w:r w:rsidRPr="00087AC4">
              <w:rPr>
                <w:rFonts w:ascii="宋体" w:eastAsia="宋体" w:hAnsi="宋体" w:cs="宋体" w:hint="eastAsia"/>
                <w:color w:val="FF0000"/>
                <w:kern w:val="0"/>
                <w:szCs w:val="21"/>
              </w:rPr>
              <w:t>XX省XX市XX县</w:t>
            </w:r>
            <w:r w:rsidRPr="00087AC4">
              <w:rPr>
                <w:rFonts w:ascii="宋体" w:eastAsia="宋体" w:hAnsi="宋体" w:cs="宋体" w:hint="eastAsia"/>
                <w:color w:val="000000"/>
                <w:kern w:val="0"/>
                <w:szCs w:val="21"/>
              </w:rPr>
              <w:t>）</w:t>
            </w:r>
          </w:p>
        </w:tc>
        <w:tc>
          <w:tcPr>
            <w:tcW w:w="3771"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四川省成都市高新区世纪城路66号</w:t>
            </w:r>
          </w:p>
        </w:tc>
      </w:tr>
      <w:tr w:rsidR="00087AC4" w:rsidRPr="00087AC4" w:rsidTr="00087AC4">
        <w:trPr>
          <w:trHeight w:val="57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招聘联系人</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黄女士</w:t>
            </w:r>
          </w:p>
        </w:tc>
        <w:tc>
          <w:tcPr>
            <w:tcW w:w="1701"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联系方式</w:t>
            </w:r>
          </w:p>
        </w:tc>
        <w:tc>
          <w:tcPr>
            <w:tcW w:w="3771"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028-85008298</w:t>
            </w:r>
            <w:r w:rsidRPr="00087AC4">
              <w:rPr>
                <w:rFonts w:ascii="宋体" w:eastAsia="宋体" w:hAnsi="宋体" w:cs="宋体" w:hint="eastAsia"/>
                <w:color w:val="000000"/>
                <w:kern w:val="0"/>
                <w:szCs w:val="21"/>
              </w:rPr>
              <w:br/>
              <w:t>19983348558</w:t>
            </w:r>
          </w:p>
        </w:tc>
      </w:tr>
      <w:tr w:rsidR="00087AC4" w:rsidRPr="00087AC4" w:rsidTr="00087AC4">
        <w:trPr>
          <w:trHeight w:val="48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简历接收邮箱/网申链接</w:t>
            </w:r>
          </w:p>
        </w:tc>
        <w:tc>
          <w:tcPr>
            <w:tcW w:w="2216" w:type="dxa"/>
            <w:gridSpan w:val="2"/>
            <w:tcBorders>
              <w:top w:val="single" w:sz="4" w:space="0" w:color="auto"/>
              <w:left w:val="nil"/>
              <w:bottom w:val="single" w:sz="4" w:space="0" w:color="auto"/>
              <w:right w:val="single" w:sz="4" w:space="0" w:color="auto"/>
            </w:tcBorders>
            <w:shd w:val="clear" w:color="auto" w:fill="auto"/>
            <w:vAlign w:val="center"/>
            <w:hideMark/>
          </w:tcPr>
          <w:p w:rsidR="00087AC4" w:rsidRPr="00087AC4" w:rsidRDefault="002405C6" w:rsidP="00087AC4">
            <w:pPr>
              <w:widowControl/>
              <w:jc w:val="center"/>
              <w:rPr>
                <w:rFonts w:ascii="等线" w:eastAsia="等线" w:hAnsi="等线" w:cs="宋体"/>
                <w:color w:val="0000FF"/>
                <w:kern w:val="0"/>
                <w:szCs w:val="21"/>
                <w:u w:val="single"/>
              </w:rPr>
            </w:pPr>
            <w:hyperlink r:id="rId92" w:history="1">
              <w:r w:rsidR="00087AC4" w:rsidRPr="006F02FD">
                <w:rPr>
                  <w:rFonts w:ascii="等线" w:eastAsia="等线" w:hAnsi="等线" w:cs="宋体" w:hint="eastAsia"/>
                  <w:color w:val="0000FF"/>
                  <w:kern w:val="0"/>
                  <w:szCs w:val="21"/>
                  <w:u w:val="single"/>
                </w:rPr>
                <w:t>scjxm1022@126.com</w:t>
              </w:r>
            </w:hyperlink>
          </w:p>
        </w:tc>
        <w:tc>
          <w:tcPr>
            <w:tcW w:w="1701"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简历接收截止日期</w:t>
            </w:r>
          </w:p>
        </w:tc>
        <w:tc>
          <w:tcPr>
            <w:tcW w:w="3771"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2019-04-31（实习生长期招聘）</w:t>
            </w:r>
          </w:p>
        </w:tc>
      </w:tr>
      <w:tr w:rsidR="00087AC4" w:rsidRPr="00087AC4" w:rsidTr="00087AC4">
        <w:trPr>
          <w:trHeight w:val="499"/>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招聘岗位</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招聘人数</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学历要求</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招聘专业</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其它要求</w:t>
            </w:r>
          </w:p>
        </w:tc>
      </w:tr>
      <w:tr w:rsidR="00087AC4" w:rsidRPr="00087AC4" w:rsidTr="00087AC4">
        <w:trPr>
          <w:trHeight w:val="228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WEB开发工程师</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网络、软件工程、计算机、互联网等相关专业</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1、计算机、通信相关专业大学本科及以上学历，男女不限；</w:t>
            </w:r>
            <w:r w:rsidRPr="00087AC4">
              <w:rPr>
                <w:rFonts w:ascii="宋体" w:eastAsia="宋体" w:hAnsi="宋体" w:cs="宋体" w:hint="eastAsia"/>
                <w:color w:val="000000"/>
                <w:kern w:val="0"/>
                <w:szCs w:val="21"/>
              </w:rPr>
              <w:br/>
              <w:t>2、熟悉W3C标准，对表现与结构分离、HTML语义化等有深刻理解；</w:t>
            </w:r>
            <w:r w:rsidRPr="00087AC4">
              <w:rPr>
                <w:rFonts w:ascii="宋体" w:eastAsia="宋体" w:hAnsi="宋体" w:cs="宋体" w:hint="eastAsia"/>
                <w:color w:val="000000"/>
                <w:kern w:val="0"/>
                <w:szCs w:val="21"/>
              </w:rPr>
              <w:br/>
              <w:t>3、熟悉HTML5、CSS3，能够根据需求快速提供基于HTML5技术的解决方案；</w:t>
            </w:r>
            <w:r w:rsidRPr="00087AC4">
              <w:rPr>
                <w:rFonts w:ascii="宋体" w:eastAsia="宋体" w:hAnsi="宋体" w:cs="宋体" w:hint="eastAsia"/>
                <w:color w:val="000000"/>
                <w:kern w:val="0"/>
                <w:szCs w:val="21"/>
              </w:rPr>
              <w:br/>
              <w:t>4、对浏览器差异有深入了解，能根据需求提供兼容方案；</w:t>
            </w:r>
            <w:r w:rsidRPr="00087AC4">
              <w:rPr>
                <w:rFonts w:ascii="宋体" w:eastAsia="宋体" w:hAnsi="宋体" w:cs="宋体" w:hint="eastAsia"/>
                <w:color w:val="000000"/>
                <w:kern w:val="0"/>
                <w:szCs w:val="21"/>
              </w:rPr>
              <w:br/>
              <w:t>5、熟悉javascript面向对象机制，能用原生javascript进行DOM编程；</w:t>
            </w:r>
            <w:r w:rsidRPr="00087AC4">
              <w:rPr>
                <w:rFonts w:ascii="宋体" w:eastAsia="宋体" w:hAnsi="宋体" w:cs="宋体" w:hint="eastAsia"/>
                <w:color w:val="000000"/>
                <w:kern w:val="0"/>
                <w:szCs w:val="21"/>
              </w:rPr>
              <w:br/>
              <w:t>6、至少熟悉1种目前主流移动端前端框架（React、Jquery mobile、zepto等等）；</w:t>
            </w:r>
            <w:r w:rsidRPr="00087AC4">
              <w:rPr>
                <w:rFonts w:ascii="宋体" w:eastAsia="宋体" w:hAnsi="宋体" w:cs="宋体" w:hint="eastAsia"/>
                <w:color w:val="000000"/>
                <w:kern w:val="0"/>
                <w:szCs w:val="21"/>
              </w:rPr>
              <w:br/>
              <w:t>7、熟悉软件技术文档的编写；具备良好的文档编制习惯和代码书写规范；</w:t>
            </w:r>
            <w:r w:rsidRPr="00087AC4">
              <w:rPr>
                <w:rFonts w:ascii="宋体" w:eastAsia="宋体" w:hAnsi="宋体" w:cs="宋体" w:hint="eastAsia"/>
                <w:color w:val="000000"/>
                <w:kern w:val="0"/>
                <w:szCs w:val="21"/>
              </w:rPr>
              <w:br/>
              <w:t>8、有良好的时间和流程意识，有较好的沟通交流能力，能够迅速融入团队；</w:t>
            </w:r>
          </w:p>
        </w:tc>
      </w:tr>
      <w:tr w:rsidR="00087AC4" w:rsidRPr="00087AC4" w:rsidTr="00087AC4">
        <w:trPr>
          <w:trHeight w:val="285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lastRenderedPageBreak/>
              <w:t>iOS开发工程师</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网络、软件工程、计算机、互联网等相关专业</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1、计算机软件、软件工程、技术相关专业统招全日制本科及以上学历，男女不限；</w:t>
            </w:r>
            <w:r w:rsidRPr="00087AC4">
              <w:rPr>
                <w:rFonts w:ascii="宋体" w:eastAsia="宋体" w:hAnsi="宋体" w:cs="宋体" w:hint="eastAsia"/>
                <w:color w:val="000000"/>
                <w:kern w:val="0"/>
                <w:szCs w:val="21"/>
              </w:rPr>
              <w:br/>
              <w:t xml:space="preserve">2、有对产品良好用户体验的强烈追求； </w:t>
            </w:r>
            <w:r w:rsidRPr="00087AC4">
              <w:rPr>
                <w:rFonts w:ascii="宋体" w:eastAsia="宋体" w:hAnsi="宋体" w:cs="宋体" w:hint="eastAsia"/>
                <w:color w:val="000000"/>
                <w:kern w:val="0"/>
                <w:szCs w:val="21"/>
              </w:rPr>
              <w:br/>
              <w:t>3、热爱移动产品研发，愿意在移动产品开发领域投入时间，并成为专家；</w:t>
            </w:r>
            <w:r w:rsidRPr="00087AC4">
              <w:rPr>
                <w:rFonts w:ascii="宋体" w:eastAsia="宋体" w:hAnsi="宋体" w:cs="宋体" w:hint="eastAsia"/>
                <w:color w:val="000000"/>
                <w:kern w:val="0"/>
                <w:szCs w:val="21"/>
              </w:rPr>
              <w:br/>
              <w:t>4、良好的编程习惯，代码结构清晰，命名规范；</w:t>
            </w:r>
            <w:r w:rsidRPr="00087AC4">
              <w:rPr>
                <w:rFonts w:ascii="宋体" w:eastAsia="宋体" w:hAnsi="宋体" w:cs="宋体" w:hint="eastAsia"/>
                <w:color w:val="000000"/>
                <w:kern w:val="0"/>
                <w:szCs w:val="21"/>
              </w:rPr>
              <w:br/>
              <w:t>5、熟练掌握Objective-C，熟悉APP开发的主流框架和开发模式，包括但不限于Foundation、UIKit、内存管理、多线程、Runtime、网络编程等，熟练使用Xcode及相关调试工具；</w:t>
            </w:r>
            <w:r w:rsidRPr="00087AC4">
              <w:rPr>
                <w:rFonts w:ascii="宋体" w:eastAsia="宋体" w:hAnsi="宋体" w:cs="宋体" w:hint="eastAsia"/>
                <w:color w:val="000000"/>
                <w:kern w:val="0"/>
                <w:szCs w:val="21"/>
              </w:rPr>
              <w:br/>
              <w:t>6、具备良好的分析解决问题能力，有技术难题攻关经验，善于主动推进项目进展并达成项目目标；</w:t>
            </w:r>
            <w:r w:rsidRPr="00087AC4">
              <w:rPr>
                <w:rFonts w:ascii="宋体" w:eastAsia="宋体" w:hAnsi="宋体" w:cs="宋体" w:hint="eastAsia"/>
                <w:color w:val="000000"/>
                <w:kern w:val="0"/>
                <w:szCs w:val="21"/>
              </w:rPr>
              <w:br/>
              <w:t>7、对产品有强烈的责任心，具备良好的沟通能力和优秀的团队协作能力。</w:t>
            </w:r>
          </w:p>
        </w:tc>
      </w:tr>
      <w:tr w:rsidR="00087AC4" w:rsidRPr="00087AC4" w:rsidTr="00087AC4">
        <w:trPr>
          <w:trHeight w:val="285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Java开发工程师</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网络、软件工程、计算机、互联网等相关专业</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1、计算机软件、软件工程、技术相关专业统招全日制本科及以上学历，男女不限；；</w:t>
            </w:r>
            <w:r w:rsidRPr="00087AC4">
              <w:rPr>
                <w:rFonts w:ascii="宋体" w:eastAsia="宋体" w:hAnsi="宋体" w:cs="宋体" w:hint="eastAsia"/>
                <w:color w:val="000000"/>
                <w:kern w:val="0"/>
                <w:szCs w:val="21"/>
              </w:rPr>
              <w:br/>
              <w:t>2、Java基础扎实，精通I/O、多线程、集合等基础框架，精通分布式、缓存、消息、搜索等机制；</w:t>
            </w:r>
            <w:r w:rsidRPr="00087AC4">
              <w:rPr>
                <w:rFonts w:ascii="宋体" w:eastAsia="宋体" w:hAnsi="宋体" w:cs="宋体" w:hint="eastAsia"/>
                <w:color w:val="000000"/>
                <w:kern w:val="0"/>
                <w:szCs w:val="21"/>
              </w:rPr>
              <w:br/>
              <w:t>3、熟悉数据库以及性能优化；熟悉大流量、高并发、高性能的分布式系统的设计及应用；</w:t>
            </w:r>
            <w:r w:rsidRPr="00087AC4">
              <w:rPr>
                <w:rFonts w:ascii="宋体" w:eastAsia="宋体" w:hAnsi="宋体" w:cs="宋体" w:hint="eastAsia"/>
                <w:color w:val="000000"/>
                <w:kern w:val="0"/>
                <w:szCs w:val="21"/>
              </w:rPr>
              <w:br/>
              <w:t>4、精通设计模式，熟悉常用中间件，有中间件开发经验优先；</w:t>
            </w:r>
            <w:r w:rsidRPr="00087AC4">
              <w:rPr>
                <w:rFonts w:ascii="宋体" w:eastAsia="宋体" w:hAnsi="宋体" w:cs="宋体" w:hint="eastAsia"/>
                <w:color w:val="000000"/>
                <w:kern w:val="0"/>
                <w:szCs w:val="21"/>
              </w:rPr>
              <w:br/>
              <w:t>5、擅长系统分析与设计，有大型项目基础及应用架构设计经验者优先；</w:t>
            </w:r>
            <w:r w:rsidRPr="00087AC4">
              <w:rPr>
                <w:rFonts w:ascii="宋体" w:eastAsia="宋体" w:hAnsi="宋体" w:cs="宋体" w:hint="eastAsia"/>
                <w:color w:val="000000"/>
                <w:kern w:val="0"/>
                <w:szCs w:val="21"/>
              </w:rPr>
              <w:br/>
              <w:t>6、良好的沟通表达、团队合作能力，勤奋好学，细致认真，能够承担较大压力，热爱技术。</w:t>
            </w:r>
          </w:p>
        </w:tc>
      </w:tr>
      <w:tr w:rsidR="00087AC4" w:rsidRPr="00087AC4" w:rsidTr="008810E9">
        <w:trPr>
          <w:trHeight w:val="1833"/>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Android开发工程师</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网络、软件工程、计算机、互联网等相关专业</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1、计算机软件、软件工程、技术相关专业统招全日制本科及以上学历，男女不限；</w:t>
            </w:r>
            <w:r w:rsidRPr="00087AC4">
              <w:rPr>
                <w:rFonts w:ascii="宋体" w:eastAsia="宋体" w:hAnsi="宋体" w:cs="宋体" w:hint="eastAsia"/>
                <w:color w:val="000000"/>
                <w:kern w:val="0"/>
                <w:szCs w:val="21"/>
              </w:rPr>
              <w:br/>
              <w:t>2、扎实的编程功底、良好的设计能力和编程习惯；</w:t>
            </w:r>
            <w:r w:rsidRPr="00087AC4">
              <w:rPr>
                <w:rFonts w:ascii="宋体" w:eastAsia="宋体" w:hAnsi="宋体" w:cs="宋体" w:hint="eastAsia"/>
                <w:color w:val="000000"/>
                <w:kern w:val="0"/>
                <w:szCs w:val="21"/>
              </w:rPr>
              <w:br/>
              <w:t>3、熟练掌握Java、Android SDK，精通系统组件的使用，能够进行自定义控件封装；</w:t>
            </w:r>
            <w:r w:rsidRPr="00087AC4">
              <w:rPr>
                <w:rFonts w:ascii="宋体" w:eastAsia="宋体" w:hAnsi="宋体" w:cs="宋体" w:hint="eastAsia"/>
                <w:color w:val="000000"/>
                <w:kern w:val="0"/>
                <w:szCs w:val="21"/>
              </w:rPr>
              <w:br/>
              <w:t>4、熟悉Android移动终端特性，具备</w:t>
            </w:r>
            <w:r w:rsidRPr="00087AC4">
              <w:rPr>
                <w:rFonts w:ascii="宋体" w:eastAsia="宋体" w:hAnsi="宋体" w:cs="宋体" w:hint="eastAsia"/>
                <w:color w:val="000000"/>
                <w:kern w:val="0"/>
                <w:szCs w:val="21"/>
              </w:rPr>
              <w:lastRenderedPageBreak/>
              <w:t>Android平台各类常见问题的应对经验；</w:t>
            </w:r>
            <w:r w:rsidRPr="00087AC4">
              <w:rPr>
                <w:rFonts w:ascii="宋体" w:eastAsia="宋体" w:hAnsi="宋体" w:cs="宋体" w:hint="eastAsia"/>
                <w:color w:val="000000"/>
                <w:kern w:val="0"/>
                <w:szCs w:val="21"/>
              </w:rPr>
              <w:br/>
              <w:t>5、能够主动追求良好的用户体验；</w:t>
            </w:r>
            <w:r w:rsidRPr="00087AC4">
              <w:rPr>
                <w:rFonts w:ascii="宋体" w:eastAsia="宋体" w:hAnsi="宋体" w:cs="宋体" w:hint="eastAsia"/>
                <w:color w:val="000000"/>
                <w:kern w:val="0"/>
                <w:szCs w:val="21"/>
              </w:rPr>
              <w:br/>
              <w:t>6、具备良好的分析解决问题能力，有技术难题攻关经验，善于主动推进项目进展并达成项目目标。</w:t>
            </w:r>
          </w:p>
        </w:tc>
      </w:tr>
      <w:tr w:rsidR="00087AC4" w:rsidRPr="00087AC4" w:rsidTr="00087AC4">
        <w:trPr>
          <w:trHeight w:val="285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lastRenderedPageBreak/>
              <w:t>技术运维</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网络、软件工程、计算机、互联网等相关专业</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1、精通Windows，Linux各版本操作系统的安装、使用和配置；熟悉Linux脚本编程，熟练掌握Shell、Perl、Ruby、Python等脚本语言的一种并有相关开发经验者优先；</w:t>
            </w:r>
            <w:r w:rsidRPr="00087AC4">
              <w:rPr>
                <w:rFonts w:ascii="宋体" w:eastAsia="宋体" w:hAnsi="宋体" w:cs="宋体" w:hint="eastAsia"/>
                <w:color w:val="000000"/>
                <w:kern w:val="0"/>
                <w:szCs w:val="21"/>
              </w:rPr>
              <w:br/>
              <w:t>2、熟悉Apache，Nginx，Tomcat，IIS，AD，DNS等常见应用环境的架设、安全配置与安全检查，能够快速部署、配置及故障排查；</w:t>
            </w:r>
            <w:r w:rsidRPr="00087AC4">
              <w:rPr>
                <w:rFonts w:ascii="宋体" w:eastAsia="宋体" w:hAnsi="宋体" w:cs="宋体" w:hint="eastAsia"/>
                <w:color w:val="000000"/>
                <w:kern w:val="0"/>
                <w:szCs w:val="21"/>
              </w:rPr>
              <w:br/>
              <w:t>3、熟悉MySQL，Sql Server等数据库系统的安装、配置、维护和备份；</w:t>
            </w:r>
            <w:r w:rsidRPr="00087AC4">
              <w:rPr>
                <w:rFonts w:ascii="宋体" w:eastAsia="宋体" w:hAnsi="宋体" w:cs="宋体" w:hint="eastAsia"/>
                <w:color w:val="000000"/>
                <w:kern w:val="0"/>
                <w:szCs w:val="21"/>
              </w:rPr>
              <w:br/>
              <w:t>4、熟悉TCP/IP通信原理，Http协议规范，了解Web网站安全各相关层面常见的防护技术；</w:t>
            </w:r>
            <w:r w:rsidRPr="00087AC4">
              <w:rPr>
                <w:rFonts w:ascii="宋体" w:eastAsia="宋体" w:hAnsi="宋体" w:cs="宋体" w:hint="eastAsia"/>
                <w:color w:val="000000"/>
                <w:kern w:val="0"/>
                <w:szCs w:val="21"/>
              </w:rPr>
              <w:br/>
              <w:t>5、具备良好的沟通能力，问题分析和解决能力，优秀的学习与钻研能力；</w:t>
            </w:r>
            <w:r w:rsidRPr="00087AC4">
              <w:rPr>
                <w:rFonts w:ascii="宋体" w:eastAsia="宋体" w:hAnsi="宋体" w:cs="宋体" w:hint="eastAsia"/>
                <w:color w:val="000000"/>
                <w:kern w:val="0"/>
                <w:szCs w:val="21"/>
              </w:rPr>
              <w:br/>
              <w:t>6、有较强的责任感，诚信正直，能承受工作压力。</w:t>
            </w:r>
          </w:p>
        </w:tc>
      </w:tr>
      <w:tr w:rsidR="00087AC4" w:rsidRPr="00087AC4" w:rsidTr="00087AC4">
        <w:trPr>
          <w:trHeight w:val="1995"/>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IPTV业务合作与渠道管理</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2</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1、统招全日制本科及以上学历，专业不限，有一定的业务拓展或公关工作经验；</w:t>
            </w:r>
            <w:r w:rsidRPr="00087AC4">
              <w:rPr>
                <w:rFonts w:ascii="宋体" w:eastAsia="宋体" w:hAnsi="宋体" w:cs="宋体" w:hint="eastAsia"/>
                <w:color w:val="000000"/>
                <w:kern w:val="0"/>
                <w:szCs w:val="21"/>
              </w:rPr>
              <w:br/>
              <w:t>2、具有敏锐的市场感知、把握市场动态和市场方向的能力 ；</w:t>
            </w:r>
            <w:r w:rsidRPr="00087AC4">
              <w:rPr>
                <w:rFonts w:ascii="宋体" w:eastAsia="宋体" w:hAnsi="宋体" w:cs="宋体" w:hint="eastAsia"/>
                <w:color w:val="000000"/>
                <w:kern w:val="0"/>
                <w:szCs w:val="21"/>
              </w:rPr>
              <w:br/>
              <w:t>3、熟练使用Office办公软件，优良的方案演示能力和撰写能力；</w:t>
            </w:r>
            <w:r w:rsidRPr="00087AC4">
              <w:rPr>
                <w:rFonts w:ascii="宋体" w:eastAsia="宋体" w:hAnsi="宋体" w:cs="宋体" w:hint="eastAsia"/>
                <w:color w:val="000000"/>
                <w:kern w:val="0"/>
                <w:szCs w:val="21"/>
              </w:rPr>
              <w:br/>
              <w:t>4、具备优秀的人际沟通协调能力；</w:t>
            </w:r>
            <w:r w:rsidRPr="00087AC4">
              <w:rPr>
                <w:rFonts w:ascii="宋体" w:eastAsia="宋体" w:hAnsi="宋体" w:cs="宋体" w:hint="eastAsia"/>
                <w:color w:val="000000"/>
                <w:kern w:val="0"/>
                <w:szCs w:val="21"/>
              </w:rPr>
              <w:br/>
              <w:t>5、有团队合作精神和高度的责任感，思维敏捷，抗压性强，适应一定程度的省内出差工作；</w:t>
            </w:r>
            <w:r w:rsidRPr="00087AC4">
              <w:rPr>
                <w:rFonts w:ascii="宋体" w:eastAsia="宋体" w:hAnsi="宋体" w:cs="宋体" w:hint="eastAsia"/>
                <w:color w:val="000000"/>
                <w:kern w:val="0"/>
                <w:szCs w:val="21"/>
              </w:rPr>
              <w:br/>
              <w:t>6、有互联网、视频行业从业经验者尤佳。</w:t>
            </w:r>
          </w:p>
        </w:tc>
      </w:tr>
      <w:tr w:rsidR="00087AC4" w:rsidRPr="00087AC4" w:rsidTr="00087AC4">
        <w:trPr>
          <w:trHeight w:val="1995"/>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融媒体业务合作与渠道管理</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2</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1、统招全日制本科及以上学历，专业不限，具备相当的业务拓展或公关工作经验；</w:t>
            </w:r>
            <w:r w:rsidRPr="00087AC4">
              <w:rPr>
                <w:rFonts w:ascii="宋体" w:eastAsia="宋体" w:hAnsi="宋体" w:cs="宋体" w:hint="eastAsia"/>
                <w:color w:val="000000"/>
                <w:kern w:val="0"/>
                <w:szCs w:val="21"/>
              </w:rPr>
              <w:br/>
              <w:t>2、具有敏锐的市场感知能力，可以较为全面的分析市场动态和市场方向；</w:t>
            </w:r>
            <w:r w:rsidRPr="00087AC4">
              <w:rPr>
                <w:rFonts w:ascii="宋体" w:eastAsia="宋体" w:hAnsi="宋体" w:cs="宋体" w:hint="eastAsia"/>
                <w:color w:val="000000"/>
                <w:kern w:val="0"/>
                <w:szCs w:val="21"/>
              </w:rPr>
              <w:br/>
              <w:t>3、熟练使用Office办公软件，优良的方案演示能力和撰写能力；</w:t>
            </w:r>
            <w:r w:rsidRPr="00087AC4">
              <w:rPr>
                <w:rFonts w:ascii="宋体" w:eastAsia="宋体" w:hAnsi="宋体" w:cs="宋体" w:hint="eastAsia"/>
                <w:color w:val="000000"/>
                <w:kern w:val="0"/>
                <w:szCs w:val="21"/>
              </w:rPr>
              <w:br/>
            </w:r>
            <w:r w:rsidRPr="00087AC4">
              <w:rPr>
                <w:rFonts w:ascii="宋体" w:eastAsia="宋体" w:hAnsi="宋体" w:cs="宋体" w:hint="eastAsia"/>
                <w:color w:val="000000"/>
                <w:kern w:val="0"/>
                <w:szCs w:val="21"/>
              </w:rPr>
              <w:lastRenderedPageBreak/>
              <w:t>4、具备优秀的人际沟通协调能力；</w:t>
            </w:r>
            <w:r w:rsidRPr="00087AC4">
              <w:rPr>
                <w:rFonts w:ascii="宋体" w:eastAsia="宋体" w:hAnsi="宋体" w:cs="宋体" w:hint="eastAsia"/>
                <w:color w:val="000000"/>
                <w:kern w:val="0"/>
                <w:szCs w:val="21"/>
              </w:rPr>
              <w:br/>
              <w:t>5、有团队合作精神和高度的责任感，思维敏捷，抗压性强，适应一定程度的省内出差工作；</w:t>
            </w:r>
            <w:r w:rsidRPr="00087AC4">
              <w:rPr>
                <w:rFonts w:ascii="宋体" w:eastAsia="宋体" w:hAnsi="宋体" w:cs="宋体" w:hint="eastAsia"/>
                <w:color w:val="000000"/>
                <w:kern w:val="0"/>
                <w:szCs w:val="21"/>
              </w:rPr>
              <w:br/>
              <w:t>6、有互联网、视频行业从业经验者尤佳。</w:t>
            </w:r>
          </w:p>
        </w:tc>
      </w:tr>
      <w:tr w:rsidR="00087AC4" w:rsidRPr="00087AC4" w:rsidTr="00087AC4">
        <w:trPr>
          <w:trHeight w:val="171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lastRenderedPageBreak/>
              <w:t>市场策划</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不限，市场营销相关专业优先</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1、全日制本科以上学历，专业不限；</w:t>
            </w:r>
            <w:r w:rsidRPr="00087AC4">
              <w:rPr>
                <w:rFonts w:ascii="宋体" w:eastAsia="宋体" w:hAnsi="宋体" w:cs="宋体" w:hint="eastAsia"/>
                <w:color w:val="000000"/>
                <w:kern w:val="0"/>
                <w:szCs w:val="21"/>
              </w:rPr>
              <w:br/>
              <w:t>2、熟练掌握word，excel，ppt，具备计算机基础知识；</w:t>
            </w:r>
            <w:r w:rsidRPr="00087AC4">
              <w:rPr>
                <w:rFonts w:ascii="宋体" w:eastAsia="宋体" w:hAnsi="宋体" w:cs="宋体" w:hint="eastAsia"/>
                <w:color w:val="000000"/>
                <w:kern w:val="0"/>
                <w:szCs w:val="21"/>
              </w:rPr>
              <w:br/>
              <w:t>3、在市场策划、广告宣传、活动策划等方面有较好的策划及执行能力；</w:t>
            </w:r>
            <w:r w:rsidRPr="00087AC4">
              <w:rPr>
                <w:rFonts w:ascii="宋体" w:eastAsia="宋体" w:hAnsi="宋体" w:cs="宋体" w:hint="eastAsia"/>
                <w:color w:val="000000"/>
                <w:kern w:val="0"/>
                <w:szCs w:val="21"/>
              </w:rPr>
              <w:br/>
              <w:t>4、有成功的活动策划经验；</w:t>
            </w:r>
            <w:r w:rsidRPr="00087AC4">
              <w:rPr>
                <w:rFonts w:ascii="宋体" w:eastAsia="宋体" w:hAnsi="宋体" w:cs="宋体" w:hint="eastAsia"/>
                <w:color w:val="000000"/>
                <w:kern w:val="0"/>
                <w:szCs w:val="21"/>
              </w:rPr>
              <w:br/>
              <w:t>5、较强的文字能力，有创新意识；</w:t>
            </w:r>
            <w:r w:rsidRPr="00087AC4">
              <w:rPr>
                <w:rFonts w:ascii="宋体" w:eastAsia="宋体" w:hAnsi="宋体" w:cs="宋体" w:hint="eastAsia"/>
                <w:color w:val="000000"/>
                <w:kern w:val="0"/>
                <w:szCs w:val="21"/>
              </w:rPr>
              <w:br/>
              <w:t>6、对媒体、互联网行业有一定的了解。</w:t>
            </w:r>
          </w:p>
        </w:tc>
      </w:tr>
      <w:tr w:rsidR="00087AC4" w:rsidRPr="00087AC4" w:rsidTr="00087AC4">
        <w:trPr>
          <w:trHeight w:val="114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视频编辑实习岗</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3</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1、熟练运用剪辑软件，要求熟练使用平面(Ps和Ai)、剪辑(Pr,Fcp或Edius）、包装（Ae）；</w:t>
            </w:r>
            <w:r w:rsidRPr="00087AC4">
              <w:rPr>
                <w:rFonts w:ascii="宋体" w:eastAsia="宋体" w:hAnsi="宋体" w:cs="宋体" w:hint="eastAsia"/>
                <w:color w:val="000000"/>
                <w:kern w:val="0"/>
                <w:szCs w:val="21"/>
              </w:rPr>
              <w:br/>
              <w:t>2、善于团队合作，性格开朗，善于沟通，有强烈的责任感；</w:t>
            </w:r>
            <w:r w:rsidRPr="00087AC4">
              <w:rPr>
                <w:rFonts w:ascii="宋体" w:eastAsia="宋体" w:hAnsi="宋体" w:cs="宋体" w:hint="eastAsia"/>
                <w:color w:val="000000"/>
                <w:kern w:val="0"/>
                <w:szCs w:val="21"/>
              </w:rPr>
              <w:br/>
              <w:t>3、可全职实习三个月者优先考虑。</w:t>
            </w:r>
          </w:p>
        </w:tc>
      </w:tr>
      <w:tr w:rsidR="00087AC4" w:rsidRPr="00087AC4" w:rsidTr="00087AC4">
        <w:trPr>
          <w:trHeight w:val="171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后期审核实习岗</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2</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1、有政治敏感性，对目前“社会热点”，“焦点事件”及流行趋势有一定了解，并有一定洞悉力；</w:t>
            </w:r>
            <w:r w:rsidRPr="00087AC4">
              <w:rPr>
                <w:rFonts w:ascii="宋体" w:eastAsia="宋体" w:hAnsi="宋体" w:cs="宋体" w:hint="eastAsia"/>
                <w:color w:val="000000"/>
                <w:kern w:val="0"/>
                <w:szCs w:val="21"/>
              </w:rPr>
              <w:br/>
              <w:t>2、熟悉电脑操作及各类办公软件，熟练使用Photoshop制图软件；</w:t>
            </w:r>
            <w:r w:rsidRPr="00087AC4">
              <w:rPr>
                <w:rFonts w:ascii="宋体" w:eastAsia="宋体" w:hAnsi="宋体" w:cs="宋体" w:hint="eastAsia"/>
                <w:color w:val="000000"/>
                <w:kern w:val="0"/>
                <w:szCs w:val="21"/>
              </w:rPr>
              <w:br/>
              <w:t>3、优秀的策划能力，文字编辑能力；</w:t>
            </w:r>
            <w:r w:rsidRPr="00087AC4">
              <w:rPr>
                <w:rFonts w:ascii="宋体" w:eastAsia="宋体" w:hAnsi="宋体" w:cs="宋体" w:hint="eastAsia"/>
                <w:color w:val="000000"/>
                <w:kern w:val="0"/>
                <w:szCs w:val="21"/>
              </w:rPr>
              <w:br/>
              <w:t>4、良好的沟通能力、表达分析能力、团队协作能力，执行力，具备责任心；</w:t>
            </w:r>
            <w:r w:rsidRPr="00087AC4">
              <w:rPr>
                <w:rFonts w:ascii="宋体" w:eastAsia="宋体" w:hAnsi="宋体" w:cs="宋体" w:hint="eastAsia"/>
                <w:color w:val="000000"/>
                <w:kern w:val="0"/>
                <w:szCs w:val="21"/>
              </w:rPr>
              <w:br/>
              <w:t>5、新闻、编导、传播、文学等相关专业优先，</w:t>
            </w:r>
            <w:r w:rsidR="008810E9" w:rsidRPr="006F02FD">
              <w:rPr>
                <w:rFonts w:ascii="宋体" w:eastAsia="宋体" w:hAnsi="宋体" w:cs="宋体" w:hint="eastAsia"/>
                <w:color w:val="000000"/>
                <w:kern w:val="0"/>
                <w:szCs w:val="21"/>
              </w:rPr>
              <w:t>本科以上</w:t>
            </w:r>
            <w:r w:rsidRPr="00087AC4">
              <w:rPr>
                <w:rFonts w:ascii="宋体" w:eastAsia="宋体" w:hAnsi="宋体" w:cs="宋体" w:hint="eastAsia"/>
                <w:color w:val="000000"/>
                <w:kern w:val="0"/>
                <w:szCs w:val="21"/>
              </w:rPr>
              <w:t>学历。</w:t>
            </w:r>
          </w:p>
        </w:tc>
      </w:tr>
      <w:tr w:rsidR="00087AC4" w:rsidRPr="00087AC4" w:rsidTr="00087AC4">
        <w:trPr>
          <w:trHeight w:val="1425"/>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网站文编实习岗</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3</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1、具有新闻敏感度和洞察力，了解当前新闻热点、社会焦点及流行趋势；</w:t>
            </w:r>
            <w:r w:rsidRPr="00087AC4">
              <w:rPr>
                <w:rFonts w:ascii="宋体" w:eastAsia="宋体" w:hAnsi="宋体" w:cs="宋体" w:hint="eastAsia"/>
                <w:color w:val="000000"/>
                <w:kern w:val="0"/>
                <w:szCs w:val="21"/>
              </w:rPr>
              <w:br/>
              <w:t>2、具备优秀的文字功底和分析理解能力；</w:t>
            </w:r>
            <w:r w:rsidRPr="00087AC4">
              <w:rPr>
                <w:rFonts w:ascii="宋体" w:eastAsia="宋体" w:hAnsi="宋体" w:cs="宋体" w:hint="eastAsia"/>
                <w:color w:val="000000"/>
                <w:kern w:val="0"/>
                <w:szCs w:val="21"/>
              </w:rPr>
              <w:br/>
              <w:t>3、具有良好的团队协作精神和沟通统筹能力，工作态度认真执行效率高，具有高度的责任感及敬业精神，能承受较大的工作压力；</w:t>
            </w:r>
            <w:r w:rsidRPr="00087AC4">
              <w:rPr>
                <w:rFonts w:ascii="宋体" w:eastAsia="宋体" w:hAnsi="宋体" w:cs="宋体" w:hint="eastAsia"/>
                <w:color w:val="000000"/>
                <w:kern w:val="0"/>
                <w:szCs w:val="21"/>
              </w:rPr>
              <w:br/>
              <w:t>4、可全职实习三个月者优先考虑。</w:t>
            </w:r>
          </w:p>
        </w:tc>
      </w:tr>
      <w:tr w:rsidR="00087AC4" w:rsidRPr="00087AC4" w:rsidTr="00087AC4">
        <w:trPr>
          <w:trHeight w:val="1140"/>
        </w:trPr>
        <w:tc>
          <w:tcPr>
            <w:tcW w:w="1810" w:type="dxa"/>
            <w:tcBorders>
              <w:top w:val="nil"/>
              <w:left w:val="single" w:sz="4" w:space="0" w:color="auto"/>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lastRenderedPageBreak/>
              <w:t>新媒体编辑实习岗</w:t>
            </w:r>
          </w:p>
        </w:tc>
        <w:tc>
          <w:tcPr>
            <w:tcW w:w="1309"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2</w:t>
            </w:r>
          </w:p>
        </w:tc>
        <w:tc>
          <w:tcPr>
            <w:tcW w:w="907"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本科及以上</w:t>
            </w:r>
          </w:p>
        </w:tc>
        <w:tc>
          <w:tcPr>
            <w:tcW w:w="1712" w:type="dxa"/>
            <w:gridSpan w:val="2"/>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不限</w:t>
            </w:r>
          </w:p>
        </w:tc>
        <w:tc>
          <w:tcPr>
            <w:tcW w:w="3760" w:type="dxa"/>
            <w:tcBorders>
              <w:top w:val="nil"/>
              <w:left w:val="nil"/>
              <w:bottom w:val="single" w:sz="4" w:space="0" w:color="auto"/>
              <w:right w:val="single" w:sz="4" w:space="0" w:color="auto"/>
            </w:tcBorders>
            <w:shd w:val="clear" w:color="auto" w:fill="auto"/>
            <w:vAlign w:val="center"/>
            <w:hideMark/>
          </w:tcPr>
          <w:p w:rsidR="00087AC4" w:rsidRPr="00087AC4" w:rsidRDefault="00087AC4" w:rsidP="00087AC4">
            <w:pPr>
              <w:widowControl/>
              <w:jc w:val="center"/>
              <w:rPr>
                <w:rFonts w:ascii="宋体" w:eastAsia="宋体" w:hAnsi="宋体" w:cs="宋体"/>
                <w:color w:val="000000"/>
                <w:kern w:val="0"/>
                <w:szCs w:val="21"/>
              </w:rPr>
            </w:pPr>
            <w:r w:rsidRPr="00087AC4">
              <w:rPr>
                <w:rFonts w:ascii="宋体" w:eastAsia="宋体" w:hAnsi="宋体" w:cs="宋体" w:hint="eastAsia"/>
                <w:color w:val="000000"/>
                <w:kern w:val="0"/>
                <w:szCs w:val="21"/>
              </w:rPr>
              <w:t>1、熟练运用剪辑软件，要求熟练使用平面(Ps和Ai)剪辑(Pr,Fcp或Edius ) 包装( Ae)。</w:t>
            </w:r>
            <w:r w:rsidRPr="00087AC4">
              <w:rPr>
                <w:rFonts w:ascii="宋体" w:eastAsia="宋体" w:hAnsi="宋体" w:cs="宋体" w:hint="eastAsia"/>
                <w:color w:val="000000"/>
                <w:kern w:val="0"/>
                <w:szCs w:val="21"/>
              </w:rPr>
              <w:br/>
              <w:t>2、善于团队合作，性格开朗，善于沟通，有强烈的责任感。</w:t>
            </w:r>
            <w:r w:rsidRPr="00087AC4">
              <w:rPr>
                <w:rFonts w:ascii="宋体" w:eastAsia="宋体" w:hAnsi="宋体" w:cs="宋体" w:hint="eastAsia"/>
                <w:color w:val="000000"/>
                <w:kern w:val="0"/>
                <w:szCs w:val="21"/>
              </w:rPr>
              <w:br/>
              <w:t>3、新闻、编导、传播、文学等相关专业优先，</w:t>
            </w:r>
            <w:r w:rsidR="008810E9" w:rsidRPr="006F02FD">
              <w:rPr>
                <w:rFonts w:ascii="宋体" w:eastAsia="宋体" w:hAnsi="宋体" w:cs="宋体" w:hint="eastAsia"/>
                <w:color w:val="000000"/>
                <w:kern w:val="0"/>
                <w:szCs w:val="21"/>
              </w:rPr>
              <w:t>本科以上</w:t>
            </w:r>
            <w:r w:rsidRPr="00087AC4">
              <w:rPr>
                <w:rFonts w:ascii="宋体" w:eastAsia="宋体" w:hAnsi="宋体" w:cs="宋体" w:hint="eastAsia"/>
                <w:color w:val="000000"/>
                <w:kern w:val="0"/>
                <w:szCs w:val="21"/>
              </w:rPr>
              <w:t>学历。</w:t>
            </w:r>
          </w:p>
        </w:tc>
      </w:tr>
    </w:tbl>
    <w:p w:rsidR="006B533A" w:rsidRDefault="006B533A" w:rsidP="00F9506F">
      <w:pPr>
        <w:widowControl/>
        <w:ind w:left="710"/>
        <w:jc w:val="left"/>
        <w:rPr>
          <w:sz w:val="28"/>
          <w:szCs w:val="28"/>
        </w:rPr>
      </w:pPr>
    </w:p>
    <w:p w:rsidR="006B533A" w:rsidRDefault="006B533A">
      <w:pPr>
        <w:widowControl/>
        <w:jc w:val="left"/>
        <w:rPr>
          <w:sz w:val="28"/>
          <w:szCs w:val="28"/>
        </w:rPr>
      </w:pPr>
      <w:r>
        <w:rPr>
          <w:sz w:val="28"/>
          <w:szCs w:val="28"/>
        </w:rPr>
        <w:br w:type="page"/>
      </w:r>
    </w:p>
    <w:p w:rsidR="00F9506F" w:rsidRDefault="00AD5AD2" w:rsidP="00F361EF">
      <w:pPr>
        <w:pStyle w:val="1"/>
        <w:numPr>
          <w:ilvl w:val="0"/>
          <w:numId w:val="28"/>
        </w:numPr>
      </w:pPr>
      <w:bookmarkStart w:id="100" w:name="_Toc4489979"/>
      <w:r w:rsidRPr="00AD5AD2">
        <w:rPr>
          <w:rFonts w:hint="eastAsia"/>
        </w:rPr>
        <w:lastRenderedPageBreak/>
        <w:t>大唐半导体科技有限公司</w:t>
      </w:r>
      <w:bookmarkEnd w:id="100"/>
    </w:p>
    <w:tbl>
      <w:tblPr>
        <w:tblW w:w="9921" w:type="dxa"/>
        <w:tblInd w:w="-714" w:type="dxa"/>
        <w:tblLook w:val="04A0" w:firstRow="1" w:lastRow="0" w:firstColumn="1" w:lastColumn="0" w:noHBand="0" w:noVBand="1"/>
      </w:tblPr>
      <w:tblGrid>
        <w:gridCol w:w="1829"/>
        <w:gridCol w:w="1290"/>
        <w:gridCol w:w="709"/>
        <w:gridCol w:w="440"/>
        <w:gridCol w:w="1582"/>
        <w:gridCol w:w="440"/>
        <w:gridCol w:w="3631"/>
      </w:tblGrid>
      <w:tr w:rsidR="00AD5AD2" w:rsidRPr="00AD5AD2" w:rsidTr="00AD5AD2">
        <w:trPr>
          <w:trHeight w:val="3555"/>
        </w:trPr>
        <w:tc>
          <w:tcPr>
            <w:tcW w:w="18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公司简介</w:t>
            </w:r>
          </w:p>
        </w:tc>
        <w:tc>
          <w:tcPr>
            <w:tcW w:w="8092" w:type="dxa"/>
            <w:gridSpan w:val="6"/>
            <w:tcBorders>
              <w:top w:val="single" w:sz="4" w:space="0" w:color="auto"/>
              <w:left w:val="nil"/>
              <w:bottom w:val="single" w:sz="4" w:space="0" w:color="auto"/>
              <w:right w:val="single" w:sz="4" w:space="0" w:color="000000"/>
            </w:tcBorders>
            <w:shd w:val="clear" w:color="auto" w:fill="auto"/>
            <w:vAlign w:val="center"/>
            <w:hideMark/>
          </w:tcPr>
          <w:p w:rsidR="00AD5AD2" w:rsidRPr="00AD5AD2" w:rsidRDefault="00AD5AD2" w:rsidP="00AD5AD2">
            <w:pPr>
              <w:widowControl/>
              <w:jc w:val="left"/>
              <w:rPr>
                <w:rFonts w:ascii="宋体" w:eastAsia="宋体" w:hAnsi="宋体" w:cs="宋体"/>
                <w:color w:val="000000"/>
                <w:kern w:val="0"/>
                <w:szCs w:val="21"/>
              </w:rPr>
            </w:pPr>
            <w:r w:rsidRPr="00AD5AD2">
              <w:rPr>
                <w:rFonts w:ascii="宋体" w:eastAsia="宋体" w:hAnsi="宋体" w:cs="宋体" w:hint="eastAsia"/>
                <w:color w:val="000000"/>
                <w:kern w:val="0"/>
                <w:szCs w:val="21"/>
              </w:rPr>
              <w:t>大唐半导体科技有限公司是大唐半导体设计有限公司与青岛微电子创新中心有限公司于2018年12月21日注册设立的合资公司，办公场所位于崂山区国际创新园，占地面积3600平方米。保留了原大唐半导体设计公司的主体团队，目前已在北京、上海设有分子公司。</w:t>
            </w:r>
            <w:r w:rsidRPr="00AD5AD2">
              <w:rPr>
                <w:rFonts w:ascii="宋体" w:eastAsia="宋体" w:hAnsi="宋体" w:cs="宋体" w:hint="eastAsia"/>
                <w:color w:val="000000"/>
                <w:kern w:val="0"/>
                <w:szCs w:val="21"/>
              </w:rPr>
              <w:br/>
              <w:t>■ 多核SoC芯片设计能力</w:t>
            </w:r>
            <w:r w:rsidRPr="00AD5AD2">
              <w:rPr>
                <w:rFonts w:ascii="宋体" w:eastAsia="宋体" w:hAnsi="宋体" w:cs="宋体" w:hint="eastAsia"/>
                <w:color w:val="000000"/>
                <w:kern w:val="0"/>
                <w:szCs w:val="21"/>
              </w:rPr>
              <w:br/>
              <w:t>■ CMOS、BCD等多种工艺设计能力</w:t>
            </w:r>
            <w:r w:rsidRPr="00AD5AD2">
              <w:rPr>
                <w:rFonts w:ascii="宋体" w:eastAsia="宋体" w:hAnsi="宋体" w:cs="宋体" w:hint="eastAsia"/>
                <w:color w:val="000000"/>
                <w:kern w:val="0"/>
                <w:szCs w:val="21"/>
              </w:rPr>
              <w:br/>
              <w:t>■ 千万门级芯片设计能力、可并行设计测试多款芯片</w:t>
            </w:r>
            <w:r w:rsidRPr="00AD5AD2">
              <w:rPr>
                <w:rFonts w:ascii="宋体" w:eastAsia="宋体" w:hAnsi="宋体" w:cs="宋体" w:hint="eastAsia"/>
                <w:color w:val="000000"/>
                <w:kern w:val="0"/>
                <w:szCs w:val="21"/>
              </w:rPr>
              <w:br/>
              <w:t>■ 从数字到模拟、从前端到后端、从设计到测试的齐备的开发测试环境</w:t>
            </w:r>
            <w:r w:rsidRPr="00AD5AD2">
              <w:rPr>
                <w:rFonts w:ascii="宋体" w:eastAsia="宋体" w:hAnsi="宋体" w:cs="宋体" w:hint="eastAsia"/>
                <w:color w:val="000000"/>
                <w:kern w:val="0"/>
                <w:szCs w:val="21"/>
              </w:rPr>
              <w:br/>
              <w:t>■ 高效电机软切换算法、高精度快速转子相移偏移算法、精确的线圈电流驱动算法和高效低功耗控制电路设计能力</w:t>
            </w:r>
            <w:r w:rsidRPr="00AD5AD2">
              <w:rPr>
                <w:rFonts w:ascii="宋体" w:eastAsia="宋体" w:hAnsi="宋体" w:cs="宋体" w:hint="eastAsia"/>
                <w:color w:val="000000"/>
                <w:kern w:val="0"/>
                <w:szCs w:val="21"/>
              </w:rPr>
              <w:br/>
              <w:t>大唐半导体科技致力于半导体领域，以集成电路设计为核心竞争力，面向消费电子、智能工业及行业应用等多个领域，提供连接性芯片，高精度定位导航芯片，工控芯片，节能电机驱动芯片和高附加价值的模块及解决方案。</w:t>
            </w:r>
            <w:r w:rsidRPr="00AD5AD2">
              <w:rPr>
                <w:rFonts w:ascii="宋体" w:eastAsia="宋体" w:hAnsi="宋体" w:cs="宋体" w:hint="eastAsia"/>
                <w:color w:val="000000"/>
                <w:kern w:val="0"/>
                <w:szCs w:val="21"/>
              </w:rPr>
              <w:br/>
              <w:t>集成电路行业是典型的技术密集型、资本密集型、人才密集型高科技产业，目前公司已有各类高新技术高端人才110余人，公司将持续引进高端技术人才和管理人才，公司中高级职称、博士、硕士人员占比将继续保持在80%以上。</w:t>
            </w:r>
          </w:p>
        </w:tc>
      </w:tr>
      <w:tr w:rsidR="00AD5AD2" w:rsidRPr="00AD5AD2" w:rsidTr="00AD5AD2">
        <w:trPr>
          <w:trHeight w:val="79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单位性质（</w:t>
            </w:r>
            <w:r w:rsidRPr="00AD5AD2">
              <w:rPr>
                <w:rFonts w:ascii="宋体" w:eastAsia="宋体" w:hAnsi="宋体" w:cs="宋体" w:hint="eastAsia"/>
                <w:color w:val="FF0000"/>
                <w:kern w:val="0"/>
                <w:szCs w:val="21"/>
              </w:rPr>
              <w:t>民营/国有/三资/事业单位等</w:t>
            </w:r>
            <w:r w:rsidRPr="00AD5AD2">
              <w:rPr>
                <w:rFonts w:ascii="宋体" w:eastAsia="宋体" w:hAnsi="宋体" w:cs="宋体" w:hint="eastAsia"/>
                <w:color w:val="000000"/>
                <w:kern w:val="0"/>
                <w:szCs w:val="21"/>
              </w:rPr>
              <w:t>）</w:t>
            </w:r>
          </w:p>
        </w:tc>
        <w:tc>
          <w:tcPr>
            <w:tcW w:w="2439" w:type="dxa"/>
            <w:gridSpan w:val="3"/>
            <w:tcBorders>
              <w:top w:val="single" w:sz="4" w:space="0" w:color="auto"/>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国有</w:t>
            </w:r>
          </w:p>
        </w:tc>
        <w:tc>
          <w:tcPr>
            <w:tcW w:w="2022"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单位所在地</w:t>
            </w:r>
            <w:r w:rsidRPr="00AD5AD2">
              <w:rPr>
                <w:rFonts w:ascii="宋体" w:eastAsia="宋体" w:hAnsi="宋体" w:cs="宋体" w:hint="eastAsia"/>
                <w:color w:val="000000"/>
                <w:kern w:val="0"/>
                <w:szCs w:val="21"/>
              </w:rPr>
              <w:br/>
              <w:t>（</w:t>
            </w:r>
            <w:r w:rsidRPr="00AD5AD2">
              <w:rPr>
                <w:rFonts w:ascii="宋体" w:eastAsia="宋体" w:hAnsi="宋体" w:cs="宋体" w:hint="eastAsia"/>
                <w:color w:val="FF0000"/>
                <w:kern w:val="0"/>
                <w:szCs w:val="21"/>
              </w:rPr>
              <w:t>XX省XX市XX县</w:t>
            </w:r>
            <w:r w:rsidRPr="00AD5AD2">
              <w:rPr>
                <w:rFonts w:ascii="宋体" w:eastAsia="宋体" w:hAnsi="宋体" w:cs="宋体" w:hint="eastAsia"/>
                <w:color w:val="000000"/>
                <w:kern w:val="0"/>
                <w:szCs w:val="21"/>
              </w:rPr>
              <w:t>）</w:t>
            </w:r>
          </w:p>
        </w:tc>
        <w:tc>
          <w:tcPr>
            <w:tcW w:w="3631"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青岛市崂山市国际创新园</w:t>
            </w:r>
          </w:p>
        </w:tc>
      </w:tr>
      <w:tr w:rsidR="00AD5AD2" w:rsidRPr="00AD5AD2" w:rsidTr="00AD5AD2">
        <w:trPr>
          <w:trHeight w:val="499"/>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招聘联系人</w:t>
            </w:r>
          </w:p>
        </w:tc>
        <w:tc>
          <w:tcPr>
            <w:tcW w:w="2439" w:type="dxa"/>
            <w:gridSpan w:val="3"/>
            <w:tcBorders>
              <w:top w:val="single" w:sz="4" w:space="0" w:color="auto"/>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苏宇</w:t>
            </w:r>
          </w:p>
        </w:tc>
        <w:tc>
          <w:tcPr>
            <w:tcW w:w="2022"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联系方式</w:t>
            </w:r>
          </w:p>
        </w:tc>
        <w:tc>
          <w:tcPr>
            <w:tcW w:w="3631"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电话：01058953061，13581771034</w:t>
            </w:r>
          </w:p>
        </w:tc>
      </w:tr>
      <w:tr w:rsidR="00AD5AD2" w:rsidRPr="00AD5AD2" w:rsidTr="00AD5AD2">
        <w:trPr>
          <w:trHeight w:val="28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简历接收邮箱/网申链接</w:t>
            </w:r>
          </w:p>
        </w:tc>
        <w:tc>
          <w:tcPr>
            <w:tcW w:w="2439" w:type="dxa"/>
            <w:gridSpan w:val="3"/>
            <w:tcBorders>
              <w:top w:val="single" w:sz="4" w:space="0" w:color="auto"/>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suyu@datang.com</w:t>
            </w:r>
          </w:p>
        </w:tc>
        <w:tc>
          <w:tcPr>
            <w:tcW w:w="2022"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简历接收截止日期</w:t>
            </w:r>
          </w:p>
        </w:tc>
        <w:tc>
          <w:tcPr>
            <w:tcW w:w="3631"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2019/12/31</w:t>
            </w:r>
          </w:p>
        </w:tc>
      </w:tr>
      <w:tr w:rsidR="00AD5AD2" w:rsidRPr="00AD5AD2" w:rsidTr="00AD5AD2">
        <w:trPr>
          <w:trHeight w:val="499"/>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招聘岗位</w:t>
            </w:r>
          </w:p>
        </w:tc>
        <w:tc>
          <w:tcPr>
            <w:tcW w:w="1290"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招聘人数</w:t>
            </w:r>
          </w:p>
        </w:tc>
        <w:tc>
          <w:tcPr>
            <w:tcW w:w="709"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学历要求</w:t>
            </w:r>
          </w:p>
        </w:tc>
        <w:tc>
          <w:tcPr>
            <w:tcW w:w="2022"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招聘专业</w:t>
            </w:r>
          </w:p>
        </w:tc>
        <w:tc>
          <w:tcPr>
            <w:tcW w:w="4071"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其它要求</w:t>
            </w:r>
          </w:p>
        </w:tc>
      </w:tr>
      <w:tr w:rsidR="00AD5AD2" w:rsidRPr="00AD5AD2" w:rsidTr="00E45D57">
        <w:trPr>
          <w:trHeight w:val="699"/>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IC验证工程师</w:t>
            </w:r>
          </w:p>
        </w:tc>
        <w:tc>
          <w:tcPr>
            <w:tcW w:w="1290"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10</w:t>
            </w:r>
          </w:p>
        </w:tc>
        <w:tc>
          <w:tcPr>
            <w:tcW w:w="709"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硕士及以上</w:t>
            </w:r>
          </w:p>
        </w:tc>
        <w:tc>
          <w:tcPr>
            <w:tcW w:w="2022"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微电子、计算机、通信等相关专业</w:t>
            </w:r>
          </w:p>
        </w:tc>
        <w:tc>
          <w:tcPr>
            <w:tcW w:w="4071"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left"/>
              <w:rPr>
                <w:rFonts w:ascii="宋体" w:eastAsia="宋体" w:hAnsi="宋体" w:cs="宋体"/>
                <w:color w:val="000000"/>
                <w:kern w:val="0"/>
                <w:szCs w:val="21"/>
              </w:rPr>
            </w:pPr>
            <w:r w:rsidRPr="00AD5AD2">
              <w:rPr>
                <w:rFonts w:ascii="宋体" w:eastAsia="宋体" w:hAnsi="宋体" w:cs="宋体" w:hint="eastAsia"/>
                <w:color w:val="000000"/>
                <w:kern w:val="0"/>
                <w:szCs w:val="21"/>
              </w:rPr>
              <w:t>1.掌握数字电路特性，熟悉IC设计及验证流程；</w:t>
            </w:r>
            <w:r w:rsidRPr="00AD5AD2">
              <w:rPr>
                <w:rFonts w:ascii="宋体" w:eastAsia="宋体" w:hAnsi="宋体" w:cs="宋体" w:hint="eastAsia"/>
                <w:color w:val="000000"/>
                <w:kern w:val="0"/>
                <w:szCs w:val="21"/>
              </w:rPr>
              <w:br/>
              <w:t>2.熟悉Verilog、SystemVerilog、C语言，熟悉或了解验证方法学者优先；</w:t>
            </w:r>
            <w:r w:rsidRPr="00AD5AD2">
              <w:rPr>
                <w:rFonts w:ascii="宋体" w:eastAsia="宋体" w:hAnsi="宋体" w:cs="宋体" w:hint="eastAsia"/>
                <w:color w:val="000000"/>
                <w:kern w:val="0"/>
                <w:szCs w:val="21"/>
              </w:rPr>
              <w:br/>
              <w:t>3.熟悉Linux工作环境，熟悉Perl、Shell、Makefile等脚本工具者优先；</w:t>
            </w:r>
            <w:r w:rsidRPr="00AD5AD2">
              <w:rPr>
                <w:rFonts w:ascii="宋体" w:eastAsia="宋体" w:hAnsi="宋体" w:cs="宋体" w:hint="eastAsia"/>
                <w:color w:val="000000"/>
                <w:kern w:val="0"/>
                <w:szCs w:val="21"/>
              </w:rPr>
              <w:br/>
              <w:t>4.良好的英文读写能力和沟通能力。</w:t>
            </w:r>
            <w:r w:rsidRPr="00AD5AD2">
              <w:rPr>
                <w:rFonts w:ascii="宋体" w:eastAsia="宋体" w:hAnsi="宋体" w:cs="宋体" w:hint="eastAsia"/>
                <w:color w:val="000000"/>
                <w:kern w:val="0"/>
                <w:szCs w:val="21"/>
              </w:rPr>
              <w:br/>
              <w:t>岗位职责：负责ASIC/SOC芯片的模块级、子系统级和系统级功能验证；负责制定验证计划、编写测试用例；负责芯片验证平台的开发、维护和升级；负责前端验证、后端验证、软硬件协同验证和芯片测试支持。</w:t>
            </w:r>
          </w:p>
        </w:tc>
      </w:tr>
      <w:tr w:rsidR="00AD5AD2" w:rsidRPr="00AD5AD2" w:rsidTr="00AD5AD2">
        <w:trPr>
          <w:trHeight w:val="3375"/>
        </w:trPr>
        <w:tc>
          <w:tcPr>
            <w:tcW w:w="1829" w:type="dxa"/>
            <w:tcBorders>
              <w:top w:val="nil"/>
              <w:left w:val="single" w:sz="4" w:space="0" w:color="auto"/>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lastRenderedPageBreak/>
              <w:t>嵌入式软件开发工程师</w:t>
            </w:r>
          </w:p>
        </w:tc>
        <w:tc>
          <w:tcPr>
            <w:tcW w:w="1290"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5</w:t>
            </w:r>
          </w:p>
        </w:tc>
        <w:tc>
          <w:tcPr>
            <w:tcW w:w="709" w:type="dxa"/>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硕士及以上</w:t>
            </w:r>
          </w:p>
        </w:tc>
        <w:tc>
          <w:tcPr>
            <w:tcW w:w="2022"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center"/>
              <w:rPr>
                <w:rFonts w:ascii="宋体" w:eastAsia="宋体" w:hAnsi="宋体" w:cs="宋体"/>
                <w:color w:val="000000"/>
                <w:kern w:val="0"/>
                <w:szCs w:val="21"/>
              </w:rPr>
            </w:pPr>
            <w:r w:rsidRPr="00AD5AD2">
              <w:rPr>
                <w:rFonts w:ascii="宋体" w:eastAsia="宋体" w:hAnsi="宋体" w:cs="宋体" w:hint="eastAsia"/>
                <w:color w:val="000000"/>
                <w:kern w:val="0"/>
                <w:szCs w:val="21"/>
              </w:rPr>
              <w:t>电子信息、通信、计算机等相关专业</w:t>
            </w:r>
          </w:p>
        </w:tc>
        <w:tc>
          <w:tcPr>
            <w:tcW w:w="4071" w:type="dxa"/>
            <w:gridSpan w:val="2"/>
            <w:tcBorders>
              <w:top w:val="nil"/>
              <w:left w:val="nil"/>
              <w:bottom w:val="single" w:sz="4" w:space="0" w:color="auto"/>
              <w:right w:val="single" w:sz="4" w:space="0" w:color="auto"/>
            </w:tcBorders>
            <w:shd w:val="clear" w:color="auto" w:fill="auto"/>
            <w:vAlign w:val="center"/>
            <w:hideMark/>
          </w:tcPr>
          <w:p w:rsidR="00AD5AD2" w:rsidRPr="00AD5AD2" w:rsidRDefault="00AD5AD2" w:rsidP="00AD5AD2">
            <w:pPr>
              <w:widowControl/>
              <w:jc w:val="left"/>
              <w:rPr>
                <w:rFonts w:ascii="宋体" w:eastAsia="宋体" w:hAnsi="宋体" w:cs="宋体"/>
                <w:color w:val="000000"/>
                <w:kern w:val="0"/>
                <w:szCs w:val="21"/>
              </w:rPr>
            </w:pPr>
            <w:r w:rsidRPr="00AD5AD2">
              <w:rPr>
                <w:rFonts w:ascii="宋体" w:eastAsia="宋体" w:hAnsi="宋体" w:cs="宋体" w:hint="eastAsia"/>
                <w:color w:val="000000"/>
                <w:kern w:val="0"/>
                <w:szCs w:val="21"/>
              </w:rPr>
              <w:t>1.熟练使用C、C++、汇编语言，具有扎实的编程基础和经验；</w:t>
            </w:r>
            <w:r w:rsidRPr="00AD5AD2">
              <w:rPr>
                <w:rFonts w:ascii="宋体" w:eastAsia="宋体" w:hAnsi="宋体" w:cs="宋体" w:hint="eastAsia"/>
                <w:color w:val="000000"/>
                <w:kern w:val="0"/>
                <w:szCs w:val="21"/>
              </w:rPr>
              <w:br/>
              <w:t>2.熟悉ARM内核芯片的编程开发、熟练使用keil等软件，熟悉常用的UART、SPI以及I2C等数字通信接口者优先；</w:t>
            </w:r>
            <w:r w:rsidRPr="00AD5AD2">
              <w:rPr>
                <w:rFonts w:ascii="宋体" w:eastAsia="宋体" w:hAnsi="宋体" w:cs="宋体" w:hint="eastAsia"/>
                <w:color w:val="000000"/>
                <w:kern w:val="0"/>
                <w:szCs w:val="21"/>
              </w:rPr>
              <w:br/>
              <w:t>3.了解uCOS/FreeRtos等一种或多种实时嵌入式系统者优先；</w:t>
            </w:r>
            <w:r w:rsidRPr="00AD5AD2">
              <w:rPr>
                <w:rFonts w:ascii="宋体" w:eastAsia="宋体" w:hAnsi="宋体" w:cs="宋体" w:hint="eastAsia"/>
                <w:color w:val="000000"/>
                <w:kern w:val="0"/>
                <w:szCs w:val="21"/>
              </w:rPr>
              <w:br/>
              <w:t>4.熟悉Bluetooth、Mesh等无线通讯协议者优先；</w:t>
            </w:r>
            <w:r w:rsidRPr="00AD5AD2">
              <w:rPr>
                <w:rFonts w:ascii="宋体" w:eastAsia="宋体" w:hAnsi="宋体" w:cs="宋体" w:hint="eastAsia"/>
                <w:color w:val="000000"/>
                <w:kern w:val="0"/>
                <w:szCs w:val="21"/>
              </w:rPr>
              <w:br/>
              <w:t>5.具有良好的英文文档阅读能力，具有良好的沟通能力和团队合作能力。</w:t>
            </w:r>
            <w:r w:rsidRPr="00AD5AD2">
              <w:rPr>
                <w:rFonts w:ascii="宋体" w:eastAsia="宋体" w:hAnsi="宋体" w:cs="宋体" w:hint="eastAsia"/>
                <w:color w:val="000000"/>
                <w:kern w:val="0"/>
                <w:szCs w:val="21"/>
              </w:rPr>
              <w:br/>
            </w:r>
            <w:r w:rsidRPr="00AD5AD2">
              <w:rPr>
                <w:rFonts w:ascii="宋体" w:eastAsia="宋体" w:hAnsi="宋体" w:cs="宋体" w:hint="eastAsia"/>
                <w:color w:val="000000"/>
                <w:kern w:val="0"/>
                <w:szCs w:val="21"/>
              </w:rPr>
              <w:br/>
              <w:t>岗位职责：</w:t>
            </w:r>
            <w:r w:rsidRPr="00AD5AD2">
              <w:rPr>
                <w:rFonts w:ascii="宋体" w:eastAsia="宋体" w:hAnsi="宋体" w:cs="宋体" w:hint="eastAsia"/>
                <w:color w:val="000000"/>
                <w:kern w:val="0"/>
                <w:szCs w:val="21"/>
              </w:rPr>
              <w:br/>
              <w:t>1.负责嵌入式软件功能的开发与调试；</w:t>
            </w:r>
            <w:r w:rsidRPr="00AD5AD2">
              <w:rPr>
                <w:rFonts w:ascii="宋体" w:eastAsia="宋体" w:hAnsi="宋体" w:cs="宋体" w:hint="eastAsia"/>
                <w:color w:val="000000"/>
                <w:kern w:val="0"/>
                <w:szCs w:val="21"/>
              </w:rPr>
              <w:br/>
              <w:t>2.负责芯片底层驱动的编写与相关接口测试；</w:t>
            </w:r>
            <w:r w:rsidRPr="00AD5AD2">
              <w:rPr>
                <w:rFonts w:ascii="宋体" w:eastAsia="宋体" w:hAnsi="宋体" w:cs="宋体" w:hint="eastAsia"/>
                <w:color w:val="000000"/>
                <w:kern w:val="0"/>
                <w:szCs w:val="21"/>
              </w:rPr>
              <w:br/>
              <w:t>3.撰写相关的文档。</w:t>
            </w:r>
          </w:p>
        </w:tc>
      </w:tr>
    </w:tbl>
    <w:p w:rsidR="006B4777" w:rsidRDefault="006B4777" w:rsidP="00AD5AD2">
      <w:pPr>
        <w:widowControl/>
        <w:ind w:left="710"/>
        <w:jc w:val="left"/>
        <w:rPr>
          <w:sz w:val="28"/>
          <w:szCs w:val="28"/>
        </w:rPr>
      </w:pPr>
    </w:p>
    <w:p w:rsidR="006B4777" w:rsidRDefault="006B4777">
      <w:pPr>
        <w:widowControl/>
        <w:jc w:val="left"/>
        <w:rPr>
          <w:sz w:val="28"/>
          <w:szCs w:val="28"/>
        </w:rPr>
      </w:pPr>
      <w:r>
        <w:rPr>
          <w:sz w:val="28"/>
          <w:szCs w:val="28"/>
        </w:rPr>
        <w:br w:type="page"/>
      </w:r>
    </w:p>
    <w:p w:rsidR="00AD5AD2" w:rsidRDefault="00EF5F84" w:rsidP="00EF5F84">
      <w:pPr>
        <w:pStyle w:val="1"/>
        <w:numPr>
          <w:ilvl w:val="0"/>
          <w:numId w:val="28"/>
        </w:numPr>
      </w:pPr>
      <w:bookmarkStart w:id="101" w:name="_Toc4489980"/>
      <w:r w:rsidRPr="00EF5F84">
        <w:rPr>
          <w:rFonts w:hint="eastAsia"/>
        </w:rPr>
        <w:lastRenderedPageBreak/>
        <w:t>广发银行股份有限公司深圳分行</w:t>
      </w:r>
      <w:bookmarkEnd w:id="101"/>
    </w:p>
    <w:tbl>
      <w:tblPr>
        <w:tblW w:w="9351" w:type="dxa"/>
        <w:tblLook w:val="04A0" w:firstRow="1" w:lastRow="0" w:firstColumn="1" w:lastColumn="0" w:noHBand="0" w:noVBand="1"/>
      </w:tblPr>
      <w:tblGrid>
        <w:gridCol w:w="2122"/>
        <w:gridCol w:w="1080"/>
        <w:gridCol w:w="1660"/>
        <w:gridCol w:w="2040"/>
        <w:gridCol w:w="2449"/>
      </w:tblGrid>
      <w:tr w:rsidR="00EF5F84" w:rsidRPr="00EF5F84" w:rsidTr="00EF5F84">
        <w:trPr>
          <w:trHeight w:val="3679"/>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公司简介</w:t>
            </w:r>
          </w:p>
        </w:tc>
        <w:tc>
          <w:tcPr>
            <w:tcW w:w="7229" w:type="dxa"/>
            <w:gridSpan w:val="4"/>
            <w:tcBorders>
              <w:top w:val="single" w:sz="4" w:space="0" w:color="auto"/>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left"/>
              <w:rPr>
                <w:rFonts w:ascii="宋体" w:eastAsia="宋体" w:hAnsi="宋体" w:cs="宋体"/>
                <w:color w:val="000000"/>
                <w:kern w:val="0"/>
                <w:szCs w:val="21"/>
              </w:rPr>
            </w:pPr>
            <w:r w:rsidRPr="00EF5F84">
              <w:rPr>
                <w:rFonts w:ascii="宋体" w:eastAsia="宋体" w:hAnsi="宋体" w:cs="宋体" w:hint="eastAsia"/>
                <w:color w:val="000000"/>
                <w:kern w:val="0"/>
                <w:szCs w:val="21"/>
              </w:rPr>
              <w:t xml:space="preserve">    广发银行（China Guangfa Bank）成立于1988年，是我国首批组建的股份制商业银行之一。2016年中国人寿入主广发银行，为我行综合发展注入强劲动力，开启了我行银保协同，稳健经营的发展新章。截至2016年末，已在境内22个省（直辖市、自治区）及澳门特别行政区设立了42家直属分行、804家营业机构，并与全球125个国家和地区的1720家银行总部及其分支机构建立了代理行关系。多年来荣获北京大学企业社会责任与雇主品牌研究中心、智联招聘、中华英才网研究颁发的“中国年度最佳雇主”、“中国大学生最佳雇主”和 “全国性银行业最佳雇主”等殊荣。</w:t>
            </w:r>
            <w:r w:rsidRPr="00EF5F84">
              <w:rPr>
                <w:rFonts w:ascii="宋体" w:eastAsia="宋体" w:hAnsi="宋体" w:cs="宋体" w:hint="eastAsia"/>
                <w:color w:val="000000"/>
                <w:kern w:val="0"/>
                <w:szCs w:val="21"/>
              </w:rPr>
              <w:br/>
              <w:t xml:space="preserve">    广发银行深圳分行自1993年开业以来，秉承“只争朝夕，臻于至善”的企业精神，勇于开拓、不断创新。为进一步增强我行综合竞争能力，实现“将深圳广发打造成为一家市场领先、客户首选、受人尊敬的一流商业银行”的愿景，现开始2019年春季校园招聘，诚邀您参与。</w:t>
            </w:r>
          </w:p>
        </w:tc>
      </w:tr>
      <w:tr w:rsidR="00EF5F84" w:rsidRPr="00EF5F84" w:rsidTr="00EF5F84">
        <w:trPr>
          <w:trHeight w:val="795"/>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单位性质（</w:t>
            </w:r>
            <w:r w:rsidRPr="00EF5F84">
              <w:rPr>
                <w:rFonts w:ascii="宋体" w:eastAsia="宋体" w:hAnsi="宋体" w:cs="宋体" w:hint="eastAsia"/>
                <w:color w:val="FF0000"/>
                <w:kern w:val="0"/>
                <w:szCs w:val="21"/>
              </w:rPr>
              <w:t>民营/国有/三资/事业单位等</w:t>
            </w:r>
            <w:r w:rsidRPr="00EF5F84">
              <w:rPr>
                <w:rFonts w:ascii="宋体" w:eastAsia="宋体" w:hAnsi="宋体" w:cs="宋体" w:hint="eastAsia"/>
                <w:color w:val="000000"/>
                <w:kern w:val="0"/>
                <w:szCs w:val="21"/>
              </w:rPr>
              <w:t>）</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国有</w:t>
            </w:r>
          </w:p>
        </w:tc>
        <w:tc>
          <w:tcPr>
            <w:tcW w:w="204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单位所在地</w:t>
            </w:r>
            <w:r w:rsidRPr="00EF5F84">
              <w:rPr>
                <w:rFonts w:ascii="宋体" w:eastAsia="宋体" w:hAnsi="宋体" w:cs="宋体" w:hint="eastAsia"/>
                <w:color w:val="000000"/>
                <w:kern w:val="0"/>
                <w:szCs w:val="21"/>
              </w:rPr>
              <w:br/>
              <w:t>（</w:t>
            </w:r>
            <w:r w:rsidRPr="00EF5F84">
              <w:rPr>
                <w:rFonts w:ascii="宋体" w:eastAsia="宋体" w:hAnsi="宋体" w:cs="宋体" w:hint="eastAsia"/>
                <w:color w:val="FF0000"/>
                <w:kern w:val="0"/>
                <w:szCs w:val="21"/>
              </w:rPr>
              <w:t>XX省XX市XX县</w:t>
            </w:r>
            <w:r w:rsidRPr="00EF5F84">
              <w:rPr>
                <w:rFonts w:ascii="宋体" w:eastAsia="宋体" w:hAnsi="宋体" w:cs="宋体" w:hint="eastAsia"/>
                <w:color w:val="000000"/>
                <w:kern w:val="0"/>
                <w:szCs w:val="21"/>
              </w:rPr>
              <w:t>）</w:t>
            </w:r>
          </w:p>
        </w:tc>
        <w:tc>
          <w:tcPr>
            <w:tcW w:w="2449"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广东省深圳市</w:t>
            </w:r>
          </w:p>
        </w:tc>
      </w:tr>
      <w:tr w:rsidR="00EF5F84" w:rsidRPr="00EF5F84" w:rsidTr="00EF5F84">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招聘联系人</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谢佩君</w:t>
            </w:r>
          </w:p>
        </w:tc>
        <w:tc>
          <w:tcPr>
            <w:tcW w:w="204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联系方式</w:t>
            </w:r>
          </w:p>
        </w:tc>
        <w:tc>
          <w:tcPr>
            <w:tcW w:w="2449"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0755-88919059</w:t>
            </w:r>
          </w:p>
        </w:tc>
      </w:tr>
      <w:tr w:rsidR="00EF5F84" w:rsidRPr="00EF5F84" w:rsidTr="00EF5F84">
        <w:trPr>
          <w:trHeight w:val="72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简历接收邮箱/网申链接</w:t>
            </w:r>
          </w:p>
        </w:tc>
        <w:tc>
          <w:tcPr>
            <w:tcW w:w="2740" w:type="dxa"/>
            <w:gridSpan w:val="2"/>
            <w:tcBorders>
              <w:top w:val="single" w:sz="4" w:space="0" w:color="auto"/>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gfsz.zhaopin.com</w:t>
            </w:r>
          </w:p>
        </w:tc>
        <w:tc>
          <w:tcPr>
            <w:tcW w:w="204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简历接收截止日期</w:t>
            </w:r>
          </w:p>
        </w:tc>
        <w:tc>
          <w:tcPr>
            <w:tcW w:w="2449"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2019年4月3日</w:t>
            </w:r>
          </w:p>
        </w:tc>
      </w:tr>
      <w:tr w:rsidR="00EF5F84" w:rsidRPr="00EF5F84" w:rsidTr="00EF5F84">
        <w:trPr>
          <w:trHeight w:val="499"/>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招聘岗位</w:t>
            </w:r>
          </w:p>
        </w:tc>
        <w:tc>
          <w:tcPr>
            <w:tcW w:w="108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招聘人数</w:t>
            </w:r>
          </w:p>
        </w:tc>
        <w:tc>
          <w:tcPr>
            <w:tcW w:w="166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学历要求</w:t>
            </w:r>
          </w:p>
        </w:tc>
        <w:tc>
          <w:tcPr>
            <w:tcW w:w="204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招聘专业</w:t>
            </w:r>
          </w:p>
        </w:tc>
        <w:tc>
          <w:tcPr>
            <w:tcW w:w="2449"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其它要求</w:t>
            </w:r>
          </w:p>
        </w:tc>
      </w:tr>
      <w:tr w:rsidR="00EF5F84" w:rsidRPr="00EF5F84" w:rsidTr="00EF5F84">
        <w:trPr>
          <w:trHeight w:val="600"/>
        </w:trPr>
        <w:tc>
          <w:tcPr>
            <w:tcW w:w="2122" w:type="dxa"/>
            <w:tcBorders>
              <w:top w:val="nil"/>
              <w:left w:val="single" w:sz="4" w:space="0" w:color="auto"/>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营销与服务类</w:t>
            </w:r>
          </w:p>
        </w:tc>
        <w:tc>
          <w:tcPr>
            <w:tcW w:w="108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100</w:t>
            </w:r>
          </w:p>
        </w:tc>
        <w:tc>
          <w:tcPr>
            <w:tcW w:w="166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全日制本科及以上</w:t>
            </w:r>
          </w:p>
        </w:tc>
        <w:tc>
          <w:tcPr>
            <w:tcW w:w="2040"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专业不限，经济金融类相关专业优先</w:t>
            </w:r>
          </w:p>
        </w:tc>
        <w:tc>
          <w:tcPr>
            <w:tcW w:w="2449" w:type="dxa"/>
            <w:tcBorders>
              <w:top w:val="nil"/>
              <w:left w:val="nil"/>
              <w:bottom w:val="single" w:sz="4" w:space="0" w:color="auto"/>
              <w:right w:val="single" w:sz="4" w:space="0" w:color="auto"/>
            </w:tcBorders>
            <w:shd w:val="clear" w:color="auto" w:fill="auto"/>
            <w:vAlign w:val="center"/>
            <w:hideMark/>
          </w:tcPr>
          <w:p w:rsidR="00EF5F84" w:rsidRPr="00EF5F84" w:rsidRDefault="00EF5F84" w:rsidP="00EF5F84">
            <w:pPr>
              <w:widowControl/>
              <w:jc w:val="center"/>
              <w:rPr>
                <w:rFonts w:ascii="宋体" w:eastAsia="宋体" w:hAnsi="宋体" w:cs="宋体"/>
                <w:color w:val="000000"/>
                <w:kern w:val="0"/>
                <w:szCs w:val="21"/>
              </w:rPr>
            </w:pPr>
            <w:r w:rsidRPr="00EF5F84">
              <w:rPr>
                <w:rFonts w:ascii="宋体" w:eastAsia="宋体" w:hAnsi="宋体" w:cs="宋体" w:hint="eastAsia"/>
                <w:color w:val="000000"/>
                <w:kern w:val="0"/>
                <w:szCs w:val="21"/>
              </w:rPr>
              <w:t>无</w:t>
            </w:r>
          </w:p>
        </w:tc>
      </w:tr>
    </w:tbl>
    <w:p w:rsidR="00AC18F6" w:rsidRDefault="00AC18F6" w:rsidP="00EF5F84">
      <w:pPr>
        <w:widowControl/>
        <w:jc w:val="left"/>
        <w:rPr>
          <w:sz w:val="28"/>
          <w:szCs w:val="28"/>
        </w:rPr>
      </w:pPr>
    </w:p>
    <w:p w:rsidR="00AC18F6" w:rsidRDefault="00AC18F6">
      <w:pPr>
        <w:widowControl/>
        <w:jc w:val="left"/>
        <w:rPr>
          <w:sz w:val="28"/>
          <w:szCs w:val="28"/>
        </w:rPr>
      </w:pPr>
      <w:r>
        <w:rPr>
          <w:sz w:val="28"/>
          <w:szCs w:val="28"/>
        </w:rPr>
        <w:br w:type="page"/>
      </w:r>
    </w:p>
    <w:p w:rsidR="006F02FD" w:rsidRDefault="00F14F13" w:rsidP="00F361EF">
      <w:pPr>
        <w:pStyle w:val="1"/>
        <w:numPr>
          <w:ilvl w:val="0"/>
          <w:numId w:val="28"/>
        </w:numPr>
      </w:pPr>
      <w:bookmarkStart w:id="102" w:name="_Toc4489981"/>
      <w:r w:rsidRPr="00F14F13">
        <w:rPr>
          <w:rFonts w:hint="eastAsia"/>
        </w:rPr>
        <w:lastRenderedPageBreak/>
        <w:t>首钢集团有限公司</w:t>
      </w:r>
      <w:bookmarkEnd w:id="102"/>
    </w:p>
    <w:tbl>
      <w:tblPr>
        <w:tblW w:w="9639" w:type="dxa"/>
        <w:tblInd w:w="-572" w:type="dxa"/>
        <w:tblLook w:val="04A0" w:firstRow="1" w:lastRow="0" w:firstColumn="1" w:lastColumn="0" w:noHBand="0" w:noVBand="1"/>
      </w:tblPr>
      <w:tblGrid>
        <w:gridCol w:w="2495"/>
        <w:gridCol w:w="1191"/>
        <w:gridCol w:w="709"/>
        <w:gridCol w:w="398"/>
        <w:gridCol w:w="1487"/>
        <w:gridCol w:w="416"/>
        <w:gridCol w:w="2943"/>
      </w:tblGrid>
      <w:tr w:rsidR="00F14F13" w:rsidRPr="00F14F13" w:rsidTr="00F14F13">
        <w:trPr>
          <w:trHeight w:val="2205"/>
        </w:trPr>
        <w:tc>
          <w:tcPr>
            <w:tcW w:w="2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公司简介</w:t>
            </w:r>
          </w:p>
        </w:tc>
        <w:tc>
          <w:tcPr>
            <w:tcW w:w="7144" w:type="dxa"/>
            <w:gridSpan w:val="6"/>
            <w:tcBorders>
              <w:top w:val="single" w:sz="4" w:space="0" w:color="auto"/>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left"/>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首钢集团是中国国有特大型企业集团之一，始建于1919年，有着近百年历史，总部位于首都北京。</w:t>
            </w:r>
            <w:r w:rsidRPr="00F14F13">
              <w:rPr>
                <w:rFonts w:ascii="宋体" w:eastAsia="宋体" w:hAnsi="宋体" w:cs="宋体" w:hint="eastAsia"/>
                <w:color w:val="000000"/>
                <w:kern w:val="0"/>
                <w:szCs w:val="21"/>
              </w:rPr>
              <w:br/>
              <w:t xml:space="preserve">    首钢集团拥有3000万吨钢铁生产能力和矿产资源、机电一体、信息通讯、建筑地产、城市服务、节能环保、海外贸易、国际工程等众多非钢产业，全资、控股、参股企业600家，集团员工近9万人，集团资产总额4370亿元，2017年销售收入1850亿元，2018年第七次进入世界500强。</w:t>
            </w:r>
            <w:r w:rsidRPr="00F14F13">
              <w:rPr>
                <w:rFonts w:ascii="宋体" w:eastAsia="宋体" w:hAnsi="宋体" w:cs="宋体" w:hint="eastAsia"/>
                <w:color w:val="000000"/>
                <w:kern w:val="0"/>
                <w:szCs w:val="21"/>
              </w:rPr>
              <w:br/>
              <w:t xml:space="preserve">    “十三五”以来，首钢全力推进企业深化改革和产业结构调整，集团的战略定位，服从于首都“四个中心”城市战略定位和京津冀协同发展的国家战略，在完成了史无前例的北京地区涉钢产业搬迁调整后，进入了转型发展的新阶段。面临新的机遇与挑战，首钢将继续做优做强钢铁产业的同时，在北京地区搬迁后的老工业区，开发建设“新首钢高端产业综合服务园区”，重点围绕钢铁业和城市综合服务商两大主导产业，打造全新的产业优化升级的资本运营和金融平台，从而全面提升企业竞争力，朝着建设具有世界影响力的综合性大型企业集团目标迈进。</w:t>
            </w:r>
            <w:r w:rsidRPr="00F14F13">
              <w:rPr>
                <w:rFonts w:ascii="宋体" w:eastAsia="宋体" w:hAnsi="宋体" w:cs="宋体" w:hint="eastAsia"/>
                <w:color w:val="000000"/>
                <w:kern w:val="0"/>
                <w:szCs w:val="21"/>
              </w:rPr>
              <w:br/>
              <w:t xml:space="preserve">    在实施新的发展战略进程中，首钢每年都要补充一批各学历层次、学科专业的高素质高校毕业生。面对新的发展前景和再创辉煌的宏伟蓝图，首钢将以宽广的胸怀，热忱的欢迎有远大抱负的莘莘学子们，加入到首钢发展建设的行列中，在首钢这个大舞台上施展才华，建功立业，实现自己的人生价值和人生梦想。</w:t>
            </w:r>
          </w:p>
        </w:tc>
      </w:tr>
      <w:tr w:rsidR="00F14F13" w:rsidRPr="00F14F13" w:rsidTr="00F14F13">
        <w:trPr>
          <w:trHeight w:val="79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单位性质（</w:t>
            </w:r>
            <w:r w:rsidRPr="00F14F13">
              <w:rPr>
                <w:rFonts w:ascii="宋体" w:eastAsia="宋体" w:hAnsi="宋体" w:cs="宋体" w:hint="eastAsia"/>
                <w:color w:val="FF0000"/>
                <w:kern w:val="0"/>
                <w:szCs w:val="21"/>
              </w:rPr>
              <w:t>民营/国有/三资/事业单位等</w:t>
            </w:r>
            <w:r w:rsidRPr="00F14F13">
              <w:rPr>
                <w:rFonts w:ascii="宋体" w:eastAsia="宋体" w:hAnsi="宋体" w:cs="宋体" w:hint="eastAsia"/>
                <w:color w:val="000000"/>
                <w:kern w:val="0"/>
                <w:szCs w:val="21"/>
              </w:rPr>
              <w:t>）</w:t>
            </w:r>
          </w:p>
        </w:tc>
        <w:tc>
          <w:tcPr>
            <w:tcW w:w="2298" w:type="dxa"/>
            <w:gridSpan w:val="3"/>
            <w:tcBorders>
              <w:top w:val="single" w:sz="4" w:space="0" w:color="auto"/>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国有</w:t>
            </w:r>
          </w:p>
        </w:tc>
        <w:tc>
          <w:tcPr>
            <w:tcW w:w="1903"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单位所在地</w:t>
            </w:r>
            <w:r w:rsidRPr="00F14F13">
              <w:rPr>
                <w:rFonts w:ascii="宋体" w:eastAsia="宋体" w:hAnsi="宋体" w:cs="宋体" w:hint="eastAsia"/>
                <w:color w:val="000000"/>
                <w:kern w:val="0"/>
                <w:szCs w:val="21"/>
              </w:rPr>
              <w:br/>
              <w:t>（</w:t>
            </w:r>
            <w:r w:rsidRPr="00F14F13">
              <w:rPr>
                <w:rFonts w:ascii="宋体" w:eastAsia="宋体" w:hAnsi="宋体" w:cs="宋体" w:hint="eastAsia"/>
                <w:color w:val="FF0000"/>
                <w:kern w:val="0"/>
                <w:szCs w:val="21"/>
              </w:rPr>
              <w:t>XX省XX市XX县</w:t>
            </w:r>
            <w:r w:rsidRPr="00F14F13">
              <w:rPr>
                <w:rFonts w:ascii="宋体" w:eastAsia="宋体" w:hAnsi="宋体" w:cs="宋体" w:hint="eastAsia"/>
                <w:color w:val="000000"/>
                <w:kern w:val="0"/>
                <w:szCs w:val="21"/>
              </w:rPr>
              <w:t>）</w:t>
            </w:r>
          </w:p>
        </w:tc>
        <w:tc>
          <w:tcPr>
            <w:tcW w:w="2943"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北京市石景山区</w:t>
            </w:r>
          </w:p>
        </w:tc>
      </w:tr>
      <w:tr w:rsidR="00F14F13" w:rsidRPr="00F14F13" w:rsidTr="00F14F13">
        <w:trPr>
          <w:trHeight w:val="499"/>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招聘联系人</w:t>
            </w:r>
          </w:p>
        </w:tc>
        <w:tc>
          <w:tcPr>
            <w:tcW w:w="2298" w:type="dxa"/>
            <w:gridSpan w:val="3"/>
            <w:tcBorders>
              <w:top w:val="single" w:sz="4" w:space="0" w:color="auto"/>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刘志鹏</w:t>
            </w:r>
          </w:p>
        </w:tc>
        <w:tc>
          <w:tcPr>
            <w:tcW w:w="1903"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联系方式</w:t>
            </w:r>
          </w:p>
        </w:tc>
        <w:tc>
          <w:tcPr>
            <w:tcW w:w="2943"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18612138038</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简历接收邮箱/网申链接</w:t>
            </w:r>
          </w:p>
        </w:tc>
        <w:tc>
          <w:tcPr>
            <w:tcW w:w="2298" w:type="dxa"/>
            <w:gridSpan w:val="3"/>
            <w:tcBorders>
              <w:top w:val="single" w:sz="4" w:space="0" w:color="auto"/>
              <w:left w:val="nil"/>
              <w:bottom w:val="single" w:sz="4" w:space="0" w:color="auto"/>
              <w:right w:val="single" w:sz="4" w:space="0" w:color="auto"/>
            </w:tcBorders>
            <w:shd w:val="clear" w:color="auto" w:fill="auto"/>
            <w:vAlign w:val="center"/>
            <w:hideMark/>
          </w:tcPr>
          <w:p w:rsidR="00F14F13" w:rsidRPr="00F14F13" w:rsidRDefault="002405C6" w:rsidP="00F14F13">
            <w:pPr>
              <w:widowControl/>
              <w:jc w:val="center"/>
              <w:rPr>
                <w:rFonts w:ascii="等线" w:eastAsia="等线" w:hAnsi="等线" w:cs="宋体"/>
                <w:color w:val="0000FF"/>
                <w:kern w:val="0"/>
                <w:szCs w:val="21"/>
                <w:u w:val="single"/>
              </w:rPr>
            </w:pPr>
            <w:hyperlink r:id="rId93" w:history="1">
              <w:r w:rsidR="00F14F13" w:rsidRPr="00F14F13">
                <w:rPr>
                  <w:rFonts w:ascii="等线" w:eastAsia="等线" w:hAnsi="等线" w:cs="宋体" w:hint="eastAsia"/>
                  <w:color w:val="0000FF"/>
                  <w:kern w:val="0"/>
                  <w:szCs w:val="21"/>
                  <w:u w:val="single"/>
                </w:rPr>
                <w:t>sgdxsh@163.com</w:t>
              </w:r>
            </w:hyperlink>
          </w:p>
        </w:tc>
        <w:tc>
          <w:tcPr>
            <w:tcW w:w="1903"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简历接收截止日期</w:t>
            </w:r>
          </w:p>
        </w:tc>
        <w:tc>
          <w:tcPr>
            <w:tcW w:w="2943"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5.30.</w:t>
            </w:r>
          </w:p>
        </w:tc>
      </w:tr>
      <w:tr w:rsidR="00F14F13" w:rsidRPr="00F14F13" w:rsidTr="00F14F13">
        <w:trPr>
          <w:trHeight w:val="499"/>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招聘岗位</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招聘人数</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学历要求</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招聘专业</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其它要求</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硕士</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材料工程</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通信工程</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电子信息工程</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570"/>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机械设计制造及其自动化</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570"/>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电气工程及其自动化</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计算机科学与技术</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工商管理</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r w:rsidR="00F14F13" w:rsidRPr="00F14F13" w:rsidTr="00F14F13">
        <w:trPr>
          <w:trHeight w:val="285"/>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专业对口</w:t>
            </w:r>
          </w:p>
        </w:tc>
        <w:tc>
          <w:tcPr>
            <w:tcW w:w="1191"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本科</w:t>
            </w:r>
          </w:p>
        </w:tc>
        <w:tc>
          <w:tcPr>
            <w:tcW w:w="1885"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金融学</w:t>
            </w:r>
          </w:p>
        </w:tc>
        <w:tc>
          <w:tcPr>
            <w:tcW w:w="3359" w:type="dxa"/>
            <w:gridSpan w:val="2"/>
            <w:tcBorders>
              <w:top w:val="nil"/>
              <w:left w:val="nil"/>
              <w:bottom w:val="single" w:sz="4" w:space="0" w:color="auto"/>
              <w:right w:val="single" w:sz="4" w:space="0" w:color="auto"/>
            </w:tcBorders>
            <w:shd w:val="clear" w:color="auto" w:fill="auto"/>
            <w:vAlign w:val="center"/>
            <w:hideMark/>
          </w:tcPr>
          <w:p w:rsidR="00F14F13" w:rsidRPr="00F14F13" w:rsidRDefault="00F14F13" w:rsidP="00F14F13">
            <w:pPr>
              <w:widowControl/>
              <w:jc w:val="center"/>
              <w:rPr>
                <w:rFonts w:ascii="宋体" w:eastAsia="宋体" w:hAnsi="宋体" w:cs="宋体"/>
                <w:color w:val="000000"/>
                <w:kern w:val="0"/>
                <w:szCs w:val="21"/>
              </w:rPr>
            </w:pPr>
            <w:r w:rsidRPr="00F14F13">
              <w:rPr>
                <w:rFonts w:ascii="宋体" w:eastAsia="宋体" w:hAnsi="宋体" w:cs="宋体" w:hint="eastAsia"/>
                <w:color w:val="000000"/>
                <w:kern w:val="0"/>
                <w:szCs w:val="21"/>
              </w:rPr>
              <w:t xml:space="preserve">　</w:t>
            </w:r>
          </w:p>
        </w:tc>
      </w:tr>
    </w:tbl>
    <w:p w:rsidR="00F14F13" w:rsidRDefault="00F14F13" w:rsidP="00F14F13">
      <w:pPr>
        <w:widowControl/>
        <w:ind w:left="710"/>
        <w:jc w:val="left"/>
        <w:rPr>
          <w:sz w:val="28"/>
          <w:szCs w:val="28"/>
        </w:rPr>
      </w:pPr>
    </w:p>
    <w:p w:rsidR="00F14F13" w:rsidRDefault="00F14F13">
      <w:pPr>
        <w:widowControl/>
        <w:jc w:val="left"/>
        <w:rPr>
          <w:sz w:val="28"/>
          <w:szCs w:val="28"/>
        </w:rPr>
      </w:pPr>
      <w:r>
        <w:rPr>
          <w:sz w:val="28"/>
          <w:szCs w:val="28"/>
        </w:rPr>
        <w:lastRenderedPageBreak/>
        <w:br w:type="page"/>
      </w:r>
    </w:p>
    <w:p w:rsidR="00F14F13" w:rsidRDefault="00F656A5" w:rsidP="00F361EF">
      <w:pPr>
        <w:pStyle w:val="1"/>
        <w:numPr>
          <w:ilvl w:val="0"/>
          <w:numId w:val="28"/>
        </w:numPr>
      </w:pPr>
      <w:bookmarkStart w:id="103" w:name="_Toc4489982"/>
      <w:r w:rsidRPr="00F656A5">
        <w:rPr>
          <w:rFonts w:hint="eastAsia"/>
        </w:rPr>
        <w:lastRenderedPageBreak/>
        <w:t>首钢集团有限公司技术研究院</w:t>
      </w:r>
      <w:bookmarkEnd w:id="103"/>
    </w:p>
    <w:tbl>
      <w:tblPr>
        <w:tblW w:w="9085" w:type="dxa"/>
        <w:tblInd w:w="-5" w:type="dxa"/>
        <w:tblLook w:val="04A0" w:firstRow="1" w:lastRow="0" w:firstColumn="1" w:lastColumn="0" w:noHBand="0" w:noVBand="1"/>
      </w:tblPr>
      <w:tblGrid>
        <w:gridCol w:w="2007"/>
        <w:gridCol w:w="1200"/>
        <w:gridCol w:w="904"/>
        <w:gridCol w:w="520"/>
        <w:gridCol w:w="1265"/>
        <w:gridCol w:w="377"/>
        <w:gridCol w:w="2800"/>
        <w:gridCol w:w="12"/>
      </w:tblGrid>
      <w:tr w:rsidR="00F656A5" w:rsidRPr="00F656A5" w:rsidTr="00C477DE">
        <w:trPr>
          <w:trHeight w:val="2205"/>
        </w:trPr>
        <w:tc>
          <w:tcPr>
            <w:tcW w:w="2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公司简介</w:t>
            </w:r>
          </w:p>
        </w:tc>
        <w:tc>
          <w:tcPr>
            <w:tcW w:w="7078" w:type="dxa"/>
            <w:gridSpan w:val="7"/>
            <w:tcBorders>
              <w:top w:val="single" w:sz="4" w:space="0" w:color="auto"/>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left"/>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首钢集团有限公司技术研究院，位于北京市石景山区，隶属于首钢集团有限公司，始建于1960年，前身是首钢钢铁研究所，1995年认定为国家级企业技术中心。主要承担首钢新产品、新技术、新工艺、新材料的研究与开发工作，是首钢技术创新体系的核心、科技创新的组织管理中心、研发推广中心和高素质人才培养输送基地。</w:t>
            </w:r>
            <w:r w:rsidRPr="00F656A5">
              <w:rPr>
                <w:rFonts w:ascii="宋体" w:eastAsia="宋体" w:hAnsi="宋体" w:cs="宋体" w:hint="eastAsia"/>
                <w:color w:val="000000"/>
                <w:kern w:val="0"/>
                <w:szCs w:val="21"/>
              </w:rPr>
              <w:br/>
              <w:t xml:space="preserve">    半个多世纪以来，技术研究院始终秉承“尊重知识、尊重人才、尊重劳动、尊重创造”的院风，代代传承，为首钢科技进步提供了坚强的技术保障。研究领域涵盖钢铁冶金、薄板、宽厚板、特殊钢、过程控制、用户技术、科技信息、科研检化验及中间试验等。拥有铁前原燃料优化配比到冶炼、热轧、冷轧、镀锌以及用户技术开发等钢铁生产全流程的仿真模拟、工艺优化等能力，以及支撑多地产品开发和工艺研究的国际一流水平的冶金材料检验、试验中心。</w:t>
            </w:r>
            <w:r w:rsidRPr="00F656A5">
              <w:rPr>
                <w:rFonts w:ascii="宋体" w:eastAsia="宋体" w:hAnsi="宋体" w:cs="宋体" w:hint="eastAsia"/>
                <w:color w:val="000000"/>
                <w:kern w:val="0"/>
                <w:szCs w:val="21"/>
              </w:rPr>
              <w:br/>
              <w:t xml:space="preserve">    技术研究院着力于创新体系的建设，对内构建了“产销研一体化”高效协同的研发模式，对外聚焦国内外优秀科技资源，开放合作，目前已经与国内外70多所高校、科研院所、用户等建立了不同类型的合作关系。</w:t>
            </w:r>
            <w:r w:rsidRPr="00F656A5">
              <w:rPr>
                <w:rFonts w:ascii="宋体" w:eastAsia="宋体" w:hAnsi="宋体" w:cs="宋体" w:hint="eastAsia"/>
                <w:color w:val="000000"/>
                <w:kern w:val="0"/>
                <w:szCs w:val="21"/>
              </w:rPr>
              <w:br/>
              <w:t xml:space="preserve">    技术研究院以推进技术进步为中心，以市场需求为导向，深化开放合作，优化人才素质，着力挖掘行业潜在需求，推进差异化产品开发，实现部分技术引领行业发展，力争成为国内一流、国际知名的研究院。</w:t>
            </w:r>
          </w:p>
        </w:tc>
      </w:tr>
      <w:tr w:rsidR="00C477DE" w:rsidRPr="00F656A5" w:rsidTr="00C477DE">
        <w:trPr>
          <w:trHeight w:val="795"/>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单位性质（</w:t>
            </w:r>
            <w:r w:rsidRPr="00F656A5">
              <w:rPr>
                <w:rFonts w:ascii="宋体" w:eastAsia="宋体" w:hAnsi="宋体" w:cs="宋体" w:hint="eastAsia"/>
                <w:color w:val="FF0000"/>
                <w:kern w:val="0"/>
                <w:szCs w:val="21"/>
              </w:rPr>
              <w:t>民营/国有/三资/事业单位等</w:t>
            </w:r>
            <w:r w:rsidRPr="00F656A5">
              <w:rPr>
                <w:rFonts w:ascii="宋体" w:eastAsia="宋体" w:hAnsi="宋体" w:cs="宋体" w:hint="eastAsia"/>
                <w:color w:val="000000"/>
                <w:kern w:val="0"/>
                <w:szCs w:val="21"/>
              </w:rPr>
              <w:t>）</w:t>
            </w:r>
          </w:p>
        </w:tc>
        <w:tc>
          <w:tcPr>
            <w:tcW w:w="2624" w:type="dxa"/>
            <w:gridSpan w:val="3"/>
            <w:tcBorders>
              <w:top w:val="single" w:sz="4" w:space="0" w:color="auto"/>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国有</w:t>
            </w:r>
          </w:p>
        </w:tc>
        <w:tc>
          <w:tcPr>
            <w:tcW w:w="1642"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单位所在地</w:t>
            </w:r>
            <w:r w:rsidRPr="00F656A5">
              <w:rPr>
                <w:rFonts w:ascii="宋体" w:eastAsia="宋体" w:hAnsi="宋体" w:cs="宋体" w:hint="eastAsia"/>
                <w:color w:val="000000"/>
                <w:kern w:val="0"/>
                <w:szCs w:val="21"/>
              </w:rPr>
              <w:br/>
              <w:t>（</w:t>
            </w:r>
            <w:r w:rsidRPr="00F656A5">
              <w:rPr>
                <w:rFonts w:ascii="宋体" w:eastAsia="宋体" w:hAnsi="宋体" w:cs="宋体" w:hint="eastAsia"/>
                <w:color w:val="FF0000"/>
                <w:kern w:val="0"/>
                <w:szCs w:val="21"/>
              </w:rPr>
              <w:t>XX省XX市XX县</w:t>
            </w:r>
            <w:r w:rsidRPr="00F656A5">
              <w:rPr>
                <w:rFonts w:ascii="宋体" w:eastAsia="宋体" w:hAnsi="宋体" w:cs="宋体" w:hint="eastAsia"/>
                <w:color w:val="000000"/>
                <w:kern w:val="0"/>
                <w:szCs w:val="21"/>
              </w:rPr>
              <w:t>）</w:t>
            </w:r>
          </w:p>
        </w:tc>
        <w:tc>
          <w:tcPr>
            <w:tcW w:w="2812"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北京市石景山区</w:t>
            </w:r>
          </w:p>
        </w:tc>
      </w:tr>
      <w:tr w:rsidR="00C477DE" w:rsidRPr="00F656A5" w:rsidTr="00C477DE">
        <w:trPr>
          <w:trHeight w:val="499"/>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招聘联系人</w:t>
            </w:r>
          </w:p>
        </w:tc>
        <w:tc>
          <w:tcPr>
            <w:tcW w:w="2624" w:type="dxa"/>
            <w:gridSpan w:val="3"/>
            <w:tcBorders>
              <w:top w:val="single" w:sz="4" w:space="0" w:color="auto"/>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刘志鹏</w:t>
            </w:r>
          </w:p>
        </w:tc>
        <w:tc>
          <w:tcPr>
            <w:tcW w:w="1642"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联系方式</w:t>
            </w:r>
          </w:p>
        </w:tc>
        <w:tc>
          <w:tcPr>
            <w:tcW w:w="2812"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18612138038</w:t>
            </w:r>
          </w:p>
        </w:tc>
      </w:tr>
      <w:tr w:rsidR="00C477DE" w:rsidRPr="00F656A5" w:rsidTr="00C477DE">
        <w:trPr>
          <w:trHeight w:val="285"/>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简历接收邮箱/网申链接</w:t>
            </w:r>
          </w:p>
        </w:tc>
        <w:tc>
          <w:tcPr>
            <w:tcW w:w="2624" w:type="dxa"/>
            <w:gridSpan w:val="3"/>
            <w:tcBorders>
              <w:top w:val="single" w:sz="4" w:space="0" w:color="auto"/>
              <w:left w:val="nil"/>
              <w:bottom w:val="single" w:sz="4" w:space="0" w:color="auto"/>
              <w:right w:val="single" w:sz="4" w:space="0" w:color="auto"/>
            </w:tcBorders>
            <w:shd w:val="clear" w:color="auto" w:fill="auto"/>
            <w:vAlign w:val="center"/>
            <w:hideMark/>
          </w:tcPr>
          <w:p w:rsidR="00F656A5" w:rsidRPr="00F656A5" w:rsidRDefault="002405C6" w:rsidP="00F656A5">
            <w:pPr>
              <w:widowControl/>
              <w:jc w:val="center"/>
              <w:rPr>
                <w:rFonts w:ascii="等线" w:eastAsia="等线" w:hAnsi="等线" w:cs="宋体"/>
                <w:color w:val="0000FF"/>
                <w:kern w:val="0"/>
                <w:szCs w:val="21"/>
                <w:u w:val="single"/>
              </w:rPr>
            </w:pPr>
            <w:hyperlink r:id="rId94" w:history="1">
              <w:r w:rsidR="00F656A5" w:rsidRPr="00C477DE">
                <w:rPr>
                  <w:rFonts w:ascii="等线" w:eastAsia="等线" w:hAnsi="等线" w:cs="宋体" w:hint="eastAsia"/>
                  <w:color w:val="0000FF"/>
                  <w:kern w:val="0"/>
                  <w:szCs w:val="21"/>
                  <w:u w:val="single"/>
                </w:rPr>
                <w:t>jyyrlc@shougang.com.cn</w:t>
              </w:r>
            </w:hyperlink>
          </w:p>
        </w:tc>
        <w:tc>
          <w:tcPr>
            <w:tcW w:w="1642"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简历接收截止日期</w:t>
            </w:r>
          </w:p>
        </w:tc>
        <w:tc>
          <w:tcPr>
            <w:tcW w:w="2812"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5.30.</w:t>
            </w:r>
          </w:p>
        </w:tc>
      </w:tr>
      <w:tr w:rsidR="00C477DE" w:rsidRPr="00F656A5" w:rsidTr="00C477DE">
        <w:trPr>
          <w:gridAfter w:val="1"/>
          <w:wAfter w:w="12" w:type="dxa"/>
          <w:trHeight w:val="499"/>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招聘岗位</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招聘人数</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学历要求</w:t>
            </w:r>
          </w:p>
        </w:tc>
        <w:tc>
          <w:tcPr>
            <w:tcW w:w="1785"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招聘专业</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其它要求</w:t>
            </w:r>
          </w:p>
        </w:tc>
      </w:tr>
      <w:tr w:rsidR="00C477DE" w:rsidRPr="00F656A5" w:rsidTr="00C477DE">
        <w:trPr>
          <w:gridAfter w:val="1"/>
          <w:wAfter w:w="12" w:type="dxa"/>
          <w:trHeight w:val="570"/>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专业对口</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若干</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硕士及以上</w:t>
            </w:r>
          </w:p>
        </w:tc>
        <w:tc>
          <w:tcPr>
            <w:tcW w:w="1785" w:type="dxa"/>
            <w:gridSpan w:val="2"/>
            <w:tcBorders>
              <w:top w:val="nil"/>
              <w:left w:val="nil"/>
              <w:bottom w:val="single" w:sz="4" w:space="0" w:color="auto"/>
              <w:right w:val="single" w:sz="4" w:space="0" w:color="auto"/>
            </w:tcBorders>
            <w:shd w:val="clear" w:color="auto" w:fill="auto"/>
            <w:noWrap/>
            <w:vAlign w:val="center"/>
            <w:hideMark/>
          </w:tcPr>
          <w:p w:rsidR="00F656A5" w:rsidRPr="00F656A5" w:rsidRDefault="00F656A5" w:rsidP="00F656A5">
            <w:pPr>
              <w:widowControl/>
              <w:jc w:val="left"/>
              <w:rPr>
                <w:rFonts w:ascii="宋体" w:eastAsia="宋体" w:hAnsi="宋体" w:cs="宋体"/>
                <w:kern w:val="0"/>
                <w:szCs w:val="21"/>
              </w:rPr>
            </w:pPr>
            <w:r w:rsidRPr="00F656A5">
              <w:rPr>
                <w:rFonts w:ascii="宋体" w:eastAsia="宋体" w:hAnsi="宋体" w:cs="宋体" w:hint="eastAsia"/>
                <w:kern w:val="0"/>
                <w:szCs w:val="21"/>
              </w:rPr>
              <w:t>机械工程</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w:t>
            </w:r>
          </w:p>
        </w:tc>
      </w:tr>
      <w:tr w:rsidR="00C477DE" w:rsidRPr="00F656A5" w:rsidTr="00C477DE">
        <w:trPr>
          <w:gridAfter w:val="1"/>
          <w:wAfter w:w="12" w:type="dxa"/>
          <w:trHeight w:val="570"/>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专业对口</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若干</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硕士及以上</w:t>
            </w:r>
          </w:p>
        </w:tc>
        <w:tc>
          <w:tcPr>
            <w:tcW w:w="1785" w:type="dxa"/>
            <w:gridSpan w:val="2"/>
            <w:tcBorders>
              <w:top w:val="nil"/>
              <w:left w:val="nil"/>
              <w:bottom w:val="single" w:sz="4" w:space="0" w:color="auto"/>
              <w:right w:val="single" w:sz="4" w:space="0" w:color="auto"/>
            </w:tcBorders>
            <w:shd w:val="clear" w:color="auto" w:fill="auto"/>
            <w:noWrap/>
            <w:vAlign w:val="center"/>
            <w:hideMark/>
          </w:tcPr>
          <w:p w:rsidR="00F656A5" w:rsidRPr="00F656A5" w:rsidRDefault="00F656A5" w:rsidP="00F656A5">
            <w:pPr>
              <w:widowControl/>
              <w:jc w:val="left"/>
              <w:rPr>
                <w:rFonts w:ascii="宋体" w:eastAsia="宋体" w:hAnsi="宋体" w:cs="宋体"/>
                <w:kern w:val="0"/>
                <w:szCs w:val="21"/>
              </w:rPr>
            </w:pPr>
            <w:r w:rsidRPr="00F656A5">
              <w:rPr>
                <w:rFonts w:ascii="宋体" w:eastAsia="宋体" w:hAnsi="宋体" w:cs="宋体" w:hint="eastAsia"/>
                <w:kern w:val="0"/>
                <w:szCs w:val="21"/>
              </w:rPr>
              <w:t>材料科学与工程</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w:t>
            </w:r>
          </w:p>
        </w:tc>
      </w:tr>
      <w:tr w:rsidR="00C477DE" w:rsidRPr="00F656A5" w:rsidTr="00C477DE">
        <w:trPr>
          <w:gridAfter w:val="1"/>
          <w:wAfter w:w="12" w:type="dxa"/>
          <w:trHeight w:val="570"/>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专业对口</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若干</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硕士及以上</w:t>
            </w:r>
          </w:p>
        </w:tc>
        <w:tc>
          <w:tcPr>
            <w:tcW w:w="1785" w:type="dxa"/>
            <w:gridSpan w:val="2"/>
            <w:tcBorders>
              <w:top w:val="nil"/>
              <w:left w:val="nil"/>
              <w:bottom w:val="single" w:sz="4" w:space="0" w:color="auto"/>
              <w:right w:val="single" w:sz="4" w:space="0" w:color="auto"/>
            </w:tcBorders>
            <w:shd w:val="clear" w:color="auto" w:fill="auto"/>
            <w:noWrap/>
            <w:vAlign w:val="center"/>
            <w:hideMark/>
          </w:tcPr>
          <w:p w:rsidR="00F656A5" w:rsidRPr="00F656A5" w:rsidRDefault="00F656A5" w:rsidP="00F656A5">
            <w:pPr>
              <w:widowControl/>
              <w:jc w:val="left"/>
              <w:rPr>
                <w:rFonts w:ascii="宋体" w:eastAsia="宋体" w:hAnsi="宋体" w:cs="宋体"/>
                <w:kern w:val="0"/>
                <w:szCs w:val="21"/>
              </w:rPr>
            </w:pPr>
            <w:r w:rsidRPr="00F656A5">
              <w:rPr>
                <w:rFonts w:ascii="宋体" w:eastAsia="宋体" w:hAnsi="宋体" w:cs="宋体" w:hint="eastAsia"/>
                <w:kern w:val="0"/>
                <w:szCs w:val="21"/>
              </w:rPr>
              <w:t>控制工程</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w:t>
            </w:r>
          </w:p>
        </w:tc>
      </w:tr>
      <w:tr w:rsidR="00C477DE" w:rsidRPr="00F656A5" w:rsidTr="00C477DE">
        <w:trPr>
          <w:gridAfter w:val="1"/>
          <w:wAfter w:w="12" w:type="dxa"/>
          <w:trHeight w:val="570"/>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专业对口</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若干</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本科及以上</w:t>
            </w:r>
          </w:p>
        </w:tc>
        <w:tc>
          <w:tcPr>
            <w:tcW w:w="1785" w:type="dxa"/>
            <w:gridSpan w:val="2"/>
            <w:tcBorders>
              <w:top w:val="nil"/>
              <w:left w:val="nil"/>
              <w:bottom w:val="single" w:sz="4" w:space="0" w:color="auto"/>
              <w:right w:val="single" w:sz="4" w:space="0" w:color="auto"/>
            </w:tcBorders>
            <w:shd w:val="clear" w:color="auto" w:fill="auto"/>
            <w:noWrap/>
            <w:vAlign w:val="center"/>
            <w:hideMark/>
          </w:tcPr>
          <w:p w:rsidR="00F656A5" w:rsidRPr="00F656A5" w:rsidRDefault="00F656A5" w:rsidP="00F656A5">
            <w:pPr>
              <w:widowControl/>
              <w:jc w:val="left"/>
              <w:rPr>
                <w:rFonts w:ascii="宋体" w:eastAsia="宋体" w:hAnsi="宋体" w:cs="宋体"/>
                <w:kern w:val="0"/>
                <w:szCs w:val="21"/>
              </w:rPr>
            </w:pPr>
            <w:r w:rsidRPr="00F656A5">
              <w:rPr>
                <w:rFonts w:ascii="宋体" w:eastAsia="宋体" w:hAnsi="宋体" w:cs="宋体" w:hint="eastAsia"/>
                <w:kern w:val="0"/>
                <w:szCs w:val="21"/>
              </w:rPr>
              <w:t>计算机科学与技术</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w:t>
            </w:r>
          </w:p>
        </w:tc>
      </w:tr>
      <w:tr w:rsidR="00C477DE" w:rsidRPr="00F656A5" w:rsidTr="00C477DE">
        <w:trPr>
          <w:gridAfter w:val="1"/>
          <w:wAfter w:w="12" w:type="dxa"/>
          <w:trHeight w:val="285"/>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专业对口</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若干</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硕士</w:t>
            </w:r>
          </w:p>
        </w:tc>
        <w:tc>
          <w:tcPr>
            <w:tcW w:w="1785" w:type="dxa"/>
            <w:gridSpan w:val="2"/>
            <w:tcBorders>
              <w:top w:val="nil"/>
              <w:left w:val="nil"/>
              <w:bottom w:val="nil"/>
              <w:right w:val="single" w:sz="4" w:space="0" w:color="auto"/>
            </w:tcBorders>
            <w:shd w:val="clear" w:color="auto" w:fill="auto"/>
            <w:noWrap/>
            <w:vAlign w:val="center"/>
            <w:hideMark/>
          </w:tcPr>
          <w:p w:rsidR="00F656A5" w:rsidRPr="00F656A5" w:rsidRDefault="00F656A5" w:rsidP="00F656A5">
            <w:pPr>
              <w:widowControl/>
              <w:jc w:val="left"/>
              <w:rPr>
                <w:rFonts w:ascii="宋体" w:eastAsia="宋体" w:hAnsi="宋体" w:cs="宋体"/>
                <w:kern w:val="0"/>
                <w:szCs w:val="21"/>
              </w:rPr>
            </w:pPr>
            <w:r w:rsidRPr="00F656A5">
              <w:rPr>
                <w:rFonts w:ascii="宋体" w:eastAsia="宋体" w:hAnsi="宋体" w:cs="宋体" w:hint="eastAsia"/>
                <w:kern w:val="0"/>
                <w:szCs w:val="21"/>
              </w:rPr>
              <w:t>化学工程与技术</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w:t>
            </w:r>
          </w:p>
        </w:tc>
      </w:tr>
      <w:tr w:rsidR="00C477DE" w:rsidRPr="00F656A5" w:rsidTr="00C477DE">
        <w:trPr>
          <w:gridAfter w:val="1"/>
          <w:wAfter w:w="12" w:type="dxa"/>
          <w:trHeight w:val="285"/>
        </w:trPr>
        <w:tc>
          <w:tcPr>
            <w:tcW w:w="2007" w:type="dxa"/>
            <w:tcBorders>
              <w:top w:val="nil"/>
              <w:left w:val="single" w:sz="4" w:space="0" w:color="auto"/>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专业对口</w:t>
            </w:r>
          </w:p>
        </w:tc>
        <w:tc>
          <w:tcPr>
            <w:tcW w:w="1200"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若干</w:t>
            </w:r>
          </w:p>
        </w:tc>
        <w:tc>
          <w:tcPr>
            <w:tcW w:w="904" w:type="dxa"/>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本科</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hideMark/>
          </w:tcPr>
          <w:p w:rsidR="00F656A5" w:rsidRPr="00F656A5" w:rsidRDefault="00F656A5" w:rsidP="00F656A5">
            <w:pPr>
              <w:widowControl/>
              <w:jc w:val="left"/>
              <w:rPr>
                <w:rFonts w:ascii="宋体" w:eastAsia="宋体" w:hAnsi="宋体" w:cs="宋体"/>
                <w:kern w:val="0"/>
                <w:szCs w:val="21"/>
              </w:rPr>
            </w:pPr>
            <w:r w:rsidRPr="00F656A5">
              <w:rPr>
                <w:rFonts w:ascii="宋体" w:eastAsia="宋体" w:hAnsi="宋体" w:cs="宋体" w:hint="eastAsia"/>
                <w:kern w:val="0"/>
                <w:szCs w:val="21"/>
              </w:rPr>
              <w:t>电气工程及其自动化</w:t>
            </w:r>
          </w:p>
        </w:tc>
        <w:tc>
          <w:tcPr>
            <w:tcW w:w="3177" w:type="dxa"/>
            <w:gridSpan w:val="2"/>
            <w:tcBorders>
              <w:top w:val="nil"/>
              <w:left w:val="nil"/>
              <w:bottom w:val="single" w:sz="4" w:space="0" w:color="auto"/>
              <w:right w:val="single" w:sz="4" w:space="0" w:color="auto"/>
            </w:tcBorders>
            <w:shd w:val="clear" w:color="auto" w:fill="auto"/>
            <w:vAlign w:val="center"/>
            <w:hideMark/>
          </w:tcPr>
          <w:p w:rsidR="00F656A5" w:rsidRPr="00F656A5" w:rsidRDefault="00F656A5" w:rsidP="00F656A5">
            <w:pPr>
              <w:widowControl/>
              <w:jc w:val="center"/>
              <w:rPr>
                <w:rFonts w:ascii="宋体" w:eastAsia="宋体" w:hAnsi="宋体" w:cs="宋体"/>
                <w:color w:val="000000"/>
                <w:kern w:val="0"/>
                <w:szCs w:val="21"/>
              </w:rPr>
            </w:pPr>
            <w:r w:rsidRPr="00F656A5">
              <w:rPr>
                <w:rFonts w:ascii="宋体" w:eastAsia="宋体" w:hAnsi="宋体" w:cs="宋体" w:hint="eastAsia"/>
                <w:color w:val="000000"/>
                <w:kern w:val="0"/>
                <w:szCs w:val="21"/>
              </w:rPr>
              <w:t xml:space="preserve">　</w:t>
            </w:r>
          </w:p>
        </w:tc>
      </w:tr>
    </w:tbl>
    <w:p w:rsidR="00C729BD" w:rsidRDefault="00C729BD" w:rsidP="00F656A5">
      <w:pPr>
        <w:widowControl/>
        <w:ind w:left="710"/>
        <w:jc w:val="left"/>
        <w:rPr>
          <w:sz w:val="28"/>
          <w:szCs w:val="28"/>
        </w:rPr>
      </w:pPr>
    </w:p>
    <w:p w:rsidR="00C729BD" w:rsidRDefault="00C729BD">
      <w:pPr>
        <w:widowControl/>
        <w:jc w:val="left"/>
        <w:rPr>
          <w:sz w:val="28"/>
          <w:szCs w:val="28"/>
        </w:rPr>
      </w:pPr>
      <w:r>
        <w:rPr>
          <w:sz w:val="28"/>
          <w:szCs w:val="28"/>
        </w:rPr>
        <w:lastRenderedPageBreak/>
        <w:br w:type="page"/>
      </w:r>
    </w:p>
    <w:p w:rsidR="00F656A5" w:rsidRDefault="00C729BD" w:rsidP="00F361EF">
      <w:pPr>
        <w:pStyle w:val="1"/>
        <w:numPr>
          <w:ilvl w:val="0"/>
          <w:numId w:val="28"/>
        </w:numPr>
      </w:pPr>
      <w:bookmarkStart w:id="104" w:name="_Toc4489983"/>
      <w:r w:rsidRPr="00C729BD">
        <w:rPr>
          <w:rFonts w:hint="eastAsia"/>
        </w:rPr>
        <w:lastRenderedPageBreak/>
        <w:t>北京首钢国际工程技术有限公司</w:t>
      </w:r>
      <w:bookmarkEnd w:id="104"/>
    </w:p>
    <w:tbl>
      <w:tblPr>
        <w:tblW w:w="9498" w:type="dxa"/>
        <w:tblInd w:w="-5" w:type="dxa"/>
        <w:tblLook w:val="04A0" w:firstRow="1" w:lastRow="0" w:firstColumn="1" w:lastColumn="0" w:noHBand="0" w:noVBand="1"/>
      </w:tblPr>
      <w:tblGrid>
        <w:gridCol w:w="2640"/>
        <w:gridCol w:w="1471"/>
        <w:gridCol w:w="709"/>
        <w:gridCol w:w="1417"/>
        <w:gridCol w:w="3261"/>
      </w:tblGrid>
      <w:tr w:rsidR="002A369C" w:rsidRPr="002A369C" w:rsidTr="002A369C">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公司简介</w:t>
            </w:r>
          </w:p>
        </w:tc>
        <w:tc>
          <w:tcPr>
            <w:tcW w:w="6858" w:type="dxa"/>
            <w:gridSpan w:val="4"/>
            <w:tcBorders>
              <w:top w:val="single" w:sz="4" w:space="0" w:color="auto"/>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left"/>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北京首钢国际工程技术有限公司（简称首钢国际工程公司，英文简称BSIET）始创于1973年，是由原北京首钢设计院改制成立，注册资本15000 万元，员工1000 余人。拥有中日联、考克利尔、首钢筑境等11家投资公司，企业综合实力在全国勘察设计行业始终位居前列。</w:t>
            </w:r>
            <w:r w:rsidRPr="002A369C">
              <w:rPr>
                <w:rFonts w:ascii="宋体" w:eastAsia="宋体" w:hAnsi="宋体" w:cs="宋体" w:hint="eastAsia"/>
                <w:color w:val="000000"/>
                <w:kern w:val="0"/>
                <w:szCs w:val="21"/>
              </w:rPr>
              <w:br/>
              <w:t xml:space="preserve">    是国家火炬计划重点高新技术企业，北京市设计创新中心和北京市冶金三维仿真设计工程技术研究中心，拥有工程设计综合甲级资质，主要从事钢铁技术服务和城市综合服务行业的规划咨询、工程设计、设备成套、工程总承包等业务。</w:t>
            </w:r>
            <w:r w:rsidRPr="002A369C">
              <w:rPr>
                <w:rFonts w:ascii="宋体" w:eastAsia="宋体" w:hAnsi="宋体" w:cs="宋体" w:hint="eastAsia"/>
                <w:color w:val="000000"/>
                <w:kern w:val="0"/>
                <w:szCs w:val="21"/>
              </w:rPr>
              <w:br/>
              <w:t xml:space="preserve">    依托全流程、全方位、全生命周期、全天候的“四全”服务体系，为武钢、太钢、重钢、山钢等100 余家企业提供钢铁工程及环保升级、能源综合利用技术服务；为北京、秦皇岛等60 余个城市提供了环境治理、垃圾综合利用等基础设施规划与技术服务。海外工程业绩遍布巴西、韩国、加拿大、埃塞俄比亚等20 多个国家。为200 多个客户完成了近800 项优质工程。总体设计了国家“十一五”重大工程--首钢京唐钢铁厂等多个国内钢铁企业。</w:t>
            </w:r>
            <w:r w:rsidRPr="002A369C">
              <w:rPr>
                <w:rFonts w:ascii="宋体" w:eastAsia="宋体" w:hAnsi="宋体" w:cs="宋体" w:hint="eastAsia"/>
                <w:color w:val="000000"/>
                <w:kern w:val="0"/>
                <w:szCs w:val="21"/>
              </w:rPr>
              <w:br/>
              <w:t xml:space="preserve">    将传统优势技术应用于市政工程、民用建筑、节能环保等领域。已建成京唐、舟山、秘鲁钢铁公司等多个海水淡化项目。以国家倡导的“绿色建筑”为契机，研发行业领先的装配式钢结构住宅、被动式住宅体系，承建首钢铸造村、北京市棚改定向安置房等钢结构住宅项目；承担新首钢高端产业综合服务园区、曹妃甸京津冀协同发展示范园区总体规划设计，已完成西十筒仓区域约10万平米工业遗存改造建成冬奥广场。</w:t>
            </w:r>
          </w:p>
        </w:tc>
      </w:tr>
      <w:tr w:rsidR="002A369C" w:rsidRPr="002A369C" w:rsidTr="002A369C">
        <w:trPr>
          <w:trHeight w:val="79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单位性质（</w:t>
            </w:r>
            <w:r w:rsidRPr="002A369C">
              <w:rPr>
                <w:rFonts w:ascii="宋体" w:eastAsia="宋体" w:hAnsi="宋体" w:cs="宋体" w:hint="eastAsia"/>
                <w:color w:val="FF0000"/>
                <w:kern w:val="0"/>
                <w:szCs w:val="21"/>
              </w:rPr>
              <w:t>民营/国有/三资/事业单位等</w:t>
            </w:r>
            <w:r w:rsidRPr="002A369C">
              <w:rPr>
                <w:rFonts w:ascii="宋体" w:eastAsia="宋体" w:hAnsi="宋体" w:cs="宋体" w:hint="eastAsia"/>
                <w:color w:val="000000"/>
                <w:kern w:val="0"/>
                <w:szCs w:val="21"/>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国有</w:t>
            </w:r>
          </w:p>
        </w:tc>
        <w:tc>
          <w:tcPr>
            <w:tcW w:w="1417"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单位所在地</w:t>
            </w:r>
            <w:r w:rsidRPr="002A369C">
              <w:rPr>
                <w:rFonts w:ascii="宋体" w:eastAsia="宋体" w:hAnsi="宋体" w:cs="宋体" w:hint="eastAsia"/>
                <w:color w:val="000000"/>
                <w:kern w:val="0"/>
                <w:szCs w:val="21"/>
              </w:rPr>
              <w:br/>
              <w:t>（</w:t>
            </w:r>
            <w:r w:rsidRPr="002A369C">
              <w:rPr>
                <w:rFonts w:ascii="宋体" w:eastAsia="宋体" w:hAnsi="宋体" w:cs="宋体" w:hint="eastAsia"/>
                <w:color w:val="FF0000"/>
                <w:kern w:val="0"/>
                <w:szCs w:val="21"/>
              </w:rPr>
              <w:t>XX省XX市XX县</w:t>
            </w:r>
            <w:r w:rsidRPr="002A369C">
              <w:rPr>
                <w:rFonts w:ascii="宋体" w:eastAsia="宋体" w:hAnsi="宋体" w:cs="宋体" w:hint="eastAsia"/>
                <w:color w:val="000000"/>
                <w:kern w:val="0"/>
                <w:szCs w:val="21"/>
              </w:rPr>
              <w:t>）</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北京市石景山区</w:t>
            </w:r>
          </w:p>
        </w:tc>
      </w:tr>
      <w:tr w:rsidR="002A369C" w:rsidRPr="002A369C" w:rsidTr="002A369C">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刘志鹏</w:t>
            </w:r>
          </w:p>
        </w:tc>
        <w:tc>
          <w:tcPr>
            <w:tcW w:w="1417"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联系方式</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18612138038</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2A369C" w:rsidRPr="002A369C" w:rsidRDefault="002405C6" w:rsidP="002A369C">
            <w:pPr>
              <w:widowControl/>
              <w:jc w:val="center"/>
              <w:rPr>
                <w:rFonts w:ascii="等线" w:eastAsia="等线" w:hAnsi="等线" w:cs="宋体"/>
                <w:color w:val="0000FF"/>
                <w:kern w:val="0"/>
                <w:szCs w:val="21"/>
                <w:u w:val="single"/>
              </w:rPr>
            </w:pPr>
            <w:hyperlink r:id="rId95" w:history="1">
              <w:r w:rsidR="002A369C" w:rsidRPr="00C477DE">
                <w:rPr>
                  <w:rFonts w:ascii="等线" w:eastAsia="等线" w:hAnsi="等线" w:cs="宋体" w:hint="eastAsia"/>
                  <w:color w:val="0000FF"/>
                  <w:kern w:val="0"/>
                  <w:szCs w:val="21"/>
                  <w:u w:val="single"/>
                </w:rPr>
                <w:t>hr1@bsiet.com</w:t>
              </w:r>
            </w:hyperlink>
          </w:p>
        </w:tc>
        <w:tc>
          <w:tcPr>
            <w:tcW w:w="1417"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简历接收截止日期</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5.30.</w:t>
            </w:r>
          </w:p>
        </w:tc>
      </w:tr>
      <w:tr w:rsidR="002A369C" w:rsidRPr="002A369C" w:rsidTr="002A369C">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招聘岗位</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招聘人数</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学历要求</w:t>
            </w:r>
          </w:p>
        </w:tc>
        <w:tc>
          <w:tcPr>
            <w:tcW w:w="1417"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招聘专业</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其它要求</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电子与通信工程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机械工程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电气工程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通信与信息系统</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信号与信息处理</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管理科学与工程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lastRenderedPageBreak/>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本科及硕士</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会计学</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通信工程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电子信息工程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机械设计制造及其自动化</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电气工程及其自动化</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2A369C">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环境工程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r w:rsidR="002A369C" w:rsidRPr="002A369C" w:rsidTr="00C477DE">
        <w:trPr>
          <w:trHeight w:val="37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若干</w:t>
            </w:r>
          </w:p>
        </w:tc>
        <w:tc>
          <w:tcPr>
            <w:tcW w:w="709"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本科</w:t>
            </w:r>
          </w:p>
        </w:tc>
        <w:tc>
          <w:tcPr>
            <w:tcW w:w="1417" w:type="dxa"/>
            <w:tcBorders>
              <w:top w:val="nil"/>
              <w:left w:val="nil"/>
              <w:bottom w:val="single" w:sz="4" w:space="0" w:color="auto"/>
              <w:right w:val="single" w:sz="4" w:space="0" w:color="auto"/>
            </w:tcBorders>
            <w:shd w:val="clear" w:color="000000" w:fill="FFFFFF"/>
            <w:noWrap/>
            <w:vAlign w:val="center"/>
            <w:hideMark/>
          </w:tcPr>
          <w:p w:rsidR="002A369C" w:rsidRPr="002A369C" w:rsidRDefault="002A369C" w:rsidP="002A369C">
            <w:pPr>
              <w:widowControl/>
              <w:jc w:val="left"/>
              <w:rPr>
                <w:rFonts w:ascii="宋体" w:eastAsia="宋体" w:hAnsi="宋体" w:cs="宋体"/>
                <w:kern w:val="0"/>
                <w:szCs w:val="21"/>
              </w:rPr>
            </w:pPr>
            <w:r w:rsidRPr="002A369C">
              <w:rPr>
                <w:rFonts w:ascii="宋体" w:eastAsia="宋体" w:hAnsi="宋体" w:cs="宋体" w:hint="eastAsia"/>
                <w:kern w:val="0"/>
                <w:szCs w:val="21"/>
              </w:rPr>
              <w:t>电子信息工程</w:t>
            </w:r>
          </w:p>
        </w:tc>
        <w:tc>
          <w:tcPr>
            <w:tcW w:w="3261" w:type="dxa"/>
            <w:tcBorders>
              <w:top w:val="nil"/>
              <w:left w:val="nil"/>
              <w:bottom w:val="single" w:sz="4" w:space="0" w:color="auto"/>
              <w:right w:val="single" w:sz="4" w:space="0" w:color="auto"/>
            </w:tcBorders>
            <w:shd w:val="clear" w:color="auto" w:fill="auto"/>
            <w:vAlign w:val="center"/>
            <w:hideMark/>
          </w:tcPr>
          <w:p w:rsidR="002A369C" w:rsidRPr="002A369C" w:rsidRDefault="002A369C" w:rsidP="002A369C">
            <w:pPr>
              <w:widowControl/>
              <w:jc w:val="center"/>
              <w:rPr>
                <w:rFonts w:ascii="宋体" w:eastAsia="宋体" w:hAnsi="宋体" w:cs="宋体"/>
                <w:color w:val="000000"/>
                <w:kern w:val="0"/>
                <w:szCs w:val="21"/>
              </w:rPr>
            </w:pPr>
            <w:r w:rsidRPr="002A369C">
              <w:rPr>
                <w:rFonts w:ascii="宋体" w:eastAsia="宋体" w:hAnsi="宋体" w:cs="宋体" w:hint="eastAsia"/>
                <w:color w:val="000000"/>
                <w:kern w:val="0"/>
                <w:szCs w:val="21"/>
              </w:rPr>
              <w:t xml:space="preserve">　</w:t>
            </w:r>
          </w:p>
        </w:tc>
      </w:tr>
    </w:tbl>
    <w:p w:rsidR="00C477DE" w:rsidRDefault="00C477DE" w:rsidP="00C729BD">
      <w:pPr>
        <w:widowControl/>
        <w:ind w:left="710"/>
        <w:jc w:val="left"/>
        <w:rPr>
          <w:sz w:val="28"/>
          <w:szCs w:val="28"/>
        </w:rPr>
      </w:pPr>
    </w:p>
    <w:p w:rsidR="00C477DE" w:rsidRDefault="00C477DE">
      <w:pPr>
        <w:widowControl/>
        <w:jc w:val="left"/>
        <w:rPr>
          <w:sz w:val="28"/>
          <w:szCs w:val="28"/>
        </w:rPr>
      </w:pPr>
      <w:r>
        <w:rPr>
          <w:sz w:val="28"/>
          <w:szCs w:val="28"/>
        </w:rPr>
        <w:br w:type="page"/>
      </w:r>
    </w:p>
    <w:p w:rsidR="00C729BD" w:rsidRDefault="00C477DE" w:rsidP="00F361EF">
      <w:pPr>
        <w:pStyle w:val="1"/>
        <w:numPr>
          <w:ilvl w:val="0"/>
          <w:numId w:val="28"/>
        </w:numPr>
      </w:pPr>
      <w:bookmarkStart w:id="105" w:name="_Toc4489984"/>
      <w:r w:rsidRPr="00C477DE">
        <w:rPr>
          <w:rFonts w:hint="eastAsia"/>
        </w:rPr>
        <w:lastRenderedPageBreak/>
        <w:t>北京首钢自动化信息技术有限公司</w:t>
      </w:r>
      <w:bookmarkEnd w:id="105"/>
    </w:p>
    <w:tbl>
      <w:tblPr>
        <w:tblW w:w="9639" w:type="dxa"/>
        <w:tblInd w:w="-5" w:type="dxa"/>
        <w:tblLook w:val="04A0" w:firstRow="1" w:lastRow="0" w:firstColumn="1" w:lastColumn="0" w:noHBand="0" w:noVBand="1"/>
      </w:tblPr>
      <w:tblGrid>
        <w:gridCol w:w="2640"/>
        <w:gridCol w:w="1188"/>
        <w:gridCol w:w="992"/>
        <w:gridCol w:w="2268"/>
        <w:gridCol w:w="2551"/>
      </w:tblGrid>
      <w:tr w:rsidR="00C477DE" w:rsidRPr="00C477DE" w:rsidTr="00C477DE">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公司简介</w:t>
            </w:r>
          </w:p>
        </w:tc>
        <w:tc>
          <w:tcPr>
            <w:tcW w:w="6999" w:type="dxa"/>
            <w:gridSpan w:val="4"/>
            <w:tcBorders>
              <w:top w:val="single" w:sz="4" w:space="0" w:color="auto"/>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left"/>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北京首钢自动化信息技术有限公司（简称首自信）隶属首钢集团，是以四级自动化系统及高质量生产维护和系统集成技术为核心业务的高新技术公司，现有员工3500余人。</w:t>
            </w:r>
            <w:r w:rsidRPr="00C477DE">
              <w:rPr>
                <w:rFonts w:ascii="宋体" w:eastAsia="宋体" w:hAnsi="宋体" w:cs="宋体" w:hint="eastAsia"/>
                <w:color w:val="000000"/>
                <w:kern w:val="0"/>
                <w:szCs w:val="21"/>
              </w:rPr>
              <w:br/>
              <w:t xml:space="preserve">    首自信公司以自动化信息化技术服务为核心主业，依托首钢钢铁主业发展优势，在铁、钢、轧自动化控制系统、二级数学模型、三级MES、四级ERP的咨询服务及系统开发，以及能源计量系统、交直流传动系统、生产安防监控系统、网络系统集成等领域，形成了一批拥有自主知识产权的核心技术、综合解决方案和软件专利产品，具有承担大型钢铁企业一至四级自动化信息化“交钥匙”工程的整体实力。</w:t>
            </w:r>
            <w:r w:rsidRPr="00C477DE">
              <w:rPr>
                <w:rFonts w:ascii="宋体" w:eastAsia="宋体" w:hAnsi="宋体" w:cs="宋体" w:hint="eastAsia"/>
                <w:color w:val="000000"/>
                <w:kern w:val="0"/>
                <w:szCs w:val="21"/>
              </w:rPr>
              <w:br/>
              <w:t xml:space="preserve">    首自信公司为适应首钢“一业多地”的发展策略，在河北地区建立了子公司，为首秦公司、迁钢公司和京唐钢铁公司（曹妃甸国家重点建设项目）提供自动化、信息、电信等系统的技术支持和维护。</w:t>
            </w:r>
            <w:r w:rsidRPr="00C477DE">
              <w:rPr>
                <w:rFonts w:ascii="宋体" w:eastAsia="宋体" w:hAnsi="宋体" w:cs="宋体" w:hint="eastAsia"/>
                <w:color w:val="000000"/>
                <w:kern w:val="0"/>
                <w:szCs w:val="21"/>
              </w:rPr>
              <w:br/>
              <w:t xml:space="preserve">    首自信公司“十三五”发展规划纲要明确提出了“321”战略：即以借力首钢发展平台、构筑产融结合平台和建立运营服务平台这“三大平台”为抓手，聚焦工业智能化和智慧城市两大产业，培育一个变革创新文化体系。经过十年的努力，到2025年，将首自信公司打造成为百亿级企业，发展成为工业智能化和智慧城市的引领者，成为基于互联网和物联网的智慧平台运营商。首自信公司拥有较强的技术开发、创新能力和成功的国际合作经验，并正以奋进的脚步走进二次创业期，通过改革创新的画笔，描绘转型发展的壮丽画卷！</w:t>
            </w:r>
            <w:r w:rsidRPr="00C477DE">
              <w:rPr>
                <w:rFonts w:ascii="宋体" w:eastAsia="宋体" w:hAnsi="宋体" w:cs="宋体" w:hint="eastAsia"/>
                <w:color w:val="000000"/>
                <w:kern w:val="0"/>
                <w:szCs w:val="21"/>
              </w:rPr>
              <w:br/>
              <w:t xml:space="preserve">    首自信公司欢迎各位优秀人才的加入！</w:t>
            </w:r>
          </w:p>
        </w:tc>
      </w:tr>
      <w:tr w:rsidR="00C477DE" w:rsidRPr="00C477DE" w:rsidTr="008C6951">
        <w:trPr>
          <w:trHeight w:val="744"/>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单位性质（</w:t>
            </w:r>
            <w:r w:rsidRPr="00C477DE">
              <w:rPr>
                <w:rFonts w:ascii="宋体" w:eastAsia="宋体" w:hAnsi="宋体" w:cs="宋体" w:hint="eastAsia"/>
                <w:color w:val="FF0000"/>
                <w:kern w:val="0"/>
                <w:szCs w:val="21"/>
              </w:rPr>
              <w:t>民营/国有/三资/事业单位等</w:t>
            </w:r>
            <w:r w:rsidRPr="00C477DE">
              <w:rPr>
                <w:rFonts w:ascii="宋体" w:eastAsia="宋体" w:hAnsi="宋体" w:cs="宋体" w:hint="eastAsia"/>
                <w:color w:val="000000"/>
                <w:kern w:val="0"/>
                <w:szCs w:val="21"/>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国有</w:t>
            </w:r>
          </w:p>
        </w:tc>
        <w:tc>
          <w:tcPr>
            <w:tcW w:w="226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单位所在地</w:t>
            </w:r>
            <w:r w:rsidRPr="00C477DE">
              <w:rPr>
                <w:rFonts w:ascii="宋体" w:eastAsia="宋体" w:hAnsi="宋体" w:cs="宋体" w:hint="eastAsia"/>
                <w:color w:val="000000"/>
                <w:kern w:val="0"/>
                <w:szCs w:val="21"/>
              </w:rPr>
              <w:br/>
              <w:t>（</w:t>
            </w:r>
            <w:r w:rsidRPr="00C477DE">
              <w:rPr>
                <w:rFonts w:ascii="宋体" w:eastAsia="宋体" w:hAnsi="宋体" w:cs="宋体" w:hint="eastAsia"/>
                <w:color w:val="FF0000"/>
                <w:kern w:val="0"/>
                <w:szCs w:val="21"/>
              </w:rPr>
              <w:t>XX省XX市XX县</w:t>
            </w:r>
            <w:r w:rsidRPr="00C477DE">
              <w:rPr>
                <w:rFonts w:ascii="宋体" w:eastAsia="宋体" w:hAnsi="宋体" w:cs="宋体" w:hint="eastAsia"/>
                <w:color w:val="000000"/>
                <w:kern w:val="0"/>
                <w:szCs w:val="21"/>
              </w:rPr>
              <w:t>）</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北京市石景山区</w:t>
            </w:r>
          </w:p>
        </w:tc>
      </w:tr>
      <w:tr w:rsidR="00C477DE" w:rsidRPr="00C477DE" w:rsidTr="008C6951">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刘志鹏</w:t>
            </w:r>
          </w:p>
        </w:tc>
        <w:tc>
          <w:tcPr>
            <w:tcW w:w="226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联系方式</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18612138038</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C477DE" w:rsidRPr="00C477DE" w:rsidRDefault="002405C6" w:rsidP="00C477DE">
            <w:pPr>
              <w:widowControl/>
              <w:jc w:val="center"/>
              <w:rPr>
                <w:rFonts w:ascii="等线" w:eastAsia="等线" w:hAnsi="等线" w:cs="宋体"/>
                <w:color w:val="0000FF"/>
                <w:kern w:val="0"/>
                <w:szCs w:val="21"/>
                <w:u w:val="single"/>
              </w:rPr>
            </w:pPr>
            <w:hyperlink r:id="rId96" w:history="1">
              <w:r w:rsidR="00C477DE" w:rsidRPr="008C6951">
                <w:rPr>
                  <w:rFonts w:ascii="等线" w:eastAsia="等线" w:hAnsi="等线" w:cs="宋体" w:hint="eastAsia"/>
                  <w:color w:val="0000FF"/>
                  <w:kern w:val="0"/>
                  <w:szCs w:val="21"/>
                  <w:u w:val="single"/>
                </w:rPr>
                <w:t>zp@sgai.com.cn</w:t>
              </w:r>
            </w:hyperlink>
          </w:p>
        </w:tc>
        <w:tc>
          <w:tcPr>
            <w:tcW w:w="226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简历接收截止日期</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5.30.</w:t>
            </w:r>
          </w:p>
        </w:tc>
      </w:tr>
      <w:tr w:rsidR="00C477DE" w:rsidRPr="00C477DE" w:rsidTr="008C6951">
        <w:trPr>
          <w:trHeight w:val="49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招聘岗位</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招聘人数</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学历要求</w:t>
            </w:r>
          </w:p>
        </w:tc>
        <w:tc>
          <w:tcPr>
            <w:tcW w:w="226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招聘专业</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其它要求</w:t>
            </w:r>
          </w:p>
        </w:tc>
      </w:tr>
      <w:tr w:rsidR="00C477DE" w:rsidRPr="00C477DE" w:rsidTr="008C6951">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本科及以上</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计算机科学与技术</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硕士</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软件工程</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硕士</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电气工程</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本科及硕士</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信息安全</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网络工程</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测控技术与仪器</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自动化</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r w:rsidR="00C477DE" w:rsidRPr="00C477DE" w:rsidTr="008C6951">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专业对口</w:t>
            </w:r>
          </w:p>
        </w:tc>
        <w:tc>
          <w:tcPr>
            <w:tcW w:w="1188"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若干</w:t>
            </w:r>
          </w:p>
        </w:tc>
        <w:tc>
          <w:tcPr>
            <w:tcW w:w="992"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本科</w:t>
            </w:r>
          </w:p>
        </w:tc>
        <w:tc>
          <w:tcPr>
            <w:tcW w:w="2268" w:type="dxa"/>
            <w:tcBorders>
              <w:top w:val="nil"/>
              <w:left w:val="nil"/>
              <w:bottom w:val="single" w:sz="4" w:space="0" w:color="auto"/>
              <w:right w:val="single" w:sz="4" w:space="0" w:color="auto"/>
            </w:tcBorders>
            <w:shd w:val="clear" w:color="auto" w:fill="auto"/>
            <w:noWrap/>
            <w:vAlign w:val="center"/>
            <w:hideMark/>
          </w:tcPr>
          <w:p w:rsidR="00C477DE" w:rsidRPr="00C477DE" w:rsidRDefault="00C477DE" w:rsidP="00C477DE">
            <w:pPr>
              <w:widowControl/>
              <w:jc w:val="left"/>
              <w:rPr>
                <w:rFonts w:ascii="宋体" w:eastAsia="宋体" w:hAnsi="宋体" w:cs="宋体"/>
                <w:kern w:val="0"/>
                <w:szCs w:val="21"/>
              </w:rPr>
            </w:pPr>
            <w:r w:rsidRPr="00C477DE">
              <w:rPr>
                <w:rFonts w:ascii="宋体" w:eastAsia="宋体" w:hAnsi="宋体" w:cs="宋体" w:hint="eastAsia"/>
                <w:kern w:val="0"/>
                <w:szCs w:val="21"/>
              </w:rPr>
              <w:t>电气工程及其自动化</w:t>
            </w:r>
          </w:p>
        </w:tc>
        <w:tc>
          <w:tcPr>
            <w:tcW w:w="2551" w:type="dxa"/>
            <w:tcBorders>
              <w:top w:val="nil"/>
              <w:left w:val="nil"/>
              <w:bottom w:val="single" w:sz="4" w:space="0" w:color="auto"/>
              <w:right w:val="single" w:sz="4" w:space="0" w:color="auto"/>
            </w:tcBorders>
            <w:shd w:val="clear" w:color="auto" w:fill="auto"/>
            <w:vAlign w:val="center"/>
            <w:hideMark/>
          </w:tcPr>
          <w:p w:rsidR="00C477DE" w:rsidRPr="00C477DE" w:rsidRDefault="00C477DE" w:rsidP="00C477DE">
            <w:pPr>
              <w:widowControl/>
              <w:jc w:val="center"/>
              <w:rPr>
                <w:rFonts w:ascii="宋体" w:eastAsia="宋体" w:hAnsi="宋体" w:cs="宋体"/>
                <w:color w:val="000000"/>
                <w:kern w:val="0"/>
                <w:szCs w:val="21"/>
              </w:rPr>
            </w:pPr>
            <w:r w:rsidRPr="00C477DE">
              <w:rPr>
                <w:rFonts w:ascii="宋体" w:eastAsia="宋体" w:hAnsi="宋体" w:cs="宋体" w:hint="eastAsia"/>
                <w:color w:val="000000"/>
                <w:kern w:val="0"/>
                <w:szCs w:val="21"/>
              </w:rPr>
              <w:t xml:space="preserve">　</w:t>
            </w:r>
          </w:p>
        </w:tc>
      </w:tr>
    </w:tbl>
    <w:p w:rsidR="008C6951" w:rsidRDefault="008C6951" w:rsidP="00C477DE">
      <w:pPr>
        <w:widowControl/>
        <w:ind w:left="710"/>
        <w:jc w:val="left"/>
        <w:rPr>
          <w:sz w:val="28"/>
          <w:szCs w:val="28"/>
        </w:rPr>
      </w:pPr>
    </w:p>
    <w:p w:rsidR="00C477DE" w:rsidRDefault="006F13D5" w:rsidP="00F361EF">
      <w:pPr>
        <w:pStyle w:val="1"/>
        <w:numPr>
          <w:ilvl w:val="0"/>
          <w:numId w:val="28"/>
        </w:numPr>
      </w:pPr>
      <w:r w:rsidRPr="006F13D5">
        <w:br w:type="page"/>
      </w:r>
      <w:bookmarkStart w:id="106" w:name="_Toc4489985"/>
      <w:r w:rsidRPr="006F13D5">
        <w:rPr>
          <w:rFonts w:hint="eastAsia"/>
        </w:rPr>
        <w:lastRenderedPageBreak/>
        <w:t>首钢股份公司迁安钢铁公司</w:t>
      </w:r>
      <w:bookmarkEnd w:id="106"/>
    </w:p>
    <w:tbl>
      <w:tblPr>
        <w:tblW w:w="9639" w:type="dxa"/>
        <w:tblInd w:w="-431" w:type="dxa"/>
        <w:tblLook w:val="04A0" w:firstRow="1" w:lastRow="0" w:firstColumn="1" w:lastColumn="0" w:noHBand="0" w:noVBand="1"/>
      </w:tblPr>
      <w:tblGrid>
        <w:gridCol w:w="2640"/>
        <w:gridCol w:w="1471"/>
        <w:gridCol w:w="1080"/>
        <w:gridCol w:w="8"/>
        <w:gridCol w:w="1992"/>
        <w:gridCol w:w="8"/>
        <w:gridCol w:w="2440"/>
      </w:tblGrid>
      <w:tr w:rsidR="006F13D5" w:rsidRPr="006F13D5" w:rsidTr="006F13D5">
        <w:trPr>
          <w:trHeight w:val="2205"/>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公司简介</w:t>
            </w:r>
          </w:p>
        </w:tc>
        <w:tc>
          <w:tcPr>
            <w:tcW w:w="6999" w:type="dxa"/>
            <w:gridSpan w:val="6"/>
            <w:tcBorders>
              <w:top w:val="single" w:sz="4" w:space="0" w:color="auto"/>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left"/>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北京首钢股份有限公司（简称“首钢股份”）是世界五百强首钢集团所属的境内唯一上市公司（证券代码：000959）。</w:t>
            </w:r>
            <w:r w:rsidRPr="006F13D5">
              <w:rPr>
                <w:rFonts w:ascii="宋体" w:eastAsia="宋体" w:hAnsi="宋体" w:cs="宋体" w:hint="eastAsia"/>
                <w:color w:val="000000"/>
                <w:kern w:val="0"/>
                <w:szCs w:val="21"/>
              </w:rPr>
              <w:br/>
              <w:t xml:space="preserve">    首钢股份拥有迁钢公司，控股首钢京唐公司、冷轧薄板公司等钢铁实体单位，具有焦化、炼铁、炼钢、轧钢、热处理等完整的生产工艺流程。拥有国际一流装备和工艺水平，具有品种齐全、规格配套的冷热系全覆盖板材产品序列。其中，电工钢、汽车板、镀锡板、管线钢、家电板，以及其它高端板材产品处于国内领先地位。</w:t>
            </w:r>
            <w:r w:rsidRPr="006F13D5">
              <w:rPr>
                <w:rFonts w:ascii="宋体" w:eastAsia="宋体" w:hAnsi="宋体" w:cs="宋体" w:hint="eastAsia"/>
                <w:color w:val="000000"/>
                <w:kern w:val="0"/>
                <w:szCs w:val="21"/>
              </w:rPr>
              <w:br/>
              <w:t xml:space="preserve">    首钢股份坚持向世界一流水平看齐，汽车板产品实现铝镇静钢、IF钢、高强IF钢、烘烤硬化钢、低合金高强钢、双相钢、相变诱导塑性钢和热成型钢等全系列整车供货产品全覆盖，强度级别达到1000MPa，市场占有率国内前三。电工钢实现飞跃式增长，其中，无取向电工钢实现4大系列67个牌号批量生产，在新能源汽车驱动电机、无人机电机、机器人伺服电机用无取向电工钢等新兴市场领域应用逐步增长，市场占有率居全国第一，世界第二；取向电工钢实现500kV变压器常态化生产供应，自主集成了高磁感取向硅钢全流程生产装备，突破了电磁性能、板形尺寸、涂层质量控制等核心技术，成为全世界第四家掌握低温板坯加热工艺生产高磁感取向硅钢技术的厂家，跻身变压器材料供应商世界第一梯队。</w:t>
            </w:r>
            <w:r w:rsidRPr="006F13D5">
              <w:rPr>
                <w:rFonts w:ascii="宋体" w:eastAsia="宋体" w:hAnsi="宋体" w:cs="宋体" w:hint="eastAsia"/>
                <w:color w:val="000000"/>
                <w:kern w:val="0"/>
                <w:szCs w:val="21"/>
              </w:rPr>
              <w:br/>
              <w:t xml:space="preserve">    首钢股份积极履行社会责任，实现绿色发展。全面构建循环经济体系，实现余热、余压、余气、固体废弃物循环利用；积极探索“碳交易”新方式，迁钢150MW CCPP成为国内钢铁行业首个自愿减排项目，首钢股份成为国内第一家“碳交易”钢铁企业。</w:t>
            </w:r>
            <w:r w:rsidRPr="006F13D5">
              <w:rPr>
                <w:rFonts w:ascii="宋体" w:eastAsia="宋体" w:hAnsi="宋体" w:cs="宋体" w:hint="eastAsia"/>
                <w:color w:val="000000"/>
                <w:kern w:val="0"/>
                <w:szCs w:val="21"/>
              </w:rPr>
              <w:br/>
              <w:t xml:space="preserve">    展望未来，首钢股份将继续坚持创新驱动和精品服务战略,建立健全产供销研用一体化运行协同体系,加快推进以汽车板、电工钢、镀锡板为重点的高端产品开发,持续优化品种结构,提升“制造加服务”核心竞争力,实现从产品制造商向综合服务商转变,全面提高企业盈利能力和资本运作能力,努力成为具有世界竞争力的优秀上市公司。</w:t>
            </w:r>
          </w:p>
        </w:tc>
      </w:tr>
      <w:tr w:rsidR="006F13D5" w:rsidRPr="006F13D5" w:rsidTr="003F3324">
        <w:trPr>
          <w:trHeight w:val="596"/>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单位性质（</w:t>
            </w:r>
            <w:r w:rsidRPr="006F13D5">
              <w:rPr>
                <w:rFonts w:ascii="宋体" w:eastAsia="宋体" w:hAnsi="宋体" w:cs="宋体" w:hint="eastAsia"/>
                <w:color w:val="FF0000"/>
                <w:kern w:val="0"/>
                <w:szCs w:val="21"/>
              </w:rPr>
              <w:t>民营/国有/三资/事业单位等</w:t>
            </w:r>
            <w:r w:rsidRPr="006F13D5">
              <w:rPr>
                <w:rFonts w:ascii="宋体" w:eastAsia="宋体" w:hAnsi="宋体" w:cs="宋体" w:hint="eastAsia"/>
                <w:color w:val="000000"/>
                <w:kern w:val="0"/>
                <w:szCs w:val="21"/>
              </w:rPr>
              <w:t>）</w:t>
            </w:r>
          </w:p>
        </w:tc>
        <w:tc>
          <w:tcPr>
            <w:tcW w:w="2559" w:type="dxa"/>
            <w:gridSpan w:val="3"/>
            <w:tcBorders>
              <w:top w:val="single" w:sz="4" w:space="0" w:color="auto"/>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国有</w:t>
            </w:r>
          </w:p>
        </w:tc>
        <w:tc>
          <w:tcPr>
            <w:tcW w:w="2000"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单位所在地</w:t>
            </w:r>
            <w:r w:rsidRPr="006F13D5">
              <w:rPr>
                <w:rFonts w:ascii="宋体" w:eastAsia="宋体" w:hAnsi="宋体" w:cs="宋体" w:hint="eastAsia"/>
                <w:color w:val="000000"/>
                <w:kern w:val="0"/>
                <w:szCs w:val="21"/>
              </w:rPr>
              <w:br/>
              <w:t>（</w:t>
            </w:r>
            <w:r w:rsidRPr="006F13D5">
              <w:rPr>
                <w:rFonts w:ascii="宋体" w:eastAsia="宋体" w:hAnsi="宋体" w:cs="宋体" w:hint="eastAsia"/>
                <w:color w:val="FF0000"/>
                <w:kern w:val="0"/>
                <w:szCs w:val="21"/>
              </w:rPr>
              <w:t>X省XX市</w:t>
            </w:r>
            <w:r w:rsidR="003F3324">
              <w:rPr>
                <w:rFonts w:ascii="宋体" w:eastAsia="宋体" w:hAnsi="宋体" w:cs="宋体" w:hint="eastAsia"/>
                <w:color w:val="FF0000"/>
                <w:kern w:val="0"/>
                <w:szCs w:val="21"/>
              </w:rPr>
              <w:t>X</w:t>
            </w:r>
            <w:r w:rsidRPr="006F13D5">
              <w:rPr>
                <w:rFonts w:ascii="宋体" w:eastAsia="宋体" w:hAnsi="宋体" w:cs="宋体" w:hint="eastAsia"/>
                <w:color w:val="FF0000"/>
                <w:kern w:val="0"/>
                <w:szCs w:val="21"/>
              </w:rPr>
              <w:t>县</w:t>
            </w:r>
            <w:r w:rsidRPr="006F13D5">
              <w:rPr>
                <w:rFonts w:ascii="宋体" w:eastAsia="宋体" w:hAnsi="宋体" w:cs="宋体" w:hint="eastAsia"/>
                <w:color w:val="000000"/>
                <w:kern w:val="0"/>
                <w:szCs w:val="21"/>
              </w:rPr>
              <w:t>）</w:t>
            </w:r>
          </w:p>
        </w:tc>
        <w:tc>
          <w:tcPr>
            <w:tcW w:w="244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北京市石景山区</w:t>
            </w:r>
          </w:p>
        </w:tc>
      </w:tr>
      <w:tr w:rsidR="006F13D5" w:rsidRPr="006F13D5" w:rsidTr="006F13D5">
        <w:trPr>
          <w:trHeight w:val="35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招聘联系人</w:t>
            </w:r>
          </w:p>
        </w:tc>
        <w:tc>
          <w:tcPr>
            <w:tcW w:w="2559" w:type="dxa"/>
            <w:gridSpan w:val="3"/>
            <w:tcBorders>
              <w:top w:val="single" w:sz="4" w:space="0" w:color="auto"/>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刘志鹏</w:t>
            </w:r>
          </w:p>
        </w:tc>
        <w:tc>
          <w:tcPr>
            <w:tcW w:w="2000"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联系方式</w:t>
            </w:r>
          </w:p>
        </w:tc>
        <w:tc>
          <w:tcPr>
            <w:tcW w:w="244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18612138038</w:t>
            </w:r>
          </w:p>
        </w:tc>
      </w:tr>
      <w:tr w:rsidR="006F13D5" w:rsidRPr="006F13D5" w:rsidTr="006F13D5">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简历接收邮箱/网申链接</w:t>
            </w:r>
          </w:p>
        </w:tc>
        <w:tc>
          <w:tcPr>
            <w:tcW w:w="2559" w:type="dxa"/>
            <w:gridSpan w:val="3"/>
            <w:tcBorders>
              <w:top w:val="single" w:sz="4" w:space="0" w:color="auto"/>
              <w:left w:val="nil"/>
              <w:bottom w:val="single" w:sz="4" w:space="0" w:color="auto"/>
              <w:right w:val="single" w:sz="4" w:space="0" w:color="auto"/>
            </w:tcBorders>
            <w:shd w:val="clear" w:color="auto" w:fill="auto"/>
            <w:vAlign w:val="center"/>
            <w:hideMark/>
          </w:tcPr>
          <w:p w:rsidR="006F13D5" w:rsidRPr="006F13D5" w:rsidRDefault="002405C6" w:rsidP="006F13D5">
            <w:pPr>
              <w:widowControl/>
              <w:jc w:val="center"/>
              <w:rPr>
                <w:rFonts w:ascii="等线" w:eastAsia="等线" w:hAnsi="等线" w:cs="宋体"/>
                <w:color w:val="0000FF"/>
                <w:kern w:val="0"/>
                <w:szCs w:val="21"/>
                <w:u w:val="single"/>
              </w:rPr>
            </w:pPr>
            <w:hyperlink r:id="rId97" w:history="1">
              <w:r w:rsidR="006F13D5" w:rsidRPr="006F13D5">
                <w:rPr>
                  <w:rFonts w:ascii="等线" w:eastAsia="等线" w:hAnsi="等线" w:cs="宋体" w:hint="eastAsia"/>
                  <w:color w:val="0000FF"/>
                  <w:kern w:val="0"/>
                  <w:szCs w:val="21"/>
                  <w:u w:val="single"/>
                </w:rPr>
                <w:t>gfzp@sgqg.com</w:t>
              </w:r>
            </w:hyperlink>
          </w:p>
        </w:tc>
        <w:tc>
          <w:tcPr>
            <w:tcW w:w="2000"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简历接收截止日期</w:t>
            </w:r>
          </w:p>
        </w:tc>
        <w:tc>
          <w:tcPr>
            <w:tcW w:w="244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5.30.</w:t>
            </w:r>
          </w:p>
        </w:tc>
      </w:tr>
      <w:tr w:rsidR="006F13D5" w:rsidRPr="006F13D5" w:rsidTr="006F13D5">
        <w:trPr>
          <w:trHeight w:val="37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招聘岗位</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招聘人数</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学历要求</w:t>
            </w:r>
          </w:p>
        </w:tc>
        <w:tc>
          <w:tcPr>
            <w:tcW w:w="2000"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招聘专业</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其它要求</w:t>
            </w:r>
          </w:p>
        </w:tc>
      </w:tr>
      <w:tr w:rsidR="006F13D5" w:rsidRPr="006F13D5" w:rsidTr="006F13D5">
        <w:trPr>
          <w:trHeight w:val="570"/>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硕士及以上</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6F13D5" w:rsidRPr="006F13D5" w:rsidRDefault="006F13D5" w:rsidP="006F13D5">
            <w:pPr>
              <w:widowControl/>
              <w:jc w:val="left"/>
              <w:rPr>
                <w:rFonts w:ascii="宋体" w:eastAsia="宋体" w:hAnsi="宋体" w:cs="宋体"/>
                <w:kern w:val="0"/>
                <w:szCs w:val="21"/>
              </w:rPr>
            </w:pPr>
            <w:r w:rsidRPr="006F13D5">
              <w:rPr>
                <w:rFonts w:ascii="宋体" w:eastAsia="宋体" w:hAnsi="宋体" w:cs="宋体" w:hint="eastAsia"/>
                <w:kern w:val="0"/>
                <w:szCs w:val="21"/>
              </w:rPr>
              <w:t>电机与电器</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w:t>
            </w:r>
          </w:p>
        </w:tc>
      </w:tr>
      <w:tr w:rsidR="006F13D5" w:rsidRPr="006F13D5" w:rsidTr="006F13D5">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硕士</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6F13D5" w:rsidRPr="006F13D5" w:rsidRDefault="006F13D5" w:rsidP="006F13D5">
            <w:pPr>
              <w:widowControl/>
              <w:jc w:val="left"/>
              <w:rPr>
                <w:rFonts w:ascii="宋体" w:eastAsia="宋体" w:hAnsi="宋体" w:cs="宋体"/>
                <w:kern w:val="0"/>
                <w:szCs w:val="21"/>
              </w:rPr>
            </w:pPr>
            <w:r w:rsidRPr="006F13D5">
              <w:rPr>
                <w:rFonts w:ascii="宋体" w:eastAsia="宋体" w:hAnsi="宋体" w:cs="宋体" w:hint="eastAsia"/>
                <w:kern w:val="0"/>
                <w:szCs w:val="21"/>
              </w:rPr>
              <w:t>人力资源管理</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w:t>
            </w:r>
          </w:p>
        </w:tc>
      </w:tr>
      <w:tr w:rsidR="006F13D5" w:rsidRPr="006F13D5" w:rsidTr="006F13D5">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本科</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6F13D5" w:rsidRPr="006F13D5" w:rsidRDefault="006F13D5" w:rsidP="006F13D5">
            <w:pPr>
              <w:widowControl/>
              <w:jc w:val="left"/>
              <w:rPr>
                <w:rFonts w:ascii="宋体" w:eastAsia="宋体" w:hAnsi="宋体" w:cs="宋体"/>
                <w:kern w:val="0"/>
                <w:szCs w:val="21"/>
              </w:rPr>
            </w:pPr>
            <w:r w:rsidRPr="006F13D5">
              <w:rPr>
                <w:rFonts w:ascii="宋体" w:eastAsia="宋体" w:hAnsi="宋体" w:cs="宋体" w:hint="eastAsia"/>
                <w:kern w:val="0"/>
                <w:szCs w:val="21"/>
              </w:rPr>
              <w:t>机械设计制造及其自动化</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w:t>
            </w:r>
          </w:p>
        </w:tc>
      </w:tr>
      <w:tr w:rsidR="006F13D5" w:rsidRPr="006F13D5" w:rsidTr="006F13D5">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本科</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6F13D5" w:rsidRPr="006F13D5" w:rsidRDefault="006F13D5" w:rsidP="006F13D5">
            <w:pPr>
              <w:widowControl/>
              <w:jc w:val="left"/>
              <w:rPr>
                <w:rFonts w:ascii="宋体" w:eastAsia="宋体" w:hAnsi="宋体" w:cs="宋体"/>
                <w:kern w:val="0"/>
                <w:szCs w:val="21"/>
              </w:rPr>
            </w:pPr>
            <w:r w:rsidRPr="006F13D5">
              <w:rPr>
                <w:rFonts w:ascii="宋体" w:eastAsia="宋体" w:hAnsi="宋体" w:cs="宋体" w:hint="eastAsia"/>
                <w:kern w:val="0"/>
                <w:szCs w:val="21"/>
              </w:rPr>
              <w:t>电气工程及其自动化</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w:t>
            </w:r>
          </w:p>
        </w:tc>
      </w:tr>
      <w:tr w:rsidR="006F13D5" w:rsidRPr="006F13D5" w:rsidTr="006F13D5">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本科</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6F13D5" w:rsidRPr="006F13D5" w:rsidRDefault="006F13D5" w:rsidP="006F13D5">
            <w:pPr>
              <w:widowControl/>
              <w:jc w:val="left"/>
              <w:rPr>
                <w:rFonts w:ascii="宋体" w:eastAsia="宋体" w:hAnsi="宋体" w:cs="宋体"/>
                <w:kern w:val="0"/>
                <w:szCs w:val="21"/>
              </w:rPr>
            </w:pPr>
            <w:r w:rsidRPr="006F13D5">
              <w:rPr>
                <w:rFonts w:ascii="宋体" w:eastAsia="宋体" w:hAnsi="宋体" w:cs="宋体" w:hint="eastAsia"/>
                <w:kern w:val="0"/>
                <w:szCs w:val="21"/>
              </w:rPr>
              <w:t>自动化</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w:t>
            </w:r>
          </w:p>
        </w:tc>
      </w:tr>
      <w:tr w:rsidR="006F13D5" w:rsidRPr="006F13D5" w:rsidTr="006F13D5">
        <w:trPr>
          <w:trHeight w:val="285"/>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专业对口</w:t>
            </w:r>
          </w:p>
        </w:tc>
        <w:tc>
          <w:tcPr>
            <w:tcW w:w="1471"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若干</w:t>
            </w:r>
          </w:p>
        </w:tc>
        <w:tc>
          <w:tcPr>
            <w:tcW w:w="1080" w:type="dxa"/>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本科</w:t>
            </w:r>
          </w:p>
        </w:tc>
        <w:tc>
          <w:tcPr>
            <w:tcW w:w="2000" w:type="dxa"/>
            <w:gridSpan w:val="2"/>
            <w:tcBorders>
              <w:top w:val="nil"/>
              <w:left w:val="nil"/>
              <w:bottom w:val="single" w:sz="4" w:space="0" w:color="auto"/>
              <w:right w:val="single" w:sz="4" w:space="0" w:color="auto"/>
            </w:tcBorders>
            <w:shd w:val="clear" w:color="auto" w:fill="auto"/>
            <w:noWrap/>
            <w:vAlign w:val="center"/>
            <w:hideMark/>
          </w:tcPr>
          <w:p w:rsidR="006F13D5" w:rsidRPr="006F13D5" w:rsidRDefault="006F13D5" w:rsidP="006F13D5">
            <w:pPr>
              <w:widowControl/>
              <w:jc w:val="left"/>
              <w:rPr>
                <w:rFonts w:ascii="宋体" w:eastAsia="宋体" w:hAnsi="宋体" w:cs="宋体"/>
                <w:kern w:val="0"/>
                <w:szCs w:val="21"/>
              </w:rPr>
            </w:pPr>
            <w:r w:rsidRPr="006F13D5">
              <w:rPr>
                <w:rFonts w:ascii="宋体" w:eastAsia="宋体" w:hAnsi="宋体" w:cs="宋体" w:hint="eastAsia"/>
                <w:kern w:val="0"/>
                <w:szCs w:val="21"/>
              </w:rPr>
              <w:t>计算机科学与技术</w:t>
            </w:r>
          </w:p>
        </w:tc>
        <w:tc>
          <w:tcPr>
            <w:tcW w:w="2448" w:type="dxa"/>
            <w:gridSpan w:val="2"/>
            <w:tcBorders>
              <w:top w:val="nil"/>
              <w:left w:val="nil"/>
              <w:bottom w:val="single" w:sz="4" w:space="0" w:color="auto"/>
              <w:right w:val="single" w:sz="4" w:space="0" w:color="auto"/>
            </w:tcBorders>
            <w:shd w:val="clear" w:color="auto" w:fill="auto"/>
            <w:vAlign w:val="center"/>
            <w:hideMark/>
          </w:tcPr>
          <w:p w:rsidR="006F13D5" w:rsidRPr="006F13D5" w:rsidRDefault="006F13D5" w:rsidP="006F13D5">
            <w:pPr>
              <w:widowControl/>
              <w:jc w:val="center"/>
              <w:rPr>
                <w:rFonts w:ascii="宋体" w:eastAsia="宋体" w:hAnsi="宋体" w:cs="宋体"/>
                <w:color w:val="000000"/>
                <w:kern w:val="0"/>
                <w:szCs w:val="21"/>
              </w:rPr>
            </w:pPr>
            <w:r w:rsidRPr="006F13D5">
              <w:rPr>
                <w:rFonts w:ascii="宋体" w:eastAsia="宋体" w:hAnsi="宋体" w:cs="宋体" w:hint="eastAsia"/>
                <w:color w:val="000000"/>
                <w:kern w:val="0"/>
                <w:szCs w:val="21"/>
              </w:rPr>
              <w:t xml:space="preserve">　</w:t>
            </w:r>
          </w:p>
        </w:tc>
      </w:tr>
    </w:tbl>
    <w:p w:rsidR="003F3324" w:rsidRDefault="003F3324" w:rsidP="006F13D5">
      <w:pPr>
        <w:widowControl/>
        <w:ind w:left="710"/>
        <w:jc w:val="left"/>
        <w:rPr>
          <w:sz w:val="28"/>
          <w:szCs w:val="28"/>
        </w:rPr>
      </w:pPr>
    </w:p>
    <w:p w:rsidR="006F13D5" w:rsidRDefault="003F3324" w:rsidP="00F361EF">
      <w:pPr>
        <w:pStyle w:val="1"/>
        <w:numPr>
          <w:ilvl w:val="0"/>
          <w:numId w:val="28"/>
        </w:numPr>
      </w:pPr>
      <w:r w:rsidRPr="003F3324">
        <w:br w:type="page"/>
      </w:r>
      <w:bookmarkStart w:id="107" w:name="_Toc4489986"/>
      <w:r w:rsidRPr="003F3324">
        <w:rPr>
          <w:rFonts w:hint="eastAsia"/>
        </w:rPr>
        <w:lastRenderedPageBreak/>
        <w:t>上海宝钢工业技术服务有限公司湛江分公司</w:t>
      </w:r>
      <w:bookmarkEnd w:id="107"/>
    </w:p>
    <w:tbl>
      <w:tblPr>
        <w:tblW w:w="9471" w:type="dxa"/>
        <w:tblInd w:w="-5" w:type="dxa"/>
        <w:tblLook w:val="04A0" w:firstRow="1" w:lastRow="0" w:firstColumn="1" w:lastColumn="0" w:noHBand="0" w:noVBand="1"/>
      </w:tblPr>
      <w:tblGrid>
        <w:gridCol w:w="1843"/>
        <w:gridCol w:w="1418"/>
        <w:gridCol w:w="850"/>
        <w:gridCol w:w="508"/>
        <w:gridCol w:w="1895"/>
        <w:gridCol w:w="544"/>
        <w:gridCol w:w="2413"/>
      </w:tblGrid>
      <w:tr w:rsidR="00C4010F" w:rsidRPr="00C4010F" w:rsidTr="00C4010F">
        <w:trPr>
          <w:trHeight w:val="220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公司简介</w:t>
            </w:r>
          </w:p>
        </w:tc>
        <w:tc>
          <w:tcPr>
            <w:tcW w:w="7628" w:type="dxa"/>
            <w:gridSpan w:val="6"/>
            <w:tcBorders>
              <w:top w:val="single" w:sz="4" w:space="0" w:color="auto"/>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宝钢技术湛江分公司隶属于上海宝钢工业技术服务有限公司，扎根广东湛江，依托宝钢30多年建设和生产的经验，支持宝钢二次创业工程，配套服务宝钢股份湛江钢铁基地，已形成一大批具有国际一流水平和自主知识产权的技术成果,承接了湛江钢铁设备制造再修复、全厂检化验、计量检定、连铸离检、混铁车检修等多个大型项目。主要服务有：1、状态把握：设备诊断及状态管理、设备检测技术、特种设备检验、精确润滑技术、工业建筑状态检测鉴定、供配电系统维护技术。2、专业化功能运行：轧辊类维护、磨床类维护、风机与泵系统集成及优化、智能化工业炉、炉窑耐材维护、供配电节能。3、环境监测：环境监测、能源审计及能效检测、职业卫生检测和评价。4、设备与备件制造：精密加工、表面工程、冶金设备设计、大型运输设备制造。5、设备维修与工程：在线设备综合维修、电气制造与维修、炉窑检修维护、动力设备维修、液压机械维修、连铸设备维修、在线冶金机械设备维修、计量设备维修及索具制造。</w:t>
            </w:r>
            <w:r w:rsidRPr="00C4010F">
              <w:rPr>
                <w:rFonts w:ascii="宋体" w:eastAsia="宋体" w:hAnsi="宋体" w:cs="宋体" w:hint="eastAsia"/>
                <w:color w:val="000000"/>
                <w:kern w:val="0"/>
                <w:sz w:val="24"/>
                <w:szCs w:val="24"/>
              </w:rPr>
              <w:br/>
              <w:t>宝钢技术将致力于成为最具竞争力、最受钢铁主业满意、最受用户认可的生产运行保障技术服务提供商，协同用户实现“无忧运行”和“最优运行”。</w:t>
            </w:r>
          </w:p>
        </w:tc>
      </w:tr>
      <w:tr w:rsidR="00C4010F" w:rsidRPr="00C4010F" w:rsidTr="00C4010F">
        <w:trPr>
          <w:trHeight w:val="79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b/>
                <w:bCs/>
                <w:color w:val="000000"/>
                <w:kern w:val="0"/>
                <w:sz w:val="24"/>
                <w:szCs w:val="24"/>
              </w:rPr>
              <w:t>单位性质</w:t>
            </w:r>
            <w:r w:rsidRPr="00C4010F">
              <w:rPr>
                <w:rFonts w:ascii="宋体" w:eastAsia="宋体" w:hAnsi="宋体" w:cs="宋体" w:hint="eastAsia"/>
                <w:color w:val="000000"/>
                <w:kern w:val="0"/>
                <w:sz w:val="24"/>
                <w:szCs w:val="24"/>
              </w:rPr>
              <w:t>（</w:t>
            </w:r>
            <w:r w:rsidRPr="00C4010F">
              <w:rPr>
                <w:rFonts w:ascii="宋体" w:eastAsia="宋体" w:hAnsi="宋体" w:cs="宋体" w:hint="eastAsia"/>
                <w:color w:val="FF0000"/>
                <w:kern w:val="0"/>
                <w:sz w:val="24"/>
                <w:szCs w:val="24"/>
              </w:rPr>
              <w:t>民营/国有/三资/事业单位等</w:t>
            </w:r>
            <w:r w:rsidRPr="00C4010F">
              <w:rPr>
                <w:rFonts w:ascii="宋体" w:eastAsia="宋体" w:hAnsi="宋体" w:cs="宋体" w:hint="eastAsia"/>
                <w:color w:val="000000"/>
                <w:kern w:val="0"/>
                <w:sz w:val="24"/>
                <w:szCs w:val="24"/>
              </w:rPr>
              <w:t>）</w:t>
            </w:r>
          </w:p>
        </w:tc>
        <w:tc>
          <w:tcPr>
            <w:tcW w:w="2776" w:type="dxa"/>
            <w:gridSpan w:val="3"/>
            <w:tcBorders>
              <w:top w:val="single" w:sz="4" w:space="0" w:color="auto"/>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国有</w:t>
            </w:r>
          </w:p>
        </w:tc>
        <w:tc>
          <w:tcPr>
            <w:tcW w:w="2439"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b/>
                <w:bCs/>
                <w:color w:val="000000"/>
                <w:kern w:val="0"/>
                <w:sz w:val="24"/>
                <w:szCs w:val="24"/>
              </w:rPr>
              <w:t>单位所在地</w:t>
            </w:r>
            <w:r w:rsidRPr="00C4010F">
              <w:rPr>
                <w:rFonts w:ascii="宋体" w:eastAsia="宋体" w:hAnsi="宋体" w:cs="宋体" w:hint="eastAsia"/>
                <w:color w:val="000000"/>
                <w:kern w:val="0"/>
                <w:sz w:val="24"/>
                <w:szCs w:val="24"/>
              </w:rPr>
              <w:br/>
              <w:t>（</w:t>
            </w:r>
            <w:r w:rsidRPr="00C4010F">
              <w:rPr>
                <w:rFonts w:ascii="宋体" w:eastAsia="宋体" w:hAnsi="宋体" w:cs="宋体" w:hint="eastAsia"/>
                <w:color w:val="FF0000"/>
                <w:kern w:val="0"/>
                <w:sz w:val="24"/>
                <w:szCs w:val="24"/>
              </w:rPr>
              <w:t>XX省XX市XX县</w:t>
            </w:r>
            <w:r w:rsidRPr="00C4010F">
              <w:rPr>
                <w:rFonts w:ascii="宋体" w:eastAsia="宋体" w:hAnsi="宋体" w:cs="宋体" w:hint="eastAsia"/>
                <w:color w:val="000000"/>
                <w:kern w:val="0"/>
                <w:sz w:val="24"/>
                <w:szCs w:val="24"/>
              </w:rPr>
              <w:t>）</w:t>
            </w:r>
          </w:p>
        </w:tc>
        <w:tc>
          <w:tcPr>
            <w:tcW w:w="2413"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广东省湛江市经济开发区</w:t>
            </w:r>
          </w:p>
        </w:tc>
      </w:tr>
      <w:tr w:rsidR="00C4010F" w:rsidRPr="00C4010F" w:rsidTr="00C4010F">
        <w:trPr>
          <w:trHeight w:val="49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招聘联系人</w:t>
            </w:r>
          </w:p>
        </w:tc>
        <w:tc>
          <w:tcPr>
            <w:tcW w:w="2776" w:type="dxa"/>
            <w:gridSpan w:val="3"/>
            <w:tcBorders>
              <w:top w:val="single" w:sz="4" w:space="0" w:color="auto"/>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李先生</w:t>
            </w:r>
          </w:p>
        </w:tc>
        <w:tc>
          <w:tcPr>
            <w:tcW w:w="2439"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联系方式</w:t>
            </w:r>
          </w:p>
        </w:tc>
        <w:tc>
          <w:tcPr>
            <w:tcW w:w="2413"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13818332192</w:t>
            </w:r>
          </w:p>
        </w:tc>
      </w:tr>
      <w:tr w:rsidR="00C4010F" w:rsidRPr="00C4010F" w:rsidTr="00C4010F">
        <w:trPr>
          <w:trHeight w:val="55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简历接收邮箱/网申链接</w:t>
            </w:r>
          </w:p>
        </w:tc>
        <w:tc>
          <w:tcPr>
            <w:tcW w:w="2776" w:type="dxa"/>
            <w:gridSpan w:val="3"/>
            <w:tcBorders>
              <w:top w:val="single" w:sz="4" w:space="0" w:color="auto"/>
              <w:left w:val="nil"/>
              <w:bottom w:val="single" w:sz="4" w:space="0" w:color="auto"/>
              <w:right w:val="single" w:sz="4" w:space="0" w:color="auto"/>
            </w:tcBorders>
            <w:shd w:val="clear" w:color="auto" w:fill="auto"/>
            <w:vAlign w:val="center"/>
            <w:hideMark/>
          </w:tcPr>
          <w:p w:rsidR="00C4010F" w:rsidRPr="00C4010F" w:rsidRDefault="002405C6" w:rsidP="00C4010F">
            <w:pPr>
              <w:widowControl/>
              <w:jc w:val="center"/>
              <w:rPr>
                <w:rFonts w:ascii="等线" w:eastAsia="等线" w:hAnsi="等线" w:cs="宋体"/>
                <w:color w:val="0000FF"/>
                <w:kern w:val="0"/>
                <w:sz w:val="22"/>
                <w:u w:val="single"/>
              </w:rPr>
            </w:pPr>
            <w:hyperlink r:id="rId98" w:history="1">
              <w:r w:rsidR="00C4010F" w:rsidRPr="00C4010F">
                <w:rPr>
                  <w:rFonts w:ascii="等线" w:eastAsia="等线" w:hAnsi="等线" w:cs="宋体" w:hint="eastAsia"/>
                  <w:color w:val="0000FF"/>
                  <w:kern w:val="0"/>
                  <w:sz w:val="22"/>
                  <w:u w:val="single"/>
                </w:rPr>
                <w:t>190717@baosteel.com</w:t>
              </w:r>
            </w:hyperlink>
          </w:p>
        </w:tc>
        <w:tc>
          <w:tcPr>
            <w:tcW w:w="2439"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简历接收截止日期</w:t>
            </w:r>
          </w:p>
        </w:tc>
        <w:tc>
          <w:tcPr>
            <w:tcW w:w="2413"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2019.5.31</w:t>
            </w:r>
          </w:p>
        </w:tc>
      </w:tr>
      <w:tr w:rsidR="00C4010F" w:rsidRPr="00C4010F" w:rsidTr="00C4010F">
        <w:trPr>
          <w:trHeight w:val="49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招聘岗位</w:t>
            </w:r>
          </w:p>
        </w:tc>
        <w:tc>
          <w:tcPr>
            <w:tcW w:w="1418"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招聘人数</w:t>
            </w:r>
          </w:p>
        </w:tc>
        <w:tc>
          <w:tcPr>
            <w:tcW w:w="850"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学历要求</w:t>
            </w:r>
          </w:p>
        </w:tc>
        <w:tc>
          <w:tcPr>
            <w:tcW w:w="2403"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招聘专业</w:t>
            </w:r>
          </w:p>
        </w:tc>
        <w:tc>
          <w:tcPr>
            <w:tcW w:w="2957"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b/>
                <w:bCs/>
                <w:color w:val="000000"/>
                <w:kern w:val="0"/>
                <w:sz w:val="24"/>
                <w:szCs w:val="24"/>
              </w:rPr>
            </w:pPr>
            <w:r w:rsidRPr="00C4010F">
              <w:rPr>
                <w:rFonts w:ascii="宋体" w:eastAsia="宋体" w:hAnsi="宋体" w:cs="宋体" w:hint="eastAsia"/>
                <w:b/>
                <w:bCs/>
                <w:color w:val="000000"/>
                <w:kern w:val="0"/>
                <w:sz w:val="24"/>
                <w:szCs w:val="24"/>
              </w:rPr>
              <w:t>其它要求</w:t>
            </w:r>
          </w:p>
        </w:tc>
      </w:tr>
      <w:tr w:rsidR="00C4010F" w:rsidRPr="00C4010F" w:rsidTr="00C4010F">
        <w:trPr>
          <w:trHeight w:val="112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电气自动化工程师</w:t>
            </w:r>
          </w:p>
        </w:tc>
        <w:tc>
          <w:tcPr>
            <w:tcW w:w="1418"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本科</w:t>
            </w:r>
          </w:p>
        </w:tc>
        <w:tc>
          <w:tcPr>
            <w:tcW w:w="2403"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电气自动化技术</w:t>
            </w:r>
          </w:p>
        </w:tc>
        <w:tc>
          <w:tcPr>
            <w:tcW w:w="2957"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熟练掌握传感器与信号检测技术、数字信号处理、面向对象程序设计、仿真建模技术等专业知识</w:t>
            </w:r>
          </w:p>
        </w:tc>
      </w:tr>
      <w:tr w:rsidR="00C4010F" w:rsidRPr="00C4010F" w:rsidTr="00C4010F">
        <w:trPr>
          <w:trHeight w:val="88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车辆工程师（内燃机车）</w:t>
            </w:r>
          </w:p>
        </w:tc>
        <w:tc>
          <w:tcPr>
            <w:tcW w:w="1418"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本科</w:t>
            </w:r>
          </w:p>
        </w:tc>
        <w:tc>
          <w:tcPr>
            <w:tcW w:w="2403"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车辆工程</w:t>
            </w:r>
          </w:p>
        </w:tc>
        <w:tc>
          <w:tcPr>
            <w:tcW w:w="2957"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掌握车辆工程专业基本理论、机车车辆制造及维护技术、车辆结构分析、材料力学等专业知识</w:t>
            </w:r>
          </w:p>
        </w:tc>
      </w:tr>
      <w:tr w:rsidR="00C4010F" w:rsidRPr="00C4010F" w:rsidTr="00C4010F">
        <w:trPr>
          <w:trHeight w:val="1362"/>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动力设备工程师</w:t>
            </w:r>
          </w:p>
        </w:tc>
        <w:tc>
          <w:tcPr>
            <w:tcW w:w="1418"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1</w:t>
            </w:r>
          </w:p>
        </w:tc>
        <w:tc>
          <w:tcPr>
            <w:tcW w:w="850"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本科</w:t>
            </w:r>
          </w:p>
        </w:tc>
        <w:tc>
          <w:tcPr>
            <w:tcW w:w="2403"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能源与动力工程</w:t>
            </w:r>
          </w:p>
        </w:tc>
        <w:tc>
          <w:tcPr>
            <w:tcW w:w="2957"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熟练掌握热能转换及利用、动力机械设备（空压机、氧压机、氮压机、风机、燃气轮机）制造测试和维护技术、工程热力学、流体力学等专业知识</w:t>
            </w:r>
          </w:p>
        </w:tc>
      </w:tr>
      <w:tr w:rsidR="00C4010F" w:rsidRPr="00C4010F" w:rsidTr="00C4010F">
        <w:trPr>
          <w:trHeight w:val="919"/>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lastRenderedPageBreak/>
              <w:t>机械设备工程师</w:t>
            </w:r>
          </w:p>
        </w:tc>
        <w:tc>
          <w:tcPr>
            <w:tcW w:w="1418"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2</w:t>
            </w:r>
          </w:p>
        </w:tc>
        <w:tc>
          <w:tcPr>
            <w:tcW w:w="850" w:type="dxa"/>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本科</w:t>
            </w:r>
          </w:p>
        </w:tc>
        <w:tc>
          <w:tcPr>
            <w:tcW w:w="2403"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机械设计制造及其自动化</w:t>
            </w:r>
          </w:p>
        </w:tc>
        <w:tc>
          <w:tcPr>
            <w:tcW w:w="2957" w:type="dxa"/>
            <w:gridSpan w:val="2"/>
            <w:tcBorders>
              <w:top w:val="nil"/>
              <w:left w:val="nil"/>
              <w:bottom w:val="single" w:sz="4" w:space="0" w:color="auto"/>
              <w:right w:val="single" w:sz="4" w:space="0" w:color="auto"/>
            </w:tcBorders>
            <w:shd w:val="clear" w:color="auto" w:fill="auto"/>
            <w:vAlign w:val="center"/>
            <w:hideMark/>
          </w:tcPr>
          <w:p w:rsidR="00C4010F" w:rsidRPr="00C4010F" w:rsidRDefault="00C4010F" w:rsidP="00C4010F">
            <w:pPr>
              <w:widowControl/>
              <w:jc w:val="center"/>
              <w:rPr>
                <w:rFonts w:ascii="宋体" w:eastAsia="宋体" w:hAnsi="宋体" w:cs="宋体"/>
                <w:color w:val="000000"/>
                <w:kern w:val="0"/>
                <w:sz w:val="24"/>
                <w:szCs w:val="24"/>
              </w:rPr>
            </w:pPr>
            <w:r w:rsidRPr="00C4010F">
              <w:rPr>
                <w:rFonts w:ascii="宋体" w:eastAsia="宋体" w:hAnsi="宋体" w:cs="宋体" w:hint="eastAsia"/>
                <w:color w:val="000000"/>
                <w:kern w:val="0"/>
                <w:sz w:val="24"/>
                <w:szCs w:val="24"/>
              </w:rPr>
              <w:t>熟练掌握机械设计、机械制造、工程力学、机电故障诊断与维护、液压传动与控制等专业知识</w:t>
            </w:r>
          </w:p>
        </w:tc>
      </w:tr>
    </w:tbl>
    <w:p w:rsidR="009F40D0" w:rsidRDefault="009F40D0" w:rsidP="003F3324">
      <w:pPr>
        <w:widowControl/>
        <w:ind w:left="710"/>
        <w:jc w:val="left"/>
        <w:rPr>
          <w:sz w:val="28"/>
          <w:szCs w:val="28"/>
        </w:rPr>
      </w:pPr>
    </w:p>
    <w:p w:rsidR="009F40D0" w:rsidRDefault="009F40D0">
      <w:pPr>
        <w:widowControl/>
        <w:jc w:val="left"/>
        <w:rPr>
          <w:sz w:val="28"/>
          <w:szCs w:val="28"/>
        </w:rPr>
      </w:pPr>
      <w:r>
        <w:rPr>
          <w:sz w:val="28"/>
          <w:szCs w:val="28"/>
        </w:rPr>
        <w:br w:type="page"/>
      </w:r>
    </w:p>
    <w:p w:rsidR="003F3324" w:rsidRDefault="009F40D0" w:rsidP="00F361EF">
      <w:pPr>
        <w:pStyle w:val="1"/>
        <w:numPr>
          <w:ilvl w:val="0"/>
          <w:numId w:val="28"/>
        </w:numPr>
      </w:pPr>
      <w:bookmarkStart w:id="108" w:name="_Toc4489987"/>
      <w:r w:rsidRPr="009F40D0">
        <w:rPr>
          <w:rFonts w:hint="eastAsia"/>
        </w:rPr>
        <w:lastRenderedPageBreak/>
        <w:t>厦门水务集团有限公司</w:t>
      </w:r>
      <w:bookmarkEnd w:id="108"/>
    </w:p>
    <w:tbl>
      <w:tblPr>
        <w:tblW w:w="10207" w:type="dxa"/>
        <w:tblInd w:w="-714" w:type="dxa"/>
        <w:tblLook w:val="04A0" w:firstRow="1" w:lastRow="0" w:firstColumn="1" w:lastColumn="0" w:noHBand="0" w:noVBand="1"/>
      </w:tblPr>
      <w:tblGrid>
        <w:gridCol w:w="1135"/>
        <w:gridCol w:w="1275"/>
        <w:gridCol w:w="851"/>
        <w:gridCol w:w="2136"/>
        <w:gridCol w:w="1058"/>
        <w:gridCol w:w="796"/>
        <w:gridCol w:w="2956"/>
      </w:tblGrid>
      <w:tr w:rsidR="009F40D0" w:rsidRPr="009F40D0" w:rsidTr="00D4669D">
        <w:trPr>
          <w:trHeight w:val="486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公司简介</w:t>
            </w:r>
          </w:p>
        </w:tc>
        <w:tc>
          <w:tcPr>
            <w:tcW w:w="9072" w:type="dxa"/>
            <w:gridSpan w:val="6"/>
            <w:tcBorders>
              <w:top w:val="single" w:sz="4" w:space="0" w:color="auto"/>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left"/>
              <w:rPr>
                <w:rFonts w:ascii="宋体" w:eastAsia="宋体" w:hAnsi="宋体" w:cs="宋体"/>
                <w:color w:val="000000"/>
                <w:kern w:val="0"/>
                <w:szCs w:val="21"/>
              </w:rPr>
            </w:pPr>
            <w:r w:rsidRPr="009F40D0">
              <w:rPr>
                <w:rFonts w:ascii="宋体" w:eastAsia="宋体" w:hAnsi="宋体" w:cs="宋体" w:hint="eastAsia"/>
                <w:color w:val="000000"/>
                <w:kern w:val="0"/>
                <w:szCs w:val="21"/>
              </w:rPr>
              <w:t xml:space="preserve">    厦门水务集团有限公司是在原厦门市自来水公司、厦门市污水处理厂、厦门北溪引水管理所等十四家企事业单位的基础上于2003年组建成立的国内首批实行供排水一体化经营的大型综合性水务服务商，现为厦门市政集团有限公司下属成员公司。业务范围以城市供排水特许经营为核心，涵盖水源建设、城市供水、污水处理、污泥处置和利用、再生水（中水）回用、直饮水、海水淡化、水体整治等及与之密切相关的水务投资、建设、运营等。厦门水务集团作为大型国有企业，现有员工2855人，拥有全资、控股、参股公司近30家。</w:t>
            </w:r>
            <w:r w:rsidRPr="009F40D0">
              <w:rPr>
                <w:rFonts w:ascii="宋体" w:eastAsia="宋体" w:hAnsi="宋体" w:cs="宋体" w:hint="eastAsia"/>
                <w:color w:val="000000"/>
                <w:kern w:val="0"/>
                <w:szCs w:val="21"/>
              </w:rPr>
              <w:br/>
              <w:t xml:space="preserve">    自成立以来，水务集团的经济效益平稳增长，基础设施建设稳步推进，社会服务水平不断提升，对外投资收益良好，精神文明建设成果显著，形成了经济效益和社会效益同步增长的良好态势。集团总资产达136.94亿元，净资产为52.96亿元；生产方面，每日最大输送原水能力为239万吨，自来水日生产能力为171.4万吨，污水处理能力为每日96.25万吨；工程建设方面，从2003年至今，累计投资达152.50亿元；对外投资方面，集团积极开拓外地市场，已在全国三个省市成功投资运作了9个水务项目。集团先后荣获了“全国模范劳动关系和谐企业”、“中华全国总工会模范职工之家”、“全国厂务公开民主管理先进单位”、“中国企业教育先进百强”、“中国企业培训示范基地”等多项荣誉称号。</w:t>
            </w:r>
          </w:p>
        </w:tc>
      </w:tr>
      <w:tr w:rsidR="009F40D0" w:rsidRPr="009F40D0" w:rsidTr="00D4669D">
        <w:trPr>
          <w:trHeight w:val="79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单位性质（</w:t>
            </w:r>
            <w:r w:rsidRPr="009F40D0">
              <w:rPr>
                <w:rFonts w:ascii="宋体" w:eastAsia="宋体" w:hAnsi="宋体" w:cs="宋体" w:hint="eastAsia"/>
                <w:color w:val="FF0000"/>
                <w:kern w:val="0"/>
                <w:szCs w:val="21"/>
              </w:rPr>
              <w:t>民营/国有/三资/事业单位等</w:t>
            </w:r>
            <w:r w:rsidRPr="009F40D0">
              <w:rPr>
                <w:rFonts w:ascii="宋体" w:eastAsia="宋体" w:hAnsi="宋体" w:cs="宋体" w:hint="eastAsia"/>
                <w:color w:val="000000"/>
                <w:kern w:val="0"/>
                <w:szCs w:val="21"/>
              </w:rPr>
              <w:t>）</w:t>
            </w:r>
          </w:p>
        </w:tc>
        <w:tc>
          <w:tcPr>
            <w:tcW w:w="4262" w:type="dxa"/>
            <w:gridSpan w:val="3"/>
            <w:tcBorders>
              <w:top w:val="single" w:sz="4" w:space="0" w:color="auto"/>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国有企业</w:t>
            </w:r>
          </w:p>
        </w:tc>
        <w:tc>
          <w:tcPr>
            <w:tcW w:w="1854"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单位所在地</w:t>
            </w:r>
            <w:r w:rsidRPr="009F40D0">
              <w:rPr>
                <w:rFonts w:ascii="宋体" w:eastAsia="宋体" w:hAnsi="宋体" w:cs="宋体" w:hint="eastAsia"/>
                <w:color w:val="000000"/>
                <w:kern w:val="0"/>
                <w:szCs w:val="21"/>
              </w:rPr>
              <w:br/>
              <w:t>（</w:t>
            </w:r>
            <w:r w:rsidRPr="009F40D0">
              <w:rPr>
                <w:rFonts w:ascii="宋体" w:eastAsia="宋体" w:hAnsi="宋体" w:cs="宋体" w:hint="eastAsia"/>
                <w:color w:val="FF0000"/>
                <w:kern w:val="0"/>
                <w:szCs w:val="21"/>
              </w:rPr>
              <w:t>XX省XX市XX县</w:t>
            </w:r>
            <w:r w:rsidRPr="009F40D0">
              <w:rPr>
                <w:rFonts w:ascii="宋体" w:eastAsia="宋体" w:hAnsi="宋体" w:cs="宋体" w:hint="eastAsia"/>
                <w:color w:val="000000"/>
                <w:kern w:val="0"/>
                <w:szCs w:val="21"/>
              </w:rPr>
              <w:t>）</w:t>
            </w:r>
          </w:p>
        </w:tc>
        <w:tc>
          <w:tcPr>
            <w:tcW w:w="2956"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福建省厦门市</w:t>
            </w:r>
          </w:p>
        </w:tc>
      </w:tr>
      <w:tr w:rsidR="009F40D0" w:rsidRPr="009F40D0" w:rsidTr="00D4669D">
        <w:trPr>
          <w:trHeight w:val="499"/>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招聘联系人</w:t>
            </w:r>
          </w:p>
        </w:tc>
        <w:tc>
          <w:tcPr>
            <w:tcW w:w="4262" w:type="dxa"/>
            <w:gridSpan w:val="3"/>
            <w:tcBorders>
              <w:top w:val="single" w:sz="4" w:space="0" w:color="auto"/>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李女士</w:t>
            </w:r>
          </w:p>
        </w:tc>
        <w:tc>
          <w:tcPr>
            <w:tcW w:w="1854"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联系方式</w:t>
            </w:r>
          </w:p>
        </w:tc>
        <w:tc>
          <w:tcPr>
            <w:tcW w:w="2956"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0592-5907767</w:t>
            </w:r>
          </w:p>
        </w:tc>
      </w:tr>
      <w:tr w:rsidR="009F40D0" w:rsidRPr="009F40D0" w:rsidTr="00D4669D">
        <w:trPr>
          <w:trHeight w:val="28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简历接收邮箱/网申链接</w:t>
            </w:r>
          </w:p>
        </w:tc>
        <w:tc>
          <w:tcPr>
            <w:tcW w:w="4262" w:type="dxa"/>
            <w:gridSpan w:val="3"/>
            <w:tcBorders>
              <w:top w:val="single" w:sz="4" w:space="0" w:color="auto"/>
              <w:left w:val="nil"/>
              <w:bottom w:val="single" w:sz="4" w:space="0" w:color="auto"/>
              <w:right w:val="single" w:sz="4" w:space="0" w:color="auto"/>
            </w:tcBorders>
            <w:shd w:val="clear" w:color="auto" w:fill="auto"/>
            <w:vAlign w:val="center"/>
            <w:hideMark/>
          </w:tcPr>
          <w:p w:rsidR="009F40D0" w:rsidRPr="009F40D0" w:rsidRDefault="002405C6" w:rsidP="009F40D0">
            <w:pPr>
              <w:widowControl/>
              <w:jc w:val="center"/>
              <w:rPr>
                <w:rFonts w:ascii="等线" w:eastAsia="等线" w:hAnsi="等线" w:cs="宋体"/>
                <w:color w:val="0000FF"/>
                <w:kern w:val="0"/>
                <w:szCs w:val="21"/>
                <w:u w:val="single"/>
              </w:rPr>
            </w:pPr>
            <w:hyperlink r:id="rId99" w:history="1">
              <w:r w:rsidR="009F40D0" w:rsidRPr="00D4669D">
                <w:rPr>
                  <w:rFonts w:ascii="等线" w:eastAsia="等线" w:hAnsi="等线" w:cs="宋体" w:hint="eastAsia"/>
                  <w:color w:val="0000FF"/>
                  <w:kern w:val="0"/>
                  <w:szCs w:val="21"/>
                  <w:u w:val="single"/>
                </w:rPr>
                <w:t>xmwater_zhaopin@163.com</w:t>
              </w:r>
            </w:hyperlink>
          </w:p>
        </w:tc>
        <w:tc>
          <w:tcPr>
            <w:tcW w:w="1854"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简历接收截止日期</w:t>
            </w:r>
          </w:p>
        </w:tc>
        <w:tc>
          <w:tcPr>
            <w:tcW w:w="2956"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2019年4月30日</w:t>
            </w:r>
          </w:p>
        </w:tc>
      </w:tr>
      <w:tr w:rsidR="009F40D0" w:rsidRPr="00D4669D" w:rsidTr="00D4669D">
        <w:trPr>
          <w:trHeight w:val="499"/>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招聘岗位</w:t>
            </w:r>
          </w:p>
        </w:tc>
        <w:tc>
          <w:tcPr>
            <w:tcW w:w="1275"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招聘人数</w:t>
            </w:r>
          </w:p>
        </w:tc>
        <w:tc>
          <w:tcPr>
            <w:tcW w:w="851"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学历要求</w:t>
            </w:r>
          </w:p>
        </w:tc>
        <w:tc>
          <w:tcPr>
            <w:tcW w:w="3194"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招聘专业</w:t>
            </w:r>
          </w:p>
        </w:tc>
        <w:tc>
          <w:tcPr>
            <w:tcW w:w="3752"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其它要求</w:t>
            </w:r>
          </w:p>
        </w:tc>
      </w:tr>
      <w:tr w:rsidR="009F40D0" w:rsidRPr="00D4669D" w:rsidTr="00D4669D">
        <w:trPr>
          <w:trHeight w:val="3325"/>
        </w:trPr>
        <w:tc>
          <w:tcPr>
            <w:tcW w:w="1135" w:type="dxa"/>
            <w:tcBorders>
              <w:top w:val="nil"/>
              <w:left w:val="single" w:sz="4" w:space="0" w:color="auto"/>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专业技术岗</w:t>
            </w:r>
          </w:p>
        </w:tc>
        <w:tc>
          <w:tcPr>
            <w:tcW w:w="1275"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55</w:t>
            </w:r>
          </w:p>
        </w:tc>
        <w:tc>
          <w:tcPr>
            <w:tcW w:w="851" w:type="dxa"/>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大学本科及以上</w:t>
            </w:r>
          </w:p>
        </w:tc>
        <w:tc>
          <w:tcPr>
            <w:tcW w:w="3194"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给排水科学与工程、电气工程及其自动化（强电）、土木工程、工程造价等相关专业、机械制造及其自动化相关专业、计算机科学与技术、会计学、财务管理等相关专业、统计学、审计学、税收等相关专业、企业管理、工商管理、汉语言文学、法律、新闻学、历史学、哲学、档案学等相关专业，具有扎实的文字功底、较强逻辑分析能力等。</w:t>
            </w:r>
          </w:p>
        </w:tc>
        <w:tc>
          <w:tcPr>
            <w:tcW w:w="3752" w:type="dxa"/>
            <w:gridSpan w:val="2"/>
            <w:tcBorders>
              <w:top w:val="nil"/>
              <w:left w:val="nil"/>
              <w:bottom w:val="single" w:sz="4" w:space="0" w:color="auto"/>
              <w:right w:val="single" w:sz="4" w:space="0" w:color="auto"/>
            </w:tcBorders>
            <w:shd w:val="clear" w:color="auto" w:fill="auto"/>
            <w:vAlign w:val="center"/>
            <w:hideMark/>
          </w:tcPr>
          <w:p w:rsidR="009F40D0" w:rsidRPr="009F40D0" w:rsidRDefault="009F40D0" w:rsidP="009F40D0">
            <w:pPr>
              <w:widowControl/>
              <w:jc w:val="center"/>
              <w:rPr>
                <w:rFonts w:ascii="宋体" w:eastAsia="宋体" w:hAnsi="宋体" w:cs="宋体"/>
                <w:color w:val="000000"/>
                <w:kern w:val="0"/>
                <w:szCs w:val="21"/>
              </w:rPr>
            </w:pPr>
            <w:r w:rsidRPr="009F40D0">
              <w:rPr>
                <w:rFonts w:ascii="宋体" w:eastAsia="宋体" w:hAnsi="宋体" w:cs="宋体" w:hint="eastAsia"/>
                <w:color w:val="000000"/>
                <w:kern w:val="0"/>
                <w:szCs w:val="21"/>
              </w:rPr>
              <w:t>(1)身心健康，无违法、违纪以及违反国家政策等不良历史记录；</w:t>
            </w:r>
            <w:r w:rsidRPr="009F40D0">
              <w:rPr>
                <w:rFonts w:ascii="宋体" w:eastAsia="宋体" w:hAnsi="宋体" w:cs="宋体" w:hint="eastAsia"/>
                <w:color w:val="000000"/>
                <w:kern w:val="0"/>
                <w:szCs w:val="21"/>
              </w:rPr>
              <w:br/>
              <w:t>（2）学习成绩良好，沟通、表达能力较强；</w:t>
            </w:r>
            <w:r w:rsidRPr="009F40D0">
              <w:rPr>
                <w:rFonts w:ascii="宋体" w:eastAsia="宋体" w:hAnsi="宋体" w:cs="宋体" w:hint="eastAsia"/>
                <w:color w:val="000000"/>
                <w:kern w:val="0"/>
                <w:szCs w:val="21"/>
              </w:rPr>
              <w:br/>
              <w:t>（3）具有敬业精神和团队协作精神等。</w:t>
            </w:r>
          </w:p>
        </w:tc>
      </w:tr>
    </w:tbl>
    <w:p w:rsidR="005B22A9" w:rsidRDefault="005B22A9" w:rsidP="009F40D0">
      <w:pPr>
        <w:widowControl/>
        <w:ind w:left="710"/>
        <w:jc w:val="left"/>
        <w:rPr>
          <w:sz w:val="28"/>
          <w:szCs w:val="28"/>
        </w:rPr>
      </w:pPr>
    </w:p>
    <w:p w:rsidR="005B22A9" w:rsidRDefault="005B22A9">
      <w:pPr>
        <w:widowControl/>
        <w:jc w:val="left"/>
        <w:rPr>
          <w:sz w:val="28"/>
          <w:szCs w:val="28"/>
        </w:rPr>
      </w:pPr>
      <w:r>
        <w:rPr>
          <w:sz w:val="28"/>
          <w:szCs w:val="28"/>
        </w:rPr>
        <w:lastRenderedPageBreak/>
        <w:br w:type="page"/>
      </w:r>
    </w:p>
    <w:p w:rsidR="009F40D0" w:rsidRDefault="009A65DF" w:rsidP="00F361EF">
      <w:pPr>
        <w:pStyle w:val="1"/>
        <w:numPr>
          <w:ilvl w:val="0"/>
          <w:numId w:val="28"/>
        </w:numPr>
      </w:pPr>
      <w:bookmarkStart w:id="109" w:name="_Toc4489988"/>
      <w:r w:rsidRPr="009A65DF">
        <w:rPr>
          <w:rFonts w:hint="eastAsia"/>
        </w:rPr>
        <w:lastRenderedPageBreak/>
        <w:t>中国十九冶集团有限公司</w:t>
      </w:r>
      <w:bookmarkEnd w:id="109"/>
    </w:p>
    <w:tbl>
      <w:tblPr>
        <w:tblW w:w="9498" w:type="dxa"/>
        <w:tblInd w:w="-5" w:type="dxa"/>
        <w:tblLook w:val="04A0" w:firstRow="1" w:lastRow="0" w:firstColumn="1" w:lastColumn="0" w:noHBand="0" w:noVBand="1"/>
      </w:tblPr>
      <w:tblGrid>
        <w:gridCol w:w="2619"/>
        <w:gridCol w:w="1328"/>
        <w:gridCol w:w="776"/>
        <w:gridCol w:w="2025"/>
        <w:gridCol w:w="2750"/>
      </w:tblGrid>
      <w:tr w:rsidR="009A65DF" w:rsidRPr="009A65DF" w:rsidTr="009A65DF">
        <w:trPr>
          <w:trHeight w:val="2205"/>
        </w:trPr>
        <w:tc>
          <w:tcPr>
            <w:tcW w:w="26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公司简介</w:t>
            </w:r>
          </w:p>
        </w:tc>
        <w:tc>
          <w:tcPr>
            <w:tcW w:w="6879" w:type="dxa"/>
            <w:gridSpan w:val="4"/>
            <w:tcBorders>
              <w:top w:val="single" w:sz="4" w:space="0" w:color="auto"/>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总部位于成都的中国十九冶集团有限公司成立于1966年，是中国唯一独立连续承担过从矿山开采到型、板材冶金全流程施工的大型综合建筑企业，为世界500强、沪港同步上市公司中国中冶全资子公司。公司拥有冶金、建筑、市政公用工程施工总承包三个特级资质，拥有工程设计、工程勘察等八个甲级资质等，在公路、市政公用工程、机电工程，钢结构、桥梁等领域具有强大的施工能力。业务遍及国内30个省市自治区和20余个国家和地区。</w:t>
            </w:r>
            <w:r w:rsidRPr="009A65DF">
              <w:rPr>
                <w:rFonts w:ascii="宋体" w:eastAsia="宋体" w:hAnsi="宋体" w:cs="宋体" w:hint="eastAsia"/>
                <w:color w:val="000000"/>
                <w:kern w:val="0"/>
                <w:sz w:val="24"/>
                <w:szCs w:val="24"/>
              </w:rPr>
              <w:br/>
              <w:t>公司现有职工4700余人，拥有博士12人，世界技能大赛冠军2人，各类注册执业人员600余人，中、高级工程技术管理人员2300余人，技师、高级技师600余人。公司创建有博士后创新实践基地2个，省部级科研平台3个，企业级科研平台6个，国家级、省、市等各层级技能大师工作室12个。中国十九冶先后创造了数百项国家、省（部）级优质工程及产品，多次荣获鲁班奖、国家优质工程奖，还多次荣获全国先进施工企业、全国五一劳动奖状、全国模范劳动关系和谐企业等殊荣，被业界誉为“西部铁军”。</w:t>
            </w:r>
          </w:p>
        </w:tc>
      </w:tr>
      <w:tr w:rsidR="009A65DF" w:rsidRPr="009A65DF" w:rsidTr="009A65DF">
        <w:trPr>
          <w:trHeight w:val="795"/>
        </w:trPr>
        <w:tc>
          <w:tcPr>
            <w:tcW w:w="2619" w:type="dxa"/>
            <w:tcBorders>
              <w:top w:val="nil"/>
              <w:left w:val="single" w:sz="4" w:space="0" w:color="auto"/>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单位性质（</w:t>
            </w:r>
            <w:r w:rsidRPr="009A65DF">
              <w:rPr>
                <w:rFonts w:ascii="宋体" w:eastAsia="宋体" w:hAnsi="宋体" w:cs="宋体" w:hint="eastAsia"/>
                <w:color w:val="FF0000"/>
                <w:kern w:val="0"/>
                <w:sz w:val="24"/>
                <w:szCs w:val="24"/>
              </w:rPr>
              <w:t>民营/国有/三资/事业单位等</w:t>
            </w:r>
            <w:r w:rsidRPr="009A65DF">
              <w:rPr>
                <w:rFonts w:ascii="宋体" w:eastAsia="宋体" w:hAnsi="宋体" w:cs="宋体" w:hint="eastAsia"/>
                <w:color w:val="000000"/>
                <w:kern w:val="0"/>
                <w:sz w:val="24"/>
                <w:szCs w:val="24"/>
              </w:rPr>
              <w:t>）</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国有</w:t>
            </w:r>
          </w:p>
        </w:tc>
        <w:tc>
          <w:tcPr>
            <w:tcW w:w="2025"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单位所在地</w:t>
            </w:r>
            <w:r w:rsidRPr="009A65DF">
              <w:rPr>
                <w:rFonts w:ascii="宋体" w:eastAsia="宋体" w:hAnsi="宋体" w:cs="宋体" w:hint="eastAsia"/>
                <w:color w:val="000000"/>
                <w:kern w:val="0"/>
                <w:sz w:val="24"/>
                <w:szCs w:val="24"/>
              </w:rPr>
              <w:br/>
              <w:t>（</w:t>
            </w:r>
            <w:r w:rsidRPr="009A65DF">
              <w:rPr>
                <w:rFonts w:ascii="宋体" w:eastAsia="宋体" w:hAnsi="宋体" w:cs="宋体" w:hint="eastAsia"/>
                <w:color w:val="FF0000"/>
                <w:kern w:val="0"/>
                <w:sz w:val="24"/>
                <w:szCs w:val="24"/>
              </w:rPr>
              <w:t>XX省XX市XX县</w:t>
            </w:r>
            <w:r w:rsidRPr="009A65DF">
              <w:rPr>
                <w:rFonts w:ascii="宋体" w:eastAsia="宋体" w:hAnsi="宋体" w:cs="宋体" w:hint="eastAsia"/>
                <w:color w:val="000000"/>
                <w:kern w:val="0"/>
                <w:sz w:val="24"/>
                <w:szCs w:val="24"/>
              </w:rPr>
              <w:t>）</w:t>
            </w:r>
          </w:p>
        </w:tc>
        <w:tc>
          <w:tcPr>
            <w:tcW w:w="2750"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四川省成都市青羊区</w:t>
            </w:r>
          </w:p>
        </w:tc>
      </w:tr>
      <w:tr w:rsidR="009A65DF" w:rsidRPr="009A65DF" w:rsidTr="009A65DF">
        <w:trPr>
          <w:trHeight w:val="499"/>
        </w:trPr>
        <w:tc>
          <w:tcPr>
            <w:tcW w:w="2619" w:type="dxa"/>
            <w:tcBorders>
              <w:top w:val="nil"/>
              <w:left w:val="single" w:sz="4" w:space="0" w:color="auto"/>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招聘联系人</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张一鸣</w:t>
            </w:r>
          </w:p>
        </w:tc>
        <w:tc>
          <w:tcPr>
            <w:tcW w:w="2025"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联系方式</w:t>
            </w:r>
          </w:p>
        </w:tc>
        <w:tc>
          <w:tcPr>
            <w:tcW w:w="2750"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15639123264</w:t>
            </w:r>
          </w:p>
        </w:tc>
      </w:tr>
      <w:tr w:rsidR="009A65DF" w:rsidRPr="009A65DF" w:rsidTr="009A65DF">
        <w:trPr>
          <w:trHeight w:val="285"/>
        </w:trPr>
        <w:tc>
          <w:tcPr>
            <w:tcW w:w="2619" w:type="dxa"/>
            <w:tcBorders>
              <w:top w:val="nil"/>
              <w:left w:val="single" w:sz="4" w:space="0" w:color="auto"/>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简历接收邮箱/网申链接</w:t>
            </w:r>
          </w:p>
        </w:tc>
        <w:tc>
          <w:tcPr>
            <w:tcW w:w="2104" w:type="dxa"/>
            <w:gridSpan w:val="2"/>
            <w:tcBorders>
              <w:top w:val="single" w:sz="4" w:space="0" w:color="auto"/>
              <w:left w:val="nil"/>
              <w:bottom w:val="single" w:sz="4" w:space="0" w:color="auto"/>
              <w:right w:val="single" w:sz="4" w:space="0" w:color="auto"/>
            </w:tcBorders>
            <w:shd w:val="clear" w:color="auto" w:fill="auto"/>
            <w:vAlign w:val="center"/>
            <w:hideMark/>
          </w:tcPr>
          <w:p w:rsidR="009A65DF" w:rsidRPr="009A65DF" w:rsidRDefault="002405C6" w:rsidP="009A65DF">
            <w:pPr>
              <w:widowControl/>
              <w:jc w:val="center"/>
              <w:rPr>
                <w:rFonts w:ascii="等线" w:eastAsia="等线" w:hAnsi="等线" w:cs="宋体"/>
                <w:color w:val="0000FF"/>
                <w:kern w:val="0"/>
                <w:sz w:val="22"/>
                <w:u w:val="single"/>
              </w:rPr>
            </w:pPr>
            <w:hyperlink r:id="rId100" w:history="1">
              <w:r w:rsidR="009A65DF" w:rsidRPr="009A65DF">
                <w:rPr>
                  <w:rFonts w:ascii="等线" w:eastAsia="等线" w:hAnsi="等线" w:cs="宋体" w:hint="eastAsia"/>
                  <w:color w:val="0000FF"/>
                  <w:kern w:val="0"/>
                  <w:sz w:val="22"/>
                  <w:u w:val="single"/>
                </w:rPr>
                <w:t>hr19mcc@163.com</w:t>
              </w:r>
            </w:hyperlink>
          </w:p>
        </w:tc>
        <w:tc>
          <w:tcPr>
            <w:tcW w:w="2025"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简历接收截止日期</w:t>
            </w:r>
          </w:p>
        </w:tc>
        <w:tc>
          <w:tcPr>
            <w:tcW w:w="2750"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2019.4.30</w:t>
            </w:r>
          </w:p>
        </w:tc>
      </w:tr>
      <w:tr w:rsidR="009A65DF" w:rsidRPr="009A65DF" w:rsidTr="009A65DF">
        <w:trPr>
          <w:trHeight w:val="499"/>
        </w:trPr>
        <w:tc>
          <w:tcPr>
            <w:tcW w:w="2619" w:type="dxa"/>
            <w:tcBorders>
              <w:top w:val="nil"/>
              <w:left w:val="single" w:sz="4" w:space="0" w:color="auto"/>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招聘岗位</w:t>
            </w:r>
          </w:p>
        </w:tc>
        <w:tc>
          <w:tcPr>
            <w:tcW w:w="1328"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招聘人数</w:t>
            </w:r>
          </w:p>
        </w:tc>
        <w:tc>
          <w:tcPr>
            <w:tcW w:w="776"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学历要求</w:t>
            </w:r>
          </w:p>
        </w:tc>
        <w:tc>
          <w:tcPr>
            <w:tcW w:w="2025"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招聘专业</w:t>
            </w:r>
          </w:p>
        </w:tc>
        <w:tc>
          <w:tcPr>
            <w:tcW w:w="2750"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其它要求</w:t>
            </w:r>
          </w:p>
        </w:tc>
      </w:tr>
      <w:tr w:rsidR="009A65DF" w:rsidRPr="009A65DF" w:rsidTr="009A65DF">
        <w:trPr>
          <w:trHeight w:val="2539"/>
        </w:trPr>
        <w:tc>
          <w:tcPr>
            <w:tcW w:w="2619" w:type="dxa"/>
            <w:tcBorders>
              <w:top w:val="nil"/>
              <w:left w:val="single" w:sz="4" w:space="0" w:color="auto"/>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工程技术人员</w:t>
            </w:r>
          </w:p>
        </w:tc>
        <w:tc>
          <w:tcPr>
            <w:tcW w:w="1328"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200</w:t>
            </w:r>
          </w:p>
        </w:tc>
        <w:tc>
          <w:tcPr>
            <w:tcW w:w="776"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本科及以上</w:t>
            </w:r>
          </w:p>
        </w:tc>
        <w:tc>
          <w:tcPr>
            <w:tcW w:w="2025"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建筑与土木工程、结构工程、钢结构、道路与铁道工程、管理科学与工程、岩土工程、土木工程、工程力学、工程造价、工程管理、道路桥梁与渡河工程、</w:t>
            </w:r>
            <w:r w:rsidRPr="009A65DF">
              <w:rPr>
                <w:rFonts w:ascii="宋体" w:eastAsia="宋体" w:hAnsi="宋体" w:cs="宋体" w:hint="eastAsia"/>
                <w:color w:val="000000"/>
                <w:kern w:val="0"/>
                <w:sz w:val="24"/>
                <w:szCs w:val="24"/>
              </w:rPr>
              <w:br/>
              <w:t>交通工程、安全工程</w:t>
            </w:r>
          </w:p>
        </w:tc>
        <w:tc>
          <w:tcPr>
            <w:tcW w:w="2750" w:type="dxa"/>
            <w:tcBorders>
              <w:top w:val="nil"/>
              <w:left w:val="nil"/>
              <w:bottom w:val="single" w:sz="4" w:space="0" w:color="auto"/>
              <w:right w:val="single" w:sz="4" w:space="0" w:color="auto"/>
            </w:tcBorders>
            <w:shd w:val="clear" w:color="auto" w:fill="auto"/>
            <w:vAlign w:val="center"/>
            <w:hideMark/>
          </w:tcPr>
          <w:p w:rsidR="009A65DF" w:rsidRPr="009A65DF" w:rsidRDefault="009A65DF" w:rsidP="009A65DF">
            <w:pPr>
              <w:widowControl/>
              <w:jc w:val="center"/>
              <w:rPr>
                <w:rFonts w:ascii="宋体" w:eastAsia="宋体" w:hAnsi="宋体" w:cs="宋体"/>
                <w:color w:val="000000"/>
                <w:kern w:val="0"/>
                <w:sz w:val="24"/>
                <w:szCs w:val="24"/>
              </w:rPr>
            </w:pPr>
            <w:r w:rsidRPr="009A65DF">
              <w:rPr>
                <w:rFonts w:ascii="宋体" w:eastAsia="宋体" w:hAnsi="宋体" w:cs="宋体" w:hint="eastAsia"/>
                <w:color w:val="000000"/>
                <w:kern w:val="0"/>
                <w:sz w:val="24"/>
                <w:szCs w:val="24"/>
              </w:rPr>
              <w:t>1、2017、2018、2019年全日制高校毕业生。</w:t>
            </w:r>
            <w:r w:rsidRPr="009A65DF">
              <w:rPr>
                <w:rFonts w:ascii="宋体" w:eastAsia="宋体" w:hAnsi="宋体" w:cs="宋体" w:hint="eastAsia"/>
                <w:color w:val="000000"/>
                <w:kern w:val="0"/>
                <w:sz w:val="24"/>
                <w:szCs w:val="24"/>
              </w:rPr>
              <w:br/>
              <w:t>2、同等条件下，中共党员、预备党员、学生会干部优先；有文、体、艺特长优先。</w:t>
            </w:r>
            <w:r w:rsidRPr="009A65DF">
              <w:rPr>
                <w:rFonts w:ascii="宋体" w:eastAsia="宋体" w:hAnsi="宋体" w:cs="宋体" w:hint="eastAsia"/>
                <w:color w:val="000000"/>
                <w:kern w:val="0"/>
                <w:sz w:val="24"/>
                <w:szCs w:val="24"/>
              </w:rPr>
              <w:br/>
              <w:t>3、身心健康，品行端正，适应建筑行业工作。</w:t>
            </w:r>
          </w:p>
        </w:tc>
      </w:tr>
    </w:tbl>
    <w:p w:rsidR="00E80D2A" w:rsidRDefault="00E80D2A" w:rsidP="009A65DF">
      <w:pPr>
        <w:widowControl/>
        <w:jc w:val="left"/>
        <w:rPr>
          <w:sz w:val="28"/>
          <w:szCs w:val="28"/>
        </w:rPr>
      </w:pPr>
    </w:p>
    <w:p w:rsidR="00E80D2A" w:rsidRDefault="00E80D2A">
      <w:pPr>
        <w:widowControl/>
        <w:jc w:val="left"/>
        <w:rPr>
          <w:sz w:val="28"/>
          <w:szCs w:val="28"/>
        </w:rPr>
      </w:pPr>
      <w:r>
        <w:rPr>
          <w:sz w:val="28"/>
          <w:szCs w:val="28"/>
        </w:rPr>
        <w:lastRenderedPageBreak/>
        <w:br w:type="page"/>
      </w:r>
    </w:p>
    <w:p w:rsidR="009A65DF" w:rsidRDefault="00E80D2A" w:rsidP="00F361EF">
      <w:pPr>
        <w:pStyle w:val="1"/>
        <w:numPr>
          <w:ilvl w:val="0"/>
          <w:numId w:val="28"/>
        </w:numPr>
      </w:pPr>
      <w:bookmarkStart w:id="110" w:name="_Toc4489989"/>
      <w:r w:rsidRPr="00E80D2A">
        <w:rPr>
          <w:rFonts w:hint="eastAsia"/>
        </w:rPr>
        <w:lastRenderedPageBreak/>
        <w:t>中国能源建设集团浙江火电建设有限公司</w:t>
      </w:r>
      <w:bookmarkEnd w:id="110"/>
    </w:p>
    <w:tbl>
      <w:tblPr>
        <w:tblW w:w="9214" w:type="dxa"/>
        <w:tblInd w:w="-5" w:type="dxa"/>
        <w:tblLook w:val="04A0" w:firstRow="1" w:lastRow="0" w:firstColumn="1" w:lastColumn="0" w:noHBand="0" w:noVBand="1"/>
      </w:tblPr>
      <w:tblGrid>
        <w:gridCol w:w="2515"/>
        <w:gridCol w:w="757"/>
        <w:gridCol w:w="1254"/>
        <w:gridCol w:w="16"/>
        <w:gridCol w:w="1941"/>
        <w:gridCol w:w="13"/>
        <w:gridCol w:w="2718"/>
      </w:tblGrid>
      <w:tr w:rsidR="00E80D2A" w:rsidRPr="00E80D2A" w:rsidTr="00E80D2A">
        <w:trPr>
          <w:trHeight w:val="2798"/>
        </w:trPr>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公司简介</w:t>
            </w:r>
          </w:p>
        </w:tc>
        <w:tc>
          <w:tcPr>
            <w:tcW w:w="6699" w:type="dxa"/>
            <w:gridSpan w:val="6"/>
            <w:tcBorders>
              <w:top w:val="single" w:sz="4" w:space="0" w:color="auto"/>
              <w:left w:val="nil"/>
              <w:bottom w:val="single" w:sz="4" w:space="0" w:color="auto"/>
              <w:right w:val="single" w:sz="4" w:space="0" w:color="000000"/>
            </w:tcBorders>
            <w:shd w:val="clear" w:color="auto" w:fill="auto"/>
            <w:vAlign w:val="center"/>
            <w:hideMark/>
          </w:tcPr>
          <w:p w:rsidR="00E80D2A" w:rsidRPr="00E80D2A" w:rsidRDefault="00E80D2A" w:rsidP="00E80D2A">
            <w:pPr>
              <w:widowControl/>
              <w:jc w:val="left"/>
              <w:rPr>
                <w:rFonts w:ascii="宋体" w:eastAsia="宋体" w:hAnsi="宋体" w:cs="宋体"/>
                <w:color w:val="000000"/>
                <w:kern w:val="0"/>
                <w:szCs w:val="21"/>
              </w:rPr>
            </w:pPr>
            <w:r w:rsidRPr="00E80D2A">
              <w:rPr>
                <w:rFonts w:ascii="宋体" w:eastAsia="宋体" w:hAnsi="宋体" w:cs="宋体" w:hint="eastAsia"/>
                <w:color w:val="000000"/>
                <w:kern w:val="0"/>
                <w:szCs w:val="21"/>
              </w:rPr>
              <w:t xml:space="preserve">     中国能源建设集团浙江火电建设有限公司（简称：浙江火电）成立于1958年，注册资本金7.201亿元，公司总部位于浙江省杭州市。是一家由三十多个全资、控股、参股企业组成的多元化、国际化的国有大型工程公司，是国资委直接管理的特大型中央企业——中国能源建设集团有限公司的骨干企业。中国能源建设集团有限公司（简称中国能建）成立于2011年9月29日，是中国乃至全球最大的电力行业全面解决方案提供商之一，名列2017年世界财富500强第312位。浙江火电以其在国家电力工程建设中的卓越成就，获得了全国“五一劳动奖状”、10项国家优质工程“金质奖”、12项中国建筑工程“鲁班奖”、20项国家优质工程“银质奖”。参与建设了中国大陆第一座核电站——秦山核电站，中国首台百万千瓦超超临界发电机组——华能玉环电厂，全球首台AP1000第三代核电技术机组——三门核电工程等。全过程参与了中国所有堆型核电站建设，参与建设全球首座CAP1400核岛工程（国核压水堆示范工程），成为掌握世界领先水平核电施工能力的企业之一。</w:t>
            </w:r>
          </w:p>
        </w:tc>
      </w:tr>
      <w:tr w:rsidR="00E80D2A" w:rsidRPr="00E80D2A" w:rsidTr="00AA4C7D">
        <w:trPr>
          <w:trHeight w:val="902"/>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单位性质（</w:t>
            </w:r>
            <w:r w:rsidRPr="00E80D2A">
              <w:rPr>
                <w:rFonts w:ascii="宋体" w:eastAsia="宋体" w:hAnsi="宋体" w:cs="宋体" w:hint="eastAsia"/>
                <w:color w:val="FF0000"/>
                <w:kern w:val="0"/>
                <w:szCs w:val="21"/>
              </w:rPr>
              <w:t>民营/国有/三资/事业单位等</w:t>
            </w:r>
            <w:r w:rsidRPr="00E80D2A">
              <w:rPr>
                <w:rFonts w:ascii="宋体" w:eastAsia="宋体" w:hAnsi="宋体" w:cs="宋体" w:hint="eastAsia"/>
                <w:color w:val="000000"/>
                <w:kern w:val="0"/>
                <w:szCs w:val="21"/>
              </w:rPr>
              <w:t>）</w:t>
            </w:r>
          </w:p>
        </w:tc>
        <w:tc>
          <w:tcPr>
            <w:tcW w:w="2027" w:type="dxa"/>
            <w:gridSpan w:val="3"/>
            <w:tcBorders>
              <w:top w:val="single" w:sz="4" w:space="0" w:color="auto"/>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国有</w:t>
            </w:r>
          </w:p>
        </w:tc>
        <w:tc>
          <w:tcPr>
            <w:tcW w:w="1954"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单位所在地</w:t>
            </w:r>
            <w:r w:rsidRPr="00E80D2A">
              <w:rPr>
                <w:rFonts w:ascii="宋体" w:eastAsia="宋体" w:hAnsi="宋体" w:cs="宋体" w:hint="eastAsia"/>
                <w:color w:val="000000"/>
                <w:kern w:val="0"/>
                <w:szCs w:val="21"/>
              </w:rPr>
              <w:br/>
              <w:t>（</w:t>
            </w:r>
            <w:r w:rsidRPr="00E80D2A">
              <w:rPr>
                <w:rFonts w:ascii="宋体" w:eastAsia="宋体" w:hAnsi="宋体" w:cs="宋体" w:hint="eastAsia"/>
                <w:color w:val="FF0000"/>
                <w:kern w:val="0"/>
                <w:szCs w:val="21"/>
              </w:rPr>
              <w:t>XX省XX市XX县</w:t>
            </w:r>
            <w:r w:rsidRPr="00E80D2A">
              <w:rPr>
                <w:rFonts w:ascii="宋体" w:eastAsia="宋体" w:hAnsi="宋体" w:cs="宋体" w:hint="eastAsia"/>
                <w:color w:val="000000"/>
                <w:kern w:val="0"/>
                <w:szCs w:val="21"/>
              </w:rPr>
              <w:t>）</w:t>
            </w:r>
          </w:p>
        </w:tc>
        <w:tc>
          <w:tcPr>
            <w:tcW w:w="2718"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浙江省杭州市庆春东路77号</w:t>
            </w:r>
          </w:p>
        </w:tc>
      </w:tr>
      <w:tr w:rsidR="00E80D2A" w:rsidRPr="00E80D2A" w:rsidTr="00E80D2A">
        <w:trPr>
          <w:trHeight w:val="499"/>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招聘联系人</w:t>
            </w:r>
          </w:p>
        </w:tc>
        <w:tc>
          <w:tcPr>
            <w:tcW w:w="2027" w:type="dxa"/>
            <w:gridSpan w:val="3"/>
            <w:tcBorders>
              <w:top w:val="single" w:sz="4" w:space="0" w:color="auto"/>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李立新</w:t>
            </w:r>
          </w:p>
        </w:tc>
        <w:tc>
          <w:tcPr>
            <w:tcW w:w="1954"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联系方式</w:t>
            </w:r>
          </w:p>
        </w:tc>
        <w:tc>
          <w:tcPr>
            <w:tcW w:w="2718"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0571-51214322</w:t>
            </w:r>
          </w:p>
        </w:tc>
      </w:tr>
      <w:tr w:rsidR="00E80D2A" w:rsidRPr="00E80D2A" w:rsidTr="00E80D2A">
        <w:trPr>
          <w:trHeight w:val="285"/>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简历接收邮箱/网申链接</w:t>
            </w:r>
          </w:p>
        </w:tc>
        <w:tc>
          <w:tcPr>
            <w:tcW w:w="2027" w:type="dxa"/>
            <w:gridSpan w:val="3"/>
            <w:tcBorders>
              <w:top w:val="single" w:sz="4" w:space="0" w:color="auto"/>
              <w:left w:val="nil"/>
              <w:bottom w:val="single" w:sz="4" w:space="0" w:color="auto"/>
              <w:right w:val="single" w:sz="4" w:space="0" w:color="auto"/>
            </w:tcBorders>
            <w:shd w:val="clear" w:color="auto" w:fill="auto"/>
            <w:vAlign w:val="center"/>
            <w:hideMark/>
          </w:tcPr>
          <w:p w:rsidR="00E80D2A" w:rsidRPr="00E80D2A" w:rsidRDefault="002405C6" w:rsidP="00E80D2A">
            <w:pPr>
              <w:widowControl/>
              <w:jc w:val="center"/>
              <w:rPr>
                <w:rFonts w:ascii="等线" w:eastAsia="等线" w:hAnsi="等线" w:cs="宋体"/>
                <w:color w:val="0563C1"/>
                <w:kern w:val="0"/>
                <w:szCs w:val="21"/>
                <w:u w:val="single"/>
              </w:rPr>
            </w:pPr>
            <w:hyperlink r:id="rId101" w:history="1">
              <w:r w:rsidR="00E80D2A" w:rsidRPr="00E80D2A">
                <w:rPr>
                  <w:rFonts w:ascii="等线" w:eastAsia="等线" w:hAnsi="等线" w:cs="宋体" w:hint="eastAsia"/>
                  <w:color w:val="0563C1"/>
                  <w:kern w:val="0"/>
                  <w:szCs w:val="21"/>
                  <w:u w:val="single"/>
                </w:rPr>
                <w:t>LLX4975@163.com</w:t>
              </w:r>
            </w:hyperlink>
          </w:p>
        </w:tc>
        <w:tc>
          <w:tcPr>
            <w:tcW w:w="1954"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简历接收截止日期</w:t>
            </w:r>
          </w:p>
        </w:tc>
        <w:tc>
          <w:tcPr>
            <w:tcW w:w="2718"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2019年4月30日</w:t>
            </w:r>
          </w:p>
        </w:tc>
      </w:tr>
      <w:tr w:rsidR="00E80D2A" w:rsidRPr="00E80D2A" w:rsidTr="00E80D2A">
        <w:trPr>
          <w:trHeight w:val="499"/>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招聘岗位</w:t>
            </w:r>
          </w:p>
        </w:tc>
        <w:tc>
          <w:tcPr>
            <w:tcW w:w="757"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招聘人数</w:t>
            </w:r>
          </w:p>
        </w:tc>
        <w:tc>
          <w:tcPr>
            <w:tcW w:w="1254"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学历要求</w:t>
            </w:r>
          </w:p>
        </w:tc>
        <w:tc>
          <w:tcPr>
            <w:tcW w:w="1957"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招聘专业</w:t>
            </w:r>
          </w:p>
        </w:tc>
        <w:tc>
          <w:tcPr>
            <w:tcW w:w="2731"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其它要求</w:t>
            </w:r>
          </w:p>
        </w:tc>
      </w:tr>
      <w:tr w:rsidR="00E80D2A" w:rsidRPr="00E80D2A" w:rsidTr="00E80D2A">
        <w:trPr>
          <w:trHeight w:val="81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电气工程师</w:t>
            </w:r>
          </w:p>
        </w:tc>
        <w:tc>
          <w:tcPr>
            <w:tcW w:w="757"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5</w:t>
            </w:r>
          </w:p>
        </w:tc>
        <w:tc>
          <w:tcPr>
            <w:tcW w:w="1254"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本科</w:t>
            </w:r>
          </w:p>
        </w:tc>
        <w:tc>
          <w:tcPr>
            <w:tcW w:w="1957"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电气工程及其自动化、智能电网信息工程</w:t>
            </w:r>
          </w:p>
        </w:tc>
        <w:tc>
          <w:tcPr>
            <w:tcW w:w="2731"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 xml:space="preserve">　</w:t>
            </w:r>
          </w:p>
        </w:tc>
      </w:tr>
      <w:tr w:rsidR="00E80D2A" w:rsidRPr="00E80D2A" w:rsidTr="00E80D2A">
        <w:trPr>
          <w:trHeight w:val="54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机械工程师</w:t>
            </w:r>
          </w:p>
        </w:tc>
        <w:tc>
          <w:tcPr>
            <w:tcW w:w="757"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2</w:t>
            </w:r>
          </w:p>
        </w:tc>
        <w:tc>
          <w:tcPr>
            <w:tcW w:w="1254"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本科</w:t>
            </w:r>
          </w:p>
        </w:tc>
        <w:tc>
          <w:tcPr>
            <w:tcW w:w="1957"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机械设计及其自动化</w:t>
            </w:r>
          </w:p>
        </w:tc>
        <w:tc>
          <w:tcPr>
            <w:tcW w:w="2731"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 xml:space="preserve">　</w:t>
            </w:r>
          </w:p>
        </w:tc>
      </w:tr>
      <w:tr w:rsidR="00E80D2A" w:rsidRPr="00E80D2A" w:rsidTr="00E80D2A">
        <w:trPr>
          <w:trHeight w:val="285"/>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法务</w:t>
            </w:r>
          </w:p>
        </w:tc>
        <w:tc>
          <w:tcPr>
            <w:tcW w:w="757"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2</w:t>
            </w:r>
          </w:p>
        </w:tc>
        <w:tc>
          <w:tcPr>
            <w:tcW w:w="1254"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本科</w:t>
            </w:r>
          </w:p>
        </w:tc>
        <w:tc>
          <w:tcPr>
            <w:tcW w:w="1957"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法学</w:t>
            </w:r>
          </w:p>
        </w:tc>
        <w:tc>
          <w:tcPr>
            <w:tcW w:w="2731"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 xml:space="preserve">　</w:t>
            </w:r>
          </w:p>
        </w:tc>
      </w:tr>
      <w:tr w:rsidR="00E80D2A" w:rsidRPr="00E80D2A" w:rsidTr="00E80D2A">
        <w:trPr>
          <w:trHeight w:val="285"/>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市场开发兼翻译</w:t>
            </w:r>
          </w:p>
        </w:tc>
        <w:tc>
          <w:tcPr>
            <w:tcW w:w="757"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2</w:t>
            </w:r>
          </w:p>
        </w:tc>
        <w:tc>
          <w:tcPr>
            <w:tcW w:w="1254"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本科</w:t>
            </w:r>
          </w:p>
        </w:tc>
        <w:tc>
          <w:tcPr>
            <w:tcW w:w="1957"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法语</w:t>
            </w:r>
          </w:p>
        </w:tc>
        <w:tc>
          <w:tcPr>
            <w:tcW w:w="2731"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 xml:space="preserve">　</w:t>
            </w:r>
          </w:p>
        </w:tc>
      </w:tr>
      <w:tr w:rsidR="00E80D2A" w:rsidRPr="00E80D2A" w:rsidTr="00E80D2A">
        <w:trPr>
          <w:trHeight w:val="540"/>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物流工程师</w:t>
            </w:r>
          </w:p>
        </w:tc>
        <w:tc>
          <w:tcPr>
            <w:tcW w:w="757"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2</w:t>
            </w:r>
          </w:p>
        </w:tc>
        <w:tc>
          <w:tcPr>
            <w:tcW w:w="1254" w:type="dxa"/>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本科</w:t>
            </w:r>
          </w:p>
        </w:tc>
        <w:tc>
          <w:tcPr>
            <w:tcW w:w="1957"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电子商务、物流管理</w:t>
            </w:r>
          </w:p>
        </w:tc>
        <w:tc>
          <w:tcPr>
            <w:tcW w:w="2731" w:type="dxa"/>
            <w:gridSpan w:val="2"/>
            <w:tcBorders>
              <w:top w:val="nil"/>
              <w:left w:val="nil"/>
              <w:bottom w:val="single" w:sz="4" w:space="0" w:color="auto"/>
              <w:right w:val="single" w:sz="4" w:space="0" w:color="auto"/>
            </w:tcBorders>
            <w:shd w:val="clear" w:color="auto" w:fill="auto"/>
            <w:vAlign w:val="center"/>
            <w:hideMark/>
          </w:tcPr>
          <w:p w:rsidR="00E80D2A" w:rsidRPr="00E80D2A" w:rsidRDefault="00E80D2A" w:rsidP="00E80D2A">
            <w:pPr>
              <w:widowControl/>
              <w:jc w:val="center"/>
              <w:rPr>
                <w:rFonts w:ascii="宋体" w:eastAsia="宋体" w:hAnsi="宋体" w:cs="宋体"/>
                <w:color w:val="000000"/>
                <w:kern w:val="0"/>
                <w:szCs w:val="21"/>
              </w:rPr>
            </w:pPr>
            <w:r w:rsidRPr="00E80D2A">
              <w:rPr>
                <w:rFonts w:ascii="宋体" w:eastAsia="宋体" w:hAnsi="宋体" w:cs="宋体" w:hint="eastAsia"/>
                <w:color w:val="000000"/>
                <w:kern w:val="0"/>
                <w:szCs w:val="21"/>
              </w:rPr>
              <w:t xml:space="preserve">　</w:t>
            </w:r>
          </w:p>
        </w:tc>
      </w:tr>
    </w:tbl>
    <w:p w:rsidR="00396A20" w:rsidRDefault="00396A20" w:rsidP="00E80D2A">
      <w:pPr>
        <w:widowControl/>
        <w:ind w:left="710"/>
        <w:jc w:val="left"/>
        <w:rPr>
          <w:sz w:val="28"/>
          <w:szCs w:val="28"/>
        </w:rPr>
      </w:pPr>
    </w:p>
    <w:p w:rsidR="00396A20" w:rsidRDefault="00396A20">
      <w:pPr>
        <w:widowControl/>
        <w:jc w:val="left"/>
        <w:rPr>
          <w:sz w:val="28"/>
          <w:szCs w:val="28"/>
        </w:rPr>
      </w:pPr>
      <w:r>
        <w:rPr>
          <w:sz w:val="28"/>
          <w:szCs w:val="28"/>
        </w:rPr>
        <w:br w:type="page"/>
      </w:r>
    </w:p>
    <w:p w:rsidR="00396A20" w:rsidRDefault="00BE7CAC" w:rsidP="00F361EF">
      <w:pPr>
        <w:pStyle w:val="1"/>
        <w:numPr>
          <w:ilvl w:val="0"/>
          <w:numId w:val="28"/>
        </w:numPr>
      </w:pPr>
      <w:bookmarkStart w:id="111" w:name="_Toc4489990"/>
      <w:r w:rsidRPr="00BE7CAC">
        <w:rPr>
          <w:rFonts w:hint="eastAsia"/>
        </w:rPr>
        <w:lastRenderedPageBreak/>
        <w:t>中国建筑第七工程局有限公司深圳分公司</w:t>
      </w:r>
      <w:bookmarkEnd w:id="111"/>
    </w:p>
    <w:tbl>
      <w:tblPr>
        <w:tblW w:w="9536" w:type="dxa"/>
        <w:tblLook w:val="04A0" w:firstRow="1" w:lastRow="0" w:firstColumn="1" w:lastColumn="0" w:noHBand="0" w:noVBand="1"/>
      </w:tblPr>
      <w:tblGrid>
        <w:gridCol w:w="1555"/>
        <w:gridCol w:w="1093"/>
        <w:gridCol w:w="1093"/>
        <w:gridCol w:w="1556"/>
        <w:gridCol w:w="4229"/>
        <w:gridCol w:w="10"/>
      </w:tblGrid>
      <w:tr w:rsidR="00755E87" w:rsidRPr="00755E87" w:rsidTr="00755E87">
        <w:trPr>
          <w:trHeight w:val="279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公司简介</w:t>
            </w:r>
          </w:p>
        </w:tc>
        <w:tc>
          <w:tcPr>
            <w:tcW w:w="7981" w:type="dxa"/>
            <w:gridSpan w:val="5"/>
            <w:tcBorders>
              <w:top w:val="single" w:sz="4" w:space="0" w:color="auto"/>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left"/>
              <w:rPr>
                <w:rFonts w:ascii="宋体" w:eastAsia="宋体" w:hAnsi="宋体" w:cs="宋体"/>
                <w:color w:val="000000"/>
                <w:kern w:val="0"/>
                <w:szCs w:val="21"/>
              </w:rPr>
            </w:pPr>
            <w:r w:rsidRPr="00755E87">
              <w:rPr>
                <w:rFonts w:ascii="宋体" w:eastAsia="宋体" w:hAnsi="宋体" w:cs="宋体" w:hint="eastAsia"/>
                <w:color w:val="000000"/>
                <w:kern w:val="0"/>
                <w:szCs w:val="21"/>
              </w:rPr>
              <w:t>中国建筑第七工程局有限公司深圳分公司是中国建筑第七工程局有限公司设立的华南区域直营公司，现有员工1500余人，年产值80亿元以上。总部位于广东深圳，主要以中国建筑第七工程局有限公司名义负责广东、福建、广西、海南、江西、湖北、湖南七省的生产经营活动，承接房屋建筑工程及基础设施等业务。</w:t>
            </w:r>
            <w:r w:rsidRPr="00755E87">
              <w:rPr>
                <w:rFonts w:ascii="宋体" w:eastAsia="宋体" w:hAnsi="宋体" w:cs="宋体" w:hint="eastAsia"/>
                <w:color w:val="000000"/>
                <w:kern w:val="0"/>
                <w:szCs w:val="21"/>
              </w:rPr>
              <w:br/>
              <w:t>公司先后承建了平潭金井湾商务营运中心、厦门汇金国际中心、禹州广场、海西金谷广场、漳州歌剧院、正奇未来城、深城投中心公馆、特区建发东部大厦、惠州市仲恺大道项目等一大批具有影响力的项目，受到社会各界广泛关注，并获得了省、市领导的高度评价，已荣获“鲁班奖”、国家AAA级安全文明标准化工地、全国绿色施工示范工程、市文明单位等百余项国家、省市级荣誉。</w:t>
            </w:r>
            <w:r w:rsidRPr="00755E87">
              <w:rPr>
                <w:rFonts w:ascii="宋体" w:eastAsia="宋体" w:hAnsi="宋体" w:cs="宋体" w:hint="eastAsia"/>
                <w:color w:val="000000"/>
                <w:kern w:val="0"/>
                <w:szCs w:val="21"/>
              </w:rPr>
              <w:br/>
              <w:t>作为一支敢于打硬仗、富有创造力的施工单位，深圳分公司始终秉承中国建筑“拓展幸福空间”的企业使命，不断优化产业结构，深度促进转型升级，持续强化创新驱动，以业主为中心，品质保障为核心，优质高效的履约赢得客户的尊重和信赖，努力打造以人为本，发展靠员工，发展为了员工的现代化大型国企。</w:t>
            </w:r>
          </w:p>
        </w:tc>
      </w:tr>
      <w:tr w:rsidR="00755E87" w:rsidRPr="00755E87" w:rsidTr="00755E87">
        <w:trPr>
          <w:gridAfter w:val="1"/>
          <w:wAfter w:w="10" w:type="dxa"/>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单位性质（</w:t>
            </w:r>
            <w:r w:rsidRPr="00755E87">
              <w:rPr>
                <w:rFonts w:ascii="宋体" w:eastAsia="宋体" w:hAnsi="宋体" w:cs="宋体" w:hint="eastAsia"/>
                <w:color w:val="FF0000"/>
                <w:kern w:val="0"/>
                <w:szCs w:val="21"/>
              </w:rPr>
              <w:t>民营/国有/三资/事业单位等</w:t>
            </w:r>
            <w:r w:rsidRPr="00755E87">
              <w:rPr>
                <w:rFonts w:ascii="宋体" w:eastAsia="宋体" w:hAnsi="宋体" w:cs="宋体" w:hint="eastAsia"/>
                <w:color w:val="000000"/>
                <w:kern w:val="0"/>
                <w:szCs w:val="21"/>
              </w:rPr>
              <w:t>）</w:t>
            </w:r>
          </w:p>
        </w:tc>
        <w:tc>
          <w:tcPr>
            <w:tcW w:w="2186" w:type="dxa"/>
            <w:gridSpan w:val="2"/>
            <w:tcBorders>
              <w:top w:val="single" w:sz="4" w:space="0" w:color="auto"/>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国有</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单位所在地</w:t>
            </w:r>
            <w:r w:rsidRPr="00755E87">
              <w:rPr>
                <w:rFonts w:ascii="宋体" w:eastAsia="宋体" w:hAnsi="宋体" w:cs="宋体" w:hint="eastAsia"/>
                <w:color w:val="000000"/>
                <w:kern w:val="0"/>
                <w:szCs w:val="21"/>
              </w:rPr>
              <w:br/>
              <w:t>（</w:t>
            </w:r>
            <w:r w:rsidRPr="00755E87">
              <w:rPr>
                <w:rFonts w:ascii="宋体" w:eastAsia="宋体" w:hAnsi="宋体" w:cs="宋体" w:hint="eastAsia"/>
                <w:color w:val="FF0000"/>
                <w:kern w:val="0"/>
                <w:szCs w:val="21"/>
              </w:rPr>
              <w:t>XX省XX市XX县</w:t>
            </w:r>
            <w:r w:rsidRPr="00755E87">
              <w:rPr>
                <w:rFonts w:ascii="宋体" w:eastAsia="宋体" w:hAnsi="宋体" w:cs="宋体" w:hint="eastAsia"/>
                <w:color w:val="000000"/>
                <w:kern w:val="0"/>
                <w:szCs w:val="21"/>
              </w:rPr>
              <w:t>）</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广东省深圳市龙岗区</w:t>
            </w:r>
          </w:p>
        </w:tc>
      </w:tr>
      <w:tr w:rsidR="00755E87" w:rsidRPr="00755E87" w:rsidTr="00755E87">
        <w:trPr>
          <w:gridAfter w:val="1"/>
          <w:wAfter w:w="10" w:type="dxa"/>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招聘联系人</w:t>
            </w:r>
          </w:p>
        </w:tc>
        <w:tc>
          <w:tcPr>
            <w:tcW w:w="2186" w:type="dxa"/>
            <w:gridSpan w:val="2"/>
            <w:tcBorders>
              <w:top w:val="single" w:sz="4" w:space="0" w:color="auto"/>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赖建浦</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联系方式</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18650012583</w:t>
            </w:r>
          </w:p>
        </w:tc>
      </w:tr>
      <w:tr w:rsidR="00755E87" w:rsidRPr="00755E87" w:rsidTr="00755E87">
        <w:trPr>
          <w:gridAfter w:val="1"/>
          <w:wAfter w:w="10" w:type="dxa"/>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简历接收邮箱/网申链接</w:t>
            </w:r>
          </w:p>
        </w:tc>
        <w:tc>
          <w:tcPr>
            <w:tcW w:w="2186" w:type="dxa"/>
            <w:gridSpan w:val="2"/>
            <w:tcBorders>
              <w:top w:val="single" w:sz="4" w:space="0" w:color="auto"/>
              <w:left w:val="nil"/>
              <w:bottom w:val="single" w:sz="4" w:space="0" w:color="auto"/>
              <w:right w:val="single" w:sz="4" w:space="0" w:color="auto"/>
            </w:tcBorders>
            <w:shd w:val="clear" w:color="auto" w:fill="auto"/>
            <w:vAlign w:val="center"/>
            <w:hideMark/>
          </w:tcPr>
          <w:p w:rsidR="00755E87" w:rsidRPr="00755E87" w:rsidRDefault="002405C6" w:rsidP="00755E87">
            <w:pPr>
              <w:widowControl/>
              <w:jc w:val="center"/>
              <w:rPr>
                <w:rFonts w:ascii="等线" w:eastAsia="等线" w:hAnsi="等线" w:cs="宋体"/>
                <w:color w:val="0563C1"/>
                <w:kern w:val="0"/>
                <w:szCs w:val="21"/>
                <w:u w:val="single"/>
              </w:rPr>
            </w:pPr>
            <w:hyperlink r:id="rId102" w:history="1">
              <w:r w:rsidR="00755E87" w:rsidRPr="00755E87">
                <w:rPr>
                  <w:rFonts w:ascii="等线" w:eastAsia="等线" w:hAnsi="等线" w:cs="宋体" w:hint="eastAsia"/>
                  <w:color w:val="0563C1"/>
                  <w:kern w:val="0"/>
                  <w:szCs w:val="21"/>
                  <w:u w:val="single"/>
                </w:rPr>
                <w:t>zjqjnfgszp@163.com</w:t>
              </w:r>
            </w:hyperlink>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简历接收截止日期</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2019年5月15日</w:t>
            </w:r>
          </w:p>
        </w:tc>
      </w:tr>
      <w:tr w:rsidR="00755E87" w:rsidRPr="00755E87" w:rsidTr="00755E87">
        <w:trPr>
          <w:gridAfter w:val="1"/>
          <w:wAfter w:w="10" w:type="dxa"/>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招聘岗位</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招聘人数</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学历要求</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招聘专业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其它要求</w:t>
            </w:r>
          </w:p>
        </w:tc>
      </w:tr>
      <w:tr w:rsidR="00755E87" w:rsidRPr="00755E87" w:rsidTr="00755E87">
        <w:trPr>
          <w:gridAfter w:val="1"/>
          <w:wAfter w:w="10" w:type="dxa"/>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施工员</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10</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本科</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土木工程等相关专业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成绩优秀、在校表现优秀</w:t>
            </w:r>
          </w:p>
        </w:tc>
      </w:tr>
      <w:tr w:rsidR="00755E87" w:rsidRPr="00755E87" w:rsidTr="00755E87">
        <w:trPr>
          <w:gridAfter w:val="1"/>
          <w:wAfter w:w="10" w:type="dxa"/>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技术员</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10</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本科</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土木工程等相关专业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成绩优秀、在校表现优秀</w:t>
            </w:r>
          </w:p>
        </w:tc>
      </w:tr>
      <w:tr w:rsidR="00755E87" w:rsidRPr="00755E87" w:rsidTr="00755E87">
        <w:trPr>
          <w:gridAfter w:val="1"/>
          <w:wAfter w:w="10" w:type="dxa"/>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预算员</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10</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本科</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工程管理等相关专业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成绩优秀、在校表现优秀</w:t>
            </w:r>
          </w:p>
        </w:tc>
      </w:tr>
      <w:tr w:rsidR="00755E87" w:rsidRPr="00755E87" w:rsidTr="00755E87">
        <w:trPr>
          <w:gridAfter w:val="1"/>
          <w:wAfter w:w="10" w:type="dxa"/>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安全员</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5</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本科</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安全工程等相关专业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成绩优秀、在校表现优秀</w:t>
            </w:r>
          </w:p>
        </w:tc>
      </w:tr>
      <w:tr w:rsidR="00755E87" w:rsidRPr="00755E87" w:rsidTr="00755E87">
        <w:trPr>
          <w:gridAfter w:val="1"/>
          <w:wAfter w:w="10" w:type="dxa"/>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物资管理员</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5</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本科</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物流/材料相关专业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成绩优秀、在校表现优秀</w:t>
            </w:r>
          </w:p>
        </w:tc>
      </w:tr>
      <w:tr w:rsidR="00755E87" w:rsidRPr="00755E87" w:rsidTr="00755E87">
        <w:trPr>
          <w:gridAfter w:val="1"/>
          <w:wAfter w:w="10" w:type="dxa"/>
          <w:trHeight w:val="5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综合行政岗</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5</w:t>
            </w:r>
          </w:p>
        </w:tc>
        <w:tc>
          <w:tcPr>
            <w:tcW w:w="1093"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本科</w:t>
            </w:r>
          </w:p>
        </w:tc>
        <w:tc>
          <w:tcPr>
            <w:tcW w:w="1556"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行政管理/人力资源等相关专业</w:t>
            </w:r>
          </w:p>
        </w:tc>
        <w:tc>
          <w:tcPr>
            <w:tcW w:w="4229" w:type="dxa"/>
            <w:tcBorders>
              <w:top w:val="nil"/>
              <w:left w:val="nil"/>
              <w:bottom w:val="single" w:sz="4" w:space="0" w:color="auto"/>
              <w:right w:val="single" w:sz="4" w:space="0" w:color="auto"/>
            </w:tcBorders>
            <w:shd w:val="clear" w:color="auto" w:fill="auto"/>
            <w:vAlign w:val="center"/>
            <w:hideMark/>
          </w:tcPr>
          <w:p w:rsidR="00755E87" w:rsidRPr="00755E87" w:rsidRDefault="00755E87" w:rsidP="00755E87">
            <w:pPr>
              <w:widowControl/>
              <w:jc w:val="center"/>
              <w:rPr>
                <w:rFonts w:ascii="宋体" w:eastAsia="宋体" w:hAnsi="宋体" w:cs="宋体"/>
                <w:color w:val="000000"/>
                <w:kern w:val="0"/>
                <w:szCs w:val="21"/>
              </w:rPr>
            </w:pPr>
            <w:r w:rsidRPr="00755E87">
              <w:rPr>
                <w:rFonts w:ascii="宋体" w:eastAsia="宋体" w:hAnsi="宋体" w:cs="宋体" w:hint="eastAsia"/>
                <w:color w:val="000000"/>
                <w:kern w:val="0"/>
                <w:szCs w:val="21"/>
              </w:rPr>
              <w:t>成绩优秀、在校表现优秀</w:t>
            </w:r>
          </w:p>
        </w:tc>
      </w:tr>
    </w:tbl>
    <w:p w:rsidR="00221D24" w:rsidRDefault="00221D24">
      <w:pPr>
        <w:widowControl/>
        <w:jc w:val="left"/>
        <w:rPr>
          <w:sz w:val="28"/>
          <w:szCs w:val="28"/>
        </w:rPr>
      </w:pPr>
    </w:p>
    <w:p w:rsidR="00221D24" w:rsidRDefault="00221D24">
      <w:pPr>
        <w:widowControl/>
        <w:jc w:val="left"/>
        <w:rPr>
          <w:sz w:val="28"/>
          <w:szCs w:val="28"/>
        </w:rPr>
      </w:pPr>
      <w:r>
        <w:rPr>
          <w:sz w:val="28"/>
          <w:szCs w:val="28"/>
        </w:rPr>
        <w:br w:type="page"/>
      </w:r>
    </w:p>
    <w:p w:rsidR="001A5824" w:rsidRDefault="00330EC8" w:rsidP="00F361EF">
      <w:pPr>
        <w:pStyle w:val="1"/>
        <w:numPr>
          <w:ilvl w:val="0"/>
          <w:numId w:val="28"/>
        </w:numPr>
      </w:pPr>
      <w:bookmarkStart w:id="112" w:name="_Toc4489991"/>
      <w:r w:rsidRPr="00330EC8">
        <w:rPr>
          <w:rFonts w:hint="eastAsia"/>
        </w:rPr>
        <w:lastRenderedPageBreak/>
        <w:t>中建七局安装工程有限公司</w:t>
      </w:r>
      <w:bookmarkEnd w:id="112"/>
    </w:p>
    <w:tbl>
      <w:tblPr>
        <w:tblW w:w="9493" w:type="dxa"/>
        <w:tblLook w:val="04A0" w:firstRow="1" w:lastRow="0" w:firstColumn="1" w:lastColumn="0" w:noHBand="0" w:noVBand="1"/>
      </w:tblPr>
      <w:tblGrid>
        <w:gridCol w:w="1980"/>
        <w:gridCol w:w="1090"/>
        <w:gridCol w:w="1090"/>
        <w:gridCol w:w="2923"/>
        <w:gridCol w:w="2410"/>
      </w:tblGrid>
      <w:tr w:rsidR="00330EC8" w:rsidRPr="00330EC8" w:rsidTr="00330EC8">
        <w:trPr>
          <w:trHeight w:val="2839"/>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公司简介+A2:E16</w:t>
            </w:r>
          </w:p>
        </w:tc>
        <w:tc>
          <w:tcPr>
            <w:tcW w:w="7513" w:type="dxa"/>
            <w:gridSpan w:val="4"/>
            <w:tcBorders>
              <w:top w:val="single" w:sz="4" w:space="0" w:color="auto"/>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left"/>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中建七局安装工程有限公司是中建七局旗下的独立法人企业，成立于1952年，总部驻地河南省郑州。注册资本1.5亿元，年新签合同额150亿元，营业收入50亿元，利润2亿元。公司拥有“安装”、“市政工程”两大运营品牌，为国内一流的融资建造企业，为中原地区最大的机电安装、工业厂房、化工石油及市政公用综合性施工企业。  </w:t>
            </w:r>
            <w:r w:rsidRPr="00330EC8">
              <w:rPr>
                <w:rFonts w:ascii="宋体" w:eastAsia="宋体" w:hAnsi="宋体" w:cs="宋体" w:hint="eastAsia"/>
                <w:color w:val="000000"/>
                <w:kern w:val="0"/>
                <w:szCs w:val="21"/>
              </w:rPr>
              <w:br/>
              <w:t xml:space="preserve">    2016年，公司乘着“一带一路”倡议的东风，在阔别海外十多年之后再次扬帆出海，顺利实现了海外业务“零”的突破。截止到目前，公司在施海外项目3个，分别是吉尔吉斯斯坦亚洲之星农业产业园区项目、阿联酋迪拜派拉蒙酒店项目、富吉拉商业中心综合体项目。</w:t>
            </w:r>
          </w:p>
        </w:tc>
      </w:tr>
      <w:tr w:rsidR="00330EC8" w:rsidRPr="00330EC8" w:rsidTr="00330EC8">
        <w:trPr>
          <w:trHeight w:val="795"/>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单位性质（</w:t>
            </w:r>
            <w:r w:rsidRPr="00330EC8">
              <w:rPr>
                <w:rFonts w:ascii="宋体" w:eastAsia="宋体" w:hAnsi="宋体" w:cs="宋体" w:hint="eastAsia"/>
                <w:color w:val="FF0000"/>
                <w:kern w:val="0"/>
                <w:szCs w:val="21"/>
              </w:rPr>
              <w:t>民营/国有/三资/事业单位等</w:t>
            </w:r>
            <w:r w:rsidRPr="00330EC8">
              <w:rPr>
                <w:rFonts w:ascii="宋体" w:eastAsia="宋体" w:hAnsi="宋体" w:cs="宋体" w:hint="eastAsia"/>
                <w:color w:val="000000"/>
                <w:kern w:val="0"/>
                <w:szCs w:val="21"/>
              </w:rPr>
              <w:t>）</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国有</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单位所在地</w:t>
            </w:r>
            <w:r w:rsidRPr="00330EC8">
              <w:rPr>
                <w:rFonts w:ascii="宋体" w:eastAsia="宋体" w:hAnsi="宋体" w:cs="宋体" w:hint="eastAsia"/>
                <w:color w:val="000000"/>
                <w:kern w:val="0"/>
                <w:szCs w:val="21"/>
              </w:rPr>
              <w:br/>
              <w:t>（</w:t>
            </w:r>
            <w:r w:rsidRPr="00330EC8">
              <w:rPr>
                <w:rFonts w:ascii="宋体" w:eastAsia="宋体" w:hAnsi="宋体" w:cs="宋体" w:hint="eastAsia"/>
                <w:color w:val="FF0000"/>
                <w:kern w:val="0"/>
                <w:szCs w:val="21"/>
              </w:rPr>
              <w:t>XX省XX市XX县</w:t>
            </w:r>
            <w:r w:rsidRPr="00330EC8">
              <w:rPr>
                <w:rFonts w:ascii="宋体" w:eastAsia="宋体" w:hAnsi="宋体" w:cs="宋体" w:hint="eastAsia"/>
                <w:color w:val="000000"/>
                <w:kern w:val="0"/>
                <w:szCs w:val="21"/>
              </w:rPr>
              <w:t>）</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河南省郑州市金水区</w:t>
            </w:r>
          </w:p>
        </w:tc>
      </w:tr>
      <w:tr w:rsidR="00330EC8" w:rsidRPr="00330EC8" w:rsidTr="00330EC8">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招聘联系人</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牟思佳</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联系方式</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18391621151</w:t>
            </w:r>
          </w:p>
        </w:tc>
      </w:tr>
      <w:tr w:rsidR="00330EC8" w:rsidRPr="00330EC8" w:rsidTr="00330EC8">
        <w:trPr>
          <w:trHeight w:val="58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简历接收邮箱/网申链接</w:t>
            </w:r>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rsidR="00330EC8" w:rsidRPr="00330EC8" w:rsidRDefault="002405C6" w:rsidP="00330EC8">
            <w:pPr>
              <w:widowControl/>
              <w:jc w:val="center"/>
              <w:rPr>
                <w:rFonts w:ascii="等线" w:eastAsia="等线" w:hAnsi="等线" w:cs="宋体"/>
                <w:color w:val="0000FF"/>
                <w:kern w:val="0"/>
                <w:szCs w:val="21"/>
                <w:u w:val="single"/>
              </w:rPr>
            </w:pPr>
            <w:hyperlink r:id="rId103" w:history="1">
              <w:r w:rsidR="00330EC8" w:rsidRPr="00330EC8">
                <w:rPr>
                  <w:rFonts w:ascii="等线" w:eastAsia="等线" w:hAnsi="等线" w:cs="宋体" w:hint="eastAsia"/>
                  <w:color w:val="0000FF"/>
                  <w:kern w:val="0"/>
                  <w:szCs w:val="21"/>
                  <w:u w:val="single"/>
                </w:rPr>
                <w:t>316961374@qq.com</w:t>
              </w:r>
            </w:hyperlink>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简历接收截止日期</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2019年6月20日</w:t>
            </w:r>
          </w:p>
        </w:tc>
      </w:tr>
      <w:tr w:rsidR="00330EC8" w:rsidRPr="00330EC8" w:rsidTr="00330EC8">
        <w:trPr>
          <w:trHeight w:val="499"/>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招聘岗位</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招聘人数</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学历要求</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招聘专业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其它要求</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施工员</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30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土木工程、工程管理及工程类相关专业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技术员</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20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土木工程、工程管理及工程类相关专业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质量员</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20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土木工程、工程管理及工程类相关专业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材料工程师</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30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土木工程等相关专业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设备工程师</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30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土木工程等相关专业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合约工程师</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30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工程造价及工程类相关专业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计量工程师</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30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工程造价及工程类相关专业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安全员</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30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安全工程、土木工程、工程管理及工程类相关专业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文员</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10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行政管理，人力资源管理，</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r w:rsidR="00330EC8" w:rsidRPr="00330EC8" w:rsidTr="00330EC8">
        <w:trPr>
          <w:trHeight w:val="642"/>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资料员</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20</w:t>
            </w:r>
          </w:p>
        </w:tc>
        <w:tc>
          <w:tcPr>
            <w:tcW w:w="109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本科</w:t>
            </w:r>
          </w:p>
        </w:tc>
        <w:tc>
          <w:tcPr>
            <w:tcW w:w="2923"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工程类相关专业</w:t>
            </w:r>
          </w:p>
        </w:tc>
        <w:tc>
          <w:tcPr>
            <w:tcW w:w="2410" w:type="dxa"/>
            <w:tcBorders>
              <w:top w:val="nil"/>
              <w:left w:val="nil"/>
              <w:bottom w:val="single" w:sz="4" w:space="0" w:color="auto"/>
              <w:right w:val="single" w:sz="4" w:space="0" w:color="auto"/>
            </w:tcBorders>
            <w:shd w:val="clear" w:color="auto" w:fill="auto"/>
            <w:vAlign w:val="center"/>
            <w:hideMark/>
          </w:tcPr>
          <w:p w:rsidR="00330EC8" w:rsidRPr="00330EC8" w:rsidRDefault="00330EC8" w:rsidP="00330EC8">
            <w:pPr>
              <w:widowControl/>
              <w:jc w:val="center"/>
              <w:rPr>
                <w:rFonts w:ascii="宋体" w:eastAsia="宋体" w:hAnsi="宋体" w:cs="宋体"/>
                <w:color w:val="000000"/>
                <w:kern w:val="0"/>
                <w:szCs w:val="21"/>
              </w:rPr>
            </w:pPr>
            <w:r w:rsidRPr="00330EC8">
              <w:rPr>
                <w:rFonts w:ascii="宋体" w:eastAsia="宋体" w:hAnsi="宋体" w:cs="宋体" w:hint="eastAsia"/>
                <w:color w:val="000000"/>
                <w:kern w:val="0"/>
                <w:szCs w:val="21"/>
              </w:rPr>
              <w:t xml:space="preserve">　</w:t>
            </w:r>
          </w:p>
        </w:tc>
      </w:tr>
    </w:tbl>
    <w:p w:rsidR="00330EC8" w:rsidRDefault="00330EC8" w:rsidP="00330EC8">
      <w:pPr>
        <w:widowControl/>
        <w:ind w:left="426"/>
        <w:jc w:val="left"/>
        <w:rPr>
          <w:sz w:val="28"/>
          <w:szCs w:val="28"/>
        </w:rPr>
      </w:pPr>
    </w:p>
    <w:p w:rsidR="00330EC8" w:rsidRDefault="00330EC8">
      <w:pPr>
        <w:widowControl/>
        <w:jc w:val="left"/>
        <w:rPr>
          <w:sz w:val="28"/>
          <w:szCs w:val="28"/>
        </w:rPr>
      </w:pPr>
      <w:r>
        <w:rPr>
          <w:sz w:val="28"/>
          <w:szCs w:val="28"/>
        </w:rPr>
        <w:lastRenderedPageBreak/>
        <w:br w:type="page"/>
      </w:r>
    </w:p>
    <w:p w:rsidR="00330EC8" w:rsidRDefault="00330EC8" w:rsidP="00F361EF">
      <w:pPr>
        <w:pStyle w:val="1"/>
        <w:numPr>
          <w:ilvl w:val="0"/>
          <w:numId w:val="28"/>
        </w:numPr>
      </w:pPr>
      <w:bookmarkStart w:id="113" w:name="_Toc4489992"/>
      <w:r w:rsidRPr="00330EC8">
        <w:rPr>
          <w:rFonts w:hint="eastAsia"/>
        </w:rPr>
        <w:lastRenderedPageBreak/>
        <w:t>中建安装集团有限公司</w:t>
      </w:r>
      <w:bookmarkEnd w:id="113"/>
    </w:p>
    <w:tbl>
      <w:tblPr>
        <w:tblW w:w="9351" w:type="dxa"/>
        <w:tblInd w:w="-431" w:type="dxa"/>
        <w:tblLook w:val="04A0" w:firstRow="1" w:lastRow="0" w:firstColumn="1" w:lastColumn="0" w:noHBand="0" w:noVBand="1"/>
      </w:tblPr>
      <w:tblGrid>
        <w:gridCol w:w="1650"/>
        <w:gridCol w:w="1170"/>
        <w:gridCol w:w="1416"/>
        <w:gridCol w:w="3744"/>
        <w:gridCol w:w="1371"/>
      </w:tblGrid>
      <w:tr w:rsidR="00354E2F" w:rsidRPr="00354E2F" w:rsidTr="00354E2F">
        <w:trPr>
          <w:trHeight w:val="2205"/>
        </w:trPr>
        <w:tc>
          <w:tcPr>
            <w:tcW w:w="1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公司简介</w:t>
            </w:r>
          </w:p>
        </w:tc>
        <w:tc>
          <w:tcPr>
            <w:tcW w:w="7639" w:type="dxa"/>
            <w:gridSpan w:val="4"/>
            <w:tcBorders>
              <w:top w:val="single" w:sz="4" w:space="0" w:color="auto"/>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中建安装集团有限公司（简称中建安装），前身是组建于1949年12月的中国人民解放军36军106师318团。1983年集体整编为中建八局工业设备安装公司。2012年更名为中建安装工程有限公司，2018年更名为中建安装集团有限公司，是世界500强中建集团有限公司旗下最具影响力和核心竞争力的专业公司，是中建集团主业发展的强力专业支撑。</w:t>
            </w:r>
            <w:r w:rsidRPr="00354E2F">
              <w:rPr>
                <w:rFonts w:ascii="宋体" w:eastAsia="宋体" w:hAnsi="宋体" w:cs="宋体" w:hint="eastAsia"/>
                <w:color w:val="000000"/>
                <w:kern w:val="0"/>
                <w:szCs w:val="21"/>
              </w:rPr>
              <w:br/>
              <w:t>公司驻地南京，员工近7000人，下设7个全资/控股子公司，18个分公司，境外注册机构6家，在雄安新区、南京江北新区等全国各大城市及机构设立子企业。</w:t>
            </w:r>
            <w:r w:rsidRPr="00354E2F">
              <w:rPr>
                <w:rFonts w:ascii="宋体" w:eastAsia="宋体" w:hAnsi="宋体" w:cs="宋体" w:hint="eastAsia"/>
                <w:color w:val="000000"/>
                <w:kern w:val="0"/>
                <w:szCs w:val="21"/>
              </w:rPr>
              <w:br/>
              <w:t>公司集投资、设计、建设、制造和运营为一体，实现全产业价值链发展。“石化工程”、“机电安装”两大核心主业，对标世界一流水准、全球最高水平。“中建装备制造”、“中建电子”、“中建轨道交通电气化”三张名片，是中建集团在装备制造、智慧领域、基础设施等产业链发展的重要专业支撑力量。中建装备制造包括风电塔筒设备制造、化工设备制造、房建钢结构制造，高端隧道装备制造等产业。中建电子业务涵盖实践未来城市建设与运营模式，开展智慧设计、智慧建造、智慧运维一体化服务，开发企业综合管理信息平台，进军工业信息化智慧领域。中建轨道交通业务主攻轨道交通“四电”、铺轨、地下综合管廊等业务。</w:t>
            </w:r>
            <w:r w:rsidRPr="00354E2F">
              <w:rPr>
                <w:rFonts w:ascii="宋体" w:eastAsia="宋体" w:hAnsi="宋体" w:cs="宋体" w:hint="eastAsia"/>
                <w:color w:val="000000"/>
                <w:kern w:val="0"/>
                <w:szCs w:val="21"/>
              </w:rPr>
              <w:br/>
              <w:t>公司为国家高新技术企业，先后获42项鲁班奖、28项国家优质工程奖、5项詹天佑奖，4项全国钢结构金奖、260多项省部级以上优质奖、17项中国安装之星、26项国家级优秀项目管理成果，并获得国家科技进步奖一等奖1项、二等奖1项、省部级科技进步奖133项。</w:t>
            </w:r>
          </w:p>
        </w:tc>
      </w:tr>
      <w:tr w:rsidR="00354E2F" w:rsidRPr="00354E2F" w:rsidTr="00354E2F">
        <w:trPr>
          <w:trHeight w:val="795"/>
        </w:trPr>
        <w:tc>
          <w:tcPr>
            <w:tcW w:w="1712" w:type="dxa"/>
            <w:tcBorders>
              <w:top w:val="nil"/>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b/>
                <w:bCs/>
                <w:color w:val="000000"/>
                <w:kern w:val="0"/>
                <w:szCs w:val="21"/>
              </w:rPr>
              <w:t>单位性质</w:t>
            </w:r>
            <w:r w:rsidRPr="00354E2F">
              <w:rPr>
                <w:rFonts w:ascii="宋体" w:eastAsia="宋体" w:hAnsi="宋体" w:cs="宋体" w:hint="eastAsia"/>
                <w:color w:val="000000"/>
                <w:kern w:val="0"/>
                <w:szCs w:val="21"/>
              </w:rPr>
              <w:t>（</w:t>
            </w:r>
            <w:r w:rsidRPr="00354E2F">
              <w:rPr>
                <w:rFonts w:ascii="宋体" w:eastAsia="宋体" w:hAnsi="宋体" w:cs="宋体" w:hint="eastAsia"/>
                <w:color w:val="FF0000"/>
                <w:kern w:val="0"/>
                <w:szCs w:val="21"/>
              </w:rPr>
              <w:t>民营/国有/三资/事业单位等</w:t>
            </w:r>
            <w:r w:rsidRPr="00354E2F">
              <w:rPr>
                <w:rFonts w:ascii="宋体" w:eastAsia="宋体" w:hAnsi="宋体" w:cs="宋体" w:hint="eastAsia"/>
                <w:color w:val="000000"/>
                <w:kern w:val="0"/>
                <w:szCs w:val="21"/>
              </w:rPr>
              <w:t>）</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国有</w:t>
            </w:r>
          </w:p>
        </w:tc>
        <w:tc>
          <w:tcPr>
            <w:tcW w:w="3919"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b/>
                <w:bCs/>
                <w:color w:val="000000"/>
                <w:kern w:val="0"/>
                <w:szCs w:val="21"/>
              </w:rPr>
              <w:t>单位所在地</w:t>
            </w:r>
            <w:r w:rsidRPr="00354E2F">
              <w:rPr>
                <w:rFonts w:ascii="宋体" w:eastAsia="宋体" w:hAnsi="宋体" w:cs="宋体" w:hint="eastAsia"/>
                <w:color w:val="000000"/>
                <w:kern w:val="0"/>
                <w:szCs w:val="21"/>
              </w:rPr>
              <w:br/>
              <w:t>（</w:t>
            </w:r>
            <w:r w:rsidRPr="00354E2F">
              <w:rPr>
                <w:rFonts w:ascii="宋体" w:eastAsia="宋体" w:hAnsi="宋体" w:cs="宋体" w:hint="eastAsia"/>
                <w:color w:val="FF0000"/>
                <w:kern w:val="0"/>
                <w:szCs w:val="21"/>
              </w:rPr>
              <w:t>XX省XX市XX县</w:t>
            </w:r>
            <w:r w:rsidRPr="00354E2F">
              <w:rPr>
                <w:rFonts w:ascii="宋体" w:eastAsia="宋体" w:hAnsi="宋体" w:cs="宋体" w:hint="eastAsia"/>
                <w:color w:val="000000"/>
                <w:kern w:val="0"/>
                <w:szCs w:val="21"/>
              </w:rPr>
              <w:t>）</w:t>
            </w:r>
          </w:p>
        </w:tc>
        <w:tc>
          <w:tcPr>
            <w:tcW w:w="1128"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江苏省南京市栖霞区</w:t>
            </w:r>
          </w:p>
        </w:tc>
      </w:tr>
      <w:tr w:rsidR="00354E2F" w:rsidRPr="00354E2F" w:rsidTr="00354E2F">
        <w:trPr>
          <w:trHeight w:val="499"/>
        </w:trPr>
        <w:tc>
          <w:tcPr>
            <w:tcW w:w="1712" w:type="dxa"/>
            <w:tcBorders>
              <w:top w:val="nil"/>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招聘联系人</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陈乐</w:t>
            </w:r>
          </w:p>
        </w:tc>
        <w:tc>
          <w:tcPr>
            <w:tcW w:w="3919"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联系方式</w:t>
            </w:r>
          </w:p>
        </w:tc>
        <w:tc>
          <w:tcPr>
            <w:tcW w:w="1128"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13699061687</w:t>
            </w:r>
          </w:p>
        </w:tc>
      </w:tr>
      <w:tr w:rsidR="00354E2F" w:rsidRPr="00354E2F" w:rsidTr="00354E2F">
        <w:trPr>
          <w:trHeight w:val="555"/>
        </w:trPr>
        <w:tc>
          <w:tcPr>
            <w:tcW w:w="1712" w:type="dxa"/>
            <w:tcBorders>
              <w:top w:val="nil"/>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简历接收邮箱/网申链接</w:t>
            </w:r>
          </w:p>
        </w:tc>
        <w:tc>
          <w:tcPr>
            <w:tcW w:w="2592" w:type="dxa"/>
            <w:gridSpan w:val="2"/>
            <w:tcBorders>
              <w:top w:val="single" w:sz="4" w:space="0" w:color="auto"/>
              <w:left w:val="nil"/>
              <w:bottom w:val="single" w:sz="4" w:space="0" w:color="auto"/>
              <w:right w:val="single" w:sz="4" w:space="0" w:color="auto"/>
            </w:tcBorders>
            <w:shd w:val="clear" w:color="auto" w:fill="auto"/>
            <w:vAlign w:val="center"/>
            <w:hideMark/>
          </w:tcPr>
          <w:p w:rsidR="00354E2F" w:rsidRPr="00354E2F" w:rsidRDefault="002405C6" w:rsidP="00354E2F">
            <w:pPr>
              <w:widowControl/>
              <w:jc w:val="center"/>
              <w:rPr>
                <w:rFonts w:ascii="等线" w:eastAsia="等线" w:hAnsi="等线" w:cs="宋体"/>
                <w:color w:val="0000FF"/>
                <w:kern w:val="0"/>
                <w:szCs w:val="21"/>
                <w:u w:val="single"/>
              </w:rPr>
            </w:pPr>
            <w:hyperlink r:id="rId104" w:history="1">
              <w:r w:rsidR="00354E2F" w:rsidRPr="00354E2F">
                <w:rPr>
                  <w:rFonts w:ascii="等线" w:eastAsia="等线" w:hAnsi="等线" w:cs="宋体" w:hint="eastAsia"/>
                  <w:color w:val="0000FF"/>
                  <w:kern w:val="0"/>
                  <w:szCs w:val="21"/>
                  <w:u w:val="single"/>
                </w:rPr>
                <w:t>zjaz_zhaopin@cscec.com</w:t>
              </w:r>
            </w:hyperlink>
          </w:p>
        </w:tc>
        <w:tc>
          <w:tcPr>
            <w:tcW w:w="3919"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简历接收截止日期</w:t>
            </w:r>
          </w:p>
        </w:tc>
        <w:tc>
          <w:tcPr>
            <w:tcW w:w="1128"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2019年4月19日</w:t>
            </w:r>
          </w:p>
        </w:tc>
      </w:tr>
      <w:tr w:rsidR="00354E2F" w:rsidRPr="00354E2F" w:rsidTr="00354E2F">
        <w:trPr>
          <w:trHeight w:val="499"/>
        </w:trPr>
        <w:tc>
          <w:tcPr>
            <w:tcW w:w="1712" w:type="dxa"/>
            <w:tcBorders>
              <w:top w:val="nil"/>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招聘岗位</w:t>
            </w:r>
          </w:p>
        </w:tc>
        <w:tc>
          <w:tcPr>
            <w:tcW w:w="1170"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招聘人数</w:t>
            </w:r>
          </w:p>
        </w:tc>
        <w:tc>
          <w:tcPr>
            <w:tcW w:w="1422"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学历要求</w:t>
            </w:r>
          </w:p>
        </w:tc>
        <w:tc>
          <w:tcPr>
            <w:tcW w:w="3919"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招聘专业</w:t>
            </w:r>
          </w:p>
        </w:tc>
        <w:tc>
          <w:tcPr>
            <w:tcW w:w="1128"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b/>
                <w:bCs/>
                <w:color w:val="000000"/>
                <w:kern w:val="0"/>
                <w:szCs w:val="21"/>
              </w:rPr>
            </w:pPr>
            <w:r w:rsidRPr="00354E2F">
              <w:rPr>
                <w:rFonts w:ascii="宋体" w:eastAsia="宋体" w:hAnsi="宋体" w:cs="宋体" w:hint="eastAsia"/>
                <w:b/>
                <w:bCs/>
                <w:color w:val="000000"/>
                <w:kern w:val="0"/>
                <w:szCs w:val="21"/>
              </w:rPr>
              <w:t>其它要求</w:t>
            </w:r>
          </w:p>
        </w:tc>
      </w:tr>
      <w:tr w:rsidR="00354E2F" w:rsidRPr="00354E2F" w:rsidTr="00354E2F">
        <w:trPr>
          <w:trHeight w:val="360"/>
        </w:trPr>
        <w:tc>
          <w:tcPr>
            <w:tcW w:w="1712" w:type="dxa"/>
            <w:tcBorders>
              <w:top w:val="nil"/>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技术管理类</w:t>
            </w:r>
          </w:p>
        </w:tc>
        <w:tc>
          <w:tcPr>
            <w:tcW w:w="1170"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300</w:t>
            </w:r>
          </w:p>
        </w:tc>
        <w:tc>
          <w:tcPr>
            <w:tcW w:w="1422"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本科及以上</w:t>
            </w:r>
          </w:p>
        </w:tc>
        <w:tc>
          <w:tcPr>
            <w:tcW w:w="3919"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化工类专业：化学工程与工艺、过程装备与控制工程、化工机械、油气储运等相关专业焊接类专业：材料成型及控制、焊接技术工程轨道交通类专业：通信工程、铁路电气、轨道信号与控制、电力牵引与传动控制、隧道（工程）、通讯工程、土木工程（轨道铺轨方向）等相关专业给水排水、城市地下空间工程、市政工程等相关专业电气工程及其自动化、工业设备安装、工程测量、自动化、机械制造及其自动化、机械工程、暖通、能源</w:t>
            </w:r>
            <w:r w:rsidRPr="00354E2F">
              <w:rPr>
                <w:rFonts w:ascii="宋体" w:eastAsia="宋体" w:hAnsi="宋体" w:cs="宋体" w:hint="eastAsia"/>
                <w:color w:val="000000"/>
                <w:kern w:val="0"/>
                <w:szCs w:val="21"/>
              </w:rPr>
              <w:lastRenderedPageBreak/>
              <w:t>与动力工程、土木工程、安全工程、工程造价等专业</w:t>
            </w:r>
          </w:p>
        </w:tc>
        <w:tc>
          <w:tcPr>
            <w:tcW w:w="1128"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lastRenderedPageBreak/>
              <w:t xml:space="preserve">　</w:t>
            </w:r>
          </w:p>
        </w:tc>
      </w:tr>
      <w:tr w:rsidR="00354E2F" w:rsidRPr="00354E2F" w:rsidTr="00354E2F">
        <w:trPr>
          <w:trHeight w:val="360"/>
        </w:trPr>
        <w:tc>
          <w:tcPr>
            <w:tcW w:w="1712" w:type="dxa"/>
            <w:tcBorders>
              <w:top w:val="nil"/>
              <w:left w:val="single" w:sz="4" w:space="0" w:color="auto"/>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lastRenderedPageBreak/>
              <w:t>职能类管理</w:t>
            </w:r>
          </w:p>
        </w:tc>
        <w:tc>
          <w:tcPr>
            <w:tcW w:w="1170"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50</w:t>
            </w:r>
          </w:p>
        </w:tc>
        <w:tc>
          <w:tcPr>
            <w:tcW w:w="1422"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本科及以上</w:t>
            </w:r>
          </w:p>
        </w:tc>
        <w:tc>
          <w:tcPr>
            <w:tcW w:w="3919"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汉语言文学、中文、新闻学等相关专业；行政管理、人力资源管理等相关专业；法律、法学等相关专业；财务、金融、翻译等相关专业</w:t>
            </w:r>
          </w:p>
        </w:tc>
        <w:tc>
          <w:tcPr>
            <w:tcW w:w="1128" w:type="dxa"/>
            <w:tcBorders>
              <w:top w:val="nil"/>
              <w:left w:val="nil"/>
              <w:bottom w:val="single" w:sz="4" w:space="0" w:color="auto"/>
              <w:right w:val="single" w:sz="4" w:space="0" w:color="auto"/>
            </w:tcBorders>
            <w:shd w:val="clear" w:color="auto" w:fill="auto"/>
            <w:vAlign w:val="center"/>
            <w:hideMark/>
          </w:tcPr>
          <w:p w:rsidR="00354E2F" w:rsidRPr="00354E2F" w:rsidRDefault="00354E2F" w:rsidP="00354E2F">
            <w:pPr>
              <w:widowControl/>
              <w:jc w:val="center"/>
              <w:rPr>
                <w:rFonts w:ascii="宋体" w:eastAsia="宋体" w:hAnsi="宋体" w:cs="宋体"/>
                <w:color w:val="000000"/>
                <w:kern w:val="0"/>
                <w:szCs w:val="21"/>
              </w:rPr>
            </w:pPr>
            <w:r w:rsidRPr="00354E2F">
              <w:rPr>
                <w:rFonts w:ascii="宋体" w:eastAsia="宋体" w:hAnsi="宋体" w:cs="宋体" w:hint="eastAsia"/>
                <w:color w:val="000000"/>
                <w:kern w:val="0"/>
                <w:szCs w:val="21"/>
              </w:rPr>
              <w:t xml:space="preserve">　</w:t>
            </w:r>
          </w:p>
        </w:tc>
      </w:tr>
    </w:tbl>
    <w:p w:rsidR="00DE5ABA" w:rsidRDefault="00DE5ABA" w:rsidP="00330EC8">
      <w:pPr>
        <w:widowControl/>
        <w:ind w:left="426"/>
        <w:jc w:val="left"/>
        <w:rPr>
          <w:sz w:val="28"/>
          <w:szCs w:val="28"/>
        </w:rPr>
      </w:pPr>
    </w:p>
    <w:p w:rsidR="00DE5ABA" w:rsidRDefault="00DE5ABA">
      <w:pPr>
        <w:widowControl/>
        <w:jc w:val="left"/>
        <w:rPr>
          <w:sz w:val="28"/>
          <w:szCs w:val="28"/>
        </w:rPr>
      </w:pPr>
      <w:r>
        <w:rPr>
          <w:sz w:val="28"/>
          <w:szCs w:val="28"/>
        </w:rPr>
        <w:br w:type="page"/>
      </w:r>
    </w:p>
    <w:p w:rsidR="00330EC8" w:rsidRDefault="00DE5ABA" w:rsidP="00F361EF">
      <w:pPr>
        <w:pStyle w:val="1"/>
        <w:numPr>
          <w:ilvl w:val="0"/>
          <w:numId w:val="28"/>
        </w:numPr>
      </w:pPr>
      <w:bookmarkStart w:id="114" w:name="_Toc4489993"/>
      <w:r w:rsidRPr="00DE5ABA">
        <w:rPr>
          <w:rFonts w:hint="eastAsia"/>
        </w:rPr>
        <w:lastRenderedPageBreak/>
        <w:t>中建海峡建设发展有限公司</w:t>
      </w:r>
      <w:bookmarkEnd w:id="114"/>
    </w:p>
    <w:tbl>
      <w:tblPr>
        <w:tblW w:w="8642" w:type="dxa"/>
        <w:tblLook w:val="04A0" w:firstRow="1" w:lastRow="0" w:firstColumn="1" w:lastColumn="0" w:noHBand="0" w:noVBand="1"/>
      </w:tblPr>
      <w:tblGrid>
        <w:gridCol w:w="1333"/>
        <w:gridCol w:w="1032"/>
        <w:gridCol w:w="1032"/>
        <w:gridCol w:w="2127"/>
        <w:gridCol w:w="3118"/>
      </w:tblGrid>
      <w:tr w:rsidR="00DE5ABA" w:rsidRPr="0055609A" w:rsidTr="0055609A">
        <w:trPr>
          <w:trHeight w:val="3589"/>
        </w:trPr>
        <w:tc>
          <w:tcPr>
            <w:tcW w:w="13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公司简介</w:t>
            </w:r>
          </w:p>
        </w:tc>
        <w:tc>
          <w:tcPr>
            <w:tcW w:w="7309" w:type="dxa"/>
            <w:gridSpan w:val="4"/>
            <w:tcBorders>
              <w:top w:val="single" w:sz="4" w:space="0" w:color="auto"/>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left"/>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中建海峡建设发展有限公司（以下简称“中建海峡”），是中国建筑股份有限公司旗下的大型全产业链区域总部实体运营公司。公司1952年创立于上海，1983年经过“兵改工”入驻福建，2012年7月，经中建股份批准同意，以中建七局第三建筑有限公司（中建海峡前身）、厦门中建东北设计院为主体，由中建股份、中建七局、中建三局、中建四局、中建东北设计院、中建上海设计院等共同注资、合力打造成立。公司注册资本金15亿元人民币，现有员工4200余人，是“中国建筑”增长速度最快的子公司之一，多年保持福建省建筑行业综合实力排名首位。立足福建，服务海峡区域，辐射珠三角、北部湾、川渝、京津冀、长三角等区域，积极拓展东南亚、澳洲等海外市场。</w:t>
            </w:r>
          </w:p>
        </w:tc>
      </w:tr>
      <w:tr w:rsidR="00DE5ABA" w:rsidRPr="0055609A" w:rsidTr="0055609A">
        <w:trPr>
          <w:trHeight w:val="795"/>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单位性质</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国有</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单位所在地</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福建省福州市马尾区</w:t>
            </w:r>
          </w:p>
        </w:tc>
      </w:tr>
      <w:tr w:rsidR="00DE5ABA" w:rsidRPr="0055609A" w:rsidTr="0055609A">
        <w:trPr>
          <w:trHeight w:val="499"/>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招聘联系人</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廖慧娟</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联系方式</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18650732566</w:t>
            </w:r>
          </w:p>
        </w:tc>
      </w:tr>
      <w:tr w:rsidR="00DE5ABA" w:rsidRPr="0055609A" w:rsidTr="0055609A">
        <w:trPr>
          <w:trHeight w:val="555"/>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简历接收邮箱/网申链接</w:t>
            </w:r>
          </w:p>
        </w:tc>
        <w:tc>
          <w:tcPr>
            <w:tcW w:w="2064" w:type="dxa"/>
            <w:gridSpan w:val="2"/>
            <w:tcBorders>
              <w:top w:val="single" w:sz="4" w:space="0" w:color="auto"/>
              <w:left w:val="nil"/>
              <w:bottom w:val="single" w:sz="4" w:space="0" w:color="auto"/>
              <w:right w:val="single" w:sz="4" w:space="0" w:color="auto"/>
            </w:tcBorders>
            <w:shd w:val="clear" w:color="auto" w:fill="auto"/>
            <w:vAlign w:val="center"/>
            <w:hideMark/>
          </w:tcPr>
          <w:p w:rsidR="00DE5ABA" w:rsidRPr="0055609A" w:rsidRDefault="002405C6" w:rsidP="00DE5ABA">
            <w:pPr>
              <w:widowControl/>
              <w:jc w:val="center"/>
              <w:rPr>
                <w:rFonts w:ascii="等线" w:eastAsia="等线" w:hAnsi="等线" w:cs="宋体"/>
                <w:color w:val="0563C1"/>
                <w:kern w:val="0"/>
                <w:szCs w:val="21"/>
                <w:u w:val="single"/>
              </w:rPr>
            </w:pPr>
            <w:hyperlink r:id="rId105" w:history="1">
              <w:r w:rsidR="00DE5ABA" w:rsidRPr="0055609A">
                <w:rPr>
                  <w:rFonts w:ascii="等线" w:eastAsia="等线" w:hAnsi="等线" w:cs="宋体" w:hint="eastAsia"/>
                  <w:color w:val="0563C1"/>
                  <w:kern w:val="0"/>
                  <w:szCs w:val="21"/>
                  <w:u w:val="single"/>
                </w:rPr>
                <w:t>16840317@qq.com</w:t>
              </w:r>
            </w:hyperlink>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简历接收截止日期</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2019年6月</w:t>
            </w:r>
          </w:p>
        </w:tc>
      </w:tr>
      <w:tr w:rsidR="00DE5ABA" w:rsidRPr="0055609A" w:rsidTr="0055609A">
        <w:trPr>
          <w:trHeight w:val="499"/>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招聘岗位</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招聘人数</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学历要求</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招聘专业</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b/>
                <w:bCs/>
                <w:color w:val="000000"/>
                <w:kern w:val="0"/>
                <w:szCs w:val="21"/>
              </w:rPr>
            </w:pPr>
            <w:r w:rsidRPr="0055609A">
              <w:rPr>
                <w:rFonts w:ascii="宋体" w:eastAsia="宋体" w:hAnsi="宋体" w:cs="宋体" w:hint="eastAsia"/>
                <w:b/>
                <w:bCs/>
                <w:color w:val="000000"/>
                <w:kern w:val="0"/>
                <w:szCs w:val="21"/>
              </w:rPr>
              <w:t>其它要求</w:t>
            </w:r>
          </w:p>
        </w:tc>
      </w:tr>
      <w:tr w:rsidR="00DE5ABA" w:rsidRPr="0055609A" w:rsidTr="0055609A">
        <w:trPr>
          <w:trHeight w:val="758"/>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职能管理类</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5</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行政管理/会计学/财务管理/法学等</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r w:rsidR="00DE5ABA" w:rsidRPr="0055609A" w:rsidTr="0055609A">
        <w:trPr>
          <w:trHeight w:val="649"/>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材料员</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10</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不限</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r w:rsidR="00DE5ABA" w:rsidRPr="0055609A" w:rsidTr="0055609A">
        <w:trPr>
          <w:trHeight w:val="360"/>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测量员</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10</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不限</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r w:rsidR="00DE5ABA" w:rsidRPr="0055609A" w:rsidTr="0055609A">
        <w:trPr>
          <w:trHeight w:val="360"/>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预算员</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10</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不限</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r w:rsidR="00DE5ABA" w:rsidRPr="0055609A" w:rsidTr="0055609A">
        <w:trPr>
          <w:trHeight w:val="360"/>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质量员</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10</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不限</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r w:rsidR="00DE5ABA" w:rsidRPr="0055609A" w:rsidTr="0055609A">
        <w:trPr>
          <w:trHeight w:val="360"/>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安全员</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10</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不限</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r w:rsidR="00DE5ABA" w:rsidRPr="0055609A" w:rsidTr="0055609A">
        <w:trPr>
          <w:trHeight w:val="360"/>
        </w:trPr>
        <w:tc>
          <w:tcPr>
            <w:tcW w:w="1333" w:type="dxa"/>
            <w:tcBorders>
              <w:top w:val="nil"/>
              <w:left w:val="single" w:sz="4" w:space="0" w:color="auto"/>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施工员</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10</w:t>
            </w:r>
          </w:p>
        </w:tc>
        <w:tc>
          <w:tcPr>
            <w:tcW w:w="1032"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本科及以上</w:t>
            </w:r>
          </w:p>
        </w:tc>
        <w:tc>
          <w:tcPr>
            <w:tcW w:w="2127"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建筑工程类专业</w:t>
            </w:r>
          </w:p>
        </w:tc>
        <w:tc>
          <w:tcPr>
            <w:tcW w:w="3118" w:type="dxa"/>
            <w:tcBorders>
              <w:top w:val="nil"/>
              <w:left w:val="nil"/>
              <w:bottom w:val="single" w:sz="4" w:space="0" w:color="auto"/>
              <w:right w:val="single" w:sz="4" w:space="0" w:color="auto"/>
            </w:tcBorders>
            <w:shd w:val="clear" w:color="auto" w:fill="auto"/>
            <w:vAlign w:val="center"/>
            <w:hideMark/>
          </w:tcPr>
          <w:p w:rsidR="00DE5ABA" w:rsidRPr="0055609A" w:rsidRDefault="00DE5ABA" w:rsidP="00DE5ABA">
            <w:pPr>
              <w:widowControl/>
              <w:jc w:val="center"/>
              <w:rPr>
                <w:rFonts w:ascii="宋体" w:eastAsia="宋体" w:hAnsi="宋体" w:cs="宋体"/>
                <w:color w:val="000000"/>
                <w:kern w:val="0"/>
                <w:szCs w:val="21"/>
              </w:rPr>
            </w:pPr>
            <w:r w:rsidRPr="0055609A">
              <w:rPr>
                <w:rFonts w:ascii="宋体" w:eastAsia="宋体" w:hAnsi="宋体" w:cs="宋体" w:hint="eastAsia"/>
                <w:color w:val="000000"/>
                <w:kern w:val="0"/>
                <w:szCs w:val="21"/>
              </w:rPr>
              <w:t xml:space="preserve">　</w:t>
            </w:r>
          </w:p>
        </w:tc>
      </w:tr>
    </w:tbl>
    <w:p w:rsidR="0055609A" w:rsidRDefault="0055609A" w:rsidP="00DE5ABA">
      <w:pPr>
        <w:widowControl/>
        <w:ind w:left="426"/>
        <w:jc w:val="left"/>
        <w:rPr>
          <w:sz w:val="28"/>
          <w:szCs w:val="28"/>
        </w:rPr>
      </w:pPr>
    </w:p>
    <w:p w:rsidR="0055609A" w:rsidRDefault="0055609A">
      <w:pPr>
        <w:widowControl/>
        <w:jc w:val="left"/>
        <w:rPr>
          <w:sz w:val="28"/>
          <w:szCs w:val="28"/>
        </w:rPr>
      </w:pPr>
      <w:r>
        <w:rPr>
          <w:sz w:val="28"/>
          <w:szCs w:val="28"/>
        </w:rPr>
        <w:br w:type="page"/>
      </w:r>
    </w:p>
    <w:p w:rsidR="00DE5ABA" w:rsidRDefault="00D47A87" w:rsidP="00F361EF">
      <w:pPr>
        <w:pStyle w:val="1"/>
        <w:numPr>
          <w:ilvl w:val="0"/>
          <w:numId w:val="28"/>
        </w:numPr>
      </w:pPr>
      <w:bookmarkStart w:id="115" w:name="_Toc4489994"/>
      <w:r w:rsidRPr="00D47A87">
        <w:rPr>
          <w:rFonts w:hint="eastAsia"/>
        </w:rPr>
        <w:lastRenderedPageBreak/>
        <w:t>上海电力建设有限责任公司</w:t>
      </w:r>
      <w:bookmarkEnd w:id="115"/>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1"/>
        <w:gridCol w:w="1012"/>
        <w:gridCol w:w="4253"/>
        <w:gridCol w:w="2106"/>
      </w:tblGrid>
      <w:tr w:rsidR="00D47A87" w:rsidRPr="00D47A87" w:rsidTr="00D47A87">
        <w:trPr>
          <w:trHeight w:val="2205"/>
        </w:trPr>
        <w:tc>
          <w:tcPr>
            <w:tcW w:w="184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公司简介</w:t>
            </w:r>
          </w:p>
        </w:tc>
        <w:tc>
          <w:tcPr>
            <w:tcW w:w="8222" w:type="dxa"/>
            <w:gridSpan w:val="4"/>
            <w:shd w:val="clear" w:color="auto" w:fill="auto"/>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上海电力建设有限责任公司（简称：上海电建）是中国电力建设集团有限公司（央企、世界500强，简称：中国电建）旗下的二级成员企业。</w:t>
            </w:r>
            <w:r w:rsidRPr="00D47A87">
              <w:rPr>
                <w:rFonts w:ascii="宋体" w:eastAsia="宋体" w:hAnsi="宋体" w:cs="宋体" w:hint="eastAsia"/>
                <w:color w:val="000000"/>
                <w:kern w:val="0"/>
                <w:szCs w:val="21"/>
              </w:rPr>
              <w:br/>
              <w:t>上海电建创建于1953年，具有国家电力工程施工总承包壹级资质，目前拥有全资子公司11家，直属分公司10家；在建项目除国内以外，海外业务已拓展至菲律宾、印度尼西亚、波兰、巴西、尼日利亚、阿根廷、巴拿马等10多个国家。</w:t>
            </w:r>
            <w:r w:rsidRPr="00D47A87">
              <w:rPr>
                <w:rFonts w:ascii="宋体" w:eastAsia="宋体" w:hAnsi="宋体" w:cs="宋体" w:hint="eastAsia"/>
                <w:color w:val="000000"/>
                <w:kern w:val="0"/>
                <w:szCs w:val="21"/>
              </w:rPr>
              <w:br/>
              <w:t>上海电建是从事大型电站工程和输配电工程建设的大型电力施工企业，集土木建筑、设备安装、机组调试、送变电工程建设、工程监理、加工制造、物流管理、教育培训于一体，技术力量雄厚、装备精良、管理先进。具有国内外电力、工业、市政、路桥建设工程建筑安装及总承包；工程机械设计、配套材料设备的经销，非标准件加工；自营产品、原材料及技术进出口；工程施工招标、技术咨询、转让、工程测量、监理；电站设备监造、运输、开展对外经济技术合作业务等资质和能力。</w:t>
            </w:r>
          </w:p>
        </w:tc>
      </w:tr>
      <w:tr w:rsidR="00D47A87" w:rsidRPr="00D47A87" w:rsidTr="00D47A87">
        <w:trPr>
          <w:trHeight w:val="742"/>
        </w:trPr>
        <w:tc>
          <w:tcPr>
            <w:tcW w:w="184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单位性质（</w:t>
            </w:r>
            <w:r w:rsidRPr="00D47A87">
              <w:rPr>
                <w:rFonts w:ascii="宋体" w:eastAsia="宋体" w:hAnsi="宋体" w:cs="宋体" w:hint="eastAsia"/>
                <w:color w:val="FF0000"/>
                <w:kern w:val="0"/>
                <w:szCs w:val="21"/>
              </w:rPr>
              <w:t>民营/国有/三资/事业单位等</w:t>
            </w:r>
            <w:r w:rsidRPr="00D47A87">
              <w:rPr>
                <w:rFonts w:ascii="宋体" w:eastAsia="宋体" w:hAnsi="宋体" w:cs="宋体" w:hint="eastAsia"/>
                <w:color w:val="000000"/>
                <w:kern w:val="0"/>
                <w:szCs w:val="21"/>
              </w:rPr>
              <w:t>）</w:t>
            </w:r>
          </w:p>
        </w:tc>
        <w:tc>
          <w:tcPr>
            <w:tcW w:w="1863" w:type="dxa"/>
            <w:gridSpan w:val="2"/>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国有</w:t>
            </w:r>
          </w:p>
        </w:tc>
        <w:tc>
          <w:tcPr>
            <w:tcW w:w="425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单位所在地</w:t>
            </w:r>
            <w:r w:rsidRPr="00D47A87">
              <w:rPr>
                <w:rFonts w:ascii="宋体" w:eastAsia="宋体" w:hAnsi="宋体" w:cs="宋体" w:hint="eastAsia"/>
                <w:color w:val="000000"/>
                <w:kern w:val="0"/>
                <w:szCs w:val="21"/>
              </w:rPr>
              <w:br/>
              <w:t>（</w:t>
            </w:r>
            <w:r w:rsidRPr="00D47A87">
              <w:rPr>
                <w:rFonts w:ascii="宋体" w:eastAsia="宋体" w:hAnsi="宋体" w:cs="宋体" w:hint="eastAsia"/>
                <w:color w:val="FF0000"/>
                <w:kern w:val="0"/>
                <w:szCs w:val="21"/>
              </w:rPr>
              <w:t>XX省XX市XX县</w:t>
            </w:r>
            <w:r w:rsidRPr="00D47A87">
              <w:rPr>
                <w:rFonts w:ascii="宋体" w:eastAsia="宋体" w:hAnsi="宋体" w:cs="宋体" w:hint="eastAsia"/>
                <w:color w:val="000000"/>
                <w:kern w:val="0"/>
                <w:szCs w:val="21"/>
              </w:rPr>
              <w:t>）</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上海市徐汇区</w:t>
            </w:r>
          </w:p>
        </w:tc>
      </w:tr>
      <w:tr w:rsidR="00D47A87" w:rsidRPr="00D47A87" w:rsidTr="00D47A87">
        <w:trPr>
          <w:trHeight w:val="345"/>
        </w:trPr>
        <w:tc>
          <w:tcPr>
            <w:tcW w:w="184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招聘联系人</w:t>
            </w:r>
          </w:p>
        </w:tc>
        <w:tc>
          <w:tcPr>
            <w:tcW w:w="1863" w:type="dxa"/>
            <w:gridSpan w:val="2"/>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陆敏</w:t>
            </w:r>
          </w:p>
        </w:tc>
        <w:tc>
          <w:tcPr>
            <w:tcW w:w="425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联系方式</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13818388331</w:t>
            </w:r>
          </w:p>
        </w:tc>
      </w:tr>
      <w:tr w:rsidR="00D47A87" w:rsidRPr="00D47A87" w:rsidTr="00D47A87">
        <w:trPr>
          <w:trHeight w:val="434"/>
        </w:trPr>
        <w:tc>
          <w:tcPr>
            <w:tcW w:w="184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简历接收邮箱/网申链接</w:t>
            </w:r>
          </w:p>
        </w:tc>
        <w:tc>
          <w:tcPr>
            <w:tcW w:w="1863" w:type="dxa"/>
            <w:gridSpan w:val="2"/>
            <w:shd w:val="clear" w:color="auto" w:fill="auto"/>
            <w:vAlign w:val="center"/>
            <w:hideMark/>
          </w:tcPr>
          <w:p w:rsidR="00D47A87" w:rsidRPr="00D47A87" w:rsidRDefault="002405C6" w:rsidP="00D47A87">
            <w:pPr>
              <w:widowControl/>
              <w:jc w:val="center"/>
              <w:rPr>
                <w:rFonts w:ascii="等线" w:eastAsia="等线" w:hAnsi="等线" w:cs="宋体"/>
                <w:color w:val="0563C1"/>
                <w:kern w:val="0"/>
                <w:szCs w:val="21"/>
                <w:u w:val="single"/>
              </w:rPr>
            </w:pPr>
            <w:hyperlink r:id="rId106" w:history="1">
              <w:r w:rsidR="00D47A87" w:rsidRPr="00D47A87">
                <w:rPr>
                  <w:rFonts w:ascii="等线" w:eastAsia="等线" w:hAnsi="等线" w:cs="宋体" w:hint="eastAsia"/>
                  <w:color w:val="0563C1"/>
                  <w:kern w:val="0"/>
                  <w:szCs w:val="21"/>
                  <w:u w:val="single"/>
                </w:rPr>
                <w:t>hr@sepcc.com.cn</w:t>
              </w:r>
            </w:hyperlink>
          </w:p>
        </w:tc>
        <w:tc>
          <w:tcPr>
            <w:tcW w:w="425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简历接收截止日期</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2019.7.1</w:t>
            </w:r>
          </w:p>
        </w:tc>
      </w:tr>
      <w:tr w:rsidR="00D47A87" w:rsidRPr="00D47A87" w:rsidTr="00D47A87">
        <w:trPr>
          <w:trHeight w:val="499"/>
        </w:trPr>
        <w:tc>
          <w:tcPr>
            <w:tcW w:w="184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招聘岗位</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招聘人数</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学历要求</w:t>
            </w:r>
          </w:p>
        </w:tc>
        <w:tc>
          <w:tcPr>
            <w:tcW w:w="4253"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招聘专业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其它要求</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锅炉、汽机专业助理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热能与动力工程相关专业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电气专业助理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电气工程及其自动化相关专业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rPr>
                <w:rFonts w:ascii="宋体" w:eastAsia="宋体" w:hAnsi="宋体" w:cs="宋体"/>
                <w:color w:val="000000"/>
                <w:kern w:val="0"/>
                <w:szCs w:val="21"/>
              </w:rPr>
            </w:pPr>
            <w:r w:rsidRPr="00D47A87">
              <w:rPr>
                <w:rFonts w:ascii="宋体" w:eastAsia="宋体" w:hAnsi="宋体" w:cs="宋体" w:hint="eastAsia"/>
                <w:color w:val="000000"/>
                <w:kern w:val="0"/>
                <w:szCs w:val="21"/>
              </w:rPr>
              <w:t>热控专业助理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程装备与控制工程、测控技术与仪器、生产过程及自动化相关专业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土建技术员</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土木工程相关专业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机械工程技术管理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机械工程相关专业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rPr>
                <w:rFonts w:ascii="宋体" w:eastAsia="宋体" w:hAnsi="宋体" w:cs="宋体"/>
                <w:color w:val="000000"/>
                <w:kern w:val="0"/>
                <w:szCs w:val="21"/>
              </w:rPr>
            </w:pPr>
            <w:r w:rsidRPr="00D47A87">
              <w:rPr>
                <w:rFonts w:ascii="宋体" w:eastAsia="宋体" w:hAnsi="宋体" w:cs="宋体" w:hint="eastAsia"/>
                <w:color w:val="000000"/>
                <w:kern w:val="0"/>
                <w:szCs w:val="21"/>
              </w:rPr>
              <w:t>高级焊接技术岗</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金属材料工程、材料成型及控制工程、焊接技术与工程等相关专业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工程管理/工程造价管理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工程管理、工程造价相关专业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rPr>
                <w:rFonts w:ascii="宋体" w:eastAsia="宋体" w:hAnsi="宋体" w:cs="宋体"/>
                <w:color w:val="000000"/>
                <w:kern w:val="0"/>
                <w:szCs w:val="21"/>
              </w:rPr>
            </w:pPr>
            <w:r w:rsidRPr="00D47A87">
              <w:rPr>
                <w:rFonts w:ascii="宋体" w:eastAsia="宋体" w:hAnsi="宋体" w:cs="宋体" w:hint="eastAsia"/>
                <w:color w:val="000000"/>
                <w:kern w:val="0"/>
                <w:szCs w:val="21"/>
              </w:rPr>
              <w:t>安全管理员</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安全管理相关专业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333333"/>
                <w:kern w:val="0"/>
                <w:szCs w:val="21"/>
              </w:rPr>
            </w:pPr>
            <w:r w:rsidRPr="00D47A87">
              <w:rPr>
                <w:rFonts w:ascii="宋体" w:eastAsia="宋体" w:hAnsi="宋体" w:cs="宋体" w:hint="eastAsia"/>
                <w:color w:val="333333"/>
                <w:kern w:val="0"/>
                <w:szCs w:val="21"/>
              </w:rPr>
              <w:t>物流管理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物流管理相关专业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r w:rsidR="00D47A87" w:rsidRPr="00D47A87" w:rsidTr="00D47A87">
        <w:trPr>
          <w:trHeight w:val="285"/>
        </w:trPr>
        <w:tc>
          <w:tcPr>
            <w:tcW w:w="1843" w:type="dxa"/>
            <w:shd w:val="clear" w:color="auto" w:fill="auto"/>
            <w:noWrap/>
            <w:vAlign w:val="center"/>
            <w:hideMark/>
          </w:tcPr>
          <w:p w:rsidR="00D47A87" w:rsidRPr="00D47A87" w:rsidRDefault="00D47A87" w:rsidP="00D47A87">
            <w:pPr>
              <w:widowControl/>
              <w:jc w:val="left"/>
              <w:rPr>
                <w:rFonts w:ascii="宋体" w:eastAsia="宋体" w:hAnsi="宋体" w:cs="宋体"/>
                <w:color w:val="333333"/>
                <w:kern w:val="0"/>
                <w:szCs w:val="21"/>
              </w:rPr>
            </w:pPr>
            <w:r w:rsidRPr="00D47A87">
              <w:rPr>
                <w:rFonts w:ascii="宋体" w:eastAsia="宋体" w:hAnsi="宋体" w:cs="宋体" w:hint="eastAsia"/>
                <w:color w:val="333333"/>
                <w:kern w:val="0"/>
                <w:szCs w:val="21"/>
              </w:rPr>
              <w:t>综合管理</w:t>
            </w:r>
          </w:p>
        </w:tc>
        <w:tc>
          <w:tcPr>
            <w:tcW w:w="851"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6</w:t>
            </w:r>
          </w:p>
        </w:tc>
        <w:tc>
          <w:tcPr>
            <w:tcW w:w="1012"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本科及以上</w:t>
            </w:r>
          </w:p>
        </w:tc>
        <w:tc>
          <w:tcPr>
            <w:tcW w:w="4253" w:type="dxa"/>
            <w:shd w:val="clear" w:color="auto" w:fill="auto"/>
            <w:noWrap/>
            <w:vAlign w:val="center"/>
            <w:hideMark/>
          </w:tcPr>
          <w:p w:rsidR="00D47A87" w:rsidRPr="00D47A87" w:rsidRDefault="00D47A87" w:rsidP="00D47A87">
            <w:pPr>
              <w:widowControl/>
              <w:jc w:val="left"/>
              <w:rPr>
                <w:rFonts w:ascii="宋体" w:eastAsia="宋体" w:hAnsi="宋体" w:cs="宋体"/>
                <w:color w:val="000000"/>
                <w:kern w:val="0"/>
                <w:szCs w:val="21"/>
              </w:rPr>
            </w:pPr>
            <w:r w:rsidRPr="00D47A87">
              <w:rPr>
                <w:rFonts w:ascii="宋体" w:eastAsia="宋体" w:hAnsi="宋体" w:cs="宋体" w:hint="eastAsia"/>
                <w:color w:val="000000"/>
                <w:kern w:val="0"/>
                <w:szCs w:val="21"/>
              </w:rPr>
              <w:t>管理类相关专业</w:t>
            </w:r>
          </w:p>
        </w:tc>
        <w:tc>
          <w:tcPr>
            <w:tcW w:w="2106" w:type="dxa"/>
            <w:shd w:val="clear" w:color="auto" w:fill="auto"/>
            <w:vAlign w:val="center"/>
            <w:hideMark/>
          </w:tcPr>
          <w:p w:rsidR="00D47A87" w:rsidRPr="00D47A87" w:rsidRDefault="00D47A87" w:rsidP="00D47A87">
            <w:pPr>
              <w:widowControl/>
              <w:jc w:val="center"/>
              <w:rPr>
                <w:rFonts w:ascii="宋体" w:eastAsia="宋体" w:hAnsi="宋体" w:cs="宋体"/>
                <w:color w:val="000000"/>
                <w:kern w:val="0"/>
                <w:szCs w:val="21"/>
              </w:rPr>
            </w:pPr>
            <w:r w:rsidRPr="00D47A87">
              <w:rPr>
                <w:rFonts w:ascii="宋体" w:eastAsia="宋体" w:hAnsi="宋体" w:cs="宋体" w:hint="eastAsia"/>
                <w:color w:val="000000"/>
                <w:kern w:val="0"/>
                <w:szCs w:val="21"/>
              </w:rPr>
              <w:t xml:space="preserve">　</w:t>
            </w:r>
          </w:p>
        </w:tc>
      </w:tr>
    </w:tbl>
    <w:p w:rsidR="00D47A87" w:rsidRDefault="00D47A87" w:rsidP="00D47A87">
      <w:pPr>
        <w:widowControl/>
        <w:jc w:val="left"/>
        <w:rPr>
          <w:sz w:val="28"/>
          <w:szCs w:val="28"/>
        </w:rPr>
      </w:pPr>
      <w:r>
        <w:rPr>
          <w:sz w:val="28"/>
          <w:szCs w:val="28"/>
        </w:rPr>
        <w:br w:type="page"/>
      </w:r>
    </w:p>
    <w:p w:rsidR="00D47A87" w:rsidRDefault="008A5328" w:rsidP="00F361EF">
      <w:pPr>
        <w:pStyle w:val="1"/>
        <w:numPr>
          <w:ilvl w:val="0"/>
          <w:numId w:val="28"/>
        </w:numPr>
      </w:pPr>
      <w:bookmarkStart w:id="116" w:name="_Toc4489995"/>
      <w:r w:rsidRPr="008A5328">
        <w:rPr>
          <w:rFonts w:hint="eastAsia"/>
        </w:rPr>
        <w:lastRenderedPageBreak/>
        <w:t>云南建投安装股份有限公司</w:t>
      </w:r>
      <w:bookmarkEnd w:id="116"/>
    </w:p>
    <w:tbl>
      <w:tblPr>
        <w:tblW w:w="9564" w:type="dxa"/>
        <w:tblLook w:val="04A0" w:firstRow="1" w:lastRow="0" w:firstColumn="1" w:lastColumn="0" w:noHBand="0" w:noVBand="1"/>
      </w:tblPr>
      <w:tblGrid>
        <w:gridCol w:w="1876"/>
        <w:gridCol w:w="1096"/>
        <w:gridCol w:w="859"/>
        <w:gridCol w:w="249"/>
        <w:gridCol w:w="1444"/>
        <w:gridCol w:w="4021"/>
        <w:gridCol w:w="19"/>
      </w:tblGrid>
      <w:tr w:rsidR="00FB6EA1" w:rsidRPr="00FB6EA1" w:rsidTr="00FB6EA1">
        <w:trPr>
          <w:trHeight w:val="4950"/>
        </w:trPr>
        <w:tc>
          <w:tcPr>
            <w:tcW w:w="18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公司简介</w:t>
            </w:r>
          </w:p>
        </w:tc>
        <w:tc>
          <w:tcPr>
            <w:tcW w:w="7688" w:type="dxa"/>
            <w:gridSpan w:val="6"/>
            <w:tcBorders>
              <w:top w:val="single" w:sz="4" w:space="0" w:color="auto"/>
              <w:left w:val="nil"/>
              <w:bottom w:val="single" w:sz="4" w:space="0" w:color="auto"/>
              <w:right w:val="single" w:sz="4" w:space="0" w:color="000000"/>
            </w:tcBorders>
            <w:shd w:val="clear" w:color="auto" w:fill="auto"/>
            <w:vAlign w:val="center"/>
            <w:hideMark/>
          </w:tcPr>
          <w:p w:rsidR="00FB6EA1" w:rsidRPr="00FB6EA1" w:rsidRDefault="00FB6EA1" w:rsidP="00FB6EA1">
            <w:pPr>
              <w:widowControl/>
              <w:jc w:val="left"/>
              <w:rPr>
                <w:rFonts w:ascii="宋体" w:eastAsia="宋体" w:hAnsi="宋体" w:cs="宋体"/>
                <w:color w:val="000000"/>
                <w:kern w:val="0"/>
                <w:szCs w:val="21"/>
              </w:rPr>
            </w:pPr>
            <w:r w:rsidRPr="00FB6EA1">
              <w:rPr>
                <w:rFonts w:ascii="宋体" w:eastAsia="宋体" w:hAnsi="宋体" w:cs="宋体" w:hint="eastAsia"/>
                <w:color w:val="000000"/>
                <w:kern w:val="0"/>
                <w:szCs w:val="21"/>
              </w:rPr>
              <w:t xml:space="preserve">    云南建投安装股份有限公司创建于1958年8月，2001年9月整体改制。公司占地面积147.24亩，下辖17个分公司，在册职工1600人，注册资本金8165.11万元，总资产10.46 亿元，年综合经营额超过39亿元，合同额超过30亿元。公司资质齐全，是云南省最具实力的建筑安装企业，是云南建投集团下属公司中的骨干公司、安装板块的排头兵。</w:t>
            </w:r>
            <w:r w:rsidRPr="00FB6EA1">
              <w:rPr>
                <w:rFonts w:ascii="宋体" w:eastAsia="宋体" w:hAnsi="宋体" w:cs="宋体" w:hint="eastAsia"/>
                <w:color w:val="000000"/>
                <w:kern w:val="0"/>
                <w:szCs w:val="21"/>
              </w:rPr>
              <w:br/>
            </w:r>
            <w:r w:rsidRPr="00FB6EA1">
              <w:rPr>
                <w:rFonts w:ascii="宋体" w:eastAsia="宋体" w:hAnsi="宋体" w:cs="宋体" w:hint="eastAsia"/>
                <w:color w:val="000000"/>
                <w:kern w:val="0"/>
                <w:szCs w:val="21"/>
              </w:rPr>
              <w:br/>
              <w:t xml:space="preserve">    建设领域：工业机电安装、民用机电、建筑总承包、公路机电交安、基础设施、新能源、智能化、供电工程、天然气工程等。各类煤气柜制造安装技术、熔炼“艾萨炉”制造安装技术全国领先，高端民用机电、公路机电三大系统、总承包EPC项目、智能化和客户供电工程成为公司新的靓丽名片。</w:t>
            </w:r>
            <w:r w:rsidRPr="00FB6EA1">
              <w:rPr>
                <w:rFonts w:ascii="宋体" w:eastAsia="宋体" w:hAnsi="宋体" w:cs="宋体" w:hint="eastAsia"/>
                <w:color w:val="000000"/>
                <w:kern w:val="0"/>
                <w:szCs w:val="21"/>
              </w:rPr>
              <w:br/>
            </w:r>
            <w:r w:rsidRPr="00FB6EA1">
              <w:rPr>
                <w:rFonts w:ascii="宋体" w:eastAsia="宋体" w:hAnsi="宋体" w:cs="宋体" w:hint="eastAsia"/>
                <w:color w:val="000000"/>
                <w:kern w:val="0"/>
                <w:szCs w:val="21"/>
              </w:rPr>
              <w:br/>
              <w:t xml:space="preserve">    业务网络：目前，公司所建项目涉及地域涵盖云南全省各州市县、国内多省以及南亚、东南亚、中东及非洲各地、在国内，工程遍布北京、上海、辽宁、广东、广西、江西、西藏、新疆、内蒙古、江苏、贵州、河南、海南等省份；在国外，工程遍布赤道几内亚、毛里塔尼亚、斯里南卡、越南、柬埔寨、沙特、缅甸、吉布提、南非和尼泊尔等国家。</w:t>
            </w:r>
          </w:p>
        </w:tc>
      </w:tr>
      <w:tr w:rsidR="00FB6EA1" w:rsidRPr="00FB6EA1" w:rsidTr="00FB6EA1">
        <w:trPr>
          <w:gridAfter w:val="1"/>
          <w:wAfter w:w="19" w:type="dxa"/>
          <w:trHeight w:val="795"/>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b/>
                <w:bCs/>
                <w:color w:val="000000"/>
                <w:kern w:val="0"/>
                <w:szCs w:val="21"/>
              </w:rPr>
              <w:t>单位性质</w:t>
            </w:r>
            <w:r w:rsidRPr="00FB6EA1">
              <w:rPr>
                <w:rFonts w:ascii="宋体" w:eastAsia="宋体" w:hAnsi="宋体" w:cs="宋体" w:hint="eastAsia"/>
                <w:color w:val="000000"/>
                <w:kern w:val="0"/>
                <w:szCs w:val="21"/>
              </w:rPr>
              <w:t>（</w:t>
            </w:r>
            <w:r w:rsidRPr="00FB6EA1">
              <w:rPr>
                <w:rFonts w:ascii="宋体" w:eastAsia="宋体" w:hAnsi="宋体" w:cs="宋体" w:hint="eastAsia"/>
                <w:color w:val="FF0000"/>
                <w:kern w:val="0"/>
                <w:szCs w:val="21"/>
              </w:rPr>
              <w:t>民营/国有/三资/事业单位等</w:t>
            </w:r>
            <w:r w:rsidRPr="00FB6EA1">
              <w:rPr>
                <w:rFonts w:ascii="宋体" w:eastAsia="宋体" w:hAnsi="宋体" w:cs="宋体" w:hint="eastAsia"/>
                <w:color w:val="000000"/>
                <w:kern w:val="0"/>
                <w:szCs w:val="21"/>
              </w:rPr>
              <w:t>）</w:t>
            </w:r>
          </w:p>
        </w:tc>
        <w:tc>
          <w:tcPr>
            <w:tcW w:w="1955" w:type="dxa"/>
            <w:gridSpan w:val="2"/>
            <w:tcBorders>
              <w:top w:val="single" w:sz="4" w:space="0" w:color="auto"/>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国有</w:t>
            </w:r>
          </w:p>
        </w:tc>
        <w:tc>
          <w:tcPr>
            <w:tcW w:w="1693"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b/>
                <w:bCs/>
                <w:color w:val="000000"/>
                <w:kern w:val="0"/>
                <w:szCs w:val="21"/>
              </w:rPr>
              <w:t>单位所在地</w:t>
            </w:r>
            <w:r w:rsidRPr="00FB6EA1">
              <w:rPr>
                <w:rFonts w:ascii="宋体" w:eastAsia="宋体" w:hAnsi="宋体" w:cs="宋体" w:hint="eastAsia"/>
                <w:color w:val="000000"/>
                <w:kern w:val="0"/>
                <w:szCs w:val="21"/>
              </w:rPr>
              <w:br/>
              <w:t>（</w:t>
            </w:r>
            <w:r w:rsidRPr="00FB6EA1">
              <w:rPr>
                <w:rFonts w:ascii="宋体" w:eastAsia="宋体" w:hAnsi="宋体" w:cs="宋体" w:hint="eastAsia"/>
                <w:color w:val="FF0000"/>
                <w:kern w:val="0"/>
                <w:szCs w:val="21"/>
              </w:rPr>
              <w:t>XX省XX市XX县</w:t>
            </w:r>
            <w:r w:rsidRPr="00FB6EA1">
              <w:rPr>
                <w:rFonts w:ascii="宋体" w:eastAsia="宋体" w:hAnsi="宋体" w:cs="宋体" w:hint="eastAsia"/>
                <w:color w:val="000000"/>
                <w:kern w:val="0"/>
                <w:szCs w:val="21"/>
              </w:rPr>
              <w:t>）</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云南省昆明市五华区</w:t>
            </w:r>
          </w:p>
        </w:tc>
      </w:tr>
      <w:tr w:rsidR="00FB6EA1" w:rsidRPr="00FB6EA1" w:rsidTr="00FB6EA1">
        <w:trPr>
          <w:gridAfter w:val="1"/>
          <w:wAfter w:w="19" w:type="dxa"/>
          <w:trHeight w:val="499"/>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招聘联系人</w:t>
            </w:r>
          </w:p>
        </w:tc>
        <w:tc>
          <w:tcPr>
            <w:tcW w:w="1955" w:type="dxa"/>
            <w:gridSpan w:val="2"/>
            <w:tcBorders>
              <w:top w:val="single" w:sz="4" w:space="0" w:color="auto"/>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伏丽琼</w:t>
            </w:r>
          </w:p>
        </w:tc>
        <w:tc>
          <w:tcPr>
            <w:tcW w:w="1693"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联系方式</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13619657014</w:t>
            </w:r>
          </w:p>
        </w:tc>
      </w:tr>
      <w:tr w:rsidR="00FB6EA1" w:rsidRPr="00FB6EA1" w:rsidTr="00FB6EA1">
        <w:trPr>
          <w:gridAfter w:val="1"/>
          <w:wAfter w:w="19" w:type="dxa"/>
          <w:trHeight w:val="570"/>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简历接收邮箱/网申链接</w:t>
            </w:r>
          </w:p>
        </w:tc>
        <w:tc>
          <w:tcPr>
            <w:tcW w:w="1955" w:type="dxa"/>
            <w:gridSpan w:val="2"/>
            <w:tcBorders>
              <w:top w:val="single" w:sz="4" w:space="0" w:color="auto"/>
              <w:left w:val="nil"/>
              <w:bottom w:val="single" w:sz="4" w:space="0" w:color="auto"/>
              <w:right w:val="single" w:sz="4" w:space="0" w:color="auto"/>
            </w:tcBorders>
            <w:shd w:val="clear" w:color="auto" w:fill="auto"/>
            <w:vAlign w:val="center"/>
            <w:hideMark/>
          </w:tcPr>
          <w:p w:rsidR="00FB6EA1" w:rsidRPr="00FB6EA1" w:rsidRDefault="002405C6" w:rsidP="00FB6EA1">
            <w:pPr>
              <w:widowControl/>
              <w:jc w:val="center"/>
              <w:rPr>
                <w:rFonts w:ascii="等线" w:eastAsia="等线" w:hAnsi="等线" w:cs="宋体"/>
                <w:color w:val="0563C1"/>
                <w:kern w:val="0"/>
                <w:szCs w:val="21"/>
                <w:u w:val="single"/>
              </w:rPr>
            </w:pPr>
            <w:hyperlink r:id="rId107" w:history="1">
              <w:r w:rsidR="00FB6EA1" w:rsidRPr="00FB6EA1">
                <w:rPr>
                  <w:rFonts w:ascii="等线" w:eastAsia="等线" w:hAnsi="等线" w:cs="宋体" w:hint="eastAsia"/>
                  <w:color w:val="0563C1"/>
                  <w:kern w:val="0"/>
                  <w:szCs w:val="21"/>
                  <w:u w:val="single"/>
                </w:rPr>
                <w:t>ynjahr@163.com</w:t>
              </w:r>
            </w:hyperlink>
          </w:p>
        </w:tc>
        <w:tc>
          <w:tcPr>
            <w:tcW w:w="1693"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简历接收截止日期</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2019.5.30</w:t>
            </w:r>
          </w:p>
        </w:tc>
      </w:tr>
      <w:tr w:rsidR="00FB6EA1" w:rsidRPr="00FB6EA1" w:rsidTr="00FB6EA1">
        <w:trPr>
          <w:gridAfter w:val="1"/>
          <w:wAfter w:w="19" w:type="dxa"/>
          <w:trHeight w:val="499"/>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招聘岗位</w:t>
            </w:r>
          </w:p>
        </w:tc>
        <w:tc>
          <w:tcPr>
            <w:tcW w:w="1096"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招聘人数</w:t>
            </w:r>
          </w:p>
        </w:tc>
        <w:tc>
          <w:tcPr>
            <w:tcW w:w="1108"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学历要求</w:t>
            </w:r>
          </w:p>
        </w:tc>
        <w:tc>
          <w:tcPr>
            <w:tcW w:w="1444"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招聘专业</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b/>
                <w:bCs/>
                <w:color w:val="000000"/>
                <w:kern w:val="0"/>
                <w:szCs w:val="21"/>
              </w:rPr>
            </w:pPr>
            <w:r w:rsidRPr="00FB6EA1">
              <w:rPr>
                <w:rFonts w:ascii="宋体" w:eastAsia="宋体" w:hAnsi="宋体" w:cs="宋体" w:hint="eastAsia"/>
                <w:b/>
                <w:bCs/>
                <w:color w:val="000000"/>
                <w:kern w:val="0"/>
                <w:szCs w:val="21"/>
              </w:rPr>
              <w:t>其它要求</w:t>
            </w:r>
          </w:p>
        </w:tc>
      </w:tr>
      <w:tr w:rsidR="00FB6EA1" w:rsidRPr="00FB6EA1" w:rsidTr="00FB6EA1">
        <w:trPr>
          <w:gridAfter w:val="1"/>
          <w:wAfter w:w="19" w:type="dxa"/>
          <w:trHeight w:val="285"/>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成本核算岗</w:t>
            </w:r>
          </w:p>
        </w:tc>
        <w:tc>
          <w:tcPr>
            <w:tcW w:w="1096"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20</w:t>
            </w:r>
          </w:p>
        </w:tc>
        <w:tc>
          <w:tcPr>
            <w:tcW w:w="1108"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本科及以上</w:t>
            </w:r>
          </w:p>
        </w:tc>
        <w:tc>
          <w:tcPr>
            <w:tcW w:w="1444"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工程造价</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 xml:space="preserve">　</w:t>
            </w:r>
          </w:p>
        </w:tc>
      </w:tr>
      <w:tr w:rsidR="00FB6EA1" w:rsidRPr="00FB6EA1" w:rsidTr="00FB6EA1">
        <w:trPr>
          <w:gridAfter w:val="1"/>
          <w:wAfter w:w="19" w:type="dxa"/>
          <w:trHeight w:val="285"/>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工程管理岗</w:t>
            </w:r>
          </w:p>
        </w:tc>
        <w:tc>
          <w:tcPr>
            <w:tcW w:w="1096"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30</w:t>
            </w:r>
          </w:p>
        </w:tc>
        <w:tc>
          <w:tcPr>
            <w:tcW w:w="1108"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本科及以上</w:t>
            </w:r>
          </w:p>
        </w:tc>
        <w:tc>
          <w:tcPr>
            <w:tcW w:w="1444"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工程类相关专业</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 xml:space="preserve">　</w:t>
            </w:r>
          </w:p>
        </w:tc>
      </w:tr>
      <w:tr w:rsidR="00FB6EA1" w:rsidRPr="00FB6EA1" w:rsidTr="00FB6EA1">
        <w:trPr>
          <w:gridAfter w:val="1"/>
          <w:wAfter w:w="19" w:type="dxa"/>
          <w:trHeight w:val="285"/>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财务会计岗</w:t>
            </w:r>
          </w:p>
        </w:tc>
        <w:tc>
          <w:tcPr>
            <w:tcW w:w="1096"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10</w:t>
            </w:r>
          </w:p>
        </w:tc>
        <w:tc>
          <w:tcPr>
            <w:tcW w:w="1108"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本科及以上</w:t>
            </w:r>
          </w:p>
        </w:tc>
        <w:tc>
          <w:tcPr>
            <w:tcW w:w="1444"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财务管理、会计学</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 xml:space="preserve">　</w:t>
            </w:r>
          </w:p>
        </w:tc>
      </w:tr>
      <w:tr w:rsidR="00FB6EA1" w:rsidRPr="00FB6EA1" w:rsidTr="00FB6EA1">
        <w:trPr>
          <w:gridAfter w:val="1"/>
          <w:wAfter w:w="19" w:type="dxa"/>
          <w:trHeight w:val="285"/>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综合行政岗</w:t>
            </w:r>
          </w:p>
        </w:tc>
        <w:tc>
          <w:tcPr>
            <w:tcW w:w="1096"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10</w:t>
            </w:r>
          </w:p>
        </w:tc>
        <w:tc>
          <w:tcPr>
            <w:tcW w:w="1108"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本科及以上</w:t>
            </w:r>
          </w:p>
        </w:tc>
        <w:tc>
          <w:tcPr>
            <w:tcW w:w="1444"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不限专业</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 xml:space="preserve">　</w:t>
            </w:r>
          </w:p>
        </w:tc>
      </w:tr>
      <w:tr w:rsidR="00FB6EA1" w:rsidRPr="00FB6EA1" w:rsidTr="00FB6EA1">
        <w:trPr>
          <w:gridAfter w:val="1"/>
          <w:wAfter w:w="19" w:type="dxa"/>
          <w:trHeight w:val="285"/>
        </w:trPr>
        <w:tc>
          <w:tcPr>
            <w:tcW w:w="1876" w:type="dxa"/>
            <w:tcBorders>
              <w:top w:val="nil"/>
              <w:left w:val="single" w:sz="4" w:space="0" w:color="auto"/>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翻译岗</w:t>
            </w:r>
          </w:p>
        </w:tc>
        <w:tc>
          <w:tcPr>
            <w:tcW w:w="1096"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10</w:t>
            </w:r>
          </w:p>
        </w:tc>
        <w:tc>
          <w:tcPr>
            <w:tcW w:w="1108" w:type="dxa"/>
            <w:gridSpan w:val="2"/>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本科及以上</w:t>
            </w:r>
          </w:p>
        </w:tc>
        <w:tc>
          <w:tcPr>
            <w:tcW w:w="1444"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英语、法语</w:t>
            </w:r>
          </w:p>
        </w:tc>
        <w:tc>
          <w:tcPr>
            <w:tcW w:w="4021" w:type="dxa"/>
            <w:tcBorders>
              <w:top w:val="nil"/>
              <w:left w:val="nil"/>
              <w:bottom w:val="single" w:sz="4" w:space="0" w:color="auto"/>
              <w:right w:val="single" w:sz="4" w:space="0" w:color="auto"/>
            </w:tcBorders>
            <w:shd w:val="clear" w:color="auto" w:fill="auto"/>
            <w:vAlign w:val="center"/>
            <w:hideMark/>
          </w:tcPr>
          <w:p w:rsidR="00FB6EA1" w:rsidRPr="00FB6EA1" w:rsidRDefault="00FB6EA1" w:rsidP="00FB6EA1">
            <w:pPr>
              <w:widowControl/>
              <w:jc w:val="center"/>
              <w:rPr>
                <w:rFonts w:ascii="宋体" w:eastAsia="宋体" w:hAnsi="宋体" w:cs="宋体"/>
                <w:color w:val="000000"/>
                <w:kern w:val="0"/>
                <w:szCs w:val="21"/>
              </w:rPr>
            </w:pPr>
            <w:r w:rsidRPr="00FB6EA1">
              <w:rPr>
                <w:rFonts w:ascii="宋体" w:eastAsia="宋体" w:hAnsi="宋体" w:cs="宋体" w:hint="eastAsia"/>
                <w:color w:val="000000"/>
                <w:kern w:val="0"/>
                <w:szCs w:val="21"/>
              </w:rPr>
              <w:t xml:space="preserve">　</w:t>
            </w:r>
          </w:p>
        </w:tc>
      </w:tr>
    </w:tbl>
    <w:p w:rsidR="007B79C7" w:rsidRDefault="007B79C7" w:rsidP="008A5328">
      <w:pPr>
        <w:widowControl/>
        <w:ind w:left="426"/>
        <w:jc w:val="left"/>
        <w:rPr>
          <w:sz w:val="28"/>
          <w:szCs w:val="28"/>
        </w:rPr>
      </w:pPr>
    </w:p>
    <w:p w:rsidR="007B79C7" w:rsidRDefault="007B79C7">
      <w:pPr>
        <w:widowControl/>
        <w:jc w:val="left"/>
        <w:rPr>
          <w:sz w:val="28"/>
          <w:szCs w:val="28"/>
        </w:rPr>
      </w:pPr>
      <w:r>
        <w:rPr>
          <w:sz w:val="28"/>
          <w:szCs w:val="28"/>
        </w:rPr>
        <w:br w:type="page"/>
      </w:r>
    </w:p>
    <w:p w:rsidR="008A5328" w:rsidRDefault="00F97FA8" w:rsidP="00F361EF">
      <w:pPr>
        <w:pStyle w:val="1"/>
        <w:numPr>
          <w:ilvl w:val="0"/>
          <w:numId w:val="28"/>
        </w:numPr>
      </w:pPr>
      <w:bookmarkStart w:id="117" w:name="_Toc4489996"/>
      <w:r w:rsidRPr="00F97FA8">
        <w:rPr>
          <w:rFonts w:hint="eastAsia"/>
        </w:rPr>
        <w:lastRenderedPageBreak/>
        <w:t>北京中车长客二七轨道装备有限公司</w:t>
      </w:r>
      <w:bookmarkEnd w:id="117"/>
    </w:p>
    <w:tbl>
      <w:tblPr>
        <w:tblW w:w="9342" w:type="dxa"/>
        <w:tblLook w:val="04A0" w:firstRow="1" w:lastRow="0" w:firstColumn="1" w:lastColumn="0" w:noHBand="0" w:noVBand="1"/>
      </w:tblPr>
      <w:tblGrid>
        <w:gridCol w:w="1407"/>
        <w:gridCol w:w="1423"/>
        <w:gridCol w:w="683"/>
        <w:gridCol w:w="663"/>
        <w:gridCol w:w="1345"/>
        <w:gridCol w:w="463"/>
        <w:gridCol w:w="3358"/>
      </w:tblGrid>
      <w:tr w:rsidR="00356640" w:rsidRPr="00356640" w:rsidTr="00356640">
        <w:trPr>
          <w:trHeight w:val="4879"/>
        </w:trPr>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公司简介</w:t>
            </w:r>
          </w:p>
        </w:tc>
        <w:tc>
          <w:tcPr>
            <w:tcW w:w="7935" w:type="dxa"/>
            <w:gridSpan w:val="6"/>
            <w:tcBorders>
              <w:top w:val="single" w:sz="4" w:space="0" w:color="auto"/>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left"/>
              <w:rPr>
                <w:rFonts w:ascii="宋体" w:eastAsia="宋体" w:hAnsi="宋体" w:cs="宋体"/>
                <w:color w:val="000000"/>
                <w:kern w:val="0"/>
                <w:sz w:val="24"/>
                <w:szCs w:val="24"/>
              </w:rPr>
            </w:pPr>
            <w:r w:rsidRPr="00356640">
              <w:rPr>
                <w:rFonts w:ascii="宋体" w:eastAsia="宋体" w:hAnsi="宋体" w:cs="宋体" w:hint="eastAsia"/>
                <w:color w:val="000000"/>
                <w:kern w:val="0"/>
                <w:sz w:val="24"/>
                <w:szCs w:val="24"/>
              </w:rPr>
              <w:t>北京中车长客二七轨道交通装备有限公司（以下简称长客二七公司）隶属中国中车长春轨道客车股份有限公司。</w:t>
            </w:r>
            <w:r w:rsidRPr="00356640">
              <w:rPr>
                <w:rFonts w:ascii="宋体" w:eastAsia="宋体" w:hAnsi="宋体" w:cs="宋体" w:hint="eastAsia"/>
                <w:color w:val="000000"/>
                <w:kern w:val="0"/>
                <w:sz w:val="24"/>
                <w:szCs w:val="24"/>
              </w:rPr>
              <w:br/>
              <w:t>按照中车将中车北京产业园打造成中国轨道交通装备创新驱动和智能制造示范窗口的发展战略，我公司将实现“智能制造、智能产品、智能服务”，将建成“一中心一基地”，即“轨道交通中国标准解决方案创新中心”、“中国高端轨道交通装备智能制造示范基地”。</w:t>
            </w:r>
            <w:r w:rsidRPr="00356640">
              <w:rPr>
                <w:rFonts w:ascii="宋体" w:eastAsia="宋体" w:hAnsi="宋体" w:cs="宋体" w:hint="eastAsia"/>
                <w:color w:val="000000"/>
                <w:kern w:val="0"/>
                <w:sz w:val="24"/>
                <w:szCs w:val="24"/>
              </w:rPr>
              <w:br/>
              <w:t>创新中心，致力于高端轨道交通装备产品（中低速磁浮、高速磁浮）及核心系统部件的设计研发；城市轨道交通系统数据、认证体系、标准体系的研究，向国内外提供先进轨道交通的系统的标准解决方案，提升中国城市轨道交通系统技术创新能力和全球行业竞争力，引领城市轨道交通系统技术和产业发展。</w:t>
            </w:r>
            <w:r w:rsidRPr="00356640">
              <w:rPr>
                <w:rFonts w:ascii="宋体" w:eastAsia="宋体" w:hAnsi="宋体" w:cs="宋体" w:hint="eastAsia"/>
                <w:color w:val="000000"/>
                <w:kern w:val="0"/>
                <w:sz w:val="24"/>
                <w:szCs w:val="24"/>
              </w:rPr>
              <w:br/>
              <w:t>智能制造示范基地，主要是装备智能制造、成果试验认证、核心部件系统集成三个板块，以服务客户为导向，通过集智能手段和智能系统等新兴技术于一体，构建一个高效、节能、绿色、环保、舒适的人性化工厂，是中国中车在行业内领先领跑的示范窗口，向国内外展示中国高端装备创新、制造亮丽的金名片。</w:t>
            </w:r>
            <w:r w:rsidRPr="00356640">
              <w:rPr>
                <w:rFonts w:ascii="宋体" w:eastAsia="宋体" w:hAnsi="宋体" w:cs="宋体" w:hint="eastAsia"/>
                <w:color w:val="000000"/>
                <w:kern w:val="0"/>
                <w:sz w:val="24"/>
                <w:szCs w:val="24"/>
              </w:rPr>
              <w:br/>
              <w:t>加入我们，您将接触行业领先的产品，拥有广阔的发展平台，创造属于自己的精彩。</w:t>
            </w:r>
          </w:p>
        </w:tc>
      </w:tr>
      <w:tr w:rsidR="00356640" w:rsidRPr="00356640" w:rsidTr="00356640">
        <w:trPr>
          <w:trHeight w:val="795"/>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单位性质</w:t>
            </w:r>
          </w:p>
        </w:tc>
        <w:tc>
          <w:tcPr>
            <w:tcW w:w="2106" w:type="dxa"/>
            <w:gridSpan w:val="2"/>
            <w:tcBorders>
              <w:top w:val="single" w:sz="4" w:space="0" w:color="auto"/>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4"/>
                <w:szCs w:val="24"/>
              </w:rPr>
            </w:pPr>
            <w:r w:rsidRPr="00356640">
              <w:rPr>
                <w:rFonts w:ascii="宋体" w:eastAsia="宋体" w:hAnsi="宋体" w:cs="宋体" w:hint="eastAsia"/>
                <w:color w:val="000000"/>
                <w:kern w:val="0"/>
                <w:sz w:val="24"/>
                <w:szCs w:val="24"/>
              </w:rPr>
              <w:t>国有企业</w:t>
            </w:r>
          </w:p>
        </w:tc>
        <w:tc>
          <w:tcPr>
            <w:tcW w:w="20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单位所在地</w:t>
            </w:r>
          </w:p>
        </w:tc>
        <w:tc>
          <w:tcPr>
            <w:tcW w:w="3821"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4"/>
                <w:szCs w:val="24"/>
              </w:rPr>
            </w:pPr>
            <w:r w:rsidRPr="00356640">
              <w:rPr>
                <w:rFonts w:ascii="宋体" w:eastAsia="宋体" w:hAnsi="宋体" w:cs="宋体" w:hint="eastAsia"/>
                <w:color w:val="000000"/>
                <w:kern w:val="0"/>
                <w:sz w:val="24"/>
                <w:szCs w:val="24"/>
              </w:rPr>
              <w:t>北京市丰台区</w:t>
            </w:r>
          </w:p>
        </w:tc>
      </w:tr>
      <w:tr w:rsidR="00356640" w:rsidRPr="00356640" w:rsidTr="00356640">
        <w:trPr>
          <w:trHeight w:val="499"/>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招聘联系人</w:t>
            </w:r>
          </w:p>
        </w:tc>
        <w:tc>
          <w:tcPr>
            <w:tcW w:w="2106" w:type="dxa"/>
            <w:gridSpan w:val="2"/>
            <w:tcBorders>
              <w:top w:val="single" w:sz="4" w:space="0" w:color="auto"/>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4"/>
                <w:szCs w:val="24"/>
              </w:rPr>
            </w:pPr>
            <w:r w:rsidRPr="00356640">
              <w:rPr>
                <w:rFonts w:ascii="宋体" w:eastAsia="宋体" w:hAnsi="宋体" w:cs="宋体" w:hint="eastAsia"/>
                <w:color w:val="000000"/>
                <w:kern w:val="0"/>
                <w:sz w:val="24"/>
                <w:szCs w:val="24"/>
              </w:rPr>
              <w:t>孙帅</w:t>
            </w:r>
          </w:p>
        </w:tc>
        <w:tc>
          <w:tcPr>
            <w:tcW w:w="20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联系方式</w:t>
            </w:r>
          </w:p>
        </w:tc>
        <w:tc>
          <w:tcPr>
            <w:tcW w:w="3821"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4"/>
                <w:szCs w:val="24"/>
              </w:rPr>
            </w:pPr>
            <w:r w:rsidRPr="00356640">
              <w:rPr>
                <w:rFonts w:ascii="宋体" w:eastAsia="宋体" w:hAnsi="宋体" w:cs="宋体" w:hint="eastAsia"/>
                <w:color w:val="000000"/>
                <w:kern w:val="0"/>
                <w:sz w:val="24"/>
                <w:szCs w:val="24"/>
              </w:rPr>
              <w:t>13051006550</w:t>
            </w:r>
          </w:p>
        </w:tc>
      </w:tr>
      <w:tr w:rsidR="00356640" w:rsidRPr="00356640" w:rsidTr="00356640">
        <w:trPr>
          <w:trHeight w:val="555"/>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简历接收邮箱/网申链接</w:t>
            </w:r>
          </w:p>
        </w:tc>
        <w:tc>
          <w:tcPr>
            <w:tcW w:w="2106" w:type="dxa"/>
            <w:gridSpan w:val="2"/>
            <w:tcBorders>
              <w:top w:val="single" w:sz="4" w:space="0" w:color="auto"/>
              <w:left w:val="nil"/>
              <w:bottom w:val="single" w:sz="4" w:space="0" w:color="auto"/>
              <w:right w:val="single" w:sz="4" w:space="0" w:color="auto"/>
            </w:tcBorders>
            <w:shd w:val="clear" w:color="auto" w:fill="auto"/>
            <w:vAlign w:val="center"/>
            <w:hideMark/>
          </w:tcPr>
          <w:p w:rsidR="00356640" w:rsidRPr="00356640" w:rsidRDefault="002405C6" w:rsidP="00356640">
            <w:pPr>
              <w:widowControl/>
              <w:jc w:val="center"/>
              <w:rPr>
                <w:rFonts w:ascii="等线" w:eastAsia="等线" w:hAnsi="等线" w:cs="宋体"/>
                <w:color w:val="800080"/>
                <w:kern w:val="0"/>
                <w:sz w:val="22"/>
                <w:u w:val="single"/>
              </w:rPr>
            </w:pPr>
            <w:hyperlink r:id="rId108" w:history="1">
              <w:r w:rsidR="00356640" w:rsidRPr="00356640">
                <w:rPr>
                  <w:rFonts w:ascii="等线" w:eastAsia="等线" w:hAnsi="等线" w:cs="宋体" w:hint="eastAsia"/>
                  <w:color w:val="800080"/>
                  <w:kern w:val="0"/>
                  <w:sz w:val="22"/>
                  <w:u w:val="single"/>
                </w:rPr>
                <w:t>crrc_ck27@163.com</w:t>
              </w:r>
            </w:hyperlink>
          </w:p>
        </w:tc>
        <w:tc>
          <w:tcPr>
            <w:tcW w:w="20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简历接收截止日期</w:t>
            </w:r>
          </w:p>
        </w:tc>
        <w:tc>
          <w:tcPr>
            <w:tcW w:w="3821"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4"/>
                <w:szCs w:val="24"/>
              </w:rPr>
            </w:pPr>
            <w:r w:rsidRPr="00356640">
              <w:rPr>
                <w:rFonts w:ascii="宋体" w:eastAsia="宋体" w:hAnsi="宋体" w:cs="宋体" w:hint="eastAsia"/>
                <w:color w:val="000000"/>
                <w:kern w:val="0"/>
                <w:sz w:val="24"/>
                <w:szCs w:val="24"/>
              </w:rPr>
              <w:t>2020--8-31</w:t>
            </w:r>
          </w:p>
        </w:tc>
      </w:tr>
      <w:tr w:rsidR="00356640" w:rsidRPr="00356640" w:rsidTr="00356640">
        <w:trPr>
          <w:trHeight w:val="499"/>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招聘岗位</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招聘人数</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学历要求</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招聘专业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b/>
                <w:bCs/>
                <w:color w:val="000000"/>
                <w:kern w:val="0"/>
                <w:sz w:val="24"/>
                <w:szCs w:val="24"/>
              </w:rPr>
            </w:pPr>
            <w:r w:rsidRPr="00356640">
              <w:rPr>
                <w:rFonts w:ascii="宋体" w:eastAsia="宋体" w:hAnsi="宋体" w:cs="宋体" w:hint="eastAsia"/>
                <w:b/>
                <w:bCs/>
                <w:color w:val="000000"/>
                <w:kern w:val="0"/>
                <w:sz w:val="24"/>
                <w:szCs w:val="24"/>
              </w:rPr>
              <w:t>其它要求</w:t>
            </w:r>
          </w:p>
        </w:tc>
      </w:tr>
      <w:tr w:rsidR="00356640" w:rsidRPr="00356640" w:rsidTr="00356640">
        <w:trPr>
          <w:trHeight w:val="739"/>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车辆总体设计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5</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车辆工程、机械设计、电气工程及自动化等相关专业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车辆结构设计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5</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车辆工程、机械设计及自动化等相关专业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车辆设备设计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3</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车辆工程、机械设计及自动化等相关专业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车辆电气设计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11</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电气工程、电气自动化等相关专业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lastRenderedPageBreak/>
              <w:t>悬浮控制系统设计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2</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车辆工程、机械设计、电气工程及自动化等相关专业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磁浮车辆牵引系统设计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2</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车辆工程、机械设计、电气工程及自动化等相关专业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悬浮架设计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2</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车辆工程、机械设计及自动化等相关专业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4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轨道、线路及通信信号接口设计</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2</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轨道交通信号与控制、通信工程等 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570"/>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基础技术研究</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7</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硕士及以上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kern w:val="0"/>
                <w:sz w:val="22"/>
              </w:rPr>
            </w:pPr>
            <w:r w:rsidRPr="00356640">
              <w:rPr>
                <w:rFonts w:ascii="宋体" w:eastAsia="宋体" w:hAnsi="宋体" w:cs="宋体" w:hint="eastAsia"/>
                <w:kern w:val="0"/>
                <w:sz w:val="22"/>
              </w:rPr>
              <w:t>仿真、车辆工程、</w:t>
            </w:r>
            <w:r w:rsidRPr="00356640">
              <w:rPr>
                <w:rFonts w:ascii="Calibri" w:eastAsia="宋体" w:hAnsi="Calibri" w:cs="宋体"/>
                <w:color w:val="000000"/>
                <w:kern w:val="0"/>
                <w:sz w:val="22"/>
              </w:rPr>
              <w:t>RAMS</w:t>
            </w:r>
            <w:r w:rsidRPr="00356640">
              <w:rPr>
                <w:rFonts w:ascii="宋体" w:eastAsia="宋体" w:hAnsi="宋体" w:cs="宋体" w:hint="eastAsia"/>
                <w:kern w:val="0"/>
                <w:sz w:val="22"/>
              </w:rPr>
              <w:t>等专业相关专业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特别优秀者可放宽至本科学历</w:t>
            </w:r>
          </w:p>
        </w:tc>
      </w:tr>
      <w:tr w:rsidR="00356640" w:rsidRPr="00356640" w:rsidTr="00356640">
        <w:trPr>
          <w:trHeight w:val="285"/>
        </w:trPr>
        <w:tc>
          <w:tcPr>
            <w:tcW w:w="1407" w:type="dxa"/>
            <w:tcBorders>
              <w:top w:val="nil"/>
              <w:left w:val="single" w:sz="4" w:space="0" w:color="auto"/>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综合管理</w:t>
            </w:r>
          </w:p>
        </w:tc>
        <w:tc>
          <w:tcPr>
            <w:tcW w:w="1423"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1</w:t>
            </w:r>
          </w:p>
        </w:tc>
        <w:tc>
          <w:tcPr>
            <w:tcW w:w="1346"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本科及以上</w:t>
            </w:r>
          </w:p>
        </w:tc>
        <w:tc>
          <w:tcPr>
            <w:tcW w:w="1808" w:type="dxa"/>
            <w:gridSpan w:val="2"/>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理工科相关专业</w:t>
            </w:r>
          </w:p>
        </w:tc>
        <w:tc>
          <w:tcPr>
            <w:tcW w:w="3358" w:type="dxa"/>
            <w:tcBorders>
              <w:top w:val="nil"/>
              <w:left w:val="nil"/>
              <w:bottom w:val="single" w:sz="4" w:space="0" w:color="auto"/>
              <w:right w:val="single" w:sz="4" w:space="0" w:color="auto"/>
            </w:tcBorders>
            <w:shd w:val="clear" w:color="auto" w:fill="auto"/>
            <w:vAlign w:val="center"/>
            <w:hideMark/>
          </w:tcPr>
          <w:p w:rsidR="00356640" w:rsidRPr="00356640" w:rsidRDefault="00356640" w:rsidP="00356640">
            <w:pPr>
              <w:widowControl/>
              <w:jc w:val="center"/>
              <w:rPr>
                <w:rFonts w:ascii="宋体" w:eastAsia="宋体" w:hAnsi="宋体" w:cs="宋体"/>
                <w:color w:val="000000"/>
                <w:kern w:val="0"/>
                <w:sz w:val="22"/>
              </w:rPr>
            </w:pPr>
            <w:r w:rsidRPr="00356640">
              <w:rPr>
                <w:rFonts w:ascii="宋体" w:eastAsia="宋体" w:hAnsi="宋体" w:cs="宋体" w:hint="eastAsia"/>
                <w:color w:val="000000"/>
                <w:kern w:val="0"/>
                <w:sz w:val="22"/>
              </w:rPr>
              <w:t xml:space="preserve">　</w:t>
            </w:r>
          </w:p>
        </w:tc>
      </w:tr>
    </w:tbl>
    <w:p w:rsidR="002C3B5B" w:rsidRDefault="002C3B5B" w:rsidP="00F97FA8">
      <w:pPr>
        <w:widowControl/>
        <w:ind w:left="426"/>
        <w:jc w:val="left"/>
        <w:rPr>
          <w:sz w:val="28"/>
          <w:szCs w:val="28"/>
        </w:rPr>
      </w:pPr>
    </w:p>
    <w:p w:rsidR="002C3B5B" w:rsidRDefault="002C3B5B">
      <w:pPr>
        <w:widowControl/>
        <w:jc w:val="left"/>
        <w:rPr>
          <w:sz w:val="28"/>
          <w:szCs w:val="28"/>
        </w:rPr>
      </w:pPr>
      <w:r>
        <w:rPr>
          <w:sz w:val="28"/>
          <w:szCs w:val="28"/>
        </w:rPr>
        <w:br w:type="page"/>
      </w:r>
    </w:p>
    <w:p w:rsidR="00F97FA8" w:rsidRDefault="00727E37" w:rsidP="00F361EF">
      <w:pPr>
        <w:pStyle w:val="1"/>
        <w:numPr>
          <w:ilvl w:val="0"/>
          <w:numId w:val="28"/>
        </w:numPr>
      </w:pPr>
      <w:bookmarkStart w:id="118" w:name="_Toc4489997"/>
      <w:r w:rsidRPr="00727E37">
        <w:rPr>
          <w:rFonts w:hint="eastAsia"/>
        </w:rPr>
        <w:lastRenderedPageBreak/>
        <w:t>成都华川电装有限责任公司</w:t>
      </w:r>
      <w:bookmarkEnd w:id="118"/>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52"/>
        <w:gridCol w:w="1674"/>
        <w:gridCol w:w="1325"/>
        <w:gridCol w:w="2262"/>
      </w:tblGrid>
      <w:tr w:rsidR="00727E37" w:rsidRPr="00727E37" w:rsidTr="00727E37">
        <w:trPr>
          <w:trHeight w:val="2205"/>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公司简介</w:t>
            </w:r>
          </w:p>
        </w:tc>
        <w:tc>
          <w:tcPr>
            <w:tcW w:w="7513" w:type="dxa"/>
            <w:gridSpan w:val="4"/>
            <w:shd w:val="clear" w:color="auto" w:fill="auto"/>
            <w:vAlign w:val="center"/>
            <w:hideMark/>
          </w:tcPr>
          <w:p w:rsidR="00727E37" w:rsidRPr="00727E37" w:rsidRDefault="00727E37" w:rsidP="00727E37">
            <w:pPr>
              <w:widowControl/>
              <w:jc w:val="left"/>
              <w:rPr>
                <w:rFonts w:ascii="宋体" w:eastAsia="宋体" w:hAnsi="宋体" w:cs="宋体"/>
                <w:color w:val="000000"/>
                <w:kern w:val="0"/>
                <w:szCs w:val="21"/>
              </w:rPr>
            </w:pPr>
            <w:r w:rsidRPr="00727E37">
              <w:rPr>
                <w:rFonts w:ascii="宋体" w:eastAsia="宋体" w:hAnsi="宋体" w:cs="宋体" w:hint="eastAsia"/>
                <w:color w:val="000000"/>
                <w:kern w:val="0"/>
                <w:szCs w:val="21"/>
              </w:rPr>
              <w:t xml:space="preserve">    公司现位于成都市龙泉驿区柏合镇合灵路7号，始建于1966年，2001年8月改制成立了成都华川电装有限责任公司，隶属于中国长安汽车集团股份有限公司。公司是汽车、摩托车电装品专业研发生产企业，长安公司汽车电机试制基地。公司占地面积20万平方米，固定资产4亿元，员工1500余人。车用电装品制造能力达1200万台套，年销售收入12亿元。</w:t>
            </w:r>
          </w:p>
        </w:tc>
      </w:tr>
      <w:tr w:rsidR="00727E37" w:rsidRPr="00727E37" w:rsidTr="00727E37">
        <w:trPr>
          <w:trHeight w:val="795"/>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单位性质</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国有</w:t>
            </w:r>
          </w:p>
        </w:tc>
        <w:tc>
          <w:tcPr>
            <w:tcW w:w="3260" w:type="dxa"/>
            <w:gridSpan w:val="2"/>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单位所在地</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四川省成都市龙泉驿区</w:t>
            </w:r>
          </w:p>
        </w:tc>
      </w:tr>
      <w:tr w:rsidR="00727E37" w:rsidRPr="00727E37" w:rsidTr="00727E37">
        <w:trPr>
          <w:trHeight w:val="499"/>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招聘联系人</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党磊</w:t>
            </w:r>
          </w:p>
        </w:tc>
        <w:tc>
          <w:tcPr>
            <w:tcW w:w="3260" w:type="dxa"/>
            <w:gridSpan w:val="2"/>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联系方式</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028-84612019</w:t>
            </w:r>
          </w:p>
        </w:tc>
      </w:tr>
      <w:tr w:rsidR="00727E37" w:rsidRPr="00727E37" w:rsidTr="00727E37">
        <w:trPr>
          <w:trHeight w:val="285"/>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简历接收邮箱/网申链接</w:t>
            </w:r>
          </w:p>
        </w:tc>
        <w:tc>
          <w:tcPr>
            <w:tcW w:w="1843" w:type="dxa"/>
            <w:shd w:val="clear" w:color="auto" w:fill="auto"/>
            <w:vAlign w:val="center"/>
            <w:hideMark/>
          </w:tcPr>
          <w:p w:rsidR="00727E37" w:rsidRPr="00727E37" w:rsidRDefault="002405C6" w:rsidP="00727E37">
            <w:pPr>
              <w:widowControl/>
              <w:jc w:val="center"/>
              <w:rPr>
                <w:rFonts w:ascii="等线" w:eastAsia="等线" w:hAnsi="等线" w:cs="宋体"/>
                <w:color w:val="0563C1"/>
                <w:kern w:val="0"/>
                <w:szCs w:val="21"/>
                <w:u w:val="single"/>
              </w:rPr>
            </w:pPr>
            <w:hyperlink r:id="rId109" w:history="1">
              <w:r w:rsidR="00727E37" w:rsidRPr="00727E37">
                <w:rPr>
                  <w:rFonts w:ascii="等线" w:eastAsia="等线" w:hAnsi="等线" w:cs="宋体" w:hint="eastAsia"/>
                  <w:color w:val="0563C1"/>
                  <w:kern w:val="0"/>
                  <w:szCs w:val="21"/>
                  <w:u w:val="single"/>
                </w:rPr>
                <w:t>hcglbrlk@chcd.com.cn</w:t>
              </w:r>
            </w:hyperlink>
          </w:p>
        </w:tc>
        <w:tc>
          <w:tcPr>
            <w:tcW w:w="3260" w:type="dxa"/>
            <w:gridSpan w:val="2"/>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简历接收截止日期</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2019/5/31</w:t>
            </w:r>
          </w:p>
        </w:tc>
      </w:tr>
      <w:tr w:rsidR="00727E37" w:rsidRPr="00727E37" w:rsidTr="00727E37">
        <w:trPr>
          <w:trHeight w:val="499"/>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招聘岗位</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招聘人数</w:t>
            </w:r>
          </w:p>
        </w:tc>
        <w:tc>
          <w:tcPr>
            <w:tcW w:w="1842"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学历要求</w:t>
            </w:r>
          </w:p>
        </w:tc>
        <w:tc>
          <w:tcPr>
            <w:tcW w:w="1418"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招聘专业</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其它要求</w:t>
            </w:r>
          </w:p>
        </w:tc>
      </w:tr>
      <w:tr w:rsidR="00727E37" w:rsidRPr="00727E37" w:rsidTr="00727E37">
        <w:trPr>
          <w:trHeight w:val="330"/>
        </w:trPr>
        <w:tc>
          <w:tcPr>
            <w:tcW w:w="1980" w:type="dxa"/>
            <w:shd w:val="clear" w:color="auto" w:fill="auto"/>
            <w:noWrap/>
            <w:vAlign w:val="center"/>
            <w:hideMark/>
          </w:tcPr>
          <w:p w:rsidR="00727E37" w:rsidRPr="00727E37" w:rsidRDefault="00727E37" w:rsidP="00727E37">
            <w:pPr>
              <w:widowControl/>
              <w:jc w:val="center"/>
              <w:rPr>
                <w:rFonts w:ascii="微软雅黑" w:eastAsia="微软雅黑" w:hAnsi="微软雅黑" w:cs="宋体"/>
                <w:color w:val="000000"/>
                <w:kern w:val="0"/>
                <w:szCs w:val="21"/>
              </w:rPr>
            </w:pPr>
            <w:r w:rsidRPr="00727E37">
              <w:rPr>
                <w:rFonts w:ascii="微软雅黑" w:eastAsia="微软雅黑" w:hAnsi="微软雅黑" w:cs="宋体" w:hint="eastAsia"/>
                <w:color w:val="000000"/>
                <w:kern w:val="0"/>
                <w:szCs w:val="21"/>
              </w:rPr>
              <w:t>电机电磁仿真工程师</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2</w:t>
            </w:r>
          </w:p>
        </w:tc>
        <w:tc>
          <w:tcPr>
            <w:tcW w:w="1842"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硕士</w:t>
            </w:r>
          </w:p>
        </w:tc>
        <w:tc>
          <w:tcPr>
            <w:tcW w:w="1418"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电机</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 xml:space="preserve">　</w:t>
            </w:r>
          </w:p>
        </w:tc>
      </w:tr>
      <w:tr w:rsidR="00727E37" w:rsidRPr="00727E37" w:rsidTr="00727E37">
        <w:trPr>
          <w:trHeight w:val="285"/>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电机控制软件工程师</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2</w:t>
            </w:r>
          </w:p>
        </w:tc>
        <w:tc>
          <w:tcPr>
            <w:tcW w:w="1842"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硕士</w:t>
            </w:r>
          </w:p>
        </w:tc>
        <w:tc>
          <w:tcPr>
            <w:tcW w:w="1418"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电机控制</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 xml:space="preserve">　</w:t>
            </w:r>
          </w:p>
        </w:tc>
      </w:tr>
      <w:tr w:rsidR="00727E37" w:rsidRPr="00727E37" w:rsidTr="00727E37">
        <w:trPr>
          <w:trHeight w:val="570"/>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CAE分析</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2</w:t>
            </w:r>
          </w:p>
        </w:tc>
        <w:tc>
          <w:tcPr>
            <w:tcW w:w="1842"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硕士</w:t>
            </w:r>
          </w:p>
        </w:tc>
        <w:tc>
          <w:tcPr>
            <w:tcW w:w="1418"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车辆工程、热能与动力</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 xml:space="preserve">　</w:t>
            </w:r>
          </w:p>
        </w:tc>
      </w:tr>
      <w:tr w:rsidR="00727E37" w:rsidRPr="00727E37" w:rsidTr="00727E37">
        <w:trPr>
          <w:trHeight w:val="285"/>
        </w:trPr>
        <w:tc>
          <w:tcPr>
            <w:tcW w:w="198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机械/电气工程师</w:t>
            </w:r>
          </w:p>
        </w:tc>
        <w:tc>
          <w:tcPr>
            <w:tcW w:w="1843"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25</w:t>
            </w:r>
          </w:p>
        </w:tc>
        <w:tc>
          <w:tcPr>
            <w:tcW w:w="1842"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本科</w:t>
            </w:r>
          </w:p>
        </w:tc>
        <w:tc>
          <w:tcPr>
            <w:tcW w:w="1418"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机械/电气</w:t>
            </w:r>
          </w:p>
        </w:tc>
        <w:tc>
          <w:tcPr>
            <w:tcW w:w="2410" w:type="dxa"/>
            <w:shd w:val="clear" w:color="auto" w:fill="auto"/>
            <w:vAlign w:val="center"/>
            <w:hideMark/>
          </w:tcPr>
          <w:p w:rsidR="00727E37" w:rsidRPr="00727E37" w:rsidRDefault="00727E37" w:rsidP="00727E37">
            <w:pPr>
              <w:widowControl/>
              <w:jc w:val="center"/>
              <w:rPr>
                <w:rFonts w:ascii="宋体" w:eastAsia="宋体" w:hAnsi="宋体" w:cs="宋体"/>
                <w:color w:val="000000"/>
                <w:kern w:val="0"/>
                <w:szCs w:val="21"/>
              </w:rPr>
            </w:pPr>
            <w:r w:rsidRPr="00727E37">
              <w:rPr>
                <w:rFonts w:ascii="宋体" w:eastAsia="宋体" w:hAnsi="宋体" w:cs="宋体" w:hint="eastAsia"/>
                <w:color w:val="000000"/>
                <w:kern w:val="0"/>
                <w:szCs w:val="21"/>
              </w:rPr>
              <w:t xml:space="preserve">　</w:t>
            </w:r>
          </w:p>
        </w:tc>
      </w:tr>
    </w:tbl>
    <w:p w:rsidR="00727E37" w:rsidRDefault="00727E37" w:rsidP="00727E37">
      <w:pPr>
        <w:widowControl/>
        <w:ind w:left="426"/>
        <w:jc w:val="left"/>
        <w:rPr>
          <w:sz w:val="28"/>
          <w:szCs w:val="28"/>
        </w:rPr>
      </w:pPr>
    </w:p>
    <w:p w:rsidR="00727E37" w:rsidRDefault="00727E37">
      <w:pPr>
        <w:widowControl/>
        <w:jc w:val="left"/>
        <w:rPr>
          <w:sz w:val="28"/>
          <w:szCs w:val="28"/>
        </w:rPr>
      </w:pPr>
      <w:r>
        <w:rPr>
          <w:sz w:val="28"/>
          <w:szCs w:val="28"/>
        </w:rPr>
        <w:br w:type="page"/>
      </w:r>
    </w:p>
    <w:p w:rsidR="00727E37" w:rsidRDefault="00E56568" w:rsidP="00F361EF">
      <w:pPr>
        <w:pStyle w:val="1"/>
        <w:numPr>
          <w:ilvl w:val="0"/>
          <w:numId w:val="28"/>
        </w:numPr>
      </w:pPr>
      <w:bookmarkStart w:id="119" w:name="_Toc4489998"/>
      <w:r w:rsidRPr="00E56568">
        <w:rPr>
          <w:rFonts w:hint="eastAsia"/>
        </w:rPr>
        <w:lastRenderedPageBreak/>
        <w:t>眉山发展（控股）有限责任公司</w:t>
      </w:r>
      <w:bookmarkEnd w:id="119"/>
    </w:p>
    <w:tbl>
      <w:tblPr>
        <w:tblW w:w="9493" w:type="dxa"/>
        <w:tblLayout w:type="fixed"/>
        <w:tblLook w:val="04A0" w:firstRow="1" w:lastRow="0" w:firstColumn="1" w:lastColumn="0" w:noHBand="0" w:noVBand="1"/>
      </w:tblPr>
      <w:tblGrid>
        <w:gridCol w:w="1555"/>
        <w:gridCol w:w="1080"/>
        <w:gridCol w:w="1188"/>
        <w:gridCol w:w="1559"/>
        <w:gridCol w:w="4111"/>
      </w:tblGrid>
      <w:tr w:rsidR="00E56568" w:rsidRPr="00E56568" w:rsidTr="00E56568">
        <w:trPr>
          <w:trHeight w:val="399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宋体" w:eastAsia="宋体" w:hAnsi="宋体" w:cs="宋体"/>
                <w:color w:val="000000"/>
                <w:kern w:val="0"/>
                <w:szCs w:val="21"/>
              </w:rPr>
            </w:pPr>
            <w:r w:rsidRPr="00E56568">
              <w:rPr>
                <w:rFonts w:ascii="宋体" w:eastAsia="宋体" w:hAnsi="宋体" w:cs="宋体" w:hint="eastAsia"/>
                <w:color w:val="000000"/>
                <w:kern w:val="0"/>
                <w:szCs w:val="21"/>
              </w:rPr>
              <w:t>公司简介</w:t>
            </w:r>
          </w:p>
        </w:tc>
        <w:tc>
          <w:tcPr>
            <w:tcW w:w="7938" w:type="dxa"/>
            <w:gridSpan w:val="4"/>
            <w:tcBorders>
              <w:top w:val="single" w:sz="4" w:space="0" w:color="auto"/>
              <w:left w:val="nil"/>
              <w:bottom w:val="single" w:sz="4" w:space="0" w:color="auto"/>
              <w:right w:val="single" w:sz="4" w:space="0" w:color="000000"/>
            </w:tcBorders>
            <w:shd w:val="clear" w:color="auto" w:fill="auto"/>
            <w:vAlign w:val="center"/>
            <w:hideMark/>
          </w:tcPr>
          <w:p w:rsidR="00E56568" w:rsidRPr="00E56568" w:rsidRDefault="00E56568" w:rsidP="00E56568">
            <w:pPr>
              <w:widowControl/>
              <w:jc w:val="left"/>
              <w:rPr>
                <w:rFonts w:ascii="宋体" w:eastAsia="宋体" w:hAnsi="宋体" w:cs="宋体"/>
                <w:color w:val="000000"/>
                <w:kern w:val="0"/>
                <w:szCs w:val="21"/>
              </w:rPr>
            </w:pPr>
            <w:r w:rsidRPr="00E56568">
              <w:rPr>
                <w:rFonts w:ascii="宋体" w:eastAsia="宋体" w:hAnsi="宋体" w:cs="宋体" w:hint="eastAsia"/>
                <w:color w:val="000000"/>
                <w:kern w:val="0"/>
                <w:szCs w:val="21"/>
              </w:rPr>
              <w:t xml:space="preserve">    眉山发展（控股）有限责任公司是眉山市人民政府2011年7月出资成立的国有独资公司，注册资本23.779亿元。公司资产总额218.56亿元，员工近650人，目前，公司拥有宏大建投、岷江东湖、宏泰小贷、宏图广告、宏宇资产、宏景绿化、瓦屋山投资、宏源污水、宏顺停车、城市数字交通（后3家尚未正式运营）10家全资（控股）子公司，参股眉山农商行、市担保公司、四川天府云大数据公司、鼎祥基金、黑龙滩康养公司5家子公司。资产规模超过220亿元，资产负债率41.76%，先后承建了东坡湿地公园、眉山交通中心等一大批市政基础设施项目，为眉山国资运营的龙头企业。公司本部主要业务包括城市、交通基础设施建设，土地整理及指标出售、国家鼓励的产业类项目的投资、建设、开发和政府授权范围内经营性国有资产的经营管理。</w:t>
            </w:r>
            <w:r w:rsidRPr="00E56568">
              <w:rPr>
                <w:rFonts w:ascii="宋体" w:eastAsia="宋体" w:hAnsi="宋体" w:cs="宋体" w:hint="eastAsia"/>
                <w:color w:val="000000"/>
                <w:kern w:val="0"/>
                <w:szCs w:val="21"/>
              </w:rPr>
              <w:br/>
              <w:t xml:space="preserve">　　“十三五”期间，公司将按照市委提出的建设现代工业新城、历史文化名城、生活品质之城和做强产业、做大城市、做牢基础的要求，努力建设资产规模大、资产质量优、融资能力强、主业突出、竞争能力强、发展前景好的“借、用、管、还”一体化的政府综合性投融资平台，将公司打造成为眉山的城市综合运营商和资本运营商，为眉山跨越发展和建设富裕美好眉山做出应有的贡献。</w:t>
            </w:r>
          </w:p>
        </w:tc>
      </w:tr>
      <w:tr w:rsidR="00E56568" w:rsidRPr="00E56568" w:rsidTr="00E56568">
        <w:trPr>
          <w:trHeight w:val="79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单位性质（</w:t>
            </w:r>
            <w:r w:rsidRPr="00E56568">
              <w:rPr>
                <w:rFonts w:ascii="Courier New" w:eastAsia="等线" w:hAnsi="Courier New" w:cs="Courier New"/>
                <w:color w:val="FF0000"/>
                <w:kern w:val="0"/>
                <w:szCs w:val="21"/>
              </w:rPr>
              <w:t>民营</w:t>
            </w:r>
            <w:r w:rsidRPr="00E56568">
              <w:rPr>
                <w:rFonts w:ascii="Courier New" w:eastAsia="等线" w:hAnsi="Courier New" w:cs="Courier New"/>
                <w:color w:val="FF0000"/>
                <w:kern w:val="0"/>
                <w:szCs w:val="21"/>
              </w:rPr>
              <w:t>/</w:t>
            </w:r>
            <w:r w:rsidRPr="00E56568">
              <w:rPr>
                <w:rFonts w:ascii="Courier New" w:eastAsia="等线" w:hAnsi="Courier New" w:cs="Courier New"/>
                <w:color w:val="FF0000"/>
                <w:kern w:val="0"/>
                <w:szCs w:val="21"/>
              </w:rPr>
              <w:t>国有</w:t>
            </w:r>
            <w:r w:rsidRPr="00E56568">
              <w:rPr>
                <w:rFonts w:ascii="Courier New" w:eastAsia="等线" w:hAnsi="Courier New" w:cs="Courier New"/>
                <w:color w:val="FF0000"/>
                <w:kern w:val="0"/>
                <w:szCs w:val="21"/>
              </w:rPr>
              <w:t>/</w:t>
            </w:r>
            <w:r w:rsidRPr="00E56568">
              <w:rPr>
                <w:rFonts w:ascii="Courier New" w:eastAsia="等线" w:hAnsi="Courier New" w:cs="Courier New"/>
                <w:color w:val="FF0000"/>
                <w:kern w:val="0"/>
                <w:szCs w:val="21"/>
              </w:rPr>
              <w:t>三资</w:t>
            </w:r>
            <w:r w:rsidRPr="00E56568">
              <w:rPr>
                <w:rFonts w:ascii="Courier New" w:eastAsia="等线" w:hAnsi="Courier New" w:cs="Courier New"/>
                <w:color w:val="FF0000"/>
                <w:kern w:val="0"/>
                <w:szCs w:val="21"/>
              </w:rPr>
              <w:t>/</w:t>
            </w:r>
            <w:r w:rsidRPr="00E56568">
              <w:rPr>
                <w:rFonts w:ascii="Courier New" w:eastAsia="等线" w:hAnsi="Courier New" w:cs="Courier New"/>
                <w:color w:val="FF0000"/>
                <w:kern w:val="0"/>
                <w:szCs w:val="21"/>
              </w:rPr>
              <w:t>事业单位等</w:t>
            </w:r>
            <w:r w:rsidRPr="00E56568">
              <w:rPr>
                <w:rFonts w:ascii="Courier New" w:eastAsia="等线" w:hAnsi="Courier New" w:cs="Courier New"/>
                <w:color w:val="000000"/>
                <w:kern w:val="0"/>
                <w:szCs w:val="21"/>
              </w:rPr>
              <w:t>）</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国有</w:t>
            </w:r>
          </w:p>
        </w:tc>
        <w:tc>
          <w:tcPr>
            <w:tcW w:w="1559"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单位所在地</w:t>
            </w:r>
            <w:r w:rsidRPr="00E56568">
              <w:rPr>
                <w:rFonts w:ascii="Courier New" w:eastAsia="等线" w:hAnsi="Courier New" w:cs="Courier New"/>
                <w:color w:val="000000"/>
                <w:kern w:val="0"/>
                <w:szCs w:val="21"/>
              </w:rPr>
              <w:br/>
            </w:r>
            <w:r w:rsidRPr="00E56568">
              <w:rPr>
                <w:rFonts w:ascii="Courier New" w:eastAsia="等线" w:hAnsi="Courier New" w:cs="Courier New"/>
                <w:color w:val="000000"/>
                <w:kern w:val="0"/>
                <w:szCs w:val="21"/>
              </w:rPr>
              <w:t>（</w:t>
            </w:r>
            <w:r w:rsidRPr="00E56568">
              <w:rPr>
                <w:rFonts w:ascii="Courier New" w:eastAsia="等线" w:hAnsi="Courier New" w:cs="Courier New"/>
                <w:color w:val="FF0000"/>
                <w:kern w:val="0"/>
                <w:szCs w:val="21"/>
              </w:rPr>
              <w:t>XX</w:t>
            </w:r>
            <w:r w:rsidRPr="00E56568">
              <w:rPr>
                <w:rFonts w:ascii="Courier New" w:eastAsia="等线" w:hAnsi="Courier New" w:cs="Courier New"/>
                <w:color w:val="FF0000"/>
                <w:kern w:val="0"/>
                <w:szCs w:val="21"/>
              </w:rPr>
              <w:t>省</w:t>
            </w:r>
            <w:r w:rsidRPr="00E56568">
              <w:rPr>
                <w:rFonts w:ascii="Courier New" w:eastAsia="等线" w:hAnsi="Courier New" w:cs="Courier New"/>
                <w:color w:val="FF0000"/>
                <w:kern w:val="0"/>
                <w:szCs w:val="21"/>
              </w:rPr>
              <w:t>XX</w:t>
            </w:r>
            <w:r w:rsidRPr="00E56568">
              <w:rPr>
                <w:rFonts w:ascii="Courier New" w:eastAsia="等线" w:hAnsi="Courier New" w:cs="Courier New"/>
                <w:color w:val="FF0000"/>
                <w:kern w:val="0"/>
                <w:szCs w:val="21"/>
              </w:rPr>
              <w:t>市</w:t>
            </w:r>
            <w:r w:rsidRPr="00E56568">
              <w:rPr>
                <w:rFonts w:ascii="Courier New" w:eastAsia="等线" w:hAnsi="Courier New" w:cs="Courier New"/>
                <w:color w:val="FF0000"/>
                <w:kern w:val="0"/>
                <w:szCs w:val="21"/>
              </w:rPr>
              <w:t>XX</w:t>
            </w:r>
            <w:r w:rsidRPr="00E56568">
              <w:rPr>
                <w:rFonts w:ascii="Courier New" w:eastAsia="等线" w:hAnsi="Courier New" w:cs="Courier New"/>
                <w:color w:val="FF0000"/>
                <w:kern w:val="0"/>
                <w:szCs w:val="21"/>
              </w:rPr>
              <w:t>县</w:t>
            </w:r>
            <w:r w:rsidRPr="00E56568">
              <w:rPr>
                <w:rFonts w:ascii="Courier New" w:eastAsia="等线" w:hAnsi="Courier New" w:cs="Courier New"/>
                <w:color w:val="000000"/>
                <w:kern w:val="0"/>
                <w:szCs w:val="21"/>
              </w:rPr>
              <w:t>）</w:t>
            </w:r>
          </w:p>
        </w:tc>
        <w:tc>
          <w:tcPr>
            <w:tcW w:w="4111"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四川省眉山市东坡区</w:t>
            </w:r>
          </w:p>
        </w:tc>
      </w:tr>
      <w:tr w:rsidR="00E56568" w:rsidRPr="00E56568" w:rsidTr="00E56568">
        <w:trPr>
          <w:trHeight w:val="499"/>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招聘联系人</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康寄生</w:t>
            </w:r>
          </w:p>
        </w:tc>
        <w:tc>
          <w:tcPr>
            <w:tcW w:w="1559"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联系方式</w:t>
            </w:r>
          </w:p>
        </w:tc>
        <w:tc>
          <w:tcPr>
            <w:tcW w:w="4111"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028-38118232</w:t>
            </w:r>
            <w:r w:rsidRPr="00E56568">
              <w:rPr>
                <w:rFonts w:ascii="Courier New" w:eastAsia="等线" w:hAnsi="Courier New" w:cs="Courier New"/>
                <w:color w:val="000000"/>
                <w:kern w:val="0"/>
                <w:szCs w:val="21"/>
              </w:rPr>
              <w:t>；</w:t>
            </w:r>
            <w:r w:rsidRPr="00E56568">
              <w:rPr>
                <w:rFonts w:ascii="Courier New" w:eastAsia="等线" w:hAnsi="Courier New" w:cs="Courier New"/>
                <w:color w:val="000000"/>
                <w:kern w:val="0"/>
                <w:szCs w:val="21"/>
              </w:rPr>
              <w:t>18583836650</w:t>
            </w:r>
          </w:p>
        </w:tc>
      </w:tr>
      <w:tr w:rsidR="00E56568" w:rsidRPr="00E56568" w:rsidTr="00E56568">
        <w:trPr>
          <w:trHeight w:val="43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简历接收邮箱</w:t>
            </w:r>
            <w:r w:rsidRPr="00E56568">
              <w:rPr>
                <w:rFonts w:ascii="Courier New" w:eastAsia="等线" w:hAnsi="Courier New" w:cs="Courier New"/>
                <w:color w:val="000000"/>
                <w:kern w:val="0"/>
                <w:szCs w:val="21"/>
              </w:rPr>
              <w:t>/</w:t>
            </w:r>
            <w:r w:rsidRPr="00E56568">
              <w:rPr>
                <w:rFonts w:ascii="Courier New" w:eastAsia="等线" w:hAnsi="Courier New" w:cs="Courier New"/>
                <w:color w:val="000000"/>
                <w:kern w:val="0"/>
                <w:szCs w:val="21"/>
              </w:rPr>
              <w:t>网申链接</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2405C6" w:rsidP="00E56568">
            <w:pPr>
              <w:widowControl/>
              <w:jc w:val="center"/>
              <w:rPr>
                <w:rFonts w:ascii="Courier New" w:eastAsia="等线" w:hAnsi="Courier New" w:cs="Courier New"/>
                <w:color w:val="0563C1"/>
                <w:kern w:val="0"/>
                <w:szCs w:val="21"/>
                <w:u w:val="single"/>
              </w:rPr>
            </w:pPr>
            <w:hyperlink r:id="rId110" w:history="1">
              <w:r w:rsidR="00E56568" w:rsidRPr="00E56568">
                <w:rPr>
                  <w:rFonts w:ascii="Courier New" w:eastAsia="等线" w:hAnsi="Courier New" w:cs="Courier New"/>
                  <w:color w:val="0563C1"/>
                  <w:kern w:val="0"/>
                  <w:szCs w:val="21"/>
                  <w:u w:val="single"/>
                </w:rPr>
                <w:t>307765003@qq.com</w:t>
              </w:r>
            </w:hyperlink>
          </w:p>
        </w:tc>
        <w:tc>
          <w:tcPr>
            <w:tcW w:w="1559"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简历接收截止日期</w:t>
            </w:r>
          </w:p>
        </w:tc>
        <w:tc>
          <w:tcPr>
            <w:tcW w:w="4111"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2019</w:t>
            </w:r>
            <w:r w:rsidRPr="00E56568">
              <w:rPr>
                <w:rFonts w:ascii="Courier New" w:eastAsia="等线" w:hAnsi="Courier New" w:cs="Courier New"/>
                <w:color w:val="000000"/>
                <w:kern w:val="0"/>
                <w:szCs w:val="21"/>
              </w:rPr>
              <w:t>年</w:t>
            </w:r>
            <w:r w:rsidRPr="00E56568">
              <w:rPr>
                <w:rFonts w:ascii="Courier New" w:eastAsia="等线" w:hAnsi="Courier New" w:cs="Courier New"/>
                <w:color w:val="000000"/>
                <w:kern w:val="0"/>
                <w:szCs w:val="21"/>
              </w:rPr>
              <w:t>4</w:t>
            </w:r>
            <w:r w:rsidRPr="00E56568">
              <w:rPr>
                <w:rFonts w:ascii="Courier New" w:eastAsia="等线" w:hAnsi="Courier New" w:cs="Courier New"/>
                <w:color w:val="000000"/>
                <w:kern w:val="0"/>
                <w:szCs w:val="21"/>
              </w:rPr>
              <w:t>月</w:t>
            </w:r>
            <w:r w:rsidRPr="00E56568">
              <w:rPr>
                <w:rFonts w:ascii="Courier New" w:eastAsia="等线" w:hAnsi="Courier New" w:cs="Courier New"/>
                <w:color w:val="000000"/>
                <w:kern w:val="0"/>
                <w:szCs w:val="21"/>
              </w:rPr>
              <w:t>15</w:t>
            </w:r>
            <w:r w:rsidRPr="00E56568">
              <w:rPr>
                <w:rFonts w:ascii="Courier New" w:eastAsia="等线" w:hAnsi="Courier New" w:cs="Courier New"/>
                <w:color w:val="000000"/>
                <w:kern w:val="0"/>
                <w:szCs w:val="21"/>
              </w:rPr>
              <w:t>日</w:t>
            </w:r>
          </w:p>
        </w:tc>
      </w:tr>
      <w:tr w:rsidR="00E56568" w:rsidRPr="00E56568" w:rsidTr="00E56568">
        <w:trPr>
          <w:trHeight w:val="499"/>
        </w:trPr>
        <w:tc>
          <w:tcPr>
            <w:tcW w:w="1555" w:type="dxa"/>
            <w:tcBorders>
              <w:top w:val="nil"/>
              <w:left w:val="single" w:sz="4" w:space="0" w:color="auto"/>
              <w:bottom w:val="nil"/>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招聘岗位</w:t>
            </w:r>
          </w:p>
        </w:tc>
        <w:tc>
          <w:tcPr>
            <w:tcW w:w="1080" w:type="dxa"/>
            <w:tcBorders>
              <w:top w:val="nil"/>
              <w:left w:val="nil"/>
              <w:bottom w:val="nil"/>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招聘人数</w:t>
            </w:r>
          </w:p>
        </w:tc>
        <w:tc>
          <w:tcPr>
            <w:tcW w:w="1188" w:type="dxa"/>
            <w:tcBorders>
              <w:top w:val="nil"/>
              <w:left w:val="nil"/>
              <w:bottom w:val="nil"/>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学历要求</w:t>
            </w:r>
          </w:p>
        </w:tc>
        <w:tc>
          <w:tcPr>
            <w:tcW w:w="1559" w:type="dxa"/>
            <w:tcBorders>
              <w:top w:val="nil"/>
              <w:left w:val="nil"/>
              <w:bottom w:val="nil"/>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招聘专业</w:t>
            </w:r>
          </w:p>
        </w:tc>
        <w:tc>
          <w:tcPr>
            <w:tcW w:w="4111" w:type="dxa"/>
            <w:tcBorders>
              <w:top w:val="nil"/>
              <w:left w:val="nil"/>
              <w:bottom w:val="nil"/>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其它要求</w:t>
            </w:r>
          </w:p>
        </w:tc>
      </w:tr>
      <w:tr w:rsidR="00E56568" w:rsidRPr="00E56568" w:rsidTr="00E56568">
        <w:trPr>
          <w:trHeight w:val="28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行政管理部信息管理员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1</w:t>
            </w:r>
            <w:r w:rsidRPr="00E56568">
              <w:rPr>
                <w:rFonts w:ascii="Courier New" w:eastAsia="等线" w:hAnsi="Courier New" w:cs="Courier New"/>
                <w:color w:val="000000"/>
                <w:kern w:val="0"/>
                <w:szCs w:val="21"/>
              </w:rPr>
              <w:t>名</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本科及以上</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计算机科学与技术</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 xml:space="preserve">　</w:t>
            </w:r>
          </w:p>
        </w:tc>
      </w:tr>
      <w:tr w:rsidR="00E56568" w:rsidRPr="00E56568" w:rsidTr="00E56568">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行政管理部行政管理员</w:t>
            </w:r>
          </w:p>
        </w:tc>
        <w:tc>
          <w:tcPr>
            <w:tcW w:w="1080"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1</w:t>
            </w:r>
            <w:r w:rsidRPr="00E56568">
              <w:rPr>
                <w:rFonts w:ascii="Courier New" w:eastAsia="等线" w:hAnsi="Courier New" w:cs="Courier New"/>
                <w:color w:val="000000"/>
                <w:kern w:val="0"/>
                <w:szCs w:val="21"/>
              </w:rPr>
              <w:t>名</w:t>
            </w:r>
          </w:p>
        </w:tc>
        <w:tc>
          <w:tcPr>
            <w:tcW w:w="1188"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本科及以上</w:t>
            </w:r>
          </w:p>
        </w:tc>
        <w:tc>
          <w:tcPr>
            <w:tcW w:w="1559"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专业不限</w:t>
            </w:r>
          </w:p>
        </w:tc>
        <w:tc>
          <w:tcPr>
            <w:tcW w:w="4111"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有扎实的文字功底和优秀的写作能力</w:t>
            </w:r>
          </w:p>
        </w:tc>
      </w:tr>
      <w:tr w:rsidR="00E56568" w:rsidRPr="00E56568" w:rsidTr="00E56568">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审计法务部法务专员</w:t>
            </w:r>
          </w:p>
        </w:tc>
        <w:tc>
          <w:tcPr>
            <w:tcW w:w="1080"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1</w:t>
            </w:r>
            <w:r w:rsidRPr="00E56568">
              <w:rPr>
                <w:rFonts w:ascii="Courier New" w:eastAsia="等线" w:hAnsi="Courier New" w:cs="Courier New"/>
                <w:color w:val="000000"/>
                <w:kern w:val="0"/>
                <w:szCs w:val="21"/>
              </w:rPr>
              <w:t>名</w:t>
            </w:r>
          </w:p>
        </w:tc>
        <w:tc>
          <w:tcPr>
            <w:tcW w:w="1188"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本科及以上</w:t>
            </w:r>
          </w:p>
        </w:tc>
        <w:tc>
          <w:tcPr>
            <w:tcW w:w="1559"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法学专业</w:t>
            </w:r>
          </w:p>
        </w:tc>
        <w:tc>
          <w:tcPr>
            <w:tcW w:w="4111"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 xml:space="preserve">　</w:t>
            </w:r>
          </w:p>
        </w:tc>
      </w:tr>
      <w:tr w:rsidR="00E56568" w:rsidRPr="00E56568" w:rsidTr="00E56568">
        <w:trPr>
          <w:trHeight w:val="285"/>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资产管理部资产管理员</w:t>
            </w:r>
          </w:p>
        </w:tc>
        <w:tc>
          <w:tcPr>
            <w:tcW w:w="1080"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1</w:t>
            </w:r>
            <w:r w:rsidRPr="00E56568">
              <w:rPr>
                <w:rFonts w:ascii="Courier New" w:eastAsia="等线" w:hAnsi="Courier New" w:cs="Courier New"/>
                <w:color w:val="000000"/>
                <w:kern w:val="0"/>
                <w:szCs w:val="21"/>
              </w:rPr>
              <w:t>名</w:t>
            </w:r>
          </w:p>
        </w:tc>
        <w:tc>
          <w:tcPr>
            <w:tcW w:w="1188"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本科及以上</w:t>
            </w:r>
          </w:p>
        </w:tc>
        <w:tc>
          <w:tcPr>
            <w:tcW w:w="1559"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金融学或经济学</w:t>
            </w:r>
          </w:p>
        </w:tc>
        <w:tc>
          <w:tcPr>
            <w:tcW w:w="4111" w:type="dxa"/>
            <w:tcBorders>
              <w:top w:val="nil"/>
              <w:left w:val="nil"/>
              <w:bottom w:val="single" w:sz="4" w:space="0" w:color="auto"/>
              <w:right w:val="single" w:sz="4" w:space="0" w:color="auto"/>
            </w:tcBorders>
            <w:shd w:val="clear" w:color="auto" w:fill="auto"/>
            <w:vAlign w:val="center"/>
            <w:hideMark/>
          </w:tcPr>
          <w:p w:rsidR="00E56568" w:rsidRPr="00E56568" w:rsidRDefault="00E56568" w:rsidP="00E56568">
            <w:pPr>
              <w:widowControl/>
              <w:jc w:val="center"/>
              <w:rPr>
                <w:rFonts w:ascii="Courier New" w:eastAsia="等线" w:hAnsi="Courier New" w:cs="Courier New"/>
                <w:color w:val="000000"/>
                <w:kern w:val="0"/>
                <w:szCs w:val="21"/>
              </w:rPr>
            </w:pPr>
            <w:r w:rsidRPr="00E56568">
              <w:rPr>
                <w:rFonts w:ascii="Courier New" w:eastAsia="等线" w:hAnsi="Courier New" w:cs="Courier New"/>
                <w:color w:val="000000"/>
                <w:kern w:val="0"/>
                <w:szCs w:val="21"/>
              </w:rPr>
              <w:t xml:space="preserve">　</w:t>
            </w:r>
          </w:p>
        </w:tc>
      </w:tr>
    </w:tbl>
    <w:p w:rsidR="009D3FB3" w:rsidRDefault="009D3FB3" w:rsidP="00E56568">
      <w:pPr>
        <w:widowControl/>
        <w:ind w:left="426"/>
        <w:jc w:val="left"/>
        <w:rPr>
          <w:sz w:val="28"/>
          <w:szCs w:val="28"/>
        </w:rPr>
      </w:pPr>
    </w:p>
    <w:p w:rsidR="009D3FB3" w:rsidRDefault="009D3FB3">
      <w:pPr>
        <w:widowControl/>
        <w:jc w:val="left"/>
        <w:rPr>
          <w:sz w:val="28"/>
          <w:szCs w:val="28"/>
        </w:rPr>
      </w:pPr>
      <w:r>
        <w:rPr>
          <w:sz w:val="28"/>
          <w:szCs w:val="28"/>
        </w:rPr>
        <w:br w:type="page"/>
      </w:r>
    </w:p>
    <w:p w:rsidR="00E56568" w:rsidRDefault="00923C00" w:rsidP="00923C00">
      <w:pPr>
        <w:pStyle w:val="1"/>
        <w:numPr>
          <w:ilvl w:val="0"/>
          <w:numId w:val="28"/>
        </w:numPr>
      </w:pPr>
      <w:bookmarkStart w:id="120" w:name="_Toc4489999"/>
      <w:r w:rsidRPr="00923C00">
        <w:rPr>
          <w:rFonts w:hint="eastAsia"/>
        </w:rPr>
        <w:lastRenderedPageBreak/>
        <w:t>中移</w:t>
      </w:r>
      <w:r w:rsidRPr="00923C00">
        <w:t>(上海)信息通信科技有限公司</w:t>
      </w:r>
      <w:bookmarkEnd w:id="120"/>
    </w:p>
    <w:tbl>
      <w:tblPr>
        <w:tblW w:w="9067" w:type="dxa"/>
        <w:tblLayout w:type="fixed"/>
        <w:tblLook w:val="04A0" w:firstRow="1" w:lastRow="0" w:firstColumn="1" w:lastColumn="0" w:noHBand="0" w:noVBand="1"/>
      </w:tblPr>
      <w:tblGrid>
        <w:gridCol w:w="1413"/>
        <w:gridCol w:w="1276"/>
        <w:gridCol w:w="992"/>
        <w:gridCol w:w="3260"/>
        <w:gridCol w:w="2126"/>
      </w:tblGrid>
      <w:tr w:rsidR="00786154" w:rsidRPr="00786154" w:rsidTr="00786154">
        <w:trPr>
          <w:trHeight w:val="2205"/>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公司简介</w:t>
            </w:r>
          </w:p>
        </w:tc>
        <w:tc>
          <w:tcPr>
            <w:tcW w:w="7654" w:type="dxa"/>
            <w:gridSpan w:val="4"/>
            <w:tcBorders>
              <w:top w:val="single" w:sz="4" w:space="0" w:color="auto"/>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中移（上海）信息通信科技有限公司（中国移动上海产业研究院）是中国移动通信集团的全资子公司,是中国移动面向工业能源、智慧交通、科技金融等行业提供信息化产品和能力的专业研发机构。 主要研发方向是基于5G以及AI、大数据、云计算、物联网等技术优势，开展工业能源、金融、交通等行业相关技术、平台、产品、解决方案研发，储备通用行业信息化能力，支撑中国移动在5G时代的垂直行业的市场开拓和发展。</w:t>
            </w:r>
          </w:p>
        </w:tc>
      </w:tr>
      <w:tr w:rsidR="00786154" w:rsidRPr="00786154" w:rsidTr="00786154">
        <w:trPr>
          <w:trHeight w:val="79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单位性质（</w:t>
            </w:r>
            <w:r w:rsidRPr="00786154">
              <w:rPr>
                <w:rFonts w:ascii="宋体" w:eastAsia="宋体" w:hAnsi="宋体" w:cs="宋体" w:hint="eastAsia"/>
                <w:color w:val="FF0000"/>
                <w:kern w:val="0"/>
                <w:sz w:val="24"/>
                <w:szCs w:val="24"/>
              </w:rPr>
              <w:t>民营/国有/三资/事业单位等</w:t>
            </w:r>
            <w:r w:rsidRPr="00786154">
              <w:rPr>
                <w:rFonts w:ascii="宋体" w:eastAsia="宋体" w:hAnsi="宋体" w:cs="宋体" w:hint="eastAsia"/>
                <w:color w:val="000000"/>
                <w:kern w:val="0"/>
                <w:sz w:val="24"/>
                <w:szCs w:val="24"/>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国有</w:t>
            </w:r>
          </w:p>
        </w:tc>
        <w:tc>
          <w:tcPr>
            <w:tcW w:w="4252" w:type="dxa"/>
            <w:gridSpan w:val="2"/>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单位所在地</w:t>
            </w:r>
            <w:r w:rsidRPr="00786154">
              <w:rPr>
                <w:rFonts w:ascii="宋体" w:eastAsia="宋体" w:hAnsi="宋体" w:cs="宋体" w:hint="eastAsia"/>
                <w:color w:val="000000"/>
                <w:kern w:val="0"/>
                <w:sz w:val="24"/>
                <w:szCs w:val="24"/>
              </w:rPr>
              <w:br/>
              <w:t>（</w:t>
            </w:r>
            <w:r w:rsidRPr="00786154">
              <w:rPr>
                <w:rFonts w:ascii="宋体" w:eastAsia="宋体" w:hAnsi="宋体" w:cs="宋体" w:hint="eastAsia"/>
                <w:color w:val="FF0000"/>
                <w:kern w:val="0"/>
                <w:sz w:val="24"/>
                <w:szCs w:val="24"/>
              </w:rPr>
              <w:t>XX省XX市XX县</w:t>
            </w:r>
            <w:r w:rsidRPr="00786154">
              <w:rPr>
                <w:rFonts w:ascii="宋体" w:eastAsia="宋体" w:hAnsi="宋体" w:cs="宋体" w:hint="eastAsia"/>
                <w:color w:val="000000"/>
                <w:kern w:val="0"/>
                <w:sz w:val="24"/>
                <w:szCs w:val="24"/>
              </w:rPr>
              <w:t>）</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上海市浦东新区</w:t>
            </w:r>
          </w:p>
        </w:tc>
      </w:tr>
      <w:tr w:rsidR="00786154" w:rsidRPr="00786154" w:rsidTr="00786154">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招聘联系人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杨月</w:t>
            </w:r>
          </w:p>
        </w:tc>
        <w:tc>
          <w:tcPr>
            <w:tcW w:w="4252" w:type="dxa"/>
            <w:gridSpan w:val="2"/>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联系方式</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13611871006</w:t>
            </w:r>
          </w:p>
        </w:tc>
      </w:tr>
      <w:tr w:rsidR="00786154" w:rsidRPr="00786154" w:rsidTr="00786154">
        <w:trPr>
          <w:trHeight w:val="28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简历接收邮箱/网申链接</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6154" w:rsidRPr="00786154" w:rsidRDefault="002405C6" w:rsidP="00786154">
            <w:pPr>
              <w:widowControl/>
              <w:jc w:val="center"/>
              <w:rPr>
                <w:rFonts w:ascii="等线" w:eastAsia="等线" w:hAnsi="等线" w:cs="宋体"/>
                <w:color w:val="0563C1"/>
                <w:kern w:val="0"/>
                <w:sz w:val="22"/>
                <w:u w:val="single"/>
              </w:rPr>
            </w:pPr>
            <w:hyperlink r:id="rId111" w:history="1">
              <w:r w:rsidR="00786154" w:rsidRPr="00786154">
                <w:rPr>
                  <w:rFonts w:ascii="等线" w:eastAsia="等线" w:hAnsi="等线" w:cs="宋体" w:hint="eastAsia"/>
                  <w:color w:val="0563C1"/>
                  <w:kern w:val="0"/>
                  <w:sz w:val="22"/>
                  <w:u w:val="single"/>
                </w:rPr>
                <w:t>http://special.zhaopin.com/campus/2018/sh/zysh091031/job.html</w:t>
              </w:r>
            </w:hyperlink>
          </w:p>
        </w:tc>
        <w:tc>
          <w:tcPr>
            <w:tcW w:w="4252" w:type="dxa"/>
            <w:gridSpan w:val="2"/>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简历接收截止日期</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2019年4月30日</w:t>
            </w:r>
          </w:p>
        </w:tc>
      </w:tr>
      <w:tr w:rsidR="00786154" w:rsidRPr="00786154" w:rsidTr="00786154">
        <w:trPr>
          <w:trHeight w:val="499"/>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招聘岗位</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招聘人数</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学历要求</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招聘专业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其它要求</w:t>
            </w:r>
          </w:p>
        </w:tc>
      </w:tr>
      <w:tr w:rsidR="00786154" w:rsidRPr="00786154" w:rsidTr="00786154">
        <w:trPr>
          <w:trHeight w:val="85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软件研发</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42</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计算机、软件、通信、自动化、应用数学、电子等相关专业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85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硬件开发</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3</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微电子、通信、电子、自动化、机械、物联网等相关专业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通信工程</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10</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计算机、通信、电子等相关专业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信息安全</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计算机、安全等相关专业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lastRenderedPageBreak/>
              <w:t>人工智能/数据分析</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12</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计算机、软件、应用数学、统计等相关专业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85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工业互联网领域/能源领域</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工业控制、自动化、电力、能源、通信、计算机等相关专业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855"/>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智慧交通领域</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交通、汽车工程、电子、自动化、通信、计算机等相关专业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r w:rsidR="00786154" w:rsidRPr="00786154" w:rsidTr="00786154">
        <w:trPr>
          <w:trHeight w:val="570"/>
        </w:trPr>
        <w:tc>
          <w:tcPr>
            <w:tcW w:w="1413" w:type="dxa"/>
            <w:tcBorders>
              <w:top w:val="nil"/>
              <w:left w:val="single" w:sz="4" w:space="0" w:color="auto"/>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科技金融领域</w:t>
            </w:r>
          </w:p>
        </w:tc>
        <w:tc>
          <w:tcPr>
            <w:tcW w:w="127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8</w:t>
            </w:r>
          </w:p>
        </w:tc>
        <w:tc>
          <w:tcPr>
            <w:tcW w:w="992"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全日制本科及以上学历</w:t>
            </w:r>
          </w:p>
        </w:tc>
        <w:tc>
          <w:tcPr>
            <w:tcW w:w="3260"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计算机、通信、金融工程、电子及软件工程等相关专业</w:t>
            </w:r>
          </w:p>
        </w:tc>
        <w:tc>
          <w:tcPr>
            <w:tcW w:w="2126" w:type="dxa"/>
            <w:tcBorders>
              <w:top w:val="nil"/>
              <w:left w:val="nil"/>
              <w:bottom w:val="single" w:sz="4" w:space="0" w:color="auto"/>
              <w:right w:val="single" w:sz="4" w:space="0" w:color="auto"/>
            </w:tcBorders>
            <w:shd w:val="clear" w:color="auto" w:fill="auto"/>
            <w:vAlign w:val="center"/>
            <w:hideMark/>
          </w:tcPr>
          <w:p w:rsidR="00786154" w:rsidRPr="00786154" w:rsidRDefault="00786154" w:rsidP="00786154">
            <w:pPr>
              <w:widowControl/>
              <w:jc w:val="center"/>
              <w:rPr>
                <w:rFonts w:ascii="宋体" w:eastAsia="宋体" w:hAnsi="宋体" w:cs="宋体"/>
                <w:color w:val="000000"/>
                <w:kern w:val="0"/>
                <w:sz w:val="24"/>
                <w:szCs w:val="24"/>
              </w:rPr>
            </w:pPr>
            <w:r w:rsidRPr="00786154">
              <w:rPr>
                <w:rFonts w:ascii="宋体" w:eastAsia="宋体" w:hAnsi="宋体" w:cs="宋体" w:hint="eastAsia"/>
                <w:color w:val="000000"/>
                <w:kern w:val="0"/>
                <w:sz w:val="24"/>
                <w:szCs w:val="24"/>
              </w:rPr>
              <w:t xml:space="preserve">　</w:t>
            </w:r>
          </w:p>
        </w:tc>
      </w:tr>
    </w:tbl>
    <w:p w:rsidR="006A567E" w:rsidRDefault="006A567E" w:rsidP="00923C00"/>
    <w:p w:rsidR="006A567E" w:rsidRDefault="006A567E">
      <w:pPr>
        <w:widowControl/>
        <w:jc w:val="left"/>
      </w:pPr>
      <w:r>
        <w:br w:type="page"/>
      </w:r>
    </w:p>
    <w:p w:rsidR="00E01540" w:rsidRPr="00E01540" w:rsidRDefault="008577DC" w:rsidP="00E01540">
      <w:pPr>
        <w:pStyle w:val="1"/>
        <w:numPr>
          <w:ilvl w:val="0"/>
          <w:numId w:val="28"/>
        </w:numPr>
      </w:pPr>
      <w:bookmarkStart w:id="121" w:name="_Toc4490000"/>
      <w:r>
        <w:lastRenderedPageBreak/>
        <w:t>--</w:t>
      </w:r>
      <w:r w:rsidR="00E01540">
        <w:rPr>
          <w:rFonts w:hint="eastAsia"/>
        </w:rPr>
        <w:t>128.</w:t>
      </w:r>
      <w:r w:rsidR="00E01540" w:rsidRPr="00E01540">
        <w:rPr>
          <w:rFonts w:hint="eastAsia"/>
        </w:rPr>
        <w:t xml:space="preserve"> 伊犁州</w:t>
      </w:r>
      <w:r w:rsidR="00E01540" w:rsidRPr="00E01540">
        <w:t>党委组织部</w:t>
      </w:r>
      <w:bookmarkEnd w:id="121"/>
    </w:p>
    <w:p w:rsidR="00E01540" w:rsidRPr="00B35D15" w:rsidRDefault="002405C6" w:rsidP="00E01540">
      <w:pPr>
        <w:jc w:val="left"/>
        <w:rPr>
          <w:rFonts w:asciiTheme="minorEastAsia" w:hAnsiTheme="minorEastAsia"/>
          <w:sz w:val="22"/>
          <w:szCs w:val="21"/>
        </w:rPr>
      </w:pPr>
      <w:hyperlink r:id="rId112" w:history="1">
        <w:r w:rsidR="00E01540" w:rsidRPr="00B35D15">
          <w:rPr>
            <w:rStyle w:val="a4"/>
            <w:rFonts w:asciiTheme="minorEastAsia" w:hAnsiTheme="minorEastAsia" w:cs="Times New Roman"/>
            <w:color w:val="0000FF"/>
            <w:sz w:val="22"/>
            <w:szCs w:val="21"/>
          </w:rPr>
          <w:t>http://www.yldj.gov.cn/tzgg/gsgg/2018/5715721.htm</w:t>
        </w:r>
      </w:hyperlink>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为深入推进人才强州战略，加快优秀人才集聚，优化人才队伍结构，伊犁州党委、人民政府决定面向疆内外高校集中开展引进高层次紧缺人才活动。现就有关事项公告如下：</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一、引进对象</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符合伊犁发展方向，有利于提升州直重点行业、领域竞争优势的高层次紧缺专业人才。州直党政机关和事业单位引进人才需具有全日制硕士研究生及以上学历；北京大学、清华大学、中国人民大学、中国政法大学、南京大学、武汉大学、四川大学和西安交通大学等全国知名高校全日制应届本科毕业生，属于急需紧缺专业的，可直接推荐引进。县市党政机关和事业单位引进人才需具有全日制硕士研究生及以上学历或全国“双一流”建设高校全日制本科毕业生。</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需求专业和引进岗位详见《2019年伊犁州直高层次紧缺人才需求目录》。</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二、引进条件</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1.政治立场坚定，爱党爱国；品学兼优，综合素质和发展潜力好；热爱伊犁，志愿到伊犁锻炼成长。</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2.具备岗位所需的学历、专业及技能条件。</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3.学历学位证书或职称证书取得时间须在2019年7月31日前。</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4.应聘人员年龄条件：大学本科生一般为1991年7月1日以后出生，硕士研究生一般为1989年7月1日以后出生，博士研究生一般为1984年7月1日以后出生。对个别急需紧缺专业或特别优秀人员可适当放宽年龄限制。</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5.具有正常履行职责的身体条件。</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6.法律法规规定的其他条件。</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三、优惠政策</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州本级引进人才根据《伊犁州直引进高层次紧缺人才办法》规定享受相关优惠政策，主要优惠政策如下：</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1.引进人才来伊工作，签订5年以上服务协议的，博士、硕士、紧缺专业本科生分别享受120平米、100平米、80平米精装住房一套，协议期满直接赠予；也可选择5年内免费居住公寓房，服务期满，分别一次性给予博士、硕士、紧缺专业本科生50万元、40万元、30万元住房补贴。</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2.引进到党政机关工作的人才由事业单位招聘绿色通道进入机关事业编制或所属事业单位事业编制，次年参加疆内公务员招录考试入行政编制；未能考录人员也可通过后期公务员招录或调任的方式进入行政编制。引进到事业单位工作的人才由事业单位招聘绿色通道进入事业编制。</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3.进入机关工作的博士研究生试用期满任职定级后，表现优秀的，可破格提任副县职务；硕士研究生试用期满任职定级后，表现优秀的，可提任正科职务。进入事业单位管理岗的博士研究生试用期满转正定级后，表现优秀的，可聘任管理6级岗位；硕士研究生试用期满转正定级后，表现优秀的，可聘任管理7级岗位。进入事业单位专业技术岗位的博士研究生试用期满、取得副高专业技术职称，表现优秀的，可聘任专业技术6级岗位；硕士研究生试用期满、</w:t>
      </w:r>
      <w:r w:rsidRPr="00B35D15">
        <w:rPr>
          <w:rFonts w:asciiTheme="minorEastAsia" w:hAnsiTheme="minorEastAsia" w:cs="方正仿宋简体" w:hint="eastAsia"/>
          <w:color w:val="000000"/>
          <w:kern w:val="0"/>
          <w:sz w:val="22"/>
          <w:szCs w:val="21"/>
          <w:lang w:bidi="ar"/>
        </w:rPr>
        <w:lastRenderedPageBreak/>
        <w:t>取得中级专业技术职称，表现优秀的，可聘任专业技术9级岗位。事业单位引进人才评聘不受岗位数限制。</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4.5年内，引进人才每年享受一次探亲假，假期为30天；父母或配偶来伊探亲，按在职干部标准报销一次往返交通费。</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5.来伊参加供需见面会的应聘人员可按标准报销一次往返交通费。</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县市引进的人才享受招聘县市优惠政策，党政机关引进人才入编方式可参照上述方式进行。</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详情登陆伊犁党建网（www.yldj.gov.cn）、伊犁人社网(www.xjylrlzy.gov.cn)、伊犁组工微信公众号查询。</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四、引进程序</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1．自愿报名。采取网络报名、现场报名相结合的方式进行。应聘人员可携带报名材料到伊犁州赴内地部分高校招聘专场进行现场报名。</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2018年12月、2019年3月，伊犁州将组织招聘团赴北京、湖北、河南、江苏、四川、陕西、甘肃、新疆等省市（区）高校召开引进人才专场招聘会，具体时间、地点在伊犁党建网另行公告。</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报名截止时间：2019年7月1日24：00。</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2.资格审核、面谈。应聘人员可就近参加招聘专场活动，并携带身份证、学历证等相关原件进行资格审核和面谈，具体时间和地点见专场招聘活动安排。</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3.择优录用。根据面谈结果，签订意向协议，报请人才引进协调小组研究确定拟引进人选。</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4.办理相关手续。经体检、考察、公示等程序后，办理相关手续。</w:t>
      </w:r>
    </w:p>
    <w:p w:rsidR="00E01540" w:rsidRPr="00B35D15" w:rsidRDefault="00E01540" w:rsidP="00E01540">
      <w:pPr>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五、报名方式</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应聘人员仅限填报一个意向岗位，所报岗位专业参考国家教育部《研究生专业目录》《本科专业目录》，报名时将所有附件扫描电子版以压缩包的形式发送至指定电子邮箱。邮件主题和压缩包需以“姓名+应聘单位+（行政或事业岗位）+应聘专业”命名。</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报名人员需提供以下资料：</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①《2019年伊犁州直高层次紧缺专业人才引进报名登记表》3份（附报名登记表、报名登记汇总表电子版）；</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②本人身份证、学历学位证书（包括本科和研究生阶段）复印件2份，《教育部学历证书电子注册备案表》（应届毕业生报上一阶段学历电子注册备案表，登陆中国高等教育学生信息网打印）2份；</w:t>
      </w:r>
    </w:p>
    <w:p w:rsidR="00E01540" w:rsidRPr="00B35D15" w:rsidRDefault="00E01540" w:rsidP="00E01540">
      <w:pPr>
        <w:ind w:firstLine="600"/>
        <w:jc w:val="left"/>
        <w:rPr>
          <w:rFonts w:asciiTheme="minorEastAsia" w:hAnsiTheme="minorEastAsia"/>
          <w:sz w:val="22"/>
          <w:szCs w:val="21"/>
        </w:rPr>
      </w:pPr>
      <w:r w:rsidRPr="00B35D15">
        <w:rPr>
          <w:rFonts w:asciiTheme="minorEastAsia" w:hAnsiTheme="minorEastAsia" w:cs="方正仿宋简体" w:hint="eastAsia"/>
          <w:color w:val="000000"/>
          <w:kern w:val="0"/>
          <w:sz w:val="22"/>
          <w:szCs w:val="21"/>
          <w:lang w:bidi="ar"/>
        </w:rPr>
        <w:t>③应聘人员的政治表现材料1份（应聘人员就读学校或工作单位出具相关证明）；</w:t>
      </w:r>
    </w:p>
    <w:p w:rsidR="00E01540" w:rsidRPr="00B35D15" w:rsidRDefault="00E01540" w:rsidP="00E01540">
      <w:pPr>
        <w:ind w:firstLine="600"/>
        <w:jc w:val="left"/>
        <w:rPr>
          <w:rFonts w:asciiTheme="minorEastAsia" w:hAnsiTheme="minorEastAsia" w:cs="Arial"/>
          <w:color w:val="000000"/>
          <w:sz w:val="22"/>
          <w:szCs w:val="21"/>
        </w:rPr>
      </w:pPr>
      <w:r w:rsidRPr="00B35D15">
        <w:rPr>
          <w:rFonts w:asciiTheme="minorEastAsia" w:hAnsiTheme="minorEastAsia" w:cs="方正仿宋简体" w:hint="eastAsia"/>
          <w:color w:val="000000"/>
          <w:kern w:val="0"/>
          <w:sz w:val="22"/>
          <w:szCs w:val="21"/>
          <w:lang w:bidi="ar"/>
        </w:rPr>
        <w:t>④应聘人员能力水平及岗位所需的相关证明材料（获奖证书、资格证书等）1份。</w:t>
      </w:r>
    </w:p>
    <w:p w:rsidR="00E01540" w:rsidRPr="00B35D15" w:rsidRDefault="00E01540" w:rsidP="00E01540">
      <w:pPr>
        <w:ind w:firstLine="600"/>
        <w:jc w:val="left"/>
        <w:rPr>
          <w:rFonts w:asciiTheme="minorEastAsia" w:hAnsiTheme="minorEastAsia" w:cs="方正仿宋简体"/>
          <w:color w:val="000000"/>
          <w:sz w:val="22"/>
          <w:szCs w:val="21"/>
        </w:rPr>
      </w:pPr>
      <w:r w:rsidRPr="00B35D15">
        <w:rPr>
          <w:rFonts w:asciiTheme="minorEastAsia" w:hAnsiTheme="minorEastAsia" w:cs="方正仿宋简体" w:hint="eastAsia"/>
          <w:color w:val="000000"/>
          <w:kern w:val="0"/>
          <w:sz w:val="22"/>
          <w:szCs w:val="21"/>
          <w:lang w:bidi="ar"/>
        </w:rPr>
        <w:t>伊犁州党委人才办</w:t>
      </w:r>
    </w:p>
    <w:p w:rsidR="00E01540" w:rsidRPr="00B35D15" w:rsidRDefault="00E01540" w:rsidP="00E01540">
      <w:pPr>
        <w:ind w:firstLine="600"/>
        <w:jc w:val="left"/>
        <w:rPr>
          <w:rFonts w:asciiTheme="minorEastAsia" w:hAnsiTheme="minorEastAsia" w:cs="方正仿宋简体"/>
          <w:color w:val="000000"/>
          <w:sz w:val="22"/>
          <w:szCs w:val="21"/>
        </w:rPr>
      </w:pPr>
      <w:r w:rsidRPr="00B35D15">
        <w:rPr>
          <w:rFonts w:asciiTheme="minorEastAsia" w:hAnsiTheme="minorEastAsia" w:cs="方正仿宋简体" w:hint="eastAsia"/>
          <w:color w:val="000000"/>
          <w:kern w:val="0"/>
          <w:sz w:val="22"/>
          <w:szCs w:val="21"/>
          <w:lang w:bidi="ar"/>
        </w:rPr>
        <w:t>联系人：徐峰</w:t>
      </w:r>
    </w:p>
    <w:p w:rsidR="00E01540" w:rsidRPr="00B35D15" w:rsidRDefault="00E01540" w:rsidP="00E01540">
      <w:pPr>
        <w:ind w:firstLine="600"/>
        <w:jc w:val="left"/>
        <w:rPr>
          <w:rFonts w:asciiTheme="minorEastAsia" w:hAnsiTheme="minorEastAsia" w:cs="方正仿宋简体"/>
          <w:color w:val="000000"/>
          <w:sz w:val="22"/>
          <w:szCs w:val="21"/>
        </w:rPr>
      </w:pPr>
      <w:r w:rsidRPr="00B35D15">
        <w:rPr>
          <w:rFonts w:asciiTheme="minorEastAsia" w:hAnsiTheme="minorEastAsia" w:cs="方正仿宋简体" w:hint="eastAsia"/>
          <w:color w:val="000000"/>
          <w:kern w:val="0"/>
          <w:sz w:val="22"/>
          <w:szCs w:val="21"/>
          <w:lang w:bidi="ar"/>
        </w:rPr>
        <w:t>电话：0999-8028870，8031317（传真）</w:t>
      </w:r>
    </w:p>
    <w:p w:rsidR="00E01540" w:rsidRPr="00B35D15" w:rsidRDefault="00E01540" w:rsidP="00E01540">
      <w:pPr>
        <w:ind w:firstLine="600"/>
        <w:jc w:val="left"/>
        <w:rPr>
          <w:rFonts w:asciiTheme="minorEastAsia" w:hAnsiTheme="minorEastAsia" w:cs="方正仿宋简体"/>
          <w:color w:val="000000"/>
          <w:sz w:val="22"/>
          <w:szCs w:val="21"/>
        </w:rPr>
      </w:pPr>
      <w:r w:rsidRPr="00B35D15">
        <w:rPr>
          <w:rFonts w:asciiTheme="minorEastAsia" w:hAnsiTheme="minorEastAsia" w:cs="方正仿宋简体" w:hint="eastAsia"/>
          <w:color w:val="000000"/>
          <w:kern w:val="0"/>
          <w:sz w:val="22"/>
          <w:szCs w:val="21"/>
          <w:lang w:bidi="ar"/>
        </w:rPr>
        <w:t>联系邮箱：</w:t>
      </w:r>
      <w:hyperlink r:id="rId113" w:history="1">
        <w:r w:rsidRPr="00B35D15">
          <w:rPr>
            <w:rStyle w:val="a4"/>
            <w:rFonts w:asciiTheme="minorEastAsia" w:hAnsiTheme="minorEastAsia" w:cs="方正仿宋简体" w:hint="eastAsia"/>
            <w:color w:val="064977"/>
            <w:sz w:val="22"/>
            <w:szCs w:val="21"/>
          </w:rPr>
          <w:t>ylzzbrcb@163.com</w:t>
        </w:r>
      </w:hyperlink>
    </w:p>
    <w:p w:rsidR="00923C00" w:rsidRPr="00786154" w:rsidRDefault="00923C00" w:rsidP="00E01540">
      <w:pPr>
        <w:pStyle w:val="a3"/>
        <w:ind w:left="420" w:firstLineChars="0" w:firstLine="0"/>
      </w:pPr>
    </w:p>
    <w:sectPr w:rsidR="00923C00" w:rsidRPr="00786154" w:rsidSect="006A77AF">
      <w:pgSz w:w="11906" w:h="16838"/>
      <w:pgMar w:top="1440" w:right="240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5C6" w:rsidRDefault="002405C6" w:rsidP="005E5624">
      <w:r>
        <w:separator/>
      </w:r>
    </w:p>
  </w:endnote>
  <w:endnote w:type="continuationSeparator" w:id="0">
    <w:p w:rsidR="002405C6" w:rsidRDefault="002405C6" w:rsidP="005E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仿宋简体">
    <w:altName w:val="Arial Unicode MS"/>
    <w:charset w:val="86"/>
    <w:family w:val="auto"/>
    <w:pitch w:val="default"/>
    <w:sig w:usb0="00000000" w:usb1="080E0000" w:usb2="0000000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5C6" w:rsidRDefault="002405C6" w:rsidP="005E5624">
      <w:r>
        <w:separator/>
      </w:r>
    </w:p>
  </w:footnote>
  <w:footnote w:type="continuationSeparator" w:id="0">
    <w:p w:rsidR="002405C6" w:rsidRDefault="002405C6" w:rsidP="005E56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646"/>
    <w:multiLevelType w:val="hybridMultilevel"/>
    <w:tmpl w:val="02CC924A"/>
    <w:lvl w:ilvl="0" w:tplc="90D84560">
      <w:start w:val="1"/>
      <w:numFmt w:val="decimal"/>
      <w:lvlText w:val="%1、"/>
      <w:lvlJc w:val="left"/>
      <w:pPr>
        <w:ind w:left="846" w:hanging="420"/>
      </w:pPr>
      <w:rPr>
        <w:rFonts w:asciiTheme="majorHAnsi" w:eastAsiaTheme="majorHAnsi" w:hAnsiTheme="majorHAnsi"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5A0FF1"/>
    <w:multiLevelType w:val="hybridMultilevel"/>
    <w:tmpl w:val="955C5702"/>
    <w:lvl w:ilvl="0" w:tplc="3112C6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EF3CF8"/>
    <w:multiLevelType w:val="hybridMultilevel"/>
    <w:tmpl w:val="6854DD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4958AD"/>
    <w:multiLevelType w:val="hybridMultilevel"/>
    <w:tmpl w:val="1DAEE280"/>
    <w:lvl w:ilvl="0" w:tplc="3112C6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667F9"/>
    <w:multiLevelType w:val="hybridMultilevel"/>
    <w:tmpl w:val="76180042"/>
    <w:lvl w:ilvl="0" w:tplc="0409000F">
      <w:start w:val="1"/>
      <w:numFmt w:val="decimal"/>
      <w:lvlText w:val="%1."/>
      <w:lvlJc w:val="left"/>
      <w:pPr>
        <w:ind w:left="1550" w:hanging="420"/>
      </w:pPr>
    </w:lvl>
    <w:lvl w:ilvl="1" w:tplc="04090019" w:tentative="1">
      <w:start w:val="1"/>
      <w:numFmt w:val="lowerLetter"/>
      <w:lvlText w:val="%2)"/>
      <w:lvlJc w:val="left"/>
      <w:pPr>
        <w:ind w:left="1970" w:hanging="420"/>
      </w:pPr>
    </w:lvl>
    <w:lvl w:ilvl="2" w:tplc="0409001B" w:tentative="1">
      <w:start w:val="1"/>
      <w:numFmt w:val="lowerRoman"/>
      <w:lvlText w:val="%3."/>
      <w:lvlJc w:val="right"/>
      <w:pPr>
        <w:ind w:left="2390" w:hanging="420"/>
      </w:pPr>
    </w:lvl>
    <w:lvl w:ilvl="3" w:tplc="0409000F" w:tentative="1">
      <w:start w:val="1"/>
      <w:numFmt w:val="decimal"/>
      <w:lvlText w:val="%4."/>
      <w:lvlJc w:val="left"/>
      <w:pPr>
        <w:ind w:left="2810" w:hanging="420"/>
      </w:pPr>
    </w:lvl>
    <w:lvl w:ilvl="4" w:tplc="04090019" w:tentative="1">
      <w:start w:val="1"/>
      <w:numFmt w:val="lowerLetter"/>
      <w:lvlText w:val="%5)"/>
      <w:lvlJc w:val="left"/>
      <w:pPr>
        <w:ind w:left="3230" w:hanging="420"/>
      </w:pPr>
    </w:lvl>
    <w:lvl w:ilvl="5" w:tplc="0409001B" w:tentative="1">
      <w:start w:val="1"/>
      <w:numFmt w:val="lowerRoman"/>
      <w:lvlText w:val="%6."/>
      <w:lvlJc w:val="right"/>
      <w:pPr>
        <w:ind w:left="3650" w:hanging="420"/>
      </w:pPr>
    </w:lvl>
    <w:lvl w:ilvl="6" w:tplc="0409000F" w:tentative="1">
      <w:start w:val="1"/>
      <w:numFmt w:val="decimal"/>
      <w:lvlText w:val="%7."/>
      <w:lvlJc w:val="left"/>
      <w:pPr>
        <w:ind w:left="4070" w:hanging="420"/>
      </w:pPr>
    </w:lvl>
    <w:lvl w:ilvl="7" w:tplc="04090019" w:tentative="1">
      <w:start w:val="1"/>
      <w:numFmt w:val="lowerLetter"/>
      <w:lvlText w:val="%8)"/>
      <w:lvlJc w:val="left"/>
      <w:pPr>
        <w:ind w:left="4490" w:hanging="420"/>
      </w:pPr>
    </w:lvl>
    <w:lvl w:ilvl="8" w:tplc="0409001B" w:tentative="1">
      <w:start w:val="1"/>
      <w:numFmt w:val="lowerRoman"/>
      <w:lvlText w:val="%9."/>
      <w:lvlJc w:val="right"/>
      <w:pPr>
        <w:ind w:left="4910" w:hanging="420"/>
      </w:pPr>
    </w:lvl>
  </w:abstractNum>
  <w:abstractNum w:abstractNumId="5" w15:restartNumberingAfterBreak="0">
    <w:nsid w:val="13763A1C"/>
    <w:multiLevelType w:val="hybridMultilevel"/>
    <w:tmpl w:val="AC1EA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E10F7D"/>
    <w:multiLevelType w:val="hybridMultilevel"/>
    <w:tmpl w:val="8C200AB2"/>
    <w:lvl w:ilvl="0" w:tplc="90D84560">
      <w:start w:val="1"/>
      <w:numFmt w:val="decimal"/>
      <w:lvlText w:val="%1、"/>
      <w:lvlJc w:val="left"/>
      <w:pPr>
        <w:ind w:left="1272" w:hanging="420"/>
      </w:pPr>
      <w:rPr>
        <w:rFonts w:asciiTheme="majorHAnsi" w:eastAsiaTheme="majorHAnsi" w:hAnsiTheme="majorHAnsi" w:hint="eastAsia"/>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9E46B9"/>
    <w:multiLevelType w:val="hybridMultilevel"/>
    <w:tmpl w:val="BC5224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1B874765"/>
    <w:multiLevelType w:val="hybridMultilevel"/>
    <w:tmpl w:val="7F00A0C6"/>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9" w15:restartNumberingAfterBreak="0">
    <w:nsid w:val="1CFC2090"/>
    <w:multiLevelType w:val="hybridMultilevel"/>
    <w:tmpl w:val="FCB8B2B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15:restartNumberingAfterBreak="0">
    <w:nsid w:val="25847970"/>
    <w:multiLevelType w:val="hybridMultilevel"/>
    <w:tmpl w:val="232CA596"/>
    <w:lvl w:ilvl="0" w:tplc="3112C6D8">
      <w:start w:val="1"/>
      <w:numFmt w:val="decimal"/>
      <w:lvlText w:val="%1、"/>
      <w:lvlJc w:val="left"/>
      <w:pPr>
        <w:ind w:left="1130" w:hanging="420"/>
      </w:pPr>
      <w:rPr>
        <w:rFonts w:hint="eastAsia"/>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1" w15:restartNumberingAfterBreak="0">
    <w:nsid w:val="2876745F"/>
    <w:multiLevelType w:val="hybridMultilevel"/>
    <w:tmpl w:val="7D04A7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612609"/>
    <w:multiLevelType w:val="hybridMultilevel"/>
    <w:tmpl w:val="9C04F6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BDC2E4C"/>
    <w:multiLevelType w:val="hybridMultilevel"/>
    <w:tmpl w:val="A56A8794"/>
    <w:lvl w:ilvl="0" w:tplc="3112C6D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D674C70"/>
    <w:multiLevelType w:val="hybridMultilevel"/>
    <w:tmpl w:val="679C38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845276"/>
    <w:multiLevelType w:val="hybridMultilevel"/>
    <w:tmpl w:val="2142688A"/>
    <w:lvl w:ilvl="0" w:tplc="0409000F">
      <w:start w:val="1"/>
      <w:numFmt w:val="decimal"/>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6" w15:restartNumberingAfterBreak="0">
    <w:nsid w:val="47CA6731"/>
    <w:multiLevelType w:val="hybridMultilevel"/>
    <w:tmpl w:val="2A08F7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BA4D6B"/>
    <w:multiLevelType w:val="hybridMultilevel"/>
    <w:tmpl w:val="9CE6B05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49C66293"/>
    <w:multiLevelType w:val="hybridMultilevel"/>
    <w:tmpl w:val="B8D0AE22"/>
    <w:lvl w:ilvl="0" w:tplc="3112C6D8">
      <w:start w:val="1"/>
      <w:numFmt w:val="decimal"/>
      <w:lvlText w:val="%1、"/>
      <w:lvlJc w:val="left"/>
      <w:pPr>
        <w:ind w:left="1266" w:hanging="420"/>
      </w:pPr>
      <w:rPr>
        <w:rFonts w:hint="eastAsia"/>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9" w15:restartNumberingAfterBreak="0">
    <w:nsid w:val="4BF24A54"/>
    <w:multiLevelType w:val="hybridMultilevel"/>
    <w:tmpl w:val="5CB883D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0" w15:restartNumberingAfterBreak="0">
    <w:nsid w:val="541440D3"/>
    <w:multiLevelType w:val="hybridMultilevel"/>
    <w:tmpl w:val="4628F3D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45D4E6C"/>
    <w:multiLevelType w:val="hybridMultilevel"/>
    <w:tmpl w:val="7EE81D1E"/>
    <w:lvl w:ilvl="0" w:tplc="3112C6D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11C3BB2"/>
    <w:multiLevelType w:val="hybridMultilevel"/>
    <w:tmpl w:val="83E69656"/>
    <w:lvl w:ilvl="0" w:tplc="3112C6D8">
      <w:start w:val="1"/>
      <w:numFmt w:val="decimal"/>
      <w:lvlText w:val="%1、"/>
      <w:lvlJc w:val="left"/>
      <w:pPr>
        <w:ind w:left="1839" w:hanging="420"/>
      </w:pPr>
      <w:rPr>
        <w:rFonts w:hint="eastAsia"/>
      </w:rPr>
    </w:lvl>
    <w:lvl w:ilvl="1" w:tplc="04090019" w:tentative="1">
      <w:start w:val="1"/>
      <w:numFmt w:val="lowerLetter"/>
      <w:lvlText w:val="%2)"/>
      <w:lvlJc w:val="left"/>
      <w:pPr>
        <w:ind w:left="2259" w:hanging="420"/>
      </w:pPr>
    </w:lvl>
    <w:lvl w:ilvl="2" w:tplc="0409001B" w:tentative="1">
      <w:start w:val="1"/>
      <w:numFmt w:val="lowerRoman"/>
      <w:lvlText w:val="%3."/>
      <w:lvlJc w:val="right"/>
      <w:pPr>
        <w:ind w:left="2679" w:hanging="420"/>
      </w:pPr>
    </w:lvl>
    <w:lvl w:ilvl="3" w:tplc="0409000F" w:tentative="1">
      <w:start w:val="1"/>
      <w:numFmt w:val="decimal"/>
      <w:lvlText w:val="%4."/>
      <w:lvlJc w:val="left"/>
      <w:pPr>
        <w:ind w:left="3099" w:hanging="420"/>
      </w:pPr>
    </w:lvl>
    <w:lvl w:ilvl="4" w:tplc="04090019" w:tentative="1">
      <w:start w:val="1"/>
      <w:numFmt w:val="lowerLetter"/>
      <w:lvlText w:val="%5)"/>
      <w:lvlJc w:val="left"/>
      <w:pPr>
        <w:ind w:left="3519" w:hanging="420"/>
      </w:pPr>
    </w:lvl>
    <w:lvl w:ilvl="5" w:tplc="0409001B" w:tentative="1">
      <w:start w:val="1"/>
      <w:numFmt w:val="lowerRoman"/>
      <w:lvlText w:val="%6."/>
      <w:lvlJc w:val="right"/>
      <w:pPr>
        <w:ind w:left="3939" w:hanging="420"/>
      </w:pPr>
    </w:lvl>
    <w:lvl w:ilvl="6" w:tplc="0409000F" w:tentative="1">
      <w:start w:val="1"/>
      <w:numFmt w:val="decimal"/>
      <w:lvlText w:val="%7."/>
      <w:lvlJc w:val="left"/>
      <w:pPr>
        <w:ind w:left="4359" w:hanging="420"/>
      </w:pPr>
    </w:lvl>
    <w:lvl w:ilvl="7" w:tplc="04090019" w:tentative="1">
      <w:start w:val="1"/>
      <w:numFmt w:val="lowerLetter"/>
      <w:lvlText w:val="%8)"/>
      <w:lvlJc w:val="left"/>
      <w:pPr>
        <w:ind w:left="4779" w:hanging="420"/>
      </w:pPr>
    </w:lvl>
    <w:lvl w:ilvl="8" w:tplc="0409001B" w:tentative="1">
      <w:start w:val="1"/>
      <w:numFmt w:val="lowerRoman"/>
      <w:lvlText w:val="%9."/>
      <w:lvlJc w:val="right"/>
      <w:pPr>
        <w:ind w:left="5199" w:hanging="420"/>
      </w:pPr>
    </w:lvl>
  </w:abstractNum>
  <w:abstractNum w:abstractNumId="23" w15:restartNumberingAfterBreak="0">
    <w:nsid w:val="64862C5F"/>
    <w:multiLevelType w:val="hybridMultilevel"/>
    <w:tmpl w:val="FE38388A"/>
    <w:lvl w:ilvl="0" w:tplc="3112C6D8">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6C217526"/>
    <w:multiLevelType w:val="hybridMultilevel"/>
    <w:tmpl w:val="FB3E2E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93A78FC"/>
    <w:multiLevelType w:val="hybridMultilevel"/>
    <w:tmpl w:val="7A1616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9A33997"/>
    <w:multiLevelType w:val="hybridMultilevel"/>
    <w:tmpl w:val="C5C6D13A"/>
    <w:lvl w:ilvl="0" w:tplc="3112C6D8">
      <w:start w:val="1"/>
      <w:numFmt w:val="decimal"/>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E735F25"/>
    <w:multiLevelType w:val="hybridMultilevel"/>
    <w:tmpl w:val="8E12ECD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0"/>
  </w:num>
  <w:num w:numId="3">
    <w:abstractNumId w:val="24"/>
  </w:num>
  <w:num w:numId="4">
    <w:abstractNumId w:val="11"/>
  </w:num>
  <w:num w:numId="5">
    <w:abstractNumId w:val="27"/>
  </w:num>
  <w:num w:numId="6">
    <w:abstractNumId w:val="17"/>
  </w:num>
  <w:num w:numId="7">
    <w:abstractNumId w:val="12"/>
  </w:num>
  <w:num w:numId="8">
    <w:abstractNumId w:val="7"/>
  </w:num>
  <w:num w:numId="9">
    <w:abstractNumId w:val="0"/>
  </w:num>
  <w:num w:numId="10">
    <w:abstractNumId w:val="25"/>
  </w:num>
  <w:num w:numId="11">
    <w:abstractNumId w:val="14"/>
  </w:num>
  <w:num w:numId="12">
    <w:abstractNumId w:val="21"/>
  </w:num>
  <w:num w:numId="13">
    <w:abstractNumId w:val="23"/>
  </w:num>
  <w:num w:numId="14">
    <w:abstractNumId w:val="13"/>
  </w:num>
  <w:num w:numId="15">
    <w:abstractNumId w:val="19"/>
  </w:num>
  <w:num w:numId="16">
    <w:abstractNumId w:val="9"/>
  </w:num>
  <w:num w:numId="17">
    <w:abstractNumId w:val="18"/>
  </w:num>
  <w:num w:numId="18">
    <w:abstractNumId w:val="8"/>
  </w:num>
  <w:num w:numId="19">
    <w:abstractNumId w:val="4"/>
  </w:num>
  <w:num w:numId="20">
    <w:abstractNumId w:val="22"/>
  </w:num>
  <w:num w:numId="21">
    <w:abstractNumId w:val="1"/>
  </w:num>
  <w:num w:numId="22">
    <w:abstractNumId w:val="15"/>
  </w:num>
  <w:num w:numId="23">
    <w:abstractNumId w:val="3"/>
  </w:num>
  <w:num w:numId="24">
    <w:abstractNumId w:val="10"/>
  </w:num>
  <w:num w:numId="25">
    <w:abstractNumId w:val="6"/>
  </w:num>
  <w:num w:numId="26">
    <w:abstractNumId w:val="16"/>
  </w:num>
  <w:num w:numId="27">
    <w:abstractNumId w:val="26"/>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AE"/>
    <w:rsid w:val="00055A13"/>
    <w:rsid w:val="0007680D"/>
    <w:rsid w:val="00087AC4"/>
    <w:rsid w:val="000C0B09"/>
    <w:rsid w:val="00112E0D"/>
    <w:rsid w:val="001171AF"/>
    <w:rsid w:val="001222C4"/>
    <w:rsid w:val="001276B0"/>
    <w:rsid w:val="00142B13"/>
    <w:rsid w:val="00145B96"/>
    <w:rsid w:val="0015492A"/>
    <w:rsid w:val="00173EBF"/>
    <w:rsid w:val="0019531C"/>
    <w:rsid w:val="001968A0"/>
    <w:rsid w:val="001A5824"/>
    <w:rsid w:val="001A5E2A"/>
    <w:rsid w:val="001C78AB"/>
    <w:rsid w:val="001D0940"/>
    <w:rsid w:val="001D2250"/>
    <w:rsid w:val="001D4388"/>
    <w:rsid w:val="001F26EF"/>
    <w:rsid w:val="00200A5D"/>
    <w:rsid w:val="00217CE3"/>
    <w:rsid w:val="00221D24"/>
    <w:rsid w:val="00224F08"/>
    <w:rsid w:val="002405C6"/>
    <w:rsid w:val="00245576"/>
    <w:rsid w:val="00254979"/>
    <w:rsid w:val="00256C3A"/>
    <w:rsid w:val="00274E4E"/>
    <w:rsid w:val="002822D8"/>
    <w:rsid w:val="00291938"/>
    <w:rsid w:val="002A369C"/>
    <w:rsid w:val="002B21C4"/>
    <w:rsid w:val="002B5EF7"/>
    <w:rsid w:val="002C3B5B"/>
    <w:rsid w:val="002C3C1F"/>
    <w:rsid w:val="002C4317"/>
    <w:rsid w:val="002F2758"/>
    <w:rsid w:val="0030080A"/>
    <w:rsid w:val="00302997"/>
    <w:rsid w:val="0031622A"/>
    <w:rsid w:val="00321DE1"/>
    <w:rsid w:val="003224A7"/>
    <w:rsid w:val="003237CD"/>
    <w:rsid w:val="00325EAD"/>
    <w:rsid w:val="00330EC8"/>
    <w:rsid w:val="003362D7"/>
    <w:rsid w:val="00354E2F"/>
    <w:rsid w:val="00356640"/>
    <w:rsid w:val="00381A4C"/>
    <w:rsid w:val="0038235E"/>
    <w:rsid w:val="00396A20"/>
    <w:rsid w:val="003A2549"/>
    <w:rsid w:val="003A55B7"/>
    <w:rsid w:val="003B4E27"/>
    <w:rsid w:val="003C2AA9"/>
    <w:rsid w:val="003E5560"/>
    <w:rsid w:val="003F3324"/>
    <w:rsid w:val="0041449D"/>
    <w:rsid w:val="00420233"/>
    <w:rsid w:val="004314A7"/>
    <w:rsid w:val="00441509"/>
    <w:rsid w:val="00464EC5"/>
    <w:rsid w:val="00477105"/>
    <w:rsid w:val="004826C7"/>
    <w:rsid w:val="00491373"/>
    <w:rsid w:val="004B2BA9"/>
    <w:rsid w:val="004C7775"/>
    <w:rsid w:val="004E4776"/>
    <w:rsid w:val="00503973"/>
    <w:rsid w:val="005101DB"/>
    <w:rsid w:val="0052419D"/>
    <w:rsid w:val="005260F7"/>
    <w:rsid w:val="005266A6"/>
    <w:rsid w:val="00546FEA"/>
    <w:rsid w:val="0055609A"/>
    <w:rsid w:val="00564C73"/>
    <w:rsid w:val="005715D1"/>
    <w:rsid w:val="0057596C"/>
    <w:rsid w:val="005B1F60"/>
    <w:rsid w:val="005B22A9"/>
    <w:rsid w:val="005B7E44"/>
    <w:rsid w:val="005E26A4"/>
    <w:rsid w:val="005E2E5C"/>
    <w:rsid w:val="005E5624"/>
    <w:rsid w:val="005E7C39"/>
    <w:rsid w:val="006171D8"/>
    <w:rsid w:val="006341E5"/>
    <w:rsid w:val="006434B0"/>
    <w:rsid w:val="006567F4"/>
    <w:rsid w:val="006568A4"/>
    <w:rsid w:val="00663A05"/>
    <w:rsid w:val="006814A9"/>
    <w:rsid w:val="006A567E"/>
    <w:rsid w:val="006A77AF"/>
    <w:rsid w:val="006B4777"/>
    <w:rsid w:val="006B533A"/>
    <w:rsid w:val="006C4F9F"/>
    <w:rsid w:val="006D02C1"/>
    <w:rsid w:val="006E4582"/>
    <w:rsid w:val="006E6FE9"/>
    <w:rsid w:val="006E79AA"/>
    <w:rsid w:val="006F02FD"/>
    <w:rsid w:val="006F13D5"/>
    <w:rsid w:val="006F6F86"/>
    <w:rsid w:val="006F7DAE"/>
    <w:rsid w:val="006F7E96"/>
    <w:rsid w:val="00714F70"/>
    <w:rsid w:val="00724C54"/>
    <w:rsid w:val="007253B8"/>
    <w:rsid w:val="0072596F"/>
    <w:rsid w:val="007269EB"/>
    <w:rsid w:val="00727E37"/>
    <w:rsid w:val="00741D07"/>
    <w:rsid w:val="007432D2"/>
    <w:rsid w:val="00746617"/>
    <w:rsid w:val="00746ED7"/>
    <w:rsid w:val="00755385"/>
    <w:rsid w:val="00755E87"/>
    <w:rsid w:val="007572E3"/>
    <w:rsid w:val="00762A76"/>
    <w:rsid w:val="00772A7E"/>
    <w:rsid w:val="00786154"/>
    <w:rsid w:val="007A0BBC"/>
    <w:rsid w:val="007B2298"/>
    <w:rsid w:val="007B79C7"/>
    <w:rsid w:val="007D501A"/>
    <w:rsid w:val="007D5421"/>
    <w:rsid w:val="007E03AE"/>
    <w:rsid w:val="007E623D"/>
    <w:rsid w:val="00837E15"/>
    <w:rsid w:val="00841CD0"/>
    <w:rsid w:val="00842A07"/>
    <w:rsid w:val="008433AF"/>
    <w:rsid w:val="0085039F"/>
    <w:rsid w:val="00851E27"/>
    <w:rsid w:val="008577DC"/>
    <w:rsid w:val="0087336A"/>
    <w:rsid w:val="008810E9"/>
    <w:rsid w:val="0089249E"/>
    <w:rsid w:val="0089527F"/>
    <w:rsid w:val="00895B16"/>
    <w:rsid w:val="00895DC1"/>
    <w:rsid w:val="008A46A2"/>
    <w:rsid w:val="008A5328"/>
    <w:rsid w:val="008B0658"/>
    <w:rsid w:val="008B4605"/>
    <w:rsid w:val="008B7831"/>
    <w:rsid w:val="008C1098"/>
    <w:rsid w:val="008C63AD"/>
    <w:rsid w:val="008C6951"/>
    <w:rsid w:val="008C7A4E"/>
    <w:rsid w:val="008D18DF"/>
    <w:rsid w:val="008D2ED1"/>
    <w:rsid w:val="008E05A9"/>
    <w:rsid w:val="008E44F2"/>
    <w:rsid w:val="00900606"/>
    <w:rsid w:val="009038C0"/>
    <w:rsid w:val="00912258"/>
    <w:rsid w:val="00914C0E"/>
    <w:rsid w:val="00923C00"/>
    <w:rsid w:val="0092519A"/>
    <w:rsid w:val="009407C6"/>
    <w:rsid w:val="00944CE1"/>
    <w:rsid w:val="0094526D"/>
    <w:rsid w:val="0095009C"/>
    <w:rsid w:val="009510A0"/>
    <w:rsid w:val="009647CD"/>
    <w:rsid w:val="00964C62"/>
    <w:rsid w:val="00967FB5"/>
    <w:rsid w:val="009777F1"/>
    <w:rsid w:val="00986637"/>
    <w:rsid w:val="0099569D"/>
    <w:rsid w:val="009A65DF"/>
    <w:rsid w:val="009B71FF"/>
    <w:rsid w:val="009C3CC9"/>
    <w:rsid w:val="009C6853"/>
    <w:rsid w:val="009D0EA2"/>
    <w:rsid w:val="009D21EA"/>
    <w:rsid w:val="009D3FB3"/>
    <w:rsid w:val="009F40D0"/>
    <w:rsid w:val="00A025AB"/>
    <w:rsid w:val="00A05360"/>
    <w:rsid w:val="00A0771F"/>
    <w:rsid w:val="00A0798C"/>
    <w:rsid w:val="00A120DC"/>
    <w:rsid w:val="00A12819"/>
    <w:rsid w:val="00A2248A"/>
    <w:rsid w:val="00A2676A"/>
    <w:rsid w:val="00A4292B"/>
    <w:rsid w:val="00A43ECA"/>
    <w:rsid w:val="00A55DAF"/>
    <w:rsid w:val="00A6234D"/>
    <w:rsid w:val="00A62E48"/>
    <w:rsid w:val="00A64DA3"/>
    <w:rsid w:val="00A7083D"/>
    <w:rsid w:val="00A715D3"/>
    <w:rsid w:val="00A72031"/>
    <w:rsid w:val="00A82F75"/>
    <w:rsid w:val="00A83864"/>
    <w:rsid w:val="00A90783"/>
    <w:rsid w:val="00AA4C7D"/>
    <w:rsid w:val="00AB156E"/>
    <w:rsid w:val="00AB4942"/>
    <w:rsid w:val="00AC0FFD"/>
    <w:rsid w:val="00AC18F6"/>
    <w:rsid w:val="00AC2C90"/>
    <w:rsid w:val="00AD21DB"/>
    <w:rsid w:val="00AD469C"/>
    <w:rsid w:val="00AD5AD2"/>
    <w:rsid w:val="00AF19AD"/>
    <w:rsid w:val="00B00750"/>
    <w:rsid w:val="00B27749"/>
    <w:rsid w:val="00B32483"/>
    <w:rsid w:val="00B37344"/>
    <w:rsid w:val="00B4440C"/>
    <w:rsid w:val="00B50B88"/>
    <w:rsid w:val="00B83597"/>
    <w:rsid w:val="00B91C17"/>
    <w:rsid w:val="00BB1F5D"/>
    <w:rsid w:val="00BC16AB"/>
    <w:rsid w:val="00BC3946"/>
    <w:rsid w:val="00BC72A2"/>
    <w:rsid w:val="00BE7CAC"/>
    <w:rsid w:val="00C06617"/>
    <w:rsid w:val="00C13C4D"/>
    <w:rsid w:val="00C1431C"/>
    <w:rsid w:val="00C355D6"/>
    <w:rsid w:val="00C4010F"/>
    <w:rsid w:val="00C434DF"/>
    <w:rsid w:val="00C477DE"/>
    <w:rsid w:val="00C511BD"/>
    <w:rsid w:val="00C613E3"/>
    <w:rsid w:val="00C62236"/>
    <w:rsid w:val="00C729BD"/>
    <w:rsid w:val="00C74AA7"/>
    <w:rsid w:val="00C94C7A"/>
    <w:rsid w:val="00C95D89"/>
    <w:rsid w:val="00C96973"/>
    <w:rsid w:val="00CB73E2"/>
    <w:rsid w:val="00CC3667"/>
    <w:rsid w:val="00CC6ADC"/>
    <w:rsid w:val="00CD78ED"/>
    <w:rsid w:val="00D03964"/>
    <w:rsid w:val="00D07423"/>
    <w:rsid w:val="00D23A6B"/>
    <w:rsid w:val="00D2562B"/>
    <w:rsid w:val="00D25CB7"/>
    <w:rsid w:val="00D4328B"/>
    <w:rsid w:val="00D4669D"/>
    <w:rsid w:val="00D47A87"/>
    <w:rsid w:val="00D51313"/>
    <w:rsid w:val="00D60C19"/>
    <w:rsid w:val="00D615EB"/>
    <w:rsid w:val="00D61E75"/>
    <w:rsid w:val="00D734EB"/>
    <w:rsid w:val="00D85D53"/>
    <w:rsid w:val="00DA69F3"/>
    <w:rsid w:val="00DB5457"/>
    <w:rsid w:val="00DB690E"/>
    <w:rsid w:val="00DB6F88"/>
    <w:rsid w:val="00DB79A9"/>
    <w:rsid w:val="00DE2A09"/>
    <w:rsid w:val="00DE5ABA"/>
    <w:rsid w:val="00DF4E36"/>
    <w:rsid w:val="00E01540"/>
    <w:rsid w:val="00E11CEA"/>
    <w:rsid w:val="00E13427"/>
    <w:rsid w:val="00E3707A"/>
    <w:rsid w:val="00E45D57"/>
    <w:rsid w:val="00E522F0"/>
    <w:rsid w:val="00E56568"/>
    <w:rsid w:val="00E73E8D"/>
    <w:rsid w:val="00E75EBC"/>
    <w:rsid w:val="00E76C77"/>
    <w:rsid w:val="00E7701C"/>
    <w:rsid w:val="00E80D2A"/>
    <w:rsid w:val="00E835E6"/>
    <w:rsid w:val="00E849E5"/>
    <w:rsid w:val="00E9403C"/>
    <w:rsid w:val="00EB19AE"/>
    <w:rsid w:val="00EC7FD7"/>
    <w:rsid w:val="00ED6161"/>
    <w:rsid w:val="00EF5F84"/>
    <w:rsid w:val="00F04F64"/>
    <w:rsid w:val="00F116CF"/>
    <w:rsid w:val="00F12638"/>
    <w:rsid w:val="00F14F13"/>
    <w:rsid w:val="00F169A1"/>
    <w:rsid w:val="00F20451"/>
    <w:rsid w:val="00F361EF"/>
    <w:rsid w:val="00F523D2"/>
    <w:rsid w:val="00F656A5"/>
    <w:rsid w:val="00F75C32"/>
    <w:rsid w:val="00F87DEA"/>
    <w:rsid w:val="00F91A0D"/>
    <w:rsid w:val="00F92144"/>
    <w:rsid w:val="00F9506F"/>
    <w:rsid w:val="00F97FA8"/>
    <w:rsid w:val="00FB6EA1"/>
    <w:rsid w:val="00FD03DF"/>
    <w:rsid w:val="00FD1099"/>
    <w:rsid w:val="00FD1411"/>
    <w:rsid w:val="00FF04DB"/>
    <w:rsid w:val="00FF1F0F"/>
    <w:rsid w:val="00FF50F7"/>
    <w:rsid w:val="00FF7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B9E3D"/>
  <w15:chartTrackingRefBased/>
  <w15:docId w15:val="{DFF7E3F5-4597-4D7E-8226-4D69FDE2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477105"/>
    <w:pPr>
      <w:keepNext/>
      <w:keepLines/>
      <w:spacing w:before="340" w:after="330" w:line="578" w:lineRule="auto"/>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03AE"/>
    <w:pPr>
      <w:ind w:firstLineChars="200" w:firstLine="420"/>
    </w:pPr>
  </w:style>
  <w:style w:type="character" w:styleId="a4">
    <w:name w:val="Hyperlink"/>
    <w:basedOn w:val="a0"/>
    <w:uiPriority w:val="99"/>
    <w:unhideWhenUsed/>
    <w:rsid w:val="006E4582"/>
    <w:rPr>
      <w:color w:val="0563C1"/>
      <w:u w:val="single"/>
    </w:rPr>
  </w:style>
  <w:style w:type="table" w:styleId="a5">
    <w:name w:val="Table Grid"/>
    <w:basedOn w:val="a1"/>
    <w:uiPriority w:val="39"/>
    <w:rsid w:val="006E4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E5624"/>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E5624"/>
    <w:rPr>
      <w:sz w:val="18"/>
      <w:szCs w:val="18"/>
    </w:rPr>
  </w:style>
  <w:style w:type="paragraph" w:styleId="a8">
    <w:name w:val="footer"/>
    <w:basedOn w:val="a"/>
    <w:link w:val="a9"/>
    <w:uiPriority w:val="99"/>
    <w:unhideWhenUsed/>
    <w:rsid w:val="005E5624"/>
    <w:pPr>
      <w:tabs>
        <w:tab w:val="center" w:pos="4153"/>
        <w:tab w:val="right" w:pos="8306"/>
      </w:tabs>
      <w:snapToGrid w:val="0"/>
      <w:jc w:val="left"/>
    </w:pPr>
    <w:rPr>
      <w:sz w:val="18"/>
      <w:szCs w:val="18"/>
    </w:rPr>
  </w:style>
  <w:style w:type="character" w:customStyle="1" w:styleId="a9">
    <w:name w:val="页脚 字符"/>
    <w:basedOn w:val="a0"/>
    <w:link w:val="a8"/>
    <w:uiPriority w:val="99"/>
    <w:rsid w:val="005E5624"/>
    <w:rPr>
      <w:sz w:val="18"/>
      <w:szCs w:val="18"/>
    </w:rPr>
  </w:style>
  <w:style w:type="character" w:customStyle="1" w:styleId="10">
    <w:name w:val="标题 1 字符"/>
    <w:basedOn w:val="a0"/>
    <w:link w:val="1"/>
    <w:uiPriority w:val="9"/>
    <w:rsid w:val="00477105"/>
    <w:rPr>
      <w:b/>
      <w:bCs/>
      <w:kern w:val="44"/>
      <w:sz w:val="28"/>
      <w:szCs w:val="44"/>
    </w:rPr>
  </w:style>
  <w:style w:type="paragraph" w:styleId="TOC">
    <w:name w:val="TOC Heading"/>
    <w:basedOn w:val="1"/>
    <w:next w:val="a"/>
    <w:uiPriority w:val="39"/>
    <w:unhideWhenUsed/>
    <w:qFormat/>
    <w:rsid w:val="00A4292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A4292B"/>
  </w:style>
  <w:style w:type="paragraph" w:styleId="2">
    <w:name w:val="toc 2"/>
    <w:basedOn w:val="a"/>
    <w:next w:val="a"/>
    <w:autoRedefine/>
    <w:uiPriority w:val="39"/>
    <w:unhideWhenUsed/>
    <w:rsid w:val="00FD03DF"/>
    <w:pPr>
      <w:ind w:leftChars="200" w:left="420"/>
    </w:pPr>
  </w:style>
  <w:style w:type="paragraph" w:styleId="3">
    <w:name w:val="toc 3"/>
    <w:basedOn w:val="a"/>
    <w:next w:val="a"/>
    <w:autoRedefine/>
    <w:uiPriority w:val="39"/>
    <w:unhideWhenUsed/>
    <w:rsid w:val="00FD03DF"/>
    <w:pPr>
      <w:ind w:leftChars="400" w:left="840"/>
    </w:pPr>
  </w:style>
  <w:style w:type="paragraph" w:styleId="4">
    <w:name w:val="toc 4"/>
    <w:basedOn w:val="a"/>
    <w:next w:val="a"/>
    <w:autoRedefine/>
    <w:uiPriority w:val="39"/>
    <w:unhideWhenUsed/>
    <w:rsid w:val="00FD03DF"/>
    <w:pPr>
      <w:ind w:leftChars="600" w:left="1260"/>
    </w:pPr>
  </w:style>
  <w:style w:type="paragraph" w:styleId="5">
    <w:name w:val="toc 5"/>
    <w:basedOn w:val="a"/>
    <w:next w:val="a"/>
    <w:autoRedefine/>
    <w:uiPriority w:val="39"/>
    <w:unhideWhenUsed/>
    <w:rsid w:val="00FD03DF"/>
    <w:pPr>
      <w:ind w:leftChars="800" w:left="1680"/>
    </w:pPr>
  </w:style>
  <w:style w:type="paragraph" w:styleId="6">
    <w:name w:val="toc 6"/>
    <w:basedOn w:val="a"/>
    <w:next w:val="a"/>
    <w:autoRedefine/>
    <w:uiPriority w:val="39"/>
    <w:unhideWhenUsed/>
    <w:rsid w:val="00FD03DF"/>
    <w:pPr>
      <w:ind w:leftChars="1000" w:left="2100"/>
    </w:pPr>
  </w:style>
  <w:style w:type="paragraph" w:styleId="7">
    <w:name w:val="toc 7"/>
    <w:basedOn w:val="a"/>
    <w:next w:val="a"/>
    <w:autoRedefine/>
    <w:uiPriority w:val="39"/>
    <w:unhideWhenUsed/>
    <w:rsid w:val="00FD03DF"/>
    <w:pPr>
      <w:ind w:leftChars="1200" w:left="2520"/>
    </w:pPr>
  </w:style>
  <w:style w:type="paragraph" w:styleId="8">
    <w:name w:val="toc 8"/>
    <w:basedOn w:val="a"/>
    <w:next w:val="a"/>
    <w:autoRedefine/>
    <w:uiPriority w:val="39"/>
    <w:unhideWhenUsed/>
    <w:rsid w:val="00FD03DF"/>
    <w:pPr>
      <w:ind w:leftChars="1400" w:left="2940"/>
    </w:pPr>
  </w:style>
  <w:style w:type="paragraph" w:styleId="9">
    <w:name w:val="toc 9"/>
    <w:basedOn w:val="a"/>
    <w:next w:val="a"/>
    <w:autoRedefine/>
    <w:uiPriority w:val="39"/>
    <w:unhideWhenUsed/>
    <w:rsid w:val="00FD03DF"/>
    <w:pPr>
      <w:ind w:leftChars="1600" w:left="3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657">
      <w:bodyDiv w:val="1"/>
      <w:marLeft w:val="0"/>
      <w:marRight w:val="0"/>
      <w:marTop w:val="0"/>
      <w:marBottom w:val="0"/>
      <w:divBdr>
        <w:top w:val="none" w:sz="0" w:space="0" w:color="auto"/>
        <w:left w:val="none" w:sz="0" w:space="0" w:color="auto"/>
        <w:bottom w:val="none" w:sz="0" w:space="0" w:color="auto"/>
        <w:right w:val="none" w:sz="0" w:space="0" w:color="auto"/>
      </w:divBdr>
    </w:div>
    <w:div w:id="20398552">
      <w:bodyDiv w:val="1"/>
      <w:marLeft w:val="0"/>
      <w:marRight w:val="0"/>
      <w:marTop w:val="0"/>
      <w:marBottom w:val="0"/>
      <w:divBdr>
        <w:top w:val="none" w:sz="0" w:space="0" w:color="auto"/>
        <w:left w:val="none" w:sz="0" w:space="0" w:color="auto"/>
        <w:bottom w:val="none" w:sz="0" w:space="0" w:color="auto"/>
        <w:right w:val="none" w:sz="0" w:space="0" w:color="auto"/>
      </w:divBdr>
    </w:div>
    <w:div w:id="20400428">
      <w:bodyDiv w:val="1"/>
      <w:marLeft w:val="0"/>
      <w:marRight w:val="0"/>
      <w:marTop w:val="0"/>
      <w:marBottom w:val="0"/>
      <w:divBdr>
        <w:top w:val="none" w:sz="0" w:space="0" w:color="auto"/>
        <w:left w:val="none" w:sz="0" w:space="0" w:color="auto"/>
        <w:bottom w:val="none" w:sz="0" w:space="0" w:color="auto"/>
        <w:right w:val="none" w:sz="0" w:space="0" w:color="auto"/>
      </w:divBdr>
    </w:div>
    <w:div w:id="52197424">
      <w:bodyDiv w:val="1"/>
      <w:marLeft w:val="0"/>
      <w:marRight w:val="0"/>
      <w:marTop w:val="0"/>
      <w:marBottom w:val="0"/>
      <w:divBdr>
        <w:top w:val="none" w:sz="0" w:space="0" w:color="auto"/>
        <w:left w:val="none" w:sz="0" w:space="0" w:color="auto"/>
        <w:bottom w:val="none" w:sz="0" w:space="0" w:color="auto"/>
        <w:right w:val="none" w:sz="0" w:space="0" w:color="auto"/>
      </w:divBdr>
    </w:div>
    <w:div w:id="75827281">
      <w:bodyDiv w:val="1"/>
      <w:marLeft w:val="0"/>
      <w:marRight w:val="0"/>
      <w:marTop w:val="0"/>
      <w:marBottom w:val="0"/>
      <w:divBdr>
        <w:top w:val="none" w:sz="0" w:space="0" w:color="auto"/>
        <w:left w:val="none" w:sz="0" w:space="0" w:color="auto"/>
        <w:bottom w:val="none" w:sz="0" w:space="0" w:color="auto"/>
        <w:right w:val="none" w:sz="0" w:space="0" w:color="auto"/>
      </w:divBdr>
    </w:div>
    <w:div w:id="76951390">
      <w:bodyDiv w:val="1"/>
      <w:marLeft w:val="0"/>
      <w:marRight w:val="0"/>
      <w:marTop w:val="0"/>
      <w:marBottom w:val="0"/>
      <w:divBdr>
        <w:top w:val="none" w:sz="0" w:space="0" w:color="auto"/>
        <w:left w:val="none" w:sz="0" w:space="0" w:color="auto"/>
        <w:bottom w:val="none" w:sz="0" w:space="0" w:color="auto"/>
        <w:right w:val="none" w:sz="0" w:space="0" w:color="auto"/>
      </w:divBdr>
    </w:div>
    <w:div w:id="89399278">
      <w:bodyDiv w:val="1"/>
      <w:marLeft w:val="0"/>
      <w:marRight w:val="0"/>
      <w:marTop w:val="0"/>
      <w:marBottom w:val="0"/>
      <w:divBdr>
        <w:top w:val="none" w:sz="0" w:space="0" w:color="auto"/>
        <w:left w:val="none" w:sz="0" w:space="0" w:color="auto"/>
        <w:bottom w:val="none" w:sz="0" w:space="0" w:color="auto"/>
        <w:right w:val="none" w:sz="0" w:space="0" w:color="auto"/>
      </w:divBdr>
    </w:div>
    <w:div w:id="136185152">
      <w:bodyDiv w:val="1"/>
      <w:marLeft w:val="0"/>
      <w:marRight w:val="0"/>
      <w:marTop w:val="0"/>
      <w:marBottom w:val="0"/>
      <w:divBdr>
        <w:top w:val="none" w:sz="0" w:space="0" w:color="auto"/>
        <w:left w:val="none" w:sz="0" w:space="0" w:color="auto"/>
        <w:bottom w:val="none" w:sz="0" w:space="0" w:color="auto"/>
        <w:right w:val="none" w:sz="0" w:space="0" w:color="auto"/>
      </w:divBdr>
    </w:div>
    <w:div w:id="163058050">
      <w:bodyDiv w:val="1"/>
      <w:marLeft w:val="0"/>
      <w:marRight w:val="0"/>
      <w:marTop w:val="0"/>
      <w:marBottom w:val="0"/>
      <w:divBdr>
        <w:top w:val="none" w:sz="0" w:space="0" w:color="auto"/>
        <w:left w:val="none" w:sz="0" w:space="0" w:color="auto"/>
        <w:bottom w:val="none" w:sz="0" w:space="0" w:color="auto"/>
        <w:right w:val="none" w:sz="0" w:space="0" w:color="auto"/>
      </w:divBdr>
    </w:div>
    <w:div w:id="168445892">
      <w:bodyDiv w:val="1"/>
      <w:marLeft w:val="0"/>
      <w:marRight w:val="0"/>
      <w:marTop w:val="0"/>
      <w:marBottom w:val="0"/>
      <w:divBdr>
        <w:top w:val="none" w:sz="0" w:space="0" w:color="auto"/>
        <w:left w:val="none" w:sz="0" w:space="0" w:color="auto"/>
        <w:bottom w:val="none" w:sz="0" w:space="0" w:color="auto"/>
        <w:right w:val="none" w:sz="0" w:space="0" w:color="auto"/>
      </w:divBdr>
    </w:div>
    <w:div w:id="168639302">
      <w:bodyDiv w:val="1"/>
      <w:marLeft w:val="0"/>
      <w:marRight w:val="0"/>
      <w:marTop w:val="0"/>
      <w:marBottom w:val="0"/>
      <w:divBdr>
        <w:top w:val="none" w:sz="0" w:space="0" w:color="auto"/>
        <w:left w:val="none" w:sz="0" w:space="0" w:color="auto"/>
        <w:bottom w:val="none" w:sz="0" w:space="0" w:color="auto"/>
        <w:right w:val="none" w:sz="0" w:space="0" w:color="auto"/>
      </w:divBdr>
    </w:div>
    <w:div w:id="168957006">
      <w:bodyDiv w:val="1"/>
      <w:marLeft w:val="0"/>
      <w:marRight w:val="0"/>
      <w:marTop w:val="0"/>
      <w:marBottom w:val="0"/>
      <w:divBdr>
        <w:top w:val="none" w:sz="0" w:space="0" w:color="auto"/>
        <w:left w:val="none" w:sz="0" w:space="0" w:color="auto"/>
        <w:bottom w:val="none" w:sz="0" w:space="0" w:color="auto"/>
        <w:right w:val="none" w:sz="0" w:space="0" w:color="auto"/>
      </w:divBdr>
    </w:div>
    <w:div w:id="174811762">
      <w:bodyDiv w:val="1"/>
      <w:marLeft w:val="0"/>
      <w:marRight w:val="0"/>
      <w:marTop w:val="0"/>
      <w:marBottom w:val="0"/>
      <w:divBdr>
        <w:top w:val="none" w:sz="0" w:space="0" w:color="auto"/>
        <w:left w:val="none" w:sz="0" w:space="0" w:color="auto"/>
        <w:bottom w:val="none" w:sz="0" w:space="0" w:color="auto"/>
        <w:right w:val="none" w:sz="0" w:space="0" w:color="auto"/>
      </w:divBdr>
    </w:div>
    <w:div w:id="188108287">
      <w:bodyDiv w:val="1"/>
      <w:marLeft w:val="0"/>
      <w:marRight w:val="0"/>
      <w:marTop w:val="0"/>
      <w:marBottom w:val="0"/>
      <w:divBdr>
        <w:top w:val="none" w:sz="0" w:space="0" w:color="auto"/>
        <w:left w:val="none" w:sz="0" w:space="0" w:color="auto"/>
        <w:bottom w:val="none" w:sz="0" w:space="0" w:color="auto"/>
        <w:right w:val="none" w:sz="0" w:space="0" w:color="auto"/>
      </w:divBdr>
    </w:div>
    <w:div w:id="189609219">
      <w:bodyDiv w:val="1"/>
      <w:marLeft w:val="0"/>
      <w:marRight w:val="0"/>
      <w:marTop w:val="0"/>
      <w:marBottom w:val="0"/>
      <w:divBdr>
        <w:top w:val="none" w:sz="0" w:space="0" w:color="auto"/>
        <w:left w:val="none" w:sz="0" w:space="0" w:color="auto"/>
        <w:bottom w:val="none" w:sz="0" w:space="0" w:color="auto"/>
        <w:right w:val="none" w:sz="0" w:space="0" w:color="auto"/>
      </w:divBdr>
    </w:div>
    <w:div w:id="202061551">
      <w:bodyDiv w:val="1"/>
      <w:marLeft w:val="0"/>
      <w:marRight w:val="0"/>
      <w:marTop w:val="0"/>
      <w:marBottom w:val="0"/>
      <w:divBdr>
        <w:top w:val="none" w:sz="0" w:space="0" w:color="auto"/>
        <w:left w:val="none" w:sz="0" w:space="0" w:color="auto"/>
        <w:bottom w:val="none" w:sz="0" w:space="0" w:color="auto"/>
        <w:right w:val="none" w:sz="0" w:space="0" w:color="auto"/>
      </w:divBdr>
    </w:div>
    <w:div w:id="203948578">
      <w:bodyDiv w:val="1"/>
      <w:marLeft w:val="0"/>
      <w:marRight w:val="0"/>
      <w:marTop w:val="0"/>
      <w:marBottom w:val="0"/>
      <w:divBdr>
        <w:top w:val="none" w:sz="0" w:space="0" w:color="auto"/>
        <w:left w:val="none" w:sz="0" w:space="0" w:color="auto"/>
        <w:bottom w:val="none" w:sz="0" w:space="0" w:color="auto"/>
        <w:right w:val="none" w:sz="0" w:space="0" w:color="auto"/>
      </w:divBdr>
    </w:div>
    <w:div w:id="212818074">
      <w:bodyDiv w:val="1"/>
      <w:marLeft w:val="0"/>
      <w:marRight w:val="0"/>
      <w:marTop w:val="0"/>
      <w:marBottom w:val="0"/>
      <w:divBdr>
        <w:top w:val="none" w:sz="0" w:space="0" w:color="auto"/>
        <w:left w:val="none" w:sz="0" w:space="0" w:color="auto"/>
        <w:bottom w:val="none" w:sz="0" w:space="0" w:color="auto"/>
        <w:right w:val="none" w:sz="0" w:space="0" w:color="auto"/>
      </w:divBdr>
    </w:div>
    <w:div w:id="246111612">
      <w:bodyDiv w:val="1"/>
      <w:marLeft w:val="0"/>
      <w:marRight w:val="0"/>
      <w:marTop w:val="0"/>
      <w:marBottom w:val="0"/>
      <w:divBdr>
        <w:top w:val="none" w:sz="0" w:space="0" w:color="auto"/>
        <w:left w:val="none" w:sz="0" w:space="0" w:color="auto"/>
        <w:bottom w:val="none" w:sz="0" w:space="0" w:color="auto"/>
        <w:right w:val="none" w:sz="0" w:space="0" w:color="auto"/>
      </w:divBdr>
    </w:div>
    <w:div w:id="274020858">
      <w:bodyDiv w:val="1"/>
      <w:marLeft w:val="0"/>
      <w:marRight w:val="0"/>
      <w:marTop w:val="0"/>
      <w:marBottom w:val="0"/>
      <w:divBdr>
        <w:top w:val="none" w:sz="0" w:space="0" w:color="auto"/>
        <w:left w:val="none" w:sz="0" w:space="0" w:color="auto"/>
        <w:bottom w:val="none" w:sz="0" w:space="0" w:color="auto"/>
        <w:right w:val="none" w:sz="0" w:space="0" w:color="auto"/>
      </w:divBdr>
    </w:div>
    <w:div w:id="288122876">
      <w:bodyDiv w:val="1"/>
      <w:marLeft w:val="0"/>
      <w:marRight w:val="0"/>
      <w:marTop w:val="0"/>
      <w:marBottom w:val="0"/>
      <w:divBdr>
        <w:top w:val="none" w:sz="0" w:space="0" w:color="auto"/>
        <w:left w:val="none" w:sz="0" w:space="0" w:color="auto"/>
        <w:bottom w:val="none" w:sz="0" w:space="0" w:color="auto"/>
        <w:right w:val="none" w:sz="0" w:space="0" w:color="auto"/>
      </w:divBdr>
    </w:div>
    <w:div w:id="314266343">
      <w:bodyDiv w:val="1"/>
      <w:marLeft w:val="0"/>
      <w:marRight w:val="0"/>
      <w:marTop w:val="0"/>
      <w:marBottom w:val="0"/>
      <w:divBdr>
        <w:top w:val="none" w:sz="0" w:space="0" w:color="auto"/>
        <w:left w:val="none" w:sz="0" w:space="0" w:color="auto"/>
        <w:bottom w:val="none" w:sz="0" w:space="0" w:color="auto"/>
        <w:right w:val="none" w:sz="0" w:space="0" w:color="auto"/>
      </w:divBdr>
    </w:div>
    <w:div w:id="315839627">
      <w:bodyDiv w:val="1"/>
      <w:marLeft w:val="0"/>
      <w:marRight w:val="0"/>
      <w:marTop w:val="0"/>
      <w:marBottom w:val="0"/>
      <w:divBdr>
        <w:top w:val="none" w:sz="0" w:space="0" w:color="auto"/>
        <w:left w:val="none" w:sz="0" w:space="0" w:color="auto"/>
        <w:bottom w:val="none" w:sz="0" w:space="0" w:color="auto"/>
        <w:right w:val="none" w:sz="0" w:space="0" w:color="auto"/>
      </w:divBdr>
    </w:div>
    <w:div w:id="360935277">
      <w:bodyDiv w:val="1"/>
      <w:marLeft w:val="0"/>
      <w:marRight w:val="0"/>
      <w:marTop w:val="0"/>
      <w:marBottom w:val="0"/>
      <w:divBdr>
        <w:top w:val="none" w:sz="0" w:space="0" w:color="auto"/>
        <w:left w:val="none" w:sz="0" w:space="0" w:color="auto"/>
        <w:bottom w:val="none" w:sz="0" w:space="0" w:color="auto"/>
        <w:right w:val="none" w:sz="0" w:space="0" w:color="auto"/>
      </w:divBdr>
    </w:div>
    <w:div w:id="391320080">
      <w:bodyDiv w:val="1"/>
      <w:marLeft w:val="0"/>
      <w:marRight w:val="0"/>
      <w:marTop w:val="0"/>
      <w:marBottom w:val="0"/>
      <w:divBdr>
        <w:top w:val="none" w:sz="0" w:space="0" w:color="auto"/>
        <w:left w:val="none" w:sz="0" w:space="0" w:color="auto"/>
        <w:bottom w:val="none" w:sz="0" w:space="0" w:color="auto"/>
        <w:right w:val="none" w:sz="0" w:space="0" w:color="auto"/>
      </w:divBdr>
    </w:div>
    <w:div w:id="398596038">
      <w:bodyDiv w:val="1"/>
      <w:marLeft w:val="0"/>
      <w:marRight w:val="0"/>
      <w:marTop w:val="0"/>
      <w:marBottom w:val="0"/>
      <w:divBdr>
        <w:top w:val="none" w:sz="0" w:space="0" w:color="auto"/>
        <w:left w:val="none" w:sz="0" w:space="0" w:color="auto"/>
        <w:bottom w:val="none" w:sz="0" w:space="0" w:color="auto"/>
        <w:right w:val="none" w:sz="0" w:space="0" w:color="auto"/>
      </w:divBdr>
    </w:div>
    <w:div w:id="413402319">
      <w:bodyDiv w:val="1"/>
      <w:marLeft w:val="0"/>
      <w:marRight w:val="0"/>
      <w:marTop w:val="0"/>
      <w:marBottom w:val="0"/>
      <w:divBdr>
        <w:top w:val="none" w:sz="0" w:space="0" w:color="auto"/>
        <w:left w:val="none" w:sz="0" w:space="0" w:color="auto"/>
        <w:bottom w:val="none" w:sz="0" w:space="0" w:color="auto"/>
        <w:right w:val="none" w:sz="0" w:space="0" w:color="auto"/>
      </w:divBdr>
    </w:div>
    <w:div w:id="444737882">
      <w:bodyDiv w:val="1"/>
      <w:marLeft w:val="0"/>
      <w:marRight w:val="0"/>
      <w:marTop w:val="0"/>
      <w:marBottom w:val="0"/>
      <w:divBdr>
        <w:top w:val="none" w:sz="0" w:space="0" w:color="auto"/>
        <w:left w:val="none" w:sz="0" w:space="0" w:color="auto"/>
        <w:bottom w:val="none" w:sz="0" w:space="0" w:color="auto"/>
        <w:right w:val="none" w:sz="0" w:space="0" w:color="auto"/>
      </w:divBdr>
    </w:div>
    <w:div w:id="448472833">
      <w:bodyDiv w:val="1"/>
      <w:marLeft w:val="0"/>
      <w:marRight w:val="0"/>
      <w:marTop w:val="0"/>
      <w:marBottom w:val="0"/>
      <w:divBdr>
        <w:top w:val="none" w:sz="0" w:space="0" w:color="auto"/>
        <w:left w:val="none" w:sz="0" w:space="0" w:color="auto"/>
        <w:bottom w:val="none" w:sz="0" w:space="0" w:color="auto"/>
        <w:right w:val="none" w:sz="0" w:space="0" w:color="auto"/>
      </w:divBdr>
    </w:div>
    <w:div w:id="466435549">
      <w:bodyDiv w:val="1"/>
      <w:marLeft w:val="0"/>
      <w:marRight w:val="0"/>
      <w:marTop w:val="0"/>
      <w:marBottom w:val="0"/>
      <w:divBdr>
        <w:top w:val="none" w:sz="0" w:space="0" w:color="auto"/>
        <w:left w:val="none" w:sz="0" w:space="0" w:color="auto"/>
        <w:bottom w:val="none" w:sz="0" w:space="0" w:color="auto"/>
        <w:right w:val="none" w:sz="0" w:space="0" w:color="auto"/>
      </w:divBdr>
    </w:div>
    <w:div w:id="484511218">
      <w:bodyDiv w:val="1"/>
      <w:marLeft w:val="0"/>
      <w:marRight w:val="0"/>
      <w:marTop w:val="0"/>
      <w:marBottom w:val="0"/>
      <w:divBdr>
        <w:top w:val="none" w:sz="0" w:space="0" w:color="auto"/>
        <w:left w:val="none" w:sz="0" w:space="0" w:color="auto"/>
        <w:bottom w:val="none" w:sz="0" w:space="0" w:color="auto"/>
        <w:right w:val="none" w:sz="0" w:space="0" w:color="auto"/>
      </w:divBdr>
    </w:div>
    <w:div w:id="491793346">
      <w:bodyDiv w:val="1"/>
      <w:marLeft w:val="0"/>
      <w:marRight w:val="0"/>
      <w:marTop w:val="0"/>
      <w:marBottom w:val="0"/>
      <w:divBdr>
        <w:top w:val="none" w:sz="0" w:space="0" w:color="auto"/>
        <w:left w:val="none" w:sz="0" w:space="0" w:color="auto"/>
        <w:bottom w:val="none" w:sz="0" w:space="0" w:color="auto"/>
        <w:right w:val="none" w:sz="0" w:space="0" w:color="auto"/>
      </w:divBdr>
    </w:div>
    <w:div w:id="498665719">
      <w:bodyDiv w:val="1"/>
      <w:marLeft w:val="0"/>
      <w:marRight w:val="0"/>
      <w:marTop w:val="0"/>
      <w:marBottom w:val="0"/>
      <w:divBdr>
        <w:top w:val="none" w:sz="0" w:space="0" w:color="auto"/>
        <w:left w:val="none" w:sz="0" w:space="0" w:color="auto"/>
        <w:bottom w:val="none" w:sz="0" w:space="0" w:color="auto"/>
        <w:right w:val="none" w:sz="0" w:space="0" w:color="auto"/>
      </w:divBdr>
    </w:div>
    <w:div w:id="507015703">
      <w:bodyDiv w:val="1"/>
      <w:marLeft w:val="0"/>
      <w:marRight w:val="0"/>
      <w:marTop w:val="0"/>
      <w:marBottom w:val="0"/>
      <w:divBdr>
        <w:top w:val="none" w:sz="0" w:space="0" w:color="auto"/>
        <w:left w:val="none" w:sz="0" w:space="0" w:color="auto"/>
        <w:bottom w:val="none" w:sz="0" w:space="0" w:color="auto"/>
        <w:right w:val="none" w:sz="0" w:space="0" w:color="auto"/>
      </w:divBdr>
    </w:div>
    <w:div w:id="512956226">
      <w:bodyDiv w:val="1"/>
      <w:marLeft w:val="0"/>
      <w:marRight w:val="0"/>
      <w:marTop w:val="0"/>
      <w:marBottom w:val="0"/>
      <w:divBdr>
        <w:top w:val="none" w:sz="0" w:space="0" w:color="auto"/>
        <w:left w:val="none" w:sz="0" w:space="0" w:color="auto"/>
        <w:bottom w:val="none" w:sz="0" w:space="0" w:color="auto"/>
        <w:right w:val="none" w:sz="0" w:space="0" w:color="auto"/>
      </w:divBdr>
    </w:div>
    <w:div w:id="513303618">
      <w:bodyDiv w:val="1"/>
      <w:marLeft w:val="0"/>
      <w:marRight w:val="0"/>
      <w:marTop w:val="0"/>
      <w:marBottom w:val="0"/>
      <w:divBdr>
        <w:top w:val="none" w:sz="0" w:space="0" w:color="auto"/>
        <w:left w:val="none" w:sz="0" w:space="0" w:color="auto"/>
        <w:bottom w:val="none" w:sz="0" w:space="0" w:color="auto"/>
        <w:right w:val="none" w:sz="0" w:space="0" w:color="auto"/>
      </w:divBdr>
    </w:div>
    <w:div w:id="519512799">
      <w:bodyDiv w:val="1"/>
      <w:marLeft w:val="0"/>
      <w:marRight w:val="0"/>
      <w:marTop w:val="0"/>
      <w:marBottom w:val="0"/>
      <w:divBdr>
        <w:top w:val="none" w:sz="0" w:space="0" w:color="auto"/>
        <w:left w:val="none" w:sz="0" w:space="0" w:color="auto"/>
        <w:bottom w:val="none" w:sz="0" w:space="0" w:color="auto"/>
        <w:right w:val="none" w:sz="0" w:space="0" w:color="auto"/>
      </w:divBdr>
    </w:div>
    <w:div w:id="533885997">
      <w:bodyDiv w:val="1"/>
      <w:marLeft w:val="0"/>
      <w:marRight w:val="0"/>
      <w:marTop w:val="0"/>
      <w:marBottom w:val="0"/>
      <w:divBdr>
        <w:top w:val="none" w:sz="0" w:space="0" w:color="auto"/>
        <w:left w:val="none" w:sz="0" w:space="0" w:color="auto"/>
        <w:bottom w:val="none" w:sz="0" w:space="0" w:color="auto"/>
        <w:right w:val="none" w:sz="0" w:space="0" w:color="auto"/>
      </w:divBdr>
    </w:div>
    <w:div w:id="538396003">
      <w:bodyDiv w:val="1"/>
      <w:marLeft w:val="0"/>
      <w:marRight w:val="0"/>
      <w:marTop w:val="0"/>
      <w:marBottom w:val="0"/>
      <w:divBdr>
        <w:top w:val="none" w:sz="0" w:space="0" w:color="auto"/>
        <w:left w:val="none" w:sz="0" w:space="0" w:color="auto"/>
        <w:bottom w:val="none" w:sz="0" w:space="0" w:color="auto"/>
        <w:right w:val="none" w:sz="0" w:space="0" w:color="auto"/>
      </w:divBdr>
    </w:div>
    <w:div w:id="579095886">
      <w:bodyDiv w:val="1"/>
      <w:marLeft w:val="0"/>
      <w:marRight w:val="0"/>
      <w:marTop w:val="0"/>
      <w:marBottom w:val="0"/>
      <w:divBdr>
        <w:top w:val="none" w:sz="0" w:space="0" w:color="auto"/>
        <w:left w:val="none" w:sz="0" w:space="0" w:color="auto"/>
        <w:bottom w:val="none" w:sz="0" w:space="0" w:color="auto"/>
        <w:right w:val="none" w:sz="0" w:space="0" w:color="auto"/>
      </w:divBdr>
    </w:div>
    <w:div w:id="621427436">
      <w:bodyDiv w:val="1"/>
      <w:marLeft w:val="0"/>
      <w:marRight w:val="0"/>
      <w:marTop w:val="0"/>
      <w:marBottom w:val="0"/>
      <w:divBdr>
        <w:top w:val="none" w:sz="0" w:space="0" w:color="auto"/>
        <w:left w:val="none" w:sz="0" w:space="0" w:color="auto"/>
        <w:bottom w:val="none" w:sz="0" w:space="0" w:color="auto"/>
        <w:right w:val="none" w:sz="0" w:space="0" w:color="auto"/>
      </w:divBdr>
    </w:div>
    <w:div w:id="651447173">
      <w:bodyDiv w:val="1"/>
      <w:marLeft w:val="0"/>
      <w:marRight w:val="0"/>
      <w:marTop w:val="0"/>
      <w:marBottom w:val="0"/>
      <w:divBdr>
        <w:top w:val="none" w:sz="0" w:space="0" w:color="auto"/>
        <w:left w:val="none" w:sz="0" w:space="0" w:color="auto"/>
        <w:bottom w:val="none" w:sz="0" w:space="0" w:color="auto"/>
        <w:right w:val="none" w:sz="0" w:space="0" w:color="auto"/>
      </w:divBdr>
    </w:div>
    <w:div w:id="678431781">
      <w:bodyDiv w:val="1"/>
      <w:marLeft w:val="0"/>
      <w:marRight w:val="0"/>
      <w:marTop w:val="0"/>
      <w:marBottom w:val="0"/>
      <w:divBdr>
        <w:top w:val="none" w:sz="0" w:space="0" w:color="auto"/>
        <w:left w:val="none" w:sz="0" w:space="0" w:color="auto"/>
        <w:bottom w:val="none" w:sz="0" w:space="0" w:color="auto"/>
        <w:right w:val="none" w:sz="0" w:space="0" w:color="auto"/>
      </w:divBdr>
    </w:div>
    <w:div w:id="685710543">
      <w:bodyDiv w:val="1"/>
      <w:marLeft w:val="0"/>
      <w:marRight w:val="0"/>
      <w:marTop w:val="0"/>
      <w:marBottom w:val="0"/>
      <w:divBdr>
        <w:top w:val="none" w:sz="0" w:space="0" w:color="auto"/>
        <w:left w:val="none" w:sz="0" w:space="0" w:color="auto"/>
        <w:bottom w:val="none" w:sz="0" w:space="0" w:color="auto"/>
        <w:right w:val="none" w:sz="0" w:space="0" w:color="auto"/>
      </w:divBdr>
    </w:div>
    <w:div w:id="692071690">
      <w:bodyDiv w:val="1"/>
      <w:marLeft w:val="0"/>
      <w:marRight w:val="0"/>
      <w:marTop w:val="0"/>
      <w:marBottom w:val="0"/>
      <w:divBdr>
        <w:top w:val="none" w:sz="0" w:space="0" w:color="auto"/>
        <w:left w:val="none" w:sz="0" w:space="0" w:color="auto"/>
        <w:bottom w:val="none" w:sz="0" w:space="0" w:color="auto"/>
        <w:right w:val="none" w:sz="0" w:space="0" w:color="auto"/>
      </w:divBdr>
    </w:div>
    <w:div w:id="692459985">
      <w:bodyDiv w:val="1"/>
      <w:marLeft w:val="0"/>
      <w:marRight w:val="0"/>
      <w:marTop w:val="0"/>
      <w:marBottom w:val="0"/>
      <w:divBdr>
        <w:top w:val="none" w:sz="0" w:space="0" w:color="auto"/>
        <w:left w:val="none" w:sz="0" w:space="0" w:color="auto"/>
        <w:bottom w:val="none" w:sz="0" w:space="0" w:color="auto"/>
        <w:right w:val="none" w:sz="0" w:space="0" w:color="auto"/>
      </w:divBdr>
    </w:div>
    <w:div w:id="708263071">
      <w:bodyDiv w:val="1"/>
      <w:marLeft w:val="0"/>
      <w:marRight w:val="0"/>
      <w:marTop w:val="0"/>
      <w:marBottom w:val="0"/>
      <w:divBdr>
        <w:top w:val="none" w:sz="0" w:space="0" w:color="auto"/>
        <w:left w:val="none" w:sz="0" w:space="0" w:color="auto"/>
        <w:bottom w:val="none" w:sz="0" w:space="0" w:color="auto"/>
        <w:right w:val="none" w:sz="0" w:space="0" w:color="auto"/>
      </w:divBdr>
    </w:div>
    <w:div w:id="727995632">
      <w:bodyDiv w:val="1"/>
      <w:marLeft w:val="0"/>
      <w:marRight w:val="0"/>
      <w:marTop w:val="0"/>
      <w:marBottom w:val="0"/>
      <w:divBdr>
        <w:top w:val="none" w:sz="0" w:space="0" w:color="auto"/>
        <w:left w:val="none" w:sz="0" w:space="0" w:color="auto"/>
        <w:bottom w:val="none" w:sz="0" w:space="0" w:color="auto"/>
        <w:right w:val="none" w:sz="0" w:space="0" w:color="auto"/>
      </w:divBdr>
    </w:div>
    <w:div w:id="762992166">
      <w:bodyDiv w:val="1"/>
      <w:marLeft w:val="0"/>
      <w:marRight w:val="0"/>
      <w:marTop w:val="0"/>
      <w:marBottom w:val="0"/>
      <w:divBdr>
        <w:top w:val="none" w:sz="0" w:space="0" w:color="auto"/>
        <w:left w:val="none" w:sz="0" w:space="0" w:color="auto"/>
        <w:bottom w:val="none" w:sz="0" w:space="0" w:color="auto"/>
        <w:right w:val="none" w:sz="0" w:space="0" w:color="auto"/>
      </w:divBdr>
    </w:div>
    <w:div w:id="763956076">
      <w:bodyDiv w:val="1"/>
      <w:marLeft w:val="0"/>
      <w:marRight w:val="0"/>
      <w:marTop w:val="0"/>
      <w:marBottom w:val="0"/>
      <w:divBdr>
        <w:top w:val="none" w:sz="0" w:space="0" w:color="auto"/>
        <w:left w:val="none" w:sz="0" w:space="0" w:color="auto"/>
        <w:bottom w:val="none" w:sz="0" w:space="0" w:color="auto"/>
        <w:right w:val="none" w:sz="0" w:space="0" w:color="auto"/>
      </w:divBdr>
    </w:div>
    <w:div w:id="765929728">
      <w:bodyDiv w:val="1"/>
      <w:marLeft w:val="0"/>
      <w:marRight w:val="0"/>
      <w:marTop w:val="0"/>
      <w:marBottom w:val="0"/>
      <w:divBdr>
        <w:top w:val="none" w:sz="0" w:space="0" w:color="auto"/>
        <w:left w:val="none" w:sz="0" w:space="0" w:color="auto"/>
        <w:bottom w:val="none" w:sz="0" w:space="0" w:color="auto"/>
        <w:right w:val="none" w:sz="0" w:space="0" w:color="auto"/>
      </w:divBdr>
    </w:div>
    <w:div w:id="786776659">
      <w:bodyDiv w:val="1"/>
      <w:marLeft w:val="0"/>
      <w:marRight w:val="0"/>
      <w:marTop w:val="0"/>
      <w:marBottom w:val="0"/>
      <w:divBdr>
        <w:top w:val="none" w:sz="0" w:space="0" w:color="auto"/>
        <w:left w:val="none" w:sz="0" w:space="0" w:color="auto"/>
        <w:bottom w:val="none" w:sz="0" w:space="0" w:color="auto"/>
        <w:right w:val="none" w:sz="0" w:space="0" w:color="auto"/>
      </w:divBdr>
    </w:div>
    <w:div w:id="796292080">
      <w:bodyDiv w:val="1"/>
      <w:marLeft w:val="0"/>
      <w:marRight w:val="0"/>
      <w:marTop w:val="0"/>
      <w:marBottom w:val="0"/>
      <w:divBdr>
        <w:top w:val="none" w:sz="0" w:space="0" w:color="auto"/>
        <w:left w:val="none" w:sz="0" w:space="0" w:color="auto"/>
        <w:bottom w:val="none" w:sz="0" w:space="0" w:color="auto"/>
        <w:right w:val="none" w:sz="0" w:space="0" w:color="auto"/>
      </w:divBdr>
    </w:div>
    <w:div w:id="822308404">
      <w:bodyDiv w:val="1"/>
      <w:marLeft w:val="0"/>
      <w:marRight w:val="0"/>
      <w:marTop w:val="0"/>
      <w:marBottom w:val="0"/>
      <w:divBdr>
        <w:top w:val="none" w:sz="0" w:space="0" w:color="auto"/>
        <w:left w:val="none" w:sz="0" w:space="0" w:color="auto"/>
        <w:bottom w:val="none" w:sz="0" w:space="0" w:color="auto"/>
        <w:right w:val="none" w:sz="0" w:space="0" w:color="auto"/>
      </w:divBdr>
    </w:div>
    <w:div w:id="824929625">
      <w:bodyDiv w:val="1"/>
      <w:marLeft w:val="0"/>
      <w:marRight w:val="0"/>
      <w:marTop w:val="0"/>
      <w:marBottom w:val="0"/>
      <w:divBdr>
        <w:top w:val="none" w:sz="0" w:space="0" w:color="auto"/>
        <w:left w:val="none" w:sz="0" w:space="0" w:color="auto"/>
        <w:bottom w:val="none" w:sz="0" w:space="0" w:color="auto"/>
        <w:right w:val="none" w:sz="0" w:space="0" w:color="auto"/>
      </w:divBdr>
    </w:div>
    <w:div w:id="851379642">
      <w:bodyDiv w:val="1"/>
      <w:marLeft w:val="0"/>
      <w:marRight w:val="0"/>
      <w:marTop w:val="0"/>
      <w:marBottom w:val="0"/>
      <w:divBdr>
        <w:top w:val="none" w:sz="0" w:space="0" w:color="auto"/>
        <w:left w:val="none" w:sz="0" w:space="0" w:color="auto"/>
        <w:bottom w:val="none" w:sz="0" w:space="0" w:color="auto"/>
        <w:right w:val="none" w:sz="0" w:space="0" w:color="auto"/>
      </w:divBdr>
    </w:div>
    <w:div w:id="853955018">
      <w:bodyDiv w:val="1"/>
      <w:marLeft w:val="0"/>
      <w:marRight w:val="0"/>
      <w:marTop w:val="0"/>
      <w:marBottom w:val="0"/>
      <w:divBdr>
        <w:top w:val="none" w:sz="0" w:space="0" w:color="auto"/>
        <w:left w:val="none" w:sz="0" w:space="0" w:color="auto"/>
        <w:bottom w:val="none" w:sz="0" w:space="0" w:color="auto"/>
        <w:right w:val="none" w:sz="0" w:space="0" w:color="auto"/>
      </w:divBdr>
    </w:div>
    <w:div w:id="882523609">
      <w:bodyDiv w:val="1"/>
      <w:marLeft w:val="0"/>
      <w:marRight w:val="0"/>
      <w:marTop w:val="0"/>
      <w:marBottom w:val="0"/>
      <w:divBdr>
        <w:top w:val="none" w:sz="0" w:space="0" w:color="auto"/>
        <w:left w:val="none" w:sz="0" w:space="0" w:color="auto"/>
        <w:bottom w:val="none" w:sz="0" w:space="0" w:color="auto"/>
        <w:right w:val="none" w:sz="0" w:space="0" w:color="auto"/>
      </w:divBdr>
    </w:div>
    <w:div w:id="888882120">
      <w:bodyDiv w:val="1"/>
      <w:marLeft w:val="0"/>
      <w:marRight w:val="0"/>
      <w:marTop w:val="0"/>
      <w:marBottom w:val="0"/>
      <w:divBdr>
        <w:top w:val="none" w:sz="0" w:space="0" w:color="auto"/>
        <w:left w:val="none" w:sz="0" w:space="0" w:color="auto"/>
        <w:bottom w:val="none" w:sz="0" w:space="0" w:color="auto"/>
        <w:right w:val="none" w:sz="0" w:space="0" w:color="auto"/>
      </w:divBdr>
    </w:div>
    <w:div w:id="914776517">
      <w:bodyDiv w:val="1"/>
      <w:marLeft w:val="0"/>
      <w:marRight w:val="0"/>
      <w:marTop w:val="0"/>
      <w:marBottom w:val="0"/>
      <w:divBdr>
        <w:top w:val="none" w:sz="0" w:space="0" w:color="auto"/>
        <w:left w:val="none" w:sz="0" w:space="0" w:color="auto"/>
        <w:bottom w:val="none" w:sz="0" w:space="0" w:color="auto"/>
        <w:right w:val="none" w:sz="0" w:space="0" w:color="auto"/>
      </w:divBdr>
    </w:div>
    <w:div w:id="937174642">
      <w:bodyDiv w:val="1"/>
      <w:marLeft w:val="0"/>
      <w:marRight w:val="0"/>
      <w:marTop w:val="0"/>
      <w:marBottom w:val="0"/>
      <w:divBdr>
        <w:top w:val="none" w:sz="0" w:space="0" w:color="auto"/>
        <w:left w:val="none" w:sz="0" w:space="0" w:color="auto"/>
        <w:bottom w:val="none" w:sz="0" w:space="0" w:color="auto"/>
        <w:right w:val="none" w:sz="0" w:space="0" w:color="auto"/>
      </w:divBdr>
    </w:div>
    <w:div w:id="946471437">
      <w:bodyDiv w:val="1"/>
      <w:marLeft w:val="0"/>
      <w:marRight w:val="0"/>
      <w:marTop w:val="0"/>
      <w:marBottom w:val="0"/>
      <w:divBdr>
        <w:top w:val="none" w:sz="0" w:space="0" w:color="auto"/>
        <w:left w:val="none" w:sz="0" w:space="0" w:color="auto"/>
        <w:bottom w:val="none" w:sz="0" w:space="0" w:color="auto"/>
        <w:right w:val="none" w:sz="0" w:space="0" w:color="auto"/>
      </w:divBdr>
    </w:div>
    <w:div w:id="982386909">
      <w:bodyDiv w:val="1"/>
      <w:marLeft w:val="0"/>
      <w:marRight w:val="0"/>
      <w:marTop w:val="0"/>
      <w:marBottom w:val="0"/>
      <w:divBdr>
        <w:top w:val="none" w:sz="0" w:space="0" w:color="auto"/>
        <w:left w:val="none" w:sz="0" w:space="0" w:color="auto"/>
        <w:bottom w:val="none" w:sz="0" w:space="0" w:color="auto"/>
        <w:right w:val="none" w:sz="0" w:space="0" w:color="auto"/>
      </w:divBdr>
    </w:div>
    <w:div w:id="985740399">
      <w:bodyDiv w:val="1"/>
      <w:marLeft w:val="0"/>
      <w:marRight w:val="0"/>
      <w:marTop w:val="0"/>
      <w:marBottom w:val="0"/>
      <w:divBdr>
        <w:top w:val="none" w:sz="0" w:space="0" w:color="auto"/>
        <w:left w:val="none" w:sz="0" w:space="0" w:color="auto"/>
        <w:bottom w:val="none" w:sz="0" w:space="0" w:color="auto"/>
        <w:right w:val="none" w:sz="0" w:space="0" w:color="auto"/>
      </w:divBdr>
    </w:div>
    <w:div w:id="986740427">
      <w:bodyDiv w:val="1"/>
      <w:marLeft w:val="0"/>
      <w:marRight w:val="0"/>
      <w:marTop w:val="0"/>
      <w:marBottom w:val="0"/>
      <w:divBdr>
        <w:top w:val="none" w:sz="0" w:space="0" w:color="auto"/>
        <w:left w:val="none" w:sz="0" w:space="0" w:color="auto"/>
        <w:bottom w:val="none" w:sz="0" w:space="0" w:color="auto"/>
        <w:right w:val="none" w:sz="0" w:space="0" w:color="auto"/>
      </w:divBdr>
    </w:div>
    <w:div w:id="988561374">
      <w:bodyDiv w:val="1"/>
      <w:marLeft w:val="0"/>
      <w:marRight w:val="0"/>
      <w:marTop w:val="0"/>
      <w:marBottom w:val="0"/>
      <w:divBdr>
        <w:top w:val="none" w:sz="0" w:space="0" w:color="auto"/>
        <w:left w:val="none" w:sz="0" w:space="0" w:color="auto"/>
        <w:bottom w:val="none" w:sz="0" w:space="0" w:color="auto"/>
        <w:right w:val="none" w:sz="0" w:space="0" w:color="auto"/>
      </w:divBdr>
    </w:div>
    <w:div w:id="998071410">
      <w:bodyDiv w:val="1"/>
      <w:marLeft w:val="0"/>
      <w:marRight w:val="0"/>
      <w:marTop w:val="0"/>
      <w:marBottom w:val="0"/>
      <w:divBdr>
        <w:top w:val="none" w:sz="0" w:space="0" w:color="auto"/>
        <w:left w:val="none" w:sz="0" w:space="0" w:color="auto"/>
        <w:bottom w:val="none" w:sz="0" w:space="0" w:color="auto"/>
        <w:right w:val="none" w:sz="0" w:space="0" w:color="auto"/>
      </w:divBdr>
    </w:div>
    <w:div w:id="1005861311">
      <w:bodyDiv w:val="1"/>
      <w:marLeft w:val="0"/>
      <w:marRight w:val="0"/>
      <w:marTop w:val="0"/>
      <w:marBottom w:val="0"/>
      <w:divBdr>
        <w:top w:val="none" w:sz="0" w:space="0" w:color="auto"/>
        <w:left w:val="none" w:sz="0" w:space="0" w:color="auto"/>
        <w:bottom w:val="none" w:sz="0" w:space="0" w:color="auto"/>
        <w:right w:val="none" w:sz="0" w:space="0" w:color="auto"/>
      </w:divBdr>
    </w:div>
    <w:div w:id="1026373245">
      <w:bodyDiv w:val="1"/>
      <w:marLeft w:val="0"/>
      <w:marRight w:val="0"/>
      <w:marTop w:val="0"/>
      <w:marBottom w:val="0"/>
      <w:divBdr>
        <w:top w:val="none" w:sz="0" w:space="0" w:color="auto"/>
        <w:left w:val="none" w:sz="0" w:space="0" w:color="auto"/>
        <w:bottom w:val="none" w:sz="0" w:space="0" w:color="auto"/>
        <w:right w:val="none" w:sz="0" w:space="0" w:color="auto"/>
      </w:divBdr>
    </w:div>
    <w:div w:id="1037897963">
      <w:bodyDiv w:val="1"/>
      <w:marLeft w:val="0"/>
      <w:marRight w:val="0"/>
      <w:marTop w:val="0"/>
      <w:marBottom w:val="0"/>
      <w:divBdr>
        <w:top w:val="none" w:sz="0" w:space="0" w:color="auto"/>
        <w:left w:val="none" w:sz="0" w:space="0" w:color="auto"/>
        <w:bottom w:val="none" w:sz="0" w:space="0" w:color="auto"/>
        <w:right w:val="none" w:sz="0" w:space="0" w:color="auto"/>
      </w:divBdr>
    </w:div>
    <w:div w:id="1038359027">
      <w:bodyDiv w:val="1"/>
      <w:marLeft w:val="0"/>
      <w:marRight w:val="0"/>
      <w:marTop w:val="0"/>
      <w:marBottom w:val="0"/>
      <w:divBdr>
        <w:top w:val="none" w:sz="0" w:space="0" w:color="auto"/>
        <w:left w:val="none" w:sz="0" w:space="0" w:color="auto"/>
        <w:bottom w:val="none" w:sz="0" w:space="0" w:color="auto"/>
        <w:right w:val="none" w:sz="0" w:space="0" w:color="auto"/>
      </w:divBdr>
    </w:div>
    <w:div w:id="1044987695">
      <w:bodyDiv w:val="1"/>
      <w:marLeft w:val="0"/>
      <w:marRight w:val="0"/>
      <w:marTop w:val="0"/>
      <w:marBottom w:val="0"/>
      <w:divBdr>
        <w:top w:val="none" w:sz="0" w:space="0" w:color="auto"/>
        <w:left w:val="none" w:sz="0" w:space="0" w:color="auto"/>
        <w:bottom w:val="none" w:sz="0" w:space="0" w:color="auto"/>
        <w:right w:val="none" w:sz="0" w:space="0" w:color="auto"/>
      </w:divBdr>
    </w:div>
    <w:div w:id="1054741776">
      <w:bodyDiv w:val="1"/>
      <w:marLeft w:val="0"/>
      <w:marRight w:val="0"/>
      <w:marTop w:val="0"/>
      <w:marBottom w:val="0"/>
      <w:divBdr>
        <w:top w:val="none" w:sz="0" w:space="0" w:color="auto"/>
        <w:left w:val="none" w:sz="0" w:space="0" w:color="auto"/>
        <w:bottom w:val="none" w:sz="0" w:space="0" w:color="auto"/>
        <w:right w:val="none" w:sz="0" w:space="0" w:color="auto"/>
      </w:divBdr>
    </w:div>
    <w:div w:id="1065689804">
      <w:bodyDiv w:val="1"/>
      <w:marLeft w:val="0"/>
      <w:marRight w:val="0"/>
      <w:marTop w:val="0"/>
      <w:marBottom w:val="0"/>
      <w:divBdr>
        <w:top w:val="none" w:sz="0" w:space="0" w:color="auto"/>
        <w:left w:val="none" w:sz="0" w:space="0" w:color="auto"/>
        <w:bottom w:val="none" w:sz="0" w:space="0" w:color="auto"/>
        <w:right w:val="none" w:sz="0" w:space="0" w:color="auto"/>
      </w:divBdr>
    </w:div>
    <w:div w:id="1070158080">
      <w:bodyDiv w:val="1"/>
      <w:marLeft w:val="0"/>
      <w:marRight w:val="0"/>
      <w:marTop w:val="0"/>
      <w:marBottom w:val="0"/>
      <w:divBdr>
        <w:top w:val="none" w:sz="0" w:space="0" w:color="auto"/>
        <w:left w:val="none" w:sz="0" w:space="0" w:color="auto"/>
        <w:bottom w:val="none" w:sz="0" w:space="0" w:color="auto"/>
        <w:right w:val="none" w:sz="0" w:space="0" w:color="auto"/>
      </w:divBdr>
    </w:div>
    <w:div w:id="1085302327">
      <w:bodyDiv w:val="1"/>
      <w:marLeft w:val="0"/>
      <w:marRight w:val="0"/>
      <w:marTop w:val="0"/>
      <w:marBottom w:val="0"/>
      <w:divBdr>
        <w:top w:val="none" w:sz="0" w:space="0" w:color="auto"/>
        <w:left w:val="none" w:sz="0" w:space="0" w:color="auto"/>
        <w:bottom w:val="none" w:sz="0" w:space="0" w:color="auto"/>
        <w:right w:val="none" w:sz="0" w:space="0" w:color="auto"/>
      </w:divBdr>
    </w:div>
    <w:div w:id="1106121727">
      <w:bodyDiv w:val="1"/>
      <w:marLeft w:val="0"/>
      <w:marRight w:val="0"/>
      <w:marTop w:val="0"/>
      <w:marBottom w:val="0"/>
      <w:divBdr>
        <w:top w:val="none" w:sz="0" w:space="0" w:color="auto"/>
        <w:left w:val="none" w:sz="0" w:space="0" w:color="auto"/>
        <w:bottom w:val="none" w:sz="0" w:space="0" w:color="auto"/>
        <w:right w:val="none" w:sz="0" w:space="0" w:color="auto"/>
      </w:divBdr>
    </w:div>
    <w:div w:id="1114668706">
      <w:bodyDiv w:val="1"/>
      <w:marLeft w:val="0"/>
      <w:marRight w:val="0"/>
      <w:marTop w:val="0"/>
      <w:marBottom w:val="0"/>
      <w:divBdr>
        <w:top w:val="none" w:sz="0" w:space="0" w:color="auto"/>
        <w:left w:val="none" w:sz="0" w:space="0" w:color="auto"/>
        <w:bottom w:val="none" w:sz="0" w:space="0" w:color="auto"/>
        <w:right w:val="none" w:sz="0" w:space="0" w:color="auto"/>
      </w:divBdr>
    </w:div>
    <w:div w:id="1119058987">
      <w:bodyDiv w:val="1"/>
      <w:marLeft w:val="0"/>
      <w:marRight w:val="0"/>
      <w:marTop w:val="0"/>
      <w:marBottom w:val="0"/>
      <w:divBdr>
        <w:top w:val="none" w:sz="0" w:space="0" w:color="auto"/>
        <w:left w:val="none" w:sz="0" w:space="0" w:color="auto"/>
        <w:bottom w:val="none" w:sz="0" w:space="0" w:color="auto"/>
        <w:right w:val="none" w:sz="0" w:space="0" w:color="auto"/>
      </w:divBdr>
    </w:div>
    <w:div w:id="1131242192">
      <w:bodyDiv w:val="1"/>
      <w:marLeft w:val="0"/>
      <w:marRight w:val="0"/>
      <w:marTop w:val="0"/>
      <w:marBottom w:val="0"/>
      <w:divBdr>
        <w:top w:val="none" w:sz="0" w:space="0" w:color="auto"/>
        <w:left w:val="none" w:sz="0" w:space="0" w:color="auto"/>
        <w:bottom w:val="none" w:sz="0" w:space="0" w:color="auto"/>
        <w:right w:val="none" w:sz="0" w:space="0" w:color="auto"/>
      </w:divBdr>
    </w:div>
    <w:div w:id="1148860359">
      <w:bodyDiv w:val="1"/>
      <w:marLeft w:val="0"/>
      <w:marRight w:val="0"/>
      <w:marTop w:val="0"/>
      <w:marBottom w:val="0"/>
      <w:divBdr>
        <w:top w:val="none" w:sz="0" w:space="0" w:color="auto"/>
        <w:left w:val="none" w:sz="0" w:space="0" w:color="auto"/>
        <w:bottom w:val="none" w:sz="0" w:space="0" w:color="auto"/>
        <w:right w:val="none" w:sz="0" w:space="0" w:color="auto"/>
      </w:divBdr>
    </w:div>
    <w:div w:id="1169520263">
      <w:bodyDiv w:val="1"/>
      <w:marLeft w:val="0"/>
      <w:marRight w:val="0"/>
      <w:marTop w:val="0"/>
      <w:marBottom w:val="0"/>
      <w:divBdr>
        <w:top w:val="none" w:sz="0" w:space="0" w:color="auto"/>
        <w:left w:val="none" w:sz="0" w:space="0" w:color="auto"/>
        <w:bottom w:val="none" w:sz="0" w:space="0" w:color="auto"/>
        <w:right w:val="none" w:sz="0" w:space="0" w:color="auto"/>
      </w:divBdr>
    </w:div>
    <w:div w:id="1177963139">
      <w:bodyDiv w:val="1"/>
      <w:marLeft w:val="0"/>
      <w:marRight w:val="0"/>
      <w:marTop w:val="0"/>
      <w:marBottom w:val="0"/>
      <w:divBdr>
        <w:top w:val="none" w:sz="0" w:space="0" w:color="auto"/>
        <w:left w:val="none" w:sz="0" w:space="0" w:color="auto"/>
        <w:bottom w:val="none" w:sz="0" w:space="0" w:color="auto"/>
        <w:right w:val="none" w:sz="0" w:space="0" w:color="auto"/>
      </w:divBdr>
    </w:div>
    <w:div w:id="1183547194">
      <w:bodyDiv w:val="1"/>
      <w:marLeft w:val="0"/>
      <w:marRight w:val="0"/>
      <w:marTop w:val="0"/>
      <w:marBottom w:val="0"/>
      <w:divBdr>
        <w:top w:val="none" w:sz="0" w:space="0" w:color="auto"/>
        <w:left w:val="none" w:sz="0" w:space="0" w:color="auto"/>
        <w:bottom w:val="none" w:sz="0" w:space="0" w:color="auto"/>
        <w:right w:val="none" w:sz="0" w:space="0" w:color="auto"/>
      </w:divBdr>
    </w:div>
    <w:div w:id="1260870332">
      <w:bodyDiv w:val="1"/>
      <w:marLeft w:val="0"/>
      <w:marRight w:val="0"/>
      <w:marTop w:val="0"/>
      <w:marBottom w:val="0"/>
      <w:divBdr>
        <w:top w:val="none" w:sz="0" w:space="0" w:color="auto"/>
        <w:left w:val="none" w:sz="0" w:space="0" w:color="auto"/>
        <w:bottom w:val="none" w:sz="0" w:space="0" w:color="auto"/>
        <w:right w:val="none" w:sz="0" w:space="0" w:color="auto"/>
      </w:divBdr>
    </w:div>
    <w:div w:id="1262908361">
      <w:bodyDiv w:val="1"/>
      <w:marLeft w:val="0"/>
      <w:marRight w:val="0"/>
      <w:marTop w:val="0"/>
      <w:marBottom w:val="0"/>
      <w:divBdr>
        <w:top w:val="none" w:sz="0" w:space="0" w:color="auto"/>
        <w:left w:val="none" w:sz="0" w:space="0" w:color="auto"/>
        <w:bottom w:val="none" w:sz="0" w:space="0" w:color="auto"/>
        <w:right w:val="none" w:sz="0" w:space="0" w:color="auto"/>
      </w:divBdr>
    </w:div>
    <w:div w:id="1270696808">
      <w:bodyDiv w:val="1"/>
      <w:marLeft w:val="0"/>
      <w:marRight w:val="0"/>
      <w:marTop w:val="0"/>
      <w:marBottom w:val="0"/>
      <w:divBdr>
        <w:top w:val="none" w:sz="0" w:space="0" w:color="auto"/>
        <w:left w:val="none" w:sz="0" w:space="0" w:color="auto"/>
        <w:bottom w:val="none" w:sz="0" w:space="0" w:color="auto"/>
        <w:right w:val="none" w:sz="0" w:space="0" w:color="auto"/>
      </w:divBdr>
    </w:div>
    <w:div w:id="1277836051">
      <w:bodyDiv w:val="1"/>
      <w:marLeft w:val="0"/>
      <w:marRight w:val="0"/>
      <w:marTop w:val="0"/>
      <w:marBottom w:val="0"/>
      <w:divBdr>
        <w:top w:val="none" w:sz="0" w:space="0" w:color="auto"/>
        <w:left w:val="none" w:sz="0" w:space="0" w:color="auto"/>
        <w:bottom w:val="none" w:sz="0" w:space="0" w:color="auto"/>
        <w:right w:val="none" w:sz="0" w:space="0" w:color="auto"/>
      </w:divBdr>
    </w:div>
    <w:div w:id="1299339442">
      <w:bodyDiv w:val="1"/>
      <w:marLeft w:val="0"/>
      <w:marRight w:val="0"/>
      <w:marTop w:val="0"/>
      <w:marBottom w:val="0"/>
      <w:divBdr>
        <w:top w:val="none" w:sz="0" w:space="0" w:color="auto"/>
        <w:left w:val="none" w:sz="0" w:space="0" w:color="auto"/>
        <w:bottom w:val="none" w:sz="0" w:space="0" w:color="auto"/>
        <w:right w:val="none" w:sz="0" w:space="0" w:color="auto"/>
      </w:divBdr>
    </w:div>
    <w:div w:id="1304893203">
      <w:bodyDiv w:val="1"/>
      <w:marLeft w:val="0"/>
      <w:marRight w:val="0"/>
      <w:marTop w:val="0"/>
      <w:marBottom w:val="0"/>
      <w:divBdr>
        <w:top w:val="none" w:sz="0" w:space="0" w:color="auto"/>
        <w:left w:val="none" w:sz="0" w:space="0" w:color="auto"/>
        <w:bottom w:val="none" w:sz="0" w:space="0" w:color="auto"/>
        <w:right w:val="none" w:sz="0" w:space="0" w:color="auto"/>
      </w:divBdr>
    </w:div>
    <w:div w:id="1319070664">
      <w:bodyDiv w:val="1"/>
      <w:marLeft w:val="0"/>
      <w:marRight w:val="0"/>
      <w:marTop w:val="0"/>
      <w:marBottom w:val="0"/>
      <w:divBdr>
        <w:top w:val="none" w:sz="0" w:space="0" w:color="auto"/>
        <w:left w:val="none" w:sz="0" w:space="0" w:color="auto"/>
        <w:bottom w:val="none" w:sz="0" w:space="0" w:color="auto"/>
        <w:right w:val="none" w:sz="0" w:space="0" w:color="auto"/>
      </w:divBdr>
    </w:div>
    <w:div w:id="1319765151">
      <w:bodyDiv w:val="1"/>
      <w:marLeft w:val="0"/>
      <w:marRight w:val="0"/>
      <w:marTop w:val="0"/>
      <w:marBottom w:val="0"/>
      <w:divBdr>
        <w:top w:val="none" w:sz="0" w:space="0" w:color="auto"/>
        <w:left w:val="none" w:sz="0" w:space="0" w:color="auto"/>
        <w:bottom w:val="none" w:sz="0" w:space="0" w:color="auto"/>
        <w:right w:val="none" w:sz="0" w:space="0" w:color="auto"/>
      </w:divBdr>
    </w:div>
    <w:div w:id="1321814343">
      <w:bodyDiv w:val="1"/>
      <w:marLeft w:val="0"/>
      <w:marRight w:val="0"/>
      <w:marTop w:val="0"/>
      <w:marBottom w:val="0"/>
      <w:divBdr>
        <w:top w:val="none" w:sz="0" w:space="0" w:color="auto"/>
        <w:left w:val="none" w:sz="0" w:space="0" w:color="auto"/>
        <w:bottom w:val="none" w:sz="0" w:space="0" w:color="auto"/>
        <w:right w:val="none" w:sz="0" w:space="0" w:color="auto"/>
      </w:divBdr>
    </w:div>
    <w:div w:id="1339770259">
      <w:bodyDiv w:val="1"/>
      <w:marLeft w:val="0"/>
      <w:marRight w:val="0"/>
      <w:marTop w:val="0"/>
      <w:marBottom w:val="0"/>
      <w:divBdr>
        <w:top w:val="none" w:sz="0" w:space="0" w:color="auto"/>
        <w:left w:val="none" w:sz="0" w:space="0" w:color="auto"/>
        <w:bottom w:val="none" w:sz="0" w:space="0" w:color="auto"/>
        <w:right w:val="none" w:sz="0" w:space="0" w:color="auto"/>
      </w:divBdr>
    </w:div>
    <w:div w:id="1340080347">
      <w:bodyDiv w:val="1"/>
      <w:marLeft w:val="0"/>
      <w:marRight w:val="0"/>
      <w:marTop w:val="0"/>
      <w:marBottom w:val="0"/>
      <w:divBdr>
        <w:top w:val="none" w:sz="0" w:space="0" w:color="auto"/>
        <w:left w:val="none" w:sz="0" w:space="0" w:color="auto"/>
        <w:bottom w:val="none" w:sz="0" w:space="0" w:color="auto"/>
        <w:right w:val="none" w:sz="0" w:space="0" w:color="auto"/>
      </w:divBdr>
    </w:div>
    <w:div w:id="1347092866">
      <w:bodyDiv w:val="1"/>
      <w:marLeft w:val="0"/>
      <w:marRight w:val="0"/>
      <w:marTop w:val="0"/>
      <w:marBottom w:val="0"/>
      <w:divBdr>
        <w:top w:val="none" w:sz="0" w:space="0" w:color="auto"/>
        <w:left w:val="none" w:sz="0" w:space="0" w:color="auto"/>
        <w:bottom w:val="none" w:sz="0" w:space="0" w:color="auto"/>
        <w:right w:val="none" w:sz="0" w:space="0" w:color="auto"/>
      </w:divBdr>
    </w:div>
    <w:div w:id="1367368769">
      <w:bodyDiv w:val="1"/>
      <w:marLeft w:val="0"/>
      <w:marRight w:val="0"/>
      <w:marTop w:val="0"/>
      <w:marBottom w:val="0"/>
      <w:divBdr>
        <w:top w:val="none" w:sz="0" w:space="0" w:color="auto"/>
        <w:left w:val="none" w:sz="0" w:space="0" w:color="auto"/>
        <w:bottom w:val="none" w:sz="0" w:space="0" w:color="auto"/>
        <w:right w:val="none" w:sz="0" w:space="0" w:color="auto"/>
      </w:divBdr>
    </w:div>
    <w:div w:id="1378746958">
      <w:bodyDiv w:val="1"/>
      <w:marLeft w:val="0"/>
      <w:marRight w:val="0"/>
      <w:marTop w:val="0"/>
      <w:marBottom w:val="0"/>
      <w:divBdr>
        <w:top w:val="none" w:sz="0" w:space="0" w:color="auto"/>
        <w:left w:val="none" w:sz="0" w:space="0" w:color="auto"/>
        <w:bottom w:val="none" w:sz="0" w:space="0" w:color="auto"/>
        <w:right w:val="none" w:sz="0" w:space="0" w:color="auto"/>
      </w:divBdr>
    </w:div>
    <w:div w:id="1379934131">
      <w:bodyDiv w:val="1"/>
      <w:marLeft w:val="0"/>
      <w:marRight w:val="0"/>
      <w:marTop w:val="0"/>
      <w:marBottom w:val="0"/>
      <w:divBdr>
        <w:top w:val="none" w:sz="0" w:space="0" w:color="auto"/>
        <w:left w:val="none" w:sz="0" w:space="0" w:color="auto"/>
        <w:bottom w:val="none" w:sz="0" w:space="0" w:color="auto"/>
        <w:right w:val="none" w:sz="0" w:space="0" w:color="auto"/>
      </w:divBdr>
    </w:div>
    <w:div w:id="1402143665">
      <w:bodyDiv w:val="1"/>
      <w:marLeft w:val="0"/>
      <w:marRight w:val="0"/>
      <w:marTop w:val="0"/>
      <w:marBottom w:val="0"/>
      <w:divBdr>
        <w:top w:val="none" w:sz="0" w:space="0" w:color="auto"/>
        <w:left w:val="none" w:sz="0" w:space="0" w:color="auto"/>
        <w:bottom w:val="none" w:sz="0" w:space="0" w:color="auto"/>
        <w:right w:val="none" w:sz="0" w:space="0" w:color="auto"/>
      </w:divBdr>
    </w:div>
    <w:div w:id="1404255945">
      <w:bodyDiv w:val="1"/>
      <w:marLeft w:val="0"/>
      <w:marRight w:val="0"/>
      <w:marTop w:val="0"/>
      <w:marBottom w:val="0"/>
      <w:divBdr>
        <w:top w:val="none" w:sz="0" w:space="0" w:color="auto"/>
        <w:left w:val="none" w:sz="0" w:space="0" w:color="auto"/>
        <w:bottom w:val="none" w:sz="0" w:space="0" w:color="auto"/>
        <w:right w:val="none" w:sz="0" w:space="0" w:color="auto"/>
      </w:divBdr>
    </w:div>
    <w:div w:id="1435707819">
      <w:bodyDiv w:val="1"/>
      <w:marLeft w:val="0"/>
      <w:marRight w:val="0"/>
      <w:marTop w:val="0"/>
      <w:marBottom w:val="0"/>
      <w:divBdr>
        <w:top w:val="none" w:sz="0" w:space="0" w:color="auto"/>
        <w:left w:val="none" w:sz="0" w:space="0" w:color="auto"/>
        <w:bottom w:val="none" w:sz="0" w:space="0" w:color="auto"/>
        <w:right w:val="none" w:sz="0" w:space="0" w:color="auto"/>
      </w:divBdr>
    </w:div>
    <w:div w:id="1435785196">
      <w:bodyDiv w:val="1"/>
      <w:marLeft w:val="0"/>
      <w:marRight w:val="0"/>
      <w:marTop w:val="0"/>
      <w:marBottom w:val="0"/>
      <w:divBdr>
        <w:top w:val="none" w:sz="0" w:space="0" w:color="auto"/>
        <w:left w:val="none" w:sz="0" w:space="0" w:color="auto"/>
        <w:bottom w:val="none" w:sz="0" w:space="0" w:color="auto"/>
        <w:right w:val="none" w:sz="0" w:space="0" w:color="auto"/>
      </w:divBdr>
    </w:div>
    <w:div w:id="1450971075">
      <w:bodyDiv w:val="1"/>
      <w:marLeft w:val="0"/>
      <w:marRight w:val="0"/>
      <w:marTop w:val="0"/>
      <w:marBottom w:val="0"/>
      <w:divBdr>
        <w:top w:val="none" w:sz="0" w:space="0" w:color="auto"/>
        <w:left w:val="none" w:sz="0" w:space="0" w:color="auto"/>
        <w:bottom w:val="none" w:sz="0" w:space="0" w:color="auto"/>
        <w:right w:val="none" w:sz="0" w:space="0" w:color="auto"/>
      </w:divBdr>
    </w:div>
    <w:div w:id="1453787766">
      <w:bodyDiv w:val="1"/>
      <w:marLeft w:val="0"/>
      <w:marRight w:val="0"/>
      <w:marTop w:val="0"/>
      <w:marBottom w:val="0"/>
      <w:divBdr>
        <w:top w:val="none" w:sz="0" w:space="0" w:color="auto"/>
        <w:left w:val="none" w:sz="0" w:space="0" w:color="auto"/>
        <w:bottom w:val="none" w:sz="0" w:space="0" w:color="auto"/>
        <w:right w:val="none" w:sz="0" w:space="0" w:color="auto"/>
      </w:divBdr>
    </w:div>
    <w:div w:id="1455321554">
      <w:bodyDiv w:val="1"/>
      <w:marLeft w:val="0"/>
      <w:marRight w:val="0"/>
      <w:marTop w:val="0"/>
      <w:marBottom w:val="0"/>
      <w:divBdr>
        <w:top w:val="none" w:sz="0" w:space="0" w:color="auto"/>
        <w:left w:val="none" w:sz="0" w:space="0" w:color="auto"/>
        <w:bottom w:val="none" w:sz="0" w:space="0" w:color="auto"/>
        <w:right w:val="none" w:sz="0" w:space="0" w:color="auto"/>
      </w:divBdr>
    </w:div>
    <w:div w:id="1457286892">
      <w:bodyDiv w:val="1"/>
      <w:marLeft w:val="0"/>
      <w:marRight w:val="0"/>
      <w:marTop w:val="0"/>
      <w:marBottom w:val="0"/>
      <w:divBdr>
        <w:top w:val="none" w:sz="0" w:space="0" w:color="auto"/>
        <w:left w:val="none" w:sz="0" w:space="0" w:color="auto"/>
        <w:bottom w:val="none" w:sz="0" w:space="0" w:color="auto"/>
        <w:right w:val="none" w:sz="0" w:space="0" w:color="auto"/>
      </w:divBdr>
    </w:div>
    <w:div w:id="1485273527">
      <w:bodyDiv w:val="1"/>
      <w:marLeft w:val="0"/>
      <w:marRight w:val="0"/>
      <w:marTop w:val="0"/>
      <w:marBottom w:val="0"/>
      <w:divBdr>
        <w:top w:val="none" w:sz="0" w:space="0" w:color="auto"/>
        <w:left w:val="none" w:sz="0" w:space="0" w:color="auto"/>
        <w:bottom w:val="none" w:sz="0" w:space="0" w:color="auto"/>
        <w:right w:val="none" w:sz="0" w:space="0" w:color="auto"/>
      </w:divBdr>
    </w:div>
    <w:div w:id="1497913427">
      <w:bodyDiv w:val="1"/>
      <w:marLeft w:val="0"/>
      <w:marRight w:val="0"/>
      <w:marTop w:val="0"/>
      <w:marBottom w:val="0"/>
      <w:divBdr>
        <w:top w:val="none" w:sz="0" w:space="0" w:color="auto"/>
        <w:left w:val="none" w:sz="0" w:space="0" w:color="auto"/>
        <w:bottom w:val="none" w:sz="0" w:space="0" w:color="auto"/>
        <w:right w:val="none" w:sz="0" w:space="0" w:color="auto"/>
      </w:divBdr>
    </w:div>
    <w:div w:id="1508710729">
      <w:bodyDiv w:val="1"/>
      <w:marLeft w:val="0"/>
      <w:marRight w:val="0"/>
      <w:marTop w:val="0"/>
      <w:marBottom w:val="0"/>
      <w:divBdr>
        <w:top w:val="none" w:sz="0" w:space="0" w:color="auto"/>
        <w:left w:val="none" w:sz="0" w:space="0" w:color="auto"/>
        <w:bottom w:val="none" w:sz="0" w:space="0" w:color="auto"/>
        <w:right w:val="none" w:sz="0" w:space="0" w:color="auto"/>
      </w:divBdr>
    </w:div>
    <w:div w:id="1509245937">
      <w:bodyDiv w:val="1"/>
      <w:marLeft w:val="0"/>
      <w:marRight w:val="0"/>
      <w:marTop w:val="0"/>
      <w:marBottom w:val="0"/>
      <w:divBdr>
        <w:top w:val="none" w:sz="0" w:space="0" w:color="auto"/>
        <w:left w:val="none" w:sz="0" w:space="0" w:color="auto"/>
        <w:bottom w:val="none" w:sz="0" w:space="0" w:color="auto"/>
        <w:right w:val="none" w:sz="0" w:space="0" w:color="auto"/>
      </w:divBdr>
    </w:div>
    <w:div w:id="1509250899">
      <w:bodyDiv w:val="1"/>
      <w:marLeft w:val="0"/>
      <w:marRight w:val="0"/>
      <w:marTop w:val="0"/>
      <w:marBottom w:val="0"/>
      <w:divBdr>
        <w:top w:val="none" w:sz="0" w:space="0" w:color="auto"/>
        <w:left w:val="none" w:sz="0" w:space="0" w:color="auto"/>
        <w:bottom w:val="none" w:sz="0" w:space="0" w:color="auto"/>
        <w:right w:val="none" w:sz="0" w:space="0" w:color="auto"/>
      </w:divBdr>
    </w:div>
    <w:div w:id="1513765555">
      <w:bodyDiv w:val="1"/>
      <w:marLeft w:val="0"/>
      <w:marRight w:val="0"/>
      <w:marTop w:val="0"/>
      <w:marBottom w:val="0"/>
      <w:divBdr>
        <w:top w:val="none" w:sz="0" w:space="0" w:color="auto"/>
        <w:left w:val="none" w:sz="0" w:space="0" w:color="auto"/>
        <w:bottom w:val="none" w:sz="0" w:space="0" w:color="auto"/>
        <w:right w:val="none" w:sz="0" w:space="0" w:color="auto"/>
      </w:divBdr>
    </w:div>
    <w:div w:id="1514757875">
      <w:bodyDiv w:val="1"/>
      <w:marLeft w:val="0"/>
      <w:marRight w:val="0"/>
      <w:marTop w:val="0"/>
      <w:marBottom w:val="0"/>
      <w:divBdr>
        <w:top w:val="none" w:sz="0" w:space="0" w:color="auto"/>
        <w:left w:val="none" w:sz="0" w:space="0" w:color="auto"/>
        <w:bottom w:val="none" w:sz="0" w:space="0" w:color="auto"/>
        <w:right w:val="none" w:sz="0" w:space="0" w:color="auto"/>
      </w:divBdr>
    </w:div>
    <w:div w:id="1520387064">
      <w:bodyDiv w:val="1"/>
      <w:marLeft w:val="0"/>
      <w:marRight w:val="0"/>
      <w:marTop w:val="0"/>
      <w:marBottom w:val="0"/>
      <w:divBdr>
        <w:top w:val="none" w:sz="0" w:space="0" w:color="auto"/>
        <w:left w:val="none" w:sz="0" w:space="0" w:color="auto"/>
        <w:bottom w:val="none" w:sz="0" w:space="0" w:color="auto"/>
        <w:right w:val="none" w:sz="0" w:space="0" w:color="auto"/>
      </w:divBdr>
    </w:div>
    <w:div w:id="1522166593">
      <w:bodyDiv w:val="1"/>
      <w:marLeft w:val="0"/>
      <w:marRight w:val="0"/>
      <w:marTop w:val="0"/>
      <w:marBottom w:val="0"/>
      <w:divBdr>
        <w:top w:val="none" w:sz="0" w:space="0" w:color="auto"/>
        <w:left w:val="none" w:sz="0" w:space="0" w:color="auto"/>
        <w:bottom w:val="none" w:sz="0" w:space="0" w:color="auto"/>
        <w:right w:val="none" w:sz="0" w:space="0" w:color="auto"/>
      </w:divBdr>
    </w:div>
    <w:div w:id="1526597641">
      <w:bodyDiv w:val="1"/>
      <w:marLeft w:val="0"/>
      <w:marRight w:val="0"/>
      <w:marTop w:val="0"/>
      <w:marBottom w:val="0"/>
      <w:divBdr>
        <w:top w:val="none" w:sz="0" w:space="0" w:color="auto"/>
        <w:left w:val="none" w:sz="0" w:space="0" w:color="auto"/>
        <w:bottom w:val="none" w:sz="0" w:space="0" w:color="auto"/>
        <w:right w:val="none" w:sz="0" w:space="0" w:color="auto"/>
      </w:divBdr>
    </w:div>
    <w:div w:id="1528719611">
      <w:bodyDiv w:val="1"/>
      <w:marLeft w:val="0"/>
      <w:marRight w:val="0"/>
      <w:marTop w:val="0"/>
      <w:marBottom w:val="0"/>
      <w:divBdr>
        <w:top w:val="none" w:sz="0" w:space="0" w:color="auto"/>
        <w:left w:val="none" w:sz="0" w:space="0" w:color="auto"/>
        <w:bottom w:val="none" w:sz="0" w:space="0" w:color="auto"/>
        <w:right w:val="none" w:sz="0" w:space="0" w:color="auto"/>
      </w:divBdr>
    </w:div>
    <w:div w:id="1530098274">
      <w:bodyDiv w:val="1"/>
      <w:marLeft w:val="0"/>
      <w:marRight w:val="0"/>
      <w:marTop w:val="0"/>
      <w:marBottom w:val="0"/>
      <w:divBdr>
        <w:top w:val="none" w:sz="0" w:space="0" w:color="auto"/>
        <w:left w:val="none" w:sz="0" w:space="0" w:color="auto"/>
        <w:bottom w:val="none" w:sz="0" w:space="0" w:color="auto"/>
        <w:right w:val="none" w:sz="0" w:space="0" w:color="auto"/>
      </w:divBdr>
    </w:div>
    <w:div w:id="1559635400">
      <w:bodyDiv w:val="1"/>
      <w:marLeft w:val="0"/>
      <w:marRight w:val="0"/>
      <w:marTop w:val="0"/>
      <w:marBottom w:val="0"/>
      <w:divBdr>
        <w:top w:val="none" w:sz="0" w:space="0" w:color="auto"/>
        <w:left w:val="none" w:sz="0" w:space="0" w:color="auto"/>
        <w:bottom w:val="none" w:sz="0" w:space="0" w:color="auto"/>
        <w:right w:val="none" w:sz="0" w:space="0" w:color="auto"/>
      </w:divBdr>
    </w:div>
    <w:div w:id="1572620023">
      <w:bodyDiv w:val="1"/>
      <w:marLeft w:val="0"/>
      <w:marRight w:val="0"/>
      <w:marTop w:val="0"/>
      <w:marBottom w:val="0"/>
      <w:divBdr>
        <w:top w:val="none" w:sz="0" w:space="0" w:color="auto"/>
        <w:left w:val="none" w:sz="0" w:space="0" w:color="auto"/>
        <w:bottom w:val="none" w:sz="0" w:space="0" w:color="auto"/>
        <w:right w:val="none" w:sz="0" w:space="0" w:color="auto"/>
      </w:divBdr>
    </w:div>
    <w:div w:id="1580361617">
      <w:bodyDiv w:val="1"/>
      <w:marLeft w:val="0"/>
      <w:marRight w:val="0"/>
      <w:marTop w:val="0"/>
      <w:marBottom w:val="0"/>
      <w:divBdr>
        <w:top w:val="none" w:sz="0" w:space="0" w:color="auto"/>
        <w:left w:val="none" w:sz="0" w:space="0" w:color="auto"/>
        <w:bottom w:val="none" w:sz="0" w:space="0" w:color="auto"/>
        <w:right w:val="none" w:sz="0" w:space="0" w:color="auto"/>
      </w:divBdr>
    </w:div>
    <w:div w:id="1580749664">
      <w:bodyDiv w:val="1"/>
      <w:marLeft w:val="0"/>
      <w:marRight w:val="0"/>
      <w:marTop w:val="0"/>
      <w:marBottom w:val="0"/>
      <w:divBdr>
        <w:top w:val="none" w:sz="0" w:space="0" w:color="auto"/>
        <w:left w:val="none" w:sz="0" w:space="0" w:color="auto"/>
        <w:bottom w:val="none" w:sz="0" w:space="0" w:color="auto"/>
        <w:right w:val="none" w:sz="0" w:space="0" w:color="auto"/>
      </w:divBdr>
    </w:div>
    <w:div w:id="1584678304">
      <w:bodyDiv w:val="1"/>
      <w:marLeft w:val="0"/>
      <w:marRight w:val="0"/>
      <w:marTop w:val="0"/>
      <w:marBottom w:val="0"/>
      <w:divBdr>
        <w:top w:val="none" w:sz="0" w:space="0" w:color="auto"/>
        <w:left w:val="none" w:sz="0" w:space="0" w:color="auto"/>
        <w:bottom w:val="none" w:sz="0" w:space="0" w:color="auto"/>
        <w:right w:val="none" w:sz="0" w:space="0" w:color="auto"/>
      </w:divBdr>
    </w:div>
    <w:div w:id="1590429405">
      <w:bodyDiv w:val="1"/>
      <w:marLeft w:val="0"/>
      <w:marRight w:val="0"/>
      <w:marTop w:val="0"/>
      <w:marBottom w:val="0"/>
      <w:divBdr>
        <w:top w:val="none" w:sz="0" w:space="0" w:color="auto"/>
        <w:left w:val="none" w:sz="0" w:space="0" w:color="auto"/>
        <w:bottom w:val="none" w:sz="0" w:space="0" w:color="auto"/>
        <w:right w:val="none" w:sz="0" w:space="0" w:color="auto"/>
      </w:divBdr>
    </w:div>
    <w:div w:id="1602298978">
      <w:bodyDiv w:val="1"/>
      <w:marLeft w:val="0"/>
      <w:marRight w:val="0"/>
      <w:marTop w:val="0"/>
      <w:marBottom w:val="0"/>
      <w:divBdr>
        <w:top w:val="none" w:sz="0" w:space="0" w:color="auto"/>
        <w:left w:val="none" w:sz="0" w:space="0" w:color="auto"/>
        <w:bottom w:val="none" w:sz="0" w:space="0" w:color="auto"/>
        <w:right w:val="none" w:sz="0" w:space="0" w:color="auto"/>
      </w:divBdr>
    </w:div>
    <w:div w:id="1611857954">
      <w:bodyDiv w:val="1"/>
      <w:marLeft w:val="0"/>
      <w:marRight w:val="0"/>
      <w:marTop w:val="0"/>
      <w:marBottom w:val="0"/>
      <w:divBdr>
        <w:top w:val="none" w:sz="0" w:space="0" w:color="auto"/>
        <w:left w:val="none" w:sz="0" w:space="0" w:color="auto"/>
        <w:bottom w:val="none" w:sz="0" w:space="0" w:color="auto"/>
        <w:right w:val="none" w:sz="0" w:space="0" w:color="auto"/>
      </w:divBdr>
    </w:div>
    <w:div w:id="1616249274">
      <w:bodyDiv w:val="1"/>
      <w:marLeft w:val="0"/>
      <w:marRight w:val="0"/>
      <w:marTop w:val="0"/>
      <w:marBottom w:val="0"/>
      <w:divBdr>
        <w:top w:val="none" w:sz="0" w:space="0" w:color="auto"/>
        <w:left w:val="none" w:sz="0" w:space="0" w:color="auto"/>
        <w:bottom w:val="none" w:sz="0" w:space="0" w:color="auto"/>
        <w:right w:val="none" w:sz="0" w:space="0" w:color="auto"/>
      </w:divBdr>
    </w:div>
    <w:div w:id="1619019647">
      <w:bodyDiv w:val="1"/>
      <w:marLeft w:val="0"/>
      <w:marRight w:val="0"/>
      <w:marTop w:val="0"/>
      <w:marBottom w:val="0"/>
      <w:divBdr>
        <w:top w:val="none" w:sz="0" w:space="0" w:color="auto"/>
        <w:left w:val="none" w:sz="0" w:space="0" w:color="auto"/>
        <w:bottom w:val="none" w:sz="0" w:space="0" w:color="auto"/>
        <w:right w:val="none" w:sz="0" w:space="0" w:color="auto"/>
      </w:divBdr>
    </w:div>
    <w:div w:id="1642150690">
      <w:bodyDiv w:val="1"/>
      <w:marLeft w:val="0"/>
      <w:marRight w:val="0"/>
      <w:marTop w:val="0"/>
      <w:marBottom w:val="0"/>
      <w:divBdr>
        <w:top w:val="none" w:sz="0" w:space="0" w:color="auto"/>
        <w:left w:val="none" w:sz="0" w:space="0" w:color="auto"/>
        <w:bottom w:val="none" w:sz="0" w:space="0" w:color="auto"/>
        <w:right w:val="none" w:sz="0" w:space="0" w:color="auto"/>
      </w:divBdr>
    </w:div>
    <w:div w:id="1643191037">
      <w:bodyDiv w:val="1"/>
      <w:marLeft w:val="0"/>
      <w:marRight w:val="0"/>
      <w:marTop w:val="0"/>
      <w:marBottom w:val="0"/>
      <w:divBdr>
        <w:top w:val="none" w:sz="0" w:space="0" w:color="auto"/>
        <w:left w:val="none" w:sz="0" w:space="0" w:color="auto"/>
        <w:bottom w:val="none" w:sz="0" w:space="0" w:color="auto"/>
        <w:right w:val="none" w:sz="0" w:space="0" w:color="auto"/>
      </w:divBdr>
    </w:div>
    <w:div w:id="1654916088">
      <w:bodyDiv w:val="1"/>
      <w:marLeft w:val="0"/>
      <w:marRight w:val="0"/>
      <w:marTop w:val="0"/>
      <w:marBottom w:val="0"/>
      <w:divBdr>
        <w:top w:val="none" w:sz="0" w:space="0" w:color="auto"/>
        <w:left w:val="none" w:sz="0" w:space="0" w:color="auto"/>
        <w:bottom w:val="none" w:sz="0" w:space="0" w:color="auto"/>
        <w:right w:val="none" w:sz="0" w:space="0" w:color="auto"/>
      </w:divBdr>
    </w:div>
    <w:div w:id="1666593883">
      <w:bodyDiv w:val="1"/>
      <w:marLeft w:val="0"/>
      <w:marRight w:val="0"/>
      <w:marTop w:val="0"/>
      <w:marBottom w:val="0"/>
      <w:divBdr>
        <w:top w:val="none" w:sz="0" w:space="0" w:color="auto"/>
        <w:left w:val="none" w:sz="0" w:space="0" w:color="auto"/>
        <w:bottom w:val="none" w:sz="0" w:space="0" w:color="auto"/>
        <w:right w:val="none" w:sz="0" w:space="0" w:color="auto"/>
      </w:divBdr>
    </w:div>
    <w:div w:id="1679232250">
      <w:bodyDiv w:val="1"/>
      <w:marLeft w:val="0"/>
      <w:marRight w:val="0"/>
      <w:marTop w:val="0"/>
      <w:marBottom w:val="0"/>
      <w:divBdr>
        <w:top w:val="none" w:sz="0" w:space="0" w:color="auto"/>
        <w:left w:val="none" w:sz="0" w:space="0" w:color="auto"/>
        <w:bottom w:val="none" w:sz="0" w:space="0" w:color="auto"/>
        <w:right w:val="none" w:sz="0" w:space="0" w:color="auto"/>
      </w:divBdr>
    </w:div>
    <w:div w:id="1686057745">
      <w:bodyDiv w:val="1"/>
      <w:marLeft w:val="0"/>
      <w:marRight w:val="0"/>
      <w:marTop w:val="0"/>
      <w:marBottom w:val="0"/>
      <w:divBdr>
        <w:top w:val="none" w:sz="0" w:space="0" w:color="auto"/>
        <w:left w:val="none" w:sz="0" w:space="0" w:color="auto"/>
        <w:bottom w:val="none" w:sz="0" w:space="0" w:color="auto"/>
        <w:right w:val="none" w:sz="0" w:space="0" w:color="auto"/>
      </w:divBdr>
    </w:div>
    <w:div w:id="1687823389">
      <w:bodyDiv w:val="1"/>
      <w:marLeft w:val="0"/>
      <w:marRight w:val="0"/>
      <w:marTop w:val="0"/>
      <w:marBottom w:val="0"/>
      <w:divBdr>
        <w:top w:val="none" w:sz="0" w:space="0" w:color="auto"/>
        <w:left w:val="none" w:sz="0" w:space="0" w:color="auto"/>
        <w:bottom w:val="none" w:sz="0" w:space="0" w:color="auto"/>
        <w:right w:val="none" w:sz="0" w:space="0" w:color="auto"/>
      </w:divBdr>
    </w:div>
    <w:div w:id="1710034390">
      <w:bodyDiv w:val="1"/>
      <w:marLeft w:val="0"/>
      <w:marRight w:val="0"/>
      <w:marTop w:val="0"/>
      <w:marBottom w:val="0"/>
      <w:divBdr>
        <w:top w:val="none" w:sz="0" w:space="0" w:color="auto"/>
        <w:left w:val="none" w:sz="0" w:space="0" w:color="auto"/>
        <w:bottom w:val="none" w:sz="0" w:space="0" w:color="auto"/>
        <w:right w:val="none" w:sz="0" w:space="0" w:color="auto"/>
      </w:divBdr>
    </w:div>
    <w:div w:id="1727531636">
      <w:bodyDiv w:val="1"/>
      <w:marLeft w:val="0"/>
      <w:marRight w:val="0"/>
      <w:marTop w:val="0"/>
      <w:marBottom w:val="0"/>
      <w:divBdr>
        <w:top w:val="none" w:sz="0" w:space="0" w:color="auto"/>
        <w:left w:val="none" w:sz="0" w:space="0" w:color="auto"/>
        <w:bottom w:val="none" w:sz="0" w:space="0" w:color="auto"/>
        <w:right w:val="none" w:sz="0" w:space="0" w:color="auto"/>
      </w:divBdr>
    </w:div>
    <w:div w:id="1753697121">
      <w:bodyDiv w:val="1"/>
      <w:marLeft w:val="0"/>
      <w:marRight w:val="0"/>
      <w:marTop w:val="0"/>
      <w:marBottom w:val="0"/>
      <w:divBdr>
        <w:top w:val="none" w:sz="0" w:space="0" w:color="auto"/>
        <w:left w:val="none" w:sz="0" w:space="0" w:color="auto"/>
        <w:bottom w:val="none" w:sz="0" w:space="0" w:color="auto"/>
        <w:right w:val="none" w:sz="0" w:space="0" w:color="auto"/>
      </w:divBdr>
    </w:div>
    <w:div w:id="1782261033">
      <w:bodyDiv w:val="1"/>
      <w:marLeft w:val="0"/>
      <w:marRight w:val="0"/>
      <w:marTop w:val="0"/>
      <w:marBottom w:val="0"/>
      <w:divBdr>
        <w:top w:val="none" w:sz="0" w:space="0" w:color="auto"/>
        <w:left w:val="none" w:sz="0" w:space="0" w:color="auto"/>
        <w:bottom w:val="none" w:sz="0" w:space="0" w:color="auto"/>
        <w:right w:val="none" w:sz="0" w:space="0" w:color="auto"/>
      </w:divBdr>
    </w:div>
    <w:div w:id="1799489869">
      <w:bodyDiv w:val="1"/>
      <w:marLeft w:val="0"/>
      <w:marRight w:val="0"/>
      <w:marTop w:val="0"/>
      <w:marBottom w:val="0"/>
      <w:divBdr>
        <w:top w:val="none" w:sz="0" w:space="0" w:color="auto"/>
        <w:left w:val="none" w:sz="0" w:space="0" w:color="auto"/>
        <w:bottom w:val="none" w:sz="0" w:space="0" w:color="auto"/>
        <w:right w:val="none" w:sz="0" w:space="0" w:color="auto"/>
      </w:divBdr>
    </w:div>
    <w:div w:id="1844320906">
      <w:bodyDiv w:val="1"/>
      <w:marLeft w:val="0"/>
      <w:marRight w:val="0"/>
      <w:marTop w:val="0"/>
      <w:marBottom w:val="0"/>
      <w:divBdr>
        <w:top w:val="none" w:sz="0" w:space="0" w:color="auto"/>
        <w:left w:val="none" w:sz="0" w:space="0" w:color="auto"/>
        <w:bottom w:val="none" w:sz="0" w:space="0" w:color="auto"/>
        <w:right w:val="none" w:sz="0" w:space="0" w:color="auto"/>
      </w:divBdr>
    </w:div>
    <w:div w:id="1844396674">
      <w:bodyDiv w:val="1"/>
      <w:marLeft w:val="0"/>
      <w:marRight w:val="0"/>
      <w:marTop w:val="0"/>
      <w:marBottom w:val="0"/>
      <w:divBdr>
        <w:top w:val="none" w:sz="0" w:space="0" w:color="auto"/>
        <w:left w:val="none" w:sz="0" w:space="0" w:color="auto"/>
        <w:bottom w:val="none" w:sz="0" w:space="0" w:color="auto"/>
        <w:right w:val="none" w:sz="0" w:space="0" w:color="auto"/>
      </w:divBdr>
    </w:div>
    <w:div w:id="1845045585">
      <w:bodyDiv w:val="1"/>
      <w:marLeft w:val="0"/>
      <w:marRight w:val="0"/>
      <w:marTop w:val="0"/>
      <w:marBottom w:val="0"/>
      <w:divBdr>
        <w:top w:val="none" w:sz="0" w:space="0" w:color="auto"/>
        <w:left w:val="none" w:sz="0" w:space="0" w:color="auto"/>
        <w:bottom w:val="none" w:sz="0" w:space="0" w:color="auto"/>
        <w:right w:val="none" w:sz="0" w:space="0" w:color="auto"/>
      </w:divBdr>
    </w:div>
    <w:div w:id="1852573601">
      <w:bodyDiv w:val="1"/>
      <w:marLeft w:val="0"/>
      <w:marRight w:val="0"/>
      <w:marTop w:val="0"/>
      <w:marBottom w:val="0"/>
      <w:divBdr>
        <w:top w:val="none" w:sz="0" w:space="0" w:color="auto"/>
        <w:left w:val="none" w:sz="0" w:space="0" w:color="auto"/>
        <w:bottom w:val="none" w:sz="0" w:space="0" w:color="auto"/>
        <w:right w:val="none" w:sz="0" w:space="0" w:color="auto"/>
      </w:divBdr>
    </w:div>
    <w:div w:id="1855000683">
      <w:bodyDiv w:val="1"/>
      <w:marLeft w:val="0"/>
      <w:marRight w:val="0"/>
      <w:marTop w:val="0"/>
      <w:marBottom w:val="0"/>
      <w:divBdr>
        <w:top w:val="none" w:sz="0" w:space="0" w:color="auto"/>
        <w:left w:val="none" w:sz="0" w:space="0" w:color="auto"/>
        <w:bottom w:val="none" w:sz="0" w:space="0" w:color="auto"/>
        <w:right w:val="none" w:sz="0" w:space="0" w:color="auto"/>
      </w:divBdr>
    </w:div>
    <w:div w:id="1868181354">
      <w:bodyDiv w:val="1"/>
      <w:marLeft w:val="0"/>
      <w:marRight w:val="0"/>
      <w:marTop w:val="0"/>
      <w:marBottom w:val="0"/>
      <w:divBdr>
        <w:top w:val="none" w:sz="0" w:space="0" w:color="auto"/>
        <w:left w:val="none" w:sz="0" w:space="0" w:color="auto"/>
        <w:bottom w:val="none" w:sz="0" w:space="0" w:color="auto"/>
        <w:right w:val="none" w:sz="0" w:space="0" w:color="auto"/>
      </w:divBdr>
    </w:div>
    <w:div w:id="1872187856">
      <w:bodyDiv w:val="1"/>
      <w:marLeft w:val="0"/>
      <w:marRight w:val="0"/>
      <w:marTop w:val="0"/>
      <w:marBottom w:val="0"/>
      <w:divBdr>
        <w:top w:val="none" w:sz="0" w:space="0" w:color="auto"/>
        <w:left w:val="none" w:sz="0" w:space="0" w:color="auto"/>
        <w:bottom w:val="none" w:sz="0" w:space="0" w:color="auto"/>
        <w:right w:val="none" w:sz="0" w:space="0" w:color="auto"/>
      </w:divBdr>
    </w:div>
    <w:div w:id="1876960141">
      <w:bodyDiv w:val="1"/>
      <w:marLeft w:val="0"/>
      <w:marRight w:val="0"/>
      <w:marTop w:val="0"/>
      <w:marBottom w:val="0"/>
      <w:divBdr>
        <w:top w:val="none" w:sz="0" w:space="0" w:color="auto"/>
        <w:left w:val="none" w:sz="0" w:space="0" w:color="auto"/>
        <w:bottom w:val="none" w:sz="0" w:space="0" w:color="auto"/>
        <w:right w:val="none" w:sz="0" w:space="0" w:color="auto"/>
      </w:divBdr>
    </w:div>
    <w:div w:id="1881505116">
      <w:bodyDiv w:val="1"/>
      <w:marLeft w:val="0"/>
      <w:marRight w:val="0"/>
      <w:marTop w:val="0"/>
      <w:marBottom w:val="0"/>
      <w:divBdr>
        <w:top w:val="none" w:sz="0" w:space="0" w:color="auto"/>
        <w:left w:val="none" w:sz="0" w:space="0" w:color="auto"/>
        <w:bottom w:val="none" w:sz="0" w:space="0" w:color="auto"/>
        <w:right w:val="none" w:sz="0" w:space="0" w:color="auto"/>
      </w:divBdr>
    </w:div>
    <w:div w:id="1885865057">
      <w:bodyDiv w:val="1"/>
      <w:marLeft w:val="0"/>
      <w:marRight w:val="0"/>
      <w:marTop w:val="0"/>
      <w:marBottom w:val="0"/>
      <w:divBdr>
        <w:top w:val="none" w:sz="0" w:space="0" w:color="auto"/>
        <w:left w:val="none" w:sz="0" w:space="0" w:color="auto"/>
        <w:bottom w:val="none" w:sz="0" w:space="0" w:color="auto"/>
        <w:right w:val="none" w:sz="0" w:space="0" w:color="auto"/>
      </w:divBdr>
    </w:div>
    <w:div w:id="1888879208">
      <w:bodyDiv w:val="1"/>
      <w:marLeft w:val="0"/>
      <w:marRight w:val="0"/>
      <w:marTop w:val="0"/>
      <w:marBottom w:val="0"/>
      <w:divBdr>
        <w:top w:val="none" w:sz="0" w:space="0" w:color="auto"/>
        <w:left w:val="none" w:sz="0" w:space="0" w:color="auto"/>
        <w:bottom w:val="none" w:sz="0" w:space="0" w:color="auto"/>
        <w:right w:val="none" w:sz="0" w:space="0" w:color="auto"/>
      </w:divBdr>
    </w:div>
    <w:div w:id="1889604338">
      <w:bodyDiv w:val="1"/>
      <w:marLeft w:val="0"/>
      <w:marRight w:val="0"/>
      <w:marTop w:val="0"/>
      <w:marBottom w:val="0"/>
      <w:divBdr>
        <w:top w:val="none" w:sz="0" w:space="0" w:color="auto"/>
        <w:left w:val="none" w:sz="0" w:space="0" w:color="auto"/>
        <w:bottom w:val="none" w:sz="0" w:space="0" w:color="auto"/>
        <w:right w:val="none" w:sz="0" w:space="0" w:color="auto"/>
      </w:divBdr>
    </w:div>
    <w:div w:id="1894267979">
      <w:bodyDiv w:val="1"/>
      <w:marLeft w:val="0"/>
      <w:marRight w:val="0"/>
      <w:marTop w:val="0"/>
      <w:marBottom w:val="0"/>
      <w:divBdr>
        <w:top w:val="none" w:sz="0" w:space="0" w:color="auto"/>
        <w:left w:val="none" w:sz="0" w:space="0" w:color="auto"/>
        <w:bottom w:val="none" w:sz="0" w:space="0" w:color="auto"/>
        <w:right w:val="none" w:sz="0" w:space="0" w:color="auto"/>
      </w:divBdr>
    </w:div>
    <w:div w:id="1897013106">
      <w:bodyDiv w:val="1"/>
      <w:marLeft w:val="0"/>
      <w:marRight w:val="0"/>
      <w:marTop w:val="0"/>
      <w:marBottom w:val="0"/>
      <w:divBdr>
        <w:top w:val="none" w:sz="0" w:space="0" w:color="auto"/>
        <w:left w:val="none" w:sz="0" w:space="0" w:color="auto"/>
        <w:bottom w:val="none" w:sz="0" w:space="0" w:color="auto"/>
        <w:right w:val="none" w:sz="0" w:space="0" w:color="auto"/>
      </w:divBdr>
    </w:div>
    <w:div w:id="1901288579">
      <w:bodyDiv w:val="1"/>
      <w:marLeft w:val="0"/>
      <w:marRight w:val="0"/>
      <w:marTop w:val="0"/>
      <w:marBottom w:val="0"/>
      <w:divBdr>
        <w:top w:val="none" w:sz="0" w:space="0" w:color="auto"/>
        <w:left w:val="none" w:sz="0" w:space="0" w:color="auto"/>
        <w:bottom w:val="none" w:sz="0" w:space="0" w:color="auto"/>
        <w:right w:val="none" w:sz="0" w:space="0" w:color="auto"/>
      </w:divBdr>
    </w:div>
    <w:div w:id="1906605916">
      <w:bodyDiv w:val="1"/>
      <w:marLeft w:val="0"/>
      <w:marRight w:val="0"/>
      <w:marTop w:val="0"/>
      <w:marBottom w:val="0"/>
      <w:divBdr>
        <w:top w:val="none" w:sz="0" w:space="0" w:color="auto"/>
        <w:left w:val="none" w:sz="0" w:space="0" w:color="auto"/>
        <w:bottom w:val="none" w:sz="0" w:space="0" w:color="auto"/>
        <w:right w:val="none" w:sz="0" w:space="0" w:color="auto"/>
      </w:divBdr>
    </w:div>
    <w:div w:id="1924416142">
      <w:bodyDiv w:val="1"/>
      <w:marLeft w:val="0"/>
      <w:marRight w:val="0"/>
      <w:marTop w:val="0"/>
      <w:marBottom w:val="0"/>
      <w:divBdr>
        <w:top w:val="none" w:sz="0" w:space="0" w:color="auto"/>
        <w:left w:val="none" w:sz="0" w:space="0" w:color="auto"/>
        <w:bottom w:val="none" w:sz="0" w:space="0" w:color="auto"/>
        <w:right w:val="none" w:sz="0" w:space="0" w:color="auto"/>
      </w:divBdr>
    </w:div>
    <w:div w:id="1929272086">
      <w:bodyDiv w:val="1"/>
      <w:marLeft w:val="0"/>
      <w:marRight w:val="0"/>
      <w:marTop w:val="0"/>
      <w:marBottom w:val="0"/>
      <w:divBdr>
        <w:top w:val="none" w:sz="0" w:space="0" w:color="auto"/>
        <w:left w:val="none" w:sz="0" w:space="0" w:color="auto"/>
        <w:bottom w:val="none" w:sz="0" w:space="0" w:color="auto"/>
        <w:right w:val="none" w:sz="0" w:space="0" w:color="auto"/>
      </w:divBdr>
    </w:div>
    <w:div w:id="1933196768">
      <w:bodyDiv w:val="1"/>
      <w:marLeft w:val="0"/>
      <w:marRight w:val="0"/>
      <w:marTop w:val="0"/>
      <w:marBottom w:val="0"/>
      <w:divBdr>
        <w:top w:val="none" w:sz="0" w:space="0" w:color="auto"/>
        <w:left w:val="none" w:sz="0" w:space="0" w:color="auto"/>
        <w:bottom w:val="none" w:sz="0" w:space="0" w:color="auto"/>
        <w:right w:val="none" w:sz="0" w:space="0" w:color="auto"/>
      </w:divBdr>
    </w:div>
    <w:div w:id="1958903197">
      <w:bodyDiv w:val="1"/>
      <w:marLeft w:val="0"/>
      <w:marRight w:val="0"/>
      <w:marTop w:val="0"/>
      <w:marBottom w:val="0"/>
      <w:divBdr>
        <w:top w:val="none" w:sz="0" w:space="0" w:color="auto"/>
        <w:left w:val="none" w:sz="0" w:space="0" w:color="auto"/>
        <w:bottom w:val="none" w:sz="0" w:space="0" w:color="auto"/>
        <w:right w:val="none" w:sz="0" w:space="0" w:color="auto"/>
      </w:divBdr>
    </w:div>
    <w:div w:id="1962418109">
      <w:bodyDiv w:val="1"/>
      <w:marLeft w:val="0"/>
      <w:marRight w:val="0"/>
      <w:marTop w:val="0"/>
      <w:marBottom w:val="0"/>
      <w:divBdr>
        <w:top w:val="none" w:sz="0" w:space="0" w:color="auto"/>
        <w:left w:val="none" w:sz="0" w:space="0" w:color="auto"/>
        <w:bottom w:val="none" w:sz="0" w:space="0" w:color="auto"/>
        <w:right w:val="none" w:sz="0" w:space="0" w:color="auto"/>
      </w:divBdr>
    </w:div>
    <w:div w:id="1988510940">
      <w:bodyDiv w:val="1"/>
      <w:marLeft w:val="0"/>
      <w:marRight w:val="0"/>
      <w:marTop w:val="0"/>
      <w:marBottom w:val="0"/>
      <w:divBdr>
        <w:top w:val="none" w:sz="0" w:space="0" w:color="auto"/>
        <w:left w:val="none" w:sz="0" w:space="0" w:color="auto"/>
        <w:bottom w:val="none" w:sz="0" w:space="0" w:color="auto"/>
        <w:right w:val="none" w:sz="0" w:space="0" w:color="auto"/>
      </w:divBdr>
    </w:div>
    <w:div w:id="1989280183">
      <w:bodyDiv w:val="1"/>
      <w:marLeft w:val="0"/>
      <w:marRight w:val="0"/>
      <w:marTop w:val="0"/>
      <w:marBottom w:val="0"/>
      <w:divBdr>
        <w:top w:val="none" w:sz="0" w:space="0" w:color="auto"/>
        <w:left w:val="none" w:sz="0" w:space="0" w:color="auto"/>
        <w:bottom w:val="none" w:sz="0" w:space="0" w:color="auto"/>
        <w:right w:val="none" w:sz="0" w:space="0" w:color="auto"/>
      </w:divBdr>
    </w:div>
    <w:div w:id="1991522751">
      <w:bodyDiv w:val="1"/>
      <w:marLeft w:val="0"/>
      <w:marRight w:val="0"/>
      <w:marTop w:val="0"/>
      <w:marBottom w:val="0"/>
      <w:divBdr>
        <w:top w:val="none" w:sz="0" w:space="0" w:color="auto"/>
        <w:left w:val="none" w:sz="0" w:space="0" w:color="auto"/>
        <w:bottom w:val="none" w:sz="0" w:space="0" w:color="auto"/>
        <w:right w:val="none" w:sz="0" w:space="0" w:color="auto"/>
      </w:divBdr>
    </w:div>
    <w:div w:id="2006320611">
      <w:bodyDiv w:val="1"/>
      <w:marLeft w:val="0"/>
      <w:marRight w:val="0"/>
      <w:marTop w:val="0"/>
      <w:marBottom w:val="0"/>
      <w:divBdr>
        <w:top w:val="none" w:sz="0" w:space="0" w:color="auto"/>
        <w:left w:val="none" w:sz="0" w:space="0" w:color="auto"/>
        <w:bottom w:val="none" w:sz="0" w:space="0" w:color="auto"/>
        <w:right w:val="none" w:sz="0" w:space="0" w:color="auto"/>
      </w:divBdr>
    </w:div>
    <w:div w:id="2007436003">
      <w:bodyDiv w:val="1"/>
      <w:marLeft w:val="0"/>
      <w:marRight w:val="0"/>
      <w:marTop w:val="0"/>
      <w:marBottom w:val="0"/>
      <w:divBdr>
        <w:top w:val="none" w:sz="0" w:space="0" w:color="auto"/>
        <w:left w:val="none" w:sz="0" w:space="0" w:color="auto"/>
        <w:bottom w:val="none" w:sz="0" w:space="0" w:color="auto"/>
        <w:right w:val="none" w:sz="0" w:space="0" w:color="auto"/>
      </w:divBdr>
    </w:div>
    <w:div w:id="2020571932">
      <w:bodyDiv w:val="1"/>
      <w:marLeft w:val="0"/>
      <w:marRight w:val="0"/>
      <w:marTop w:val="0"/>
      <w:marBottom w:val="0"/>
      <w:divBdr>
        <w:top w:val="none" w:sz="0" w:space="0" w:color="auto"/>
        <w:left w:val="none" w:sz="0" w:space="0" w:color="auto"/>
        <w:bottom w:val="none" w:sz="0" w:space="0" w:color="auto"/>
        <w:right w:val="none" w:sz="0" w:space="0" w:color="auto"/>
      </w:divBdr>
    </w:div>
    <w:div w:id="2022245409">
      <w:bodyDiv w:val="1"/>
      <w:marLeft w:val="0"/>
      <w:marRight w:val="0"/>
      <w:marTop w:val="0"/>
      <w:marBottom w:val="0"/>
      <w:divBdr>
        <w:top w:val="none" w:sz="0" w:space="0" w:color="auto"/>
        <w:left w:val="none" w:sz="0" w:space="0" w:color="auto"/>
        <w:bottom w:val="none" w:sz="0" w:space="0" w:color="auto"/>
        <w:right w:val="none" w:sz="0" w:space="0" w:color="auto"/>
      </w:divBdr>
    </w:div>
    <w:div w:id="2024626705">
      <w:bodyDiv w:val="1"/>
      <w:marLeft w:val="0"/>
      <w:marRight w:val="0"/>
      <w:marTop w:val="0"/>
      <w:marBottom w:val="0"/>
      <w:divBdr>
        <w:top w:val="none" w:sz="0" w:space="0" w:color="auto"/>
        <w:left w:val="none" w:sz="0" w:space="0" w:color="auto"/>
        <w:bottom w:val="none" w:sz="0" w:space="0" w:color="auto"/>
        <w:right w:val="none" w:sz="0" w:space="0" w:color="auto"/>
      </w:divBdr>
    </w:div>
    <w:div w:id="2035229052">
      <w:bodyDiv w:val="1"/>
      <w:marLeft w:val="0"/>
      <w:marRight w:val="0"/>
      <w:marTop w:val="0"/>
      <w:marBottom w:val="0"/>
      <w:divBdr>
        <w:top w:val="none" w:sz="0" w:space="0" w:color="auto"/>
        <w:left w:val="none" w:sz="0" w:space="0" w:color="auto"/>
        <w:bottom w:val="none" w:sz="0" w:space="0" w:color="auto"/>
        <w:right w:val="none" w:sz="0" w:space="0" w:color="auto"/>
      </w:divBdr>
    </w:div>
    <w:div w:id="2052727406">
      <w:bodyDiv w:val="1"/>
      <w:marLeft w:val="0"/>
      <w:marRight w:val="0"/>
      <w:marTop w:val="0"/>
      <w:marBottom w:val="0"/>
      <w:divBdr>
        <w:top w:val="none" w:sz="0" w:space="0" w:color="auto"/>
        <w:left w:val="none" w:sz="0" w:space="0" w:color="auto"/>
        <w:bottom w:val="none" w:sz="0" w:space="0" w:color="auto"/>
        <w:right w:val="none" w:sz="0" w:space="0" w:color="auto"/>
      </w:divBdr>
    </w:div>
    <w:div w:id="2053114878">
      <w:bodyDiv w:val="1"/>
      <w:marLeft w:val="0"/>
      <w:marRight w:val="0"/>
      <w:marTop w:val="0"/>
      <w:marBottom w:val="0"/>
      <w:divBdr>
        <w:top w:val="none" w:sz="0" w:space="0" w:color="auto"/>
        <w:left w:val="none" w:sz="0" w:space="0" w:color="auto"/>
        <w:bottom w:val="none" w:sz="0" w:space="0" w:color="auto"/>
        <w:right w:val="none" w:sz="0" w:space="0" w:color="auto"/>
      </w:divBdr>
    </w:div>
    <w:div w:id="2056390004">
      <w:bodyDiv w:val="1"/>
      <w:marLeft w:val="0"/>
      <w:marRight w:val="0"/>
      <w:marTop w:val="0"/>
      <w:marBottom w:val="0"/>
      <w:divBdr>
        <w:top w:val="none" w:sz="0" w:space="0" w:color="auto"/>
        <w:left w:val="none" w:sz="0" w:space="0" w:color="auto"/>
        <w:bottom w:val="none" w:sz="0" w:space="0" w:color="auto"/>
        <w:right w:val="none" w:sz="0" w:space="0" w:color="auto"/>
      </w:divBdr>
    </w:div>
    <w:div w:id="2073577841">
      <w:bodyDiv w:val="1"/>
      <w:marLeft w:val="0"/>
      <w:marRight w:val="0"/>
      <w:marTop w:val="0"/>
      <w:marBottom w:val="0"/>
      <w:divBdr>
        <w:top w:val="none" w:sz="0" w:space="0" w:color="auto"/>
        <w:left w:val="none" w:sz="0" w:space="0" w:color="auto"/>
        <w:bottom w:val="none" w:sz="0" w:space="0" w:color="auto"/>
        <w:right w:val="none" w:sz="0" w:space="0" w:color="auto"/>
      </w:divBdr>
    </w:div>
    <w:div w:id="2095470642">
      <w:bodyDiv w:val="1"/>
      <w:marLeft w:val="0"/>
      <w:marRight w:val="0"/>
      <w:marTop w:val="0"/>
      <w:marBottom w:val="0"/>
      <w:divBdr>
        <w:top w:val="none" w:sz="0" w:space="0" w:color="auto"/>
        <w:left w:val="none" w:sz="0" w:space="0" w:color="auto"/>
        <w:bottom w:val="none" w:sz="0" w:space="0" w:color="auto"/>
        <w:right w:val="none" w:sz="0" w:space="0" w:color="auto"/>
      </w:divBdr>
    </w:div>
    <w:div w:id="2113892530">
      <w:bodyDiv w:val="1"/>
      <w:marLeft w:val="0"/>
      <w:marRight w:val="0"/>
      <w:marTop w:val="0"/>
      <w:marBottom w:val="0"/>
      <w:divBdr>
        <w:top w:val="none" w:sz="0" w:space="0" w:color="auto"/>
        <w:left w:val="none" w:sz="0" w:space="0" w:color="auto"/>
        <w:bottom w:val="none" w:sz="0" w:space="0" w:color="auto"/>
        <w:right w:val="none" w:sz="0" w:space="0" w:color="auto"/>
      </w:divBdr>
    </w:div>
    <w:div w:id="2121416444">
      <w:bodyDiv w:val="1"/>
      <w:marLeft w:val="0"/>
      <w:marRight w:val="0"/>
      <w:marTop w:val="0"/>
      <w:marBottom w:val="0"/>
      <w:divBdr>
        <w:top w:val="none" w:sz="0" w:space="0" w:color="auto"/>
        <w:left w:val="none" w:sz="0" w:space="0" w:color="auto"/>
        <w:bottom w:val="none" w:sz="0" w:space="0" w:color="auto"/>
        <w:right w:val="none" w:sz="0" w:space="0" w:color="auto"/>
      </w:divBdr>
    </w:div>
    <w:div w:id="2124302417">
      <w:bodyDiv w:val="1"/>
      <w:marLeft w:val="0"/>
      <w:marRight w:val="0"/>
      <w:marTop w:val="0"/>
      <w:marBottom w:val="0"/>
      <w:divBdr>
        <w:top w:val="none" w:sz="0" w:space="0" w:color="auto"/>
        <w:left w:val="none" w:sz="0" w:space="0" w:color="auto"/>
        <w:bottom w:val="none" w:sz="0" w:space="0" w:color="auto"/>
        <w:right w:val="none" w:sz="0" w:space="0" w:color="auto"/>
      </w:divBdr>
    </w:div>
    <w:div w:id="2125154565">
      <w:bodyDiv w:val="1"/>
      <w:marLeft w:val="0"/>
      <w:marRight w:val="0"/>
      <w:marTop w:val="0"/>
      <w:marBottom w:val="0"/>
      <w:divBdr>
        <w:top w:val="none" w:sz="0" w:space="0" w:color="auto"/>
        <w:left w:val="none" w:sz="0" w:space="0" w:color="auto"/>
        <w:bottom w:val="none" w:sz="0" w:space="0" w:color="auto"/>
        <w:right w:val="none" w:sz="0" w:space="0" w:color="auto"/>
      </w:divBdr>
    </w:div>
    <w:div w:id="213374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aep3s@126.com" TargetMode="External"/><Relationship Id="rId21" Type="http://schemas.openxmlformats.org/officeDocument/2006/relationships/hyperlink" Target="mailto:zhaopinhr_612@163.com/cama.zhiye.com" TargetMode="External"/><Relationship Id="rId42" Type="http://schemas.openxmlformats.org/officeDocument/2006/relationships/hyperlink" Target="http://casit.hirede.com/" TargetMode="External"/><Relationship Id="rId47" Type="http://schemas.openxmlformats.org/officeDocument/2006/relationships/hyperlink" Target="mailto:zhanglin@mail.nsccwx.cn" TargetMode="External"/><Relationship Id="rId63" Type="http://schemas.openxmlformats.org/officeDocument/2006/relationships/hyperlink" Target="mailto:zbtxzhaopin@163.com" TargetMode="External"/><Relationship Id="rId68" Type="http://schemas.openxmlformats.org/officeDocument/2006/relationships/hyperlink" Target="mailto:hr@caacetc.com" TargetMode="External"/><Relationship Id="rId84" Type="http://schemas.openxmlformats.org/officeDocument/2006/relationships/hyperlink" Target="mailto:hr@apsatcom.com" TargetMode="External"/><Relationship Id="rId89" Type="http://schemas.openxmlformats.org/officeDocument/2006/relationships/hyperlink" Target="mailto:wx@hm-sx.com" TargetMode="External"/><Relationship Id="rId112" Type="http://schemas.openxmlformats.org/officeDocument/2006/relationships/hyperlink" Target="http://www.yldj.gov.cn/tzgg/gsgg/2018/5715721.htm" TargetMode="External"/><Relationship Id="rId16" Type="http://schemas.openxmlformats.org/officeDocument/2006/relationships/hyperlink" Target="mailto:xfrlzy230@163.com" TargetMode="External"/><Relationship Id="rId107" Type="http://schemas.openxmlformats.org/officeDocument/2006/relationships/hyperlink" Target="mailto:ynjahr@163.com" TargetMode="External"/><Relationship Id="rId11" Type="http://schemas.openxmlformats.org/officeDocument/2006/relationships/hyperlink" Target="mailto:zdyq@ei41.com" TargetMode="External"/><Relationship Id="rId24" Type="http://schemas.openxmlformats.org/officeDocument/2006/relationships/hyperlink" Target="mailto:renliziyuan202@163.com" TargetMode="External"/><Relationship Id="rId32" Type="http://schemas.openxmlformats.org/officeDocument/2006/relationships/hyperlink" Target="mailto:hhjtrlzyb@126.com" TargetMode="External"/><Relationship Id="rId37" Type="http://schemas.openxmlformats.org/officeDocument/2006/relationships/hyperlink" Target="mailto:jiuzhoutechhr@jiuzhoutech.com" TargetMode="External"/><Relationship Id="rId40" Type="http://schemas.openxmlformats.org/officeDocument/2006/relationships/hyperlink" Target="mailto:123270101@qq.com" TargetMode="External"/><Relationship Id="rId45" Type="http://schemas.openxmlformats.org/officeDocument/2006/relationships/hyperlink" Target="http://www.sia.cn/yjdw/zpxx1/xyzp1/" TargetMode="External"/><Relationship Id="rId53" Type="http://schemas.openxmlformats.org/officeDocument/2006/relationships/hyperlink" Target="https://campus.liepin.com/xycompany/162135/" TargetMode="External"/><Relationship Id="rId58" Type="http://schemas.openxmlformats.org/officeDocument/2006/relationships/hyperlink" Target="mailto:sfszhaopin@163.com" TargetMode="External"/><Relationship Id="rId66" Type="http://schemas.openxmlformats.org/officeDocument/2006/relationships/hyperlink" Target="mailto:hr@casilsemi.com" TargetMode="External"/><Relationship Id="rId74" Type="http://schemas.openxmlformats.org/officeDocument/2006/relationships/hyperlink" Target="mailto:wg88241173@163.com" TargetMode="External"/><Relationship Id="rId79" Type="http://schemas.openxmlformats.org/officeDocument/2006/relationships/hyperlink" Target="mailto:sxdzrlzyb@163.com" TargetMode="External"/><Relationship Id="rId87" Type="http://schemas.openxmlformats.org/officeDocument/2006/relationships/hyperlink" Target="mailto:yuanzq@runxinic.com" TargetMode="External"/><Relationship Id="rId102" Type="http://schemas.openxmlformats.org/officeDocument/2006/relationships/hyperlink" Target="mailto:zjqjnfgszp@163.com" TargetMode="External"/><Relationship Id="rId110" Type="http://schemas.openxmlformats.org/officeDocument/2006/relationships/hyperlink" Target="mailto:307765003@qq.com"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hr6905@163.com" TargetMode="External"/><Relationship Id="rId82" Type="http://schemas.openxmlformats.org/officeDocument/2006/relationships/hyperlink" Target="http://company.zhaopin.com/" TargetMode="External"/><Relationship Id="rId90" Type="http://schemas.openxmlformats.org/officeDocument/2006/relationships/hyperlink" Target="mailto:tjzhiczp@126.com" TargetMode="External"/><Relationship Id="rId95" Type="http://schemas.openxmlformats.org/officeDocument/2006/relationships/hyperlink" Target="mailto:hr1@bsiet.com" TargetMode="External"/><Relationship Id="rId19" Type="http://schemas.openxmlformats.org/officeDocument/2006/relationships/hyperlink" Target="mailto:qinganhr@163.com" TargetMode="External"/><Relationship Id="rId14" Type="http://schemas.openxmlformats.org/officeDocument/2006/relationships/hyperlink" Target="mailto:lijiaqi@cethik.com" TargetMode="External"/><Relationship Id="rId22" Type="http://schemas.openxmlformats.org/officeDocument/2006/relationships/hyperlink" Target="mailto:recruit_cd@tianma.cn" TargetMode="External"/><Relationship Id="rId27" Type="http://schemas.openxmlformats.org/officeDocument/2006/relationships/hyperlink" Target="mailto:icahr12caep@163.com" TargetMode="External"/><Relationship Id="rId30" Type="http://schemas.openxmlformats.org/officeDocument/2006/relationships/hyperlink" Target="mailto:765rlzy@163.com" TargetMode="External"/><Relationship Id="rId35" Type="http://schemas.openxmlformats.org/officeDocument/2006/relationships/hyperlink" Target="mailto:zdhc5322@163.com" TargetMode="External"/><Relationship Id="rId43" Type="http://schemas.openxmlformats.org/officeDocument/2006/relationships/hyperlink" Target="mailto:yingpin712@126.com" TargetMode="External"/><Relationship Id="rId48" Type="http://schemas.openxmlformats.org/officeDocument/2006/relationships/hyperlink" Target="mailto:dmt.hr@changhong.com" TargetMode="External"/><Relationship Id="rId56" Type="http://schemas.openxmlformats.org/officeDocument/2006/relationships/hyperlink" Target="http://www.dongfang.com/xzzp/2018/index.html" TargetMode="External"/><Relationship Id="rId64" Type="http://schemas.openxmlformats.org/officeDocument/2006/relationships/hyperlink" Target="mailto:664618524@qq.com" TargetMode="External"/><Relationship Id="rId69" Type="http://schemas.openxmlformats.org/officeDocument/2006/relationships/hyperlink" Target="mailto:rsk@china-hushan.com" TargetMode="External"/><Relationship Id="rId77" Type="http://schemas.openxmlformats.org/officeDocument/2006/relationships/hyperlink" Target="mailto:hr_cmc@163.com" TargetMode="External"/><Relationship Id="rId100" Type="http://schemas.openxmlformats.org/officeDocument/2006/relationships/hyperlink" Target="mailto:hr19mcc@163.com" TargetMode="External"/><Relationship Id="rId105" Type="http://schemas.openxmlformats.org/officeDocument/2006/relationships/hyperlink" Target="mailto:16840317@qq.com" TargetMode="External"/><Relationship Id="rId113" Type="http://schemas.openxmlformats.org/officeDocument/2006/relationships/hyperlink" Target="mailto:ylzzbrcb@163.com" TargetMode="External"/><Relationship Id="rId8" Type="http://schemas.openxmlformats.org/officeDocument/2006/relationships/hyperlink" Target="mailto:cetc13hr@126.com" TargetMode="External"/><Relationship Id="rId51" Type="http://schemas.openxmlformats.org/officeDocument/2006/relationships/hyperlink" Target="mailto:hr@injet.cn" TargetMode="External"/><Relationship Id="rId72" Type="http://schemas.openxmlformats.org/officeDocument/2006/relationships/hyperlink" Target="http://campus.51job.com/chinatelecom.index" TargetMode="External"/><Relationship Id="rId80" Type="http://schemas.openxmlformats.org/officeDocument/2006/relationships/hyperlink" Target="mailto:huli@cqcyit.com" TargetMode="External"/><Relationship Id="rId85" Type="http://schemas.openxmlformats.org/officeDocument/2006/relationships/hyperlink" Target="mailto:freehr@free-optics.com" TargetMode="External"/><Relationship Id="rId93" Type="http://schemas.openxmlformats.org/officeDocument/2006/relationships/hyperlink" Target="mailto:sgdxsh@163.com" TargetMode="External"/><Relationship Id="rId98" Type="http://schemas.openxmlformats.org/officeDocument/2006/relationships/hyperlink" Target="mailto:190717@baosteel.com" TargetMode="External"/><Relationship Id="rId3" Type="http://schemas.openxmlformats.org/officeDocument/2006/relationships/styles" Target="styles.xml"/><Relationship Id="rId12" Type="http://schemas.openxmlformats.org/officeDocument/2006/relationships/hyperlink" Target="mailto:rlzyb47@163.com" TargetMode="External"/><Relationship Id="rId17" Type="http://schemas.openxmlformats.org/officeDocument/2006/relationships/hyperlink" Target="mailto:nanjihr@163.com" TargetMode="External"/><Relationship Id="rId25" Type="http://schemas.openxmlformats.org/officeDocument/2006/relationships/hyperlink" Target="mailto:516689932@qq.com" TargetMode="External"/><Relationship Id="rId33" Type="http://schemas.openxmlformats.org/officeDocument/2006/relationships/hyperlink" Target="mailto:xijihr@126.com" TargetMode="External"/><Relationship Id="rId38" Type="http://schemas.openxmlformats.org/officeDocument/2006/relationships/hyperlink" Target="mailto:jzfkhr@163.com" TargetMode="External"/><Relationship Id="rId46" Type="http://schemas.openxmlformats.org/officeDocument/2006/relationships/hyperlink" Target="http://www.sia.cn/yjdw/zpxx1/xyzp1/" TargetMode="External"/><Relationship Id="rId59" Type="http://schemas.openxmlformats.org/officeDocument/2006/relationships/hyperlink" Target="mailto:wisdom@dongfang-china.com" TargetMode="External"/><Relationship Id="rId67" Type="http://schemas.openxmlformats.org/officeDocument/2006/relationships/hyperlink" Target="mailto:chengdudatang_hr@fiberhome.com" TargetMode="External"/><Relationship Id="rId103" Type="http://schemas.openxmlformats.org/officeDocument/2006/relationships/hyperlink" Target="mailto:316961374@qq.com" TargetMode="External"/><Relationship Id="rId108" Type="http://schemas.openxmlformats.org/officeDocument/2006/relationships/hyperlink" Target="mailto:crrc_ck27@163.com" TargetMode="External"/><Relationship Id="rId20" Type="http://schemas.openxmlformats.org/officeDocument/2006/relationships/hyperlink" Target="mailto:hdzp@hongdu.com.cn" TargetMode="External"/><Relationship Id="rId41" Type="http://schemas.openxmlformats.org/officeDocument/2006/relationships/hyperlink" Target="mailto:1290632695@qq.com" TargetMode="External"/><Relationship Id="rId54" Type="http://schemas.openxmlformats.org/officeDocument/2006/relationships/hyperlink" Target="mailto:21cnhr@21cn.net/http://recruit.21cn.com" TargetMode="External"/><Relationship Id="rId62" Type="http://schemas.openxmlformats.org/officeDocument/2006/relationships/hyperlink" Target="http://www.eccom.com.cn/CN/IS/Careers/campus/main.asp" TargetMode="External"/><Relationship Id="rId70" Type="http://schemas.openxmlformats.org/officeDocument/2006/relationships/hyperlink" Target="mailto:freeli117@163.com" TargetMode="External"/><Relationship Id="rId75" Type="http://schemas.openxmlformats.org/officeDocument/2006/relationships/hyperlink" Target="mailto:hhgp.xyjob@hhcp.com.cn" TargetMode="External"/><Relationship Id="rId83" Type="http://schemas.openxmlformats.org/officeDocument/2006/relationships/hyperlink" Target="mailto:rlzyb795@163.com" TargetMode="External"/><Relationship Id="rId88" Type="http://schemas.openxmlformats.org/officeDocument/2006/relationships/hyperlink" Target="mailto:150279274@qq.com" TargetMode="External"/><Relationship Id="rId91" Type="http://schemas.openxmlformats.org/officeDocument/2006/relationships/hyperlink" Target="mailto:jobs@esunny.cc" TargetMode="External"/><Relationship Id="rId96" Type="http://schemas.openxmlformats.org/officeDocument/2006/relationships/hyperlink" Target="mailto:zp@sgai.com.cn" TargetMode="External"/><Relationship Id="rId111" Type="http://schemas.openxmlformats.org/officeDocument/2006/relationships/hyperlink" Target="http://special.zhaopin.com/campus/2018/sh/zysh091031/job.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J8511RB@126.COM" TargetMode="External"/><Relationship Id="rId23" Type="http://schemas.openxmlformats.org/officeDocument/2006/relationships/hyperlink" Target="mailto:cdhkxyzp@163.com" TargetMode="External"/><Relationship Id="rId28" Type="http://schemas.openxmlformats.org/officeDocument/2006/relationships/hyperlink" Target="mailto:fhzp@fenghuo.cn" TargetMode="External"/><Relationship Id="rId36" Type="http://schemas.openxmlformats.org/officeDocument/2006/relationships/hyperlink" Target="mailto:hr@haige.com" TargetMode="External"/><Relationship Id="rId49" Type="http://schemas.openxmlformats.org/officeDocument/2006/relationships/hyperlink" Target="file:///C:\Users\ZX\AppData\Local\Temp\Rar$DIa7624.2139\na.zhou@changhong.com" TargetMode="External"/><Relationship Id="rId57" Type="http://schemas.openxmlformats.org/officeDocument/2006/relationships/hyperlink" Target="mailto:zhaopin@dongfang-china.com" TargetMode="External"/><Relationship Id="rId106" Type="http://schemas.openxmlformats.org/officeDocument/2006/relationships/hyperlink" Target="mailto:hr@sepcc.com.cn" TargetMode="External"/><Relationship Id="rId114" Type="http://schemas.openxmlformats.org/officeDocument/2006/relationships/fontTable" Target="fontTable.xml"/><Relationship Id="rId10" Type="http://schemas.openxmlformats.org/officeDocument/2006/relationships/hyperlink" Target="mailto:cetc38_hr@163.com" TargetMode="External"/><Relationship Id="rId31" Type="http://schemas.openxmlformats.org/officeDocument/2006/relationships/hyperlink" Target="mailto:rlzy765@163.com" TargetMode="External"/><Relationship Id="rId44" Type="http://schemas.openxmlformats.org/officeDocument/2006/relationships/hyperlink" Target="mailto:toechr@toec.com" TargetMode="External"/><Relationship Id="rId52" Type="http://schemas.openxmlformats.org/officeDocument/2006/relationships/hyperlink" Target="mailto:xiangli.wang@changhong.com/" TargetMode="External"/><Relationship Id="rId60" Type="http://schemas.openxmlformats.org/officeDocument/2006/relationships/hyperlink" Target="mailto:hr-rcrt@pcl.ac.cn" TargetMode="External"/><Relationship Id="rId65" Type="http://schemas.openxmlformats.org/officeDocument/2006/relationships/hyperlink" Target="mailto:feng.mc@huafeng796.com" TargetMode="External"/><Relationship Id="rId73" Type="http://schemas.openxmlformats.org/officeDocument/2006/relationships/hyperlink" Target="mailto:toglobe@sina.com" TargetMode="External"/><Relationship Id="rId78" Type="http://schemas.openxmlformats.org/officeDocument/2006/relationships/hyperlink" Target="mailto:hr@hbfec.com" TargetMode="External"/><Relationship Id="rId81" Type="http://schemas.openxmlformats.org/officeDocument/2006/relationships/hyperlink" Target="mailto:campus@damneg.com" TargetMode="External"/><Relationship Id="rId86" Type="http://schemas.openxmlformats.org/officeDocument/2006/relationships/hyperlink" Target="mailto:hr@yhcc.com" TargetMode="External"/><Relationship Id="rId94" Type="http://schemas.openxmlformats.org/officeDocument/2006/relationships/hyperlink" Target="mailto:jyyrlc@shougang.com.cn" TargetMode="External"/><Relationship Id="rId99" Type="http://schemas.openxmlformats.org/officeDocument/2006/relationships/hyperlink" Target="mailto:xmwater_zhaopin@163.com" TargetMode="External"/><Relationship Id="rId101" Type="http://schemas.openxmlformats.org/officeDocument/2006/relationships/hyperlink" Target="mailto:LLX4975@163.com" TargetMode="External"/><Relationship Id="rId4" Type="http://schemas.openxmlformats.org/officeDocument/2006/relationships/settings" Target="settings.xml"/><Relationship Id="rId9" Type="http://schemas.openxmlformats.org/officeDocument/2006/relationships/hyperlink" Target="mailto:cetc32_hr@163.com" TargetMode="External"/><Relationship Id="rId13" Type="http://schemas.openxmlformats.org/officeDocument/2006/relationships/hyperlink" Target="mailto:cetc54hr@126.com" TargetMode="External"/><Relationship Id="rId18" Type="http://schemas.openxmlformats.org/officeDocument/2006/relationships/hyperlink" Target="mailto:hk607renli@163.com" TargetMode="External"/><Relationship Id="rId39" Type="http://schemas.openxmlformats.org/officeDocument/2006/relationships/hyperlink" Target="mailto:hrzp@jzkgkj.com" TargetMode="External"/><Relationship Id="rId109" Type="http://schemas.openxmlformats.org/officeDocument/2006/relationships/hyperlink" Target="mailto:hcglbrlk@chcd.com.cn" TargetMode="External"/><Relationship Id="rId34" Type="http://schemas.openxmlformats.org/officeDocument/2006/relationships/hyperlink" Target="mailto:1524650124@qq.com" TargetMode="External"/><Relationship Id="rId50" Type="http://schemas.openxmlformats.org/officeDocument/2006/relationships/hyperlink" Target="mailto:dygs32@changhong.com" TargetMode="External"/><Relationship Id="rId55" Type="http://schemas.openxmlformats.org/officeDocument/2006/relationships/hyperlink" Target="mailto:deazhaopin@dongfang.com" TargetMode="External"/><Relationship Id="rId76" Type="http://schemas.openxmlformats.org/officeDocument/2006/relationships/hyperlink" Target="mailto:hr_zcxd@163.com" TargetMode="External"/><Relationship Id="rId97" Type="http://schemas.openxmlformats.org/officeDocument/2006/relationships/hyperlink" Target="mailto:gfzp@sgqg.com" TargetMode="External"/><Relationship Id="rId104" Type="http://schemas.openxmlformats.org/officeDocument/2006/relationships/hyperlink" Target="mailto:zjaz_zhaopin@cscec.com" TargetMode="External"/><Relationship Id="rId7" Type="http://schemas.openxmlformats.org/officeDocument/2006/relationships/endnotes" Target="endnotes.xml"/><Relationship Id="rId71" Type="http://schemas.openxmlformats.org/officeDocument/2006/relationships/hyperlink" Target="mailto:rlzyb@tianke.com" TargetMode="External"/><Relationship Id="rId92" Type="http://schemas.openxmlformats.org/officeDocument/2006/relationships/hyperlink" Target="mailto:scjxm1022@126.com" TargetMode="External"/><Relationship Id="rId2" Type="http://schemas.openxmlformats.org/officeDocument/2006/relationships/numbering" Target="numbering.xml"/><Relationship Id="rId29" Type="http://schemas.openxmlformats.org/officeDocument/2006/relationships/hyperlink" Target="mailto:clkj782@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13D8-5464-4FC8-8201-FB783960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233</Pages>
  <Words>22513</Words>
  <Characters>128330</Characters>
  <Application>Microsoft Office Word</Application>
  <DocSecurity>0</DocSecurity>
  <Lines>1069</Lines>
  <Paragraphs>301</Paragraphs>
  <ScaleCrop>false</ScaleCrop>
  <Company/>
  <LinksUpToDate>false</LinksUpToDate>
  <CharactersWithSpaces>150542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92</cp:revision>
  <dcterms:created xsi:type="dcterms:W3CDTF">2019-03-20T03:29:00Z</dcterms:created>
  <dcterms:modified xsi:type="dcterms:W3CDTF">2019-03-26T07:37:00Z</dcterms:modified>
</cp:coreProperties>
</file>