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E196D9">
      <w:pPr>
        <w:spacing w:line="360" w:lineRule="auto"/>
        <w:jc w:val="left"/>
        <w:rPr>
          <w:rFonts w:ascii="仿宋" w:hAnsi="仿宋" w:eastAsia="仿宋" w:cs="仿宋"/>
          <w:b/>
          <w:sz w:val="24"/>
          <w:szCs w:val="24"/>
        </w:rPr>
      </w:pPr>
      <w:bookmarkStart w:id="0" w:name="_GoBack"/>
      <w:r>
        <w:rPr>
          <w:rFonts w:ascii="仿宋" w:hAnsi="仿宋" w:eastAsia="仿宋" w:cs="仿宋"/>
          <w:b/>
          <w:sz w:val="24"/>
          <w:szCs w:val="24"/>
        </w:rPr>
        <w:t>附件3：《竞赛日程》</w:t>
      </w:r>
    </w:p>
    <w:bookmarkEnd w:id="0"/>
    <w:p w14:paraId="451B09EA">
      <w:pPr>
        <w:spacing w:line="360" w:lineRule="auto"/>
        <w:jc w:val="left"/>
        <w:rPr>
          <w:rFonts w:ascii="仿宋" w:hAnsi="仿宋" w:eastAsia="仿宋" w:cs="仿宋"/>
          <w:b/>
          <w:sz w:val="24"/>
          <w:szCs w:val="24"/>
        </w:rPr>
      </w:pPr>
    </w:p>
    <w:tbl>
      <w:tblPr>
        <w:tblStyle w:val="2"/>
        <w:tblW w:w="804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FFFFFF" w:themeFill="background1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56"/>
        <w:gridCol w:w="1724"/>
        <w:gridCol w:w="4160"/>
      </w:tblGrid>
      <w:tr w14:paraId="27CECE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04" w:hRule="atLeast"/>
          <w:jc w:val="center"/>
        </w:trPr>
        <w:tc>
          <w:tcPr>
            <w:tcW w:w="8040" w:type="dxa"/>
            <w:gridSpan w:val="3"/>
            <w:shd w:val="clear" w:color="auto" w:fill="2D54A0" w:themeFill="accent1" w:themeFillShade="BF"/>
            <w:vAlign w:val="center"/>
          </w:tcPr>
          <w:p w14:paraId="316A9DBA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bCs/>
                <w:color w:val="FFFFFF" w:themeColor="background1"/>
                <w:kern w:val="0"/>
                <w:sz w:val="32"/>
                <w:szCs w:val="32"/>
                <w:shd w:val="clear" w:color="auto" w:fill="2D54A0" w:themeFill="accent1" w:themeFillShade="BF"/>
                <w:lang w:bidi="a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FFFFFF" w:themeColor="background1"/>
                <w:kern w:val="0"/>
                <w:sz w:val="32"/>
                <w:szCs w:val="32"/>
                <w:shd w:val="clear" w:color="auto" w:fill="2D54A0" w:themeFill="accent1" w:themeFillShade="BF"/>
                <w:lang w:bidi="ar"/>
                <w14:textFill>
                  <w14:solidFill>
                    <w14:schemeClr w14:val="bg1"/>
                  </w14:solidFill>
                </w14:textFill>
              </w:rPr>
              <w:t>2024年电子科技大学第八届校园迷你马拉松</w:t>
            </w:r>
          </w:p>
          <w:p w14:paraId="05B442CE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sz w:val="22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FFFFFF" w:themeColor="background1"/>
                <w:kern w:val="0"/>
                <w:sz w:val="32"/>
                <w:szCs w:val="32"/>
                <w:shd w:val="clear" w:color="auto" w:fill="2D54A0" w:themeFill="accent1" w:themeFillShade="BF"/>
                <w:lang w:bidi="ar"/>
                <w14:textFill>
                  <w14:solidFill>
                    <w14:schemeClr w14:val="bg1"/>
                  </w14:solidFill>
                </w14:textFill>
              </w:rPr>
              <w:t>竞  赛  日  程</w:t>
            </w:r>
          </w:p>
        </w:tc>
      </w:tr>
      <w:tr w14:paraId="03A14B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2156" w:type="dxa"/>
            <w:shd w:val="clear" w:color="auto" w:fill="FFFFFF" w:themeFill="background1"/>
            <w:vAlign w:val="center"/>
          </w:tcPr>
          <w:p w14:paraId="6533DB86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  <w:lang w:bidi="ar"/>
              </w:rPr>
              <w:t>日  期</w:t>
            </w:r>
          </w:p>
        </w:tc>
        <w:tc>
          <w:tcPr>
            <w:tcW w:w="1724" w:type="dxa"/>
            <w:shd w:val="clear" w:color="auto" w:fill="FFFFFF" w:themeFill="background1"/>
            <w:vAlign w:val="center"/>
          </w:tcPr>
          <w:p w14:paraId="7DD7947B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  <w:lang w:bidi="ar"/>
              </w:rPr>
              <w:t>时  间</w:t>
            </w:r>
          </w:p>
        </w:tc>
        <w:tc>
          <w:tcPr>
            <w:tcW w:w="4160" w:type="dxa"/>
            <w:shd w:val="clear" w:color="auto" w:fill="FFFFFF" w:themeFill="background1"/>
            <w:vAlign w:val="center"/>
          </w:tcPr>
          <w:p w14:paraId="418E08C9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  <w:lang w:bidi="ar"/>
              </w:rPr>
              <w:t>内  容</w:t>
            </w:r>
          </w:p>
        </w:tc>
      </w:tr>
      <w:tr w14:paraId="773EFC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4" w:hRule="atLeast"/>
          <w:jc w:val="center"/>
        </w:trPr>
        <w:tc>
          <w:tcPr>
            <w:tcW w:w="2156" w:type="dxa"/>
            <w:shd w:val="clear" w:color="auto" w:fill="2D54A0" w:themeFill="accent1" w:themeFillShade="BF"/>
            <w:vAlign w:val="center"/>
          </w:tcPr>
          <w:p w14:paraId="7AEAA864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FFFFFF" w:themeColor="background1"/>
                <w:kern w:val="0"/>
                <w:sz w:val="24"/>
                <w:szCs w:val="24"/>
                <w:lang w:bidi="ar"/>
                <w14:textFill>
                  <w14:solidFill>
                    <w14:schemeClr w14:val="bg1"/>
                  </w14:solidFill>
                </w14:textFill>
              </w:rPr>
              <w:t>2024年11月7日</w:t>
            </w:r>
          </w:p>
        </w:tc>
        <w:tc>
          <w:tcPr>
            <w:tcW w:w="1724" w:type="dxa"/>
            <w:shd w:val="clear" w:color="auto" w:fill="2D54A0" w:themeFill="accent1" w:themeFillShade="BF"/>
            <w:vAlign w:val="center"/>
          </w:tcPr>
          <w:p w14:paraId="15F1704F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FFFFFF" w:themeColor="background1"/>
                <w:kern w:val="0"/>
                <w:sz w:val="24"/>
                <w:szCs w:val="24"/>
                <w:lang w:bidi="ar"/>
                <w14:textFill>
                  <w14:solidFill>
                    <w14:schemeClr w14:val="bg1"/>
                  </w14:solidFill>
                </w14:textFill>
              </w:rPr>
              <w:t>9:30-17:00</w:t>
            </w:r>
          </w:p>
        </w:tc>
        <w:tc>
          <w:tcPr>
            <w:tcW w:w="4160" w:type="dxa"/>
            <w:shd w:val="clear" w:color="auto" w:fill="2D54A0" w:themeFill="accent1" w:themeFillShade="BF"/>
            <w:vAlign w:val="center"/>
          </w:tcPr>
          <w:p w14:paraId="1219B7FA"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FFFFFF" w:themeColor="background1"/>
                <w:kern w:val="0"/>
                <w:sz w:val="24"/>
                <w:szCs w:val="24"/>
                <w:lang w:bidi="ar"/>
                <w14:textFill>
                  <w14:solidFill>
                    <w14:schemeClr w14:val="bg1"/>
                  </w14:solidFill>
                </w14:textFill>
              </w:rPr>
              <w:t>参赛人员领取装备</w:t>
            </w:r>
          </w:p>
        </w:tc>
      </w:tr>
      <w:tr w14:paraId="61842F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4" w:hRule="atLeast"/>
          <w:jc w:val="center"/>
        </w:trPr>
        <w:tc>
          <w:tcPr>
            <w:tcW w:w="2156" w:type="dxa"/>
            <w:vMerge w:val="restart"/>
            <w:shd w:val="clear" w:color="auto" w:fill="FFFFFF" w:themeFill="background1"/>
            <w:vAlign w:val="center"/>
          </w:tcPr>
          <w:p w14:paraId="7BB1B5B5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  <w:t>2024年11月9日</w:t>
            </w:r>
          </w:p>
        </w:tc>
        <w:tc>
          <w:tcPr>
            <w:tcW w:w="1724" w:type="dxa"/>
            <w:shd w:val="clear" w:color="auto" w:fill="FFFFFF" w:themeFill="background1"/>
            <w:vAlign w:val="center"/>
          </w:tcPr>
          <w:p w14:paraId="6C6FB64F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  <w:t>13:00</w:t>
            </w:r>
          </w:p>
        </w:tc>
        <w:tc>
          <w:tcPr>
            <w:tcW w:w="4160" w:type="dxa"/>
            <w:shd w:val="clear" w:color="auto" w:fill="FFFFFF" w:themeFill="background1"/>
            <w:vAlign w:val="center"/>
          </w:tcPr>
          <w:p w14:paraId="03E64C7B"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  <w:t>现场音视频开启、互动体验区开放</w:t>
            </w:r>
          </w:p>
        </w:tc>
      </w:tr>
      <w:tr w14:paraId="496A02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5" w:hRule="atLeast"/>
          <w:jc w:val="center"/>
        </w:trPr>
        <w:tc>
          <w:tcPr>
            <w:tcW w:w="2156" w:type="dxa"/>
            <w:vMerge w:val="continue"/>
            <w:shd w:val="clear" w:color="auto" w:fill="FFFFFF" w:themeFill="background1"/>
            <w:vAlign w:val="center"/>
          </w:tcPr>
          <w:p w14:paraId="5C9E6808">
            <w:pPr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724" w:type="dxa"/>
            <w:shd w:val="clear" w:color="auto" w:fill="FFFFFF" w:themeFill="background1"/>
            <w:vAlign w:val="center"/>
          </w:tcPr>
          <w:p w14:paraId="41CCBCFD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  <w:t>13:30</w:t>
            </w:r>
          </w:p>
        </w:tc>
        <w:tc>
          <w:tcPr>
            <w:tcW w:w="4160" w:type="dxa"/>
            <w:shd w:val="clear" w:color="auto" w:fill="FFFFFF" w:themeFill="background1"/>
            <w:vAlign w:val="center"/>
          </w:tcPr>
          <w:p w14:paraId="0E5C289D"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  <w:t>2.5km组集合/现场表演及互动</w:t>
            </w:r>
          </w:p>
        </w:tc>
      </w:tr>
      <w:tr w14:paraId="3CACF5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5" w:hRule="atLeast"/>
          <w:jc w:val="center"/>
        </w:trPr>
        <w:tc>
          <w:tcPr>
            <w:tcW w:w="2156" w:type="dxa"/>
            <w:vMerge w:val="continue"/>
            <w:shd w:val="clear" w:color="auto" w:fill="FFFFFF" w:themeFill="background1"/>
            <w:vAlign w:val="center"/>
          </w:tcPr>
          <w:p w14:paraId="2F893E2E">
            <w:pPr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724" w:type="dxa"/>
            <w:shd w:val="clear" w:color="auto" w:fill="FFFFFF" w:themeFill="background1"/>
            <w:vAlign w:val="center"/>
          </w:tcPr>
          <w:p w14:paraId="1C363BE7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  <w:t>13:40</w:t>
            </w:r>
          </w:p>
        </w:tc>
        <w:tc>
          <w:tcPr>
            <w:tcW w:w="4160" w:type="dxa"/>
            <w:shd w:val="clear" w:color="auto" w:fill="FFFFFF" w:themeFill="background1"/>
            <w:vAlign w:val="center"/>
          </w:tcPr>
          <w:p w14:paraId="34B4E5CC"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  <w:t>2.5km组热身</w:t>
            </w:r>
          </w:p>
        </w:tc>
      </w:tr>
      <w:tr w14:paraId="01FF51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5" w:hRule="atLeast"/>
          <w:jc w:val="center"/>
        </w:trPr>
        <w:tc>
          <w:tcPr>
            <w:tcW w:w="2156" w:type="dxa"/>
            <w:vMerge w:val="continue"/>
            <w:shd w:val="clear" w:color="auto" w:fill="FFFFFF" w:themeFill="background1"/>
            <w:vAlign w:val="center"/>
          </w:tcPr>
          <w:p w14:paraId="20F25205">
            <w:pPr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724" w:type="dxa"/>
            <w:shd w:val="clear" w:color="auto" w:fill="FFFFFF" w:themeFill="background1"/>
            <w:vAlign w:val="center"/>
          </w:tcPr>
          <w:p w14:paraId="2C033189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  <w:t>13:50</w:t>
            </w:r>
          </w:p>
        </w:tc>
        <w:tc>
          <w:tcPr>
            <w:tcW w:w="4160" w:type="dxa"/>
            <w:shd w:val="clear" w:color="auto" w:fill="FFFFFF" w:themeFill="background1"/>
            <w:vAlign w:val="center"/>
          </w:tcPr>
          <w:p w14:paraId="366CEE74"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  <w:t>2.5km组检录上道</w:t>
            </w:r>
          </w:p>
        </w:tc>
      </w:tr>
      <w:tr w14:paraId="567928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5" w:hRule="atLeast"/>
          <w:jc w:val="center"/>
        </w:trPr>
        <w:tc>
          <w:tcPr>
            <w:tcW w:w="2156" w:type="dxa"/>
            <w:vMerge w:val="continue"/>
            <w:shd w:val="clear" w:color="auto" w:fill="FFFFFF" w:themeFill="background1"/>
            <w:vAlign w:val="center"/>
          </w:tcPr>
          <w:p w14:paraId="7DB6CD13">
            <w:pPr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724" w:type="dxa"/>
            <w:shd w:val="clear" w:color="auto" w:fill="FFFFFF" w:themeFill="background1"/>
            <w:vAlign w:val="center"/>
          </w:tcPr>
          <w:p w14:paraId="69A307A3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  <w:t>14:00</w:t>
            </w:r>
          </w:p>
        </w:tc>
        <w:tc>
          <w:tcPr>
            <w:tcW w:w="4160" w:type="dxa"/>
            <w:shd w:val="clear" w:color="auto" w:fill="FFFFFF" w:themeFill="background1"/>
            <w:vAlign w:val="center"/>
          </w:tcPr>
          <w:p w14:paraId="1390FD19"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  <w:t>2.5km组鸣枪</w:t>
            </w:r>
          </w:p>
        </w:tc>
      </w:tr>
      <w:tr w14:paraId="1771BA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5" w:hRule="atLeast"/>
          <w:jc w:val="center"/>
        </w:trPr>
        <w:tc>
          <w:tcPr>
            <w:tcW w:w="2156" w:type="dxa"/>
            <w:vMerge w:val="continue"/>
            <w:shd w:val="clear" w:color="auto" w:fill="FFFFFF" w:themeFill="background1"/>
            <w:vAlign w:val="center"/>
          </w:tcPr>
          <w:p w14:paraId="71FC0F9F">
            <w:pPr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724" w:type="dxa"/>
            <w:shd w:val="clear" w:color="auto" w:fill="FFFFFF" w:themeFill="background1"/>
            <w:vAlign w:val="center"/>
          </w:tcPr>
          <w:p w14:paraId="4CBF3F2B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  <w:t>14:10</w:t>
            </w:r>
          </w:p>
        </w:tc>
        <w:tc>
          <w:tcPr>
            <w:tcW w:w="4160" w:type="dxa"/>
            <w:shd w:val="clear" w:color="auto" w:fill="FFFFFF" w:themeFill="background1"/>
            <w:vAlign w:val="center"/>
          </w:tcPr>
          <w:p w14:paraId="0023D42F"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  <w:t>5km组集合/现场表演及互动</w:t>
            </w:r>
          </w:p>
        </w:tc>
      </w:tr>
      <w:tr w14:paraId="3F012F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5" w:hRule="atLeast"/>
          <w:jc w:val="center"/>
        </w:trPr>
        <w:tc>
          <w:tcPr>
            <w:tcW w:w="2156" w:type="dxa"/>
            <w:vMerge w:val="continue"/>
            <w:shd w:val="clear" w:color="auto" w:fill="FFFFFF" w:themeFill="background1"/>
            <w:vAlign w:val="center"/>
          </w:tcPr>
          <w:p w14:paraId="3D4BEB8D">
            <w:pPr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724" w:type="dxa"/>
            <w:shd w:val="clear" w:color="auto" w:fill="FFFFFF" w:themeFill="background1"/>
            <w:vAlign w:val="center"/>
          </w:tcPr>
          <w:p w14:paraId="2A83BDB6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  <w:t>14:20</w:t>
            </w:r>
          </w:p>
        </w:tc>
        <w:tc>
          <w:tcPr>
            <w:tcW w:w="4160" w:type="dxa"/>
            <w:shd w:val="clear" w:color="auto" w:fill="FFFFFF" w:themeFill="background1"/>
            <w:vAlign w:val="center"/>
          </w:tcPr>
          <w:p w14:paraId="0A791777"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  <w:t>5km组团体热身</w:t>
            </w:r>
          </w:p>
        </w:tc>
      </w:tr>
      <w:tr w14:paraId="673683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5" w:hRule="atLeast"/>
          <w:jc w:val="center"/>
        </w:trPr>
        <w:tc>
          <w:tcPr>
            <w:tcW w:w="2156" w:type="dxa"/>
            <w:vMerge w:val="continue"/>
            <w:shd w:val="clear" w:color="auto" w:fill="FFFFFF" w:themeFill="background1"/>
            <w:vAlign w:val="center"/>
          </w:tcPr>
          <w:p w14:paraId="2411934C">
            <w:pPr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724" w:type="dxa"/>
            <w:shd w:val="clear" w:color="auto" w:fill="FFFFFF" w:themeFill="background1"/>
            <w:vAlign w:val="center"/>
          </w:tcPr>
          <w:p w14:paraId="709FE47A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  <w:t>14:30</w:t>
            </w:r>
          </w:p>
        </w:tc>
        <w:tc>
          <w:tcPr>
            <w:tcW w:w="4160" w:type="dxa"/>
            <w:shd w:val="clear" w:color="auto" w:fill="FFFFFF" w:themeFill="background1"/>
            <w:vAlign w:val="center"/>
          </w:tcPr>
          <w:p w14:paraId="482B7395"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  <w:t>5km组检录上道</w:t>
            </w:r>
          </w:p>
        </w:tc>
      </w:tr>
      <w:tr w14:paraId="3D446A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5" w:hRule="atLeast"/>
          <w:jc w:val="center"/>
        </w:trPr>
        <w:tc>
          <w:tcPr>
            <w:tcW w:w="2156" w:type="dxa"/>
            <w:vMerge w:val="continue"/>
            <w:shd w:val="clear" w:color="auto" w:fill="FFFFFF" w:themeFill="background1"/>
            <w:vAlign w:val="center"/>
          </w:tcPr>
          <w:p w14:paraId="4DC8FDDA">
            <w:pPr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724" w:type="dxa"/>
            <w:shd w:val="clear" w:color="auto" w:fill="FFFFFF" w:themeFill="background1"/>
            <w:vAlign w:val="center"/>
          </w:tcPr>
          <w:p w14:paraId="2BA7B78D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  <w:t>14:40</w:t>
            </w:r>
          </w:p>
        </w:tc>
        <w:tc>
          <w:tcPr>
            <w:tcW w:w="4160" w:type="dxa"/>
            <w:shd w:val="clear" w:color="auto" w:fill="FFFFFF" w:themeFill="background1"/>
            <w:vAlign w:val="center"/>
          </w:tcPr>
          <w:p w14:paraId="2D16FD15"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  <w:t>5km组鸣枪</w:t>
            </w:r>
          </w:p>
        </w:tc>
      </w:tr>
      <w:tr w14:paraId="210F29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5" w:hRule="atLeast"/>
          <w:jc w:val="center"/>
        </w:trPr>
        <w:tc>
          <w:tcPr>
            <w:tcW w:w="2156" w:type="dxa"/>
            <w:vMerge w:val="continue"/>
            <w:shd w:val="clear" w:color="auto" w:fill="FFFFFF" w:themeFill="background1"/>
            <w:vAlign w:val="center"/>
          </w:tcPr>
          <w:p w14:paraId="7AF194A9">
            <w:pPr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724" w:type="dxa"/>
            <w:shd w:val="clear" w:color="auto" w:fill="FFFFFF" w:themeFill="background1"/>
            <w:vAlign w:val="center"/>
          </w:tcPr>
          <w:p w14:paraId="71D5A150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  <w:t>15:20</w:t>
            </w:r>
          </w:p>
        </w:tc>
        <w:tc>
          <w:tcPr>
            <w:tcW w:w="4160" w:type="dxa"/>
            <w:shd w:val="clear" w:color="auto" w:fill="FFFFFF" w:themeFill="background1"/>
            <w:vAlign w:val="center"/>
          </w:tcPr>
          <w:p w14:paraId="6AA5B9A1"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  <w:t>5km组颁奖仪式</w:t>
            </w:r>
          </w:p>
        </w:tc>
      </w:tr>
      <w:tr w14:paraId="0A750D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1" w:hRule="atLeast"/>
          <w:jc w:val="center"/>
        </w:trPr>
        <w:tc>
          <w:tcPr>
            <w:tcW w:w="2156" w:type="dxa"/>
            <w:vMerge w:val="continue"/>
            <w:shd w:val="clear" w:color="auto" w:fill="FFFFFF" w:themeFill="background1"/>
            <w:vAlign w:val="center"/>
          </w:tcPr>
          <w:p w14:paraId="684E40F3">
            <w:pPr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724" w:type="dxa"/>
            <w:shd w:val="clear" w:color="auto" w:fill="FFFFFF" w:themeFill="background1"/>
            <w:vAlign w:val="center"/>
          </w:tcPr>
          <w:p w14:paraId="197F9695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  <w:t>15:50</w:t>
            </w:r>
          </w:p>
        </w:tc>
        <w:tc>
          <w:tcPr>
            <w:tcW w:w="4160" w:type="dxa"/>
            <w:shd w:val="clear" w:color="auto" w:fill="FFFFFF" w:themeFill="background1"/>
            <w:vAlign w:val="center"/>
          </w:tcPr>
          <w:p w14:paraId="092FB9A8"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  <w:t>5km组关门，活动结束</w:t>
            </w:r>
          </w:p>
        </w:tc>
      </w:tr>
    </w:tbl>
    <w:p w14:paraId="76C09D2A">
      <w:pPr>
        <w:spacing w:line="360" w:lineRule="auto"/>
        <w:jc w:val="left"/>
        <w:rPr>
          <w:rFonts w:ascii="仿宋" w:hAnsi="仿宋" w:eastAsia="仿宋" w:cs="仿宋"/>
          <w:b/>
          <w:sz w:val="24"/>
          <w:szCs w:val="24"/>
        </w:rPr>
      </w:pPr>
    </w:p>
    <w:p w14:paraId="6C130E3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2YmM5ZjBkOGI0NzExMzVhZTk2OTY3NWMyZjgwOWMifQ=="/>
  </w:docVars>
  <w:rsids>
    <w:rsidRoot w:val="67C65688"/>
    <w:rsid w:val="67C6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2024-10-29T01:21:00Z</dcterms:created>
  <dc:creator>念小胖38</dc:creator>
  <cp:lastModifiedBy>念小胖38</cp:lastModifiedBy>
  <dcterms:modified xsi:type="dcterms:W3CDTF">2024-10-29T01:21:28Z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CCB97B28B5F54E1C9F2EA07BE82E82E0_11</vt:lpwstr>
  </property>
</Properties>
</file>