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4806D" w14:textId="4BB77250" w:rsidR="00DC2A7A" w:rsidRPr="00A04B1A" w:rsidRDefault="005E5CDB" w:rsidP="00DC2A7A">
      <w:pPr>
        <w:pStyle w:val="a7"/>
        <w:shd w:val="clear" w:color="auto" w:fill="FFFFFF"/>
        <w:wordWrap w:val="0"/>
        <w:spacing w:before="0" w:beforeAutospacing="0" w:after="0" w:afterAutospacing="0" w:line="375" w:lineRule="atLeast"/>
        <w:jc w:val="center"/>
        <w:rPr>
          <w:rFonts w:ascii="黑体" w:eastAsia="黑体" w:hAnsi="黑体"/>
          <w:b/>
          <w:color w:val="000000"/>
          <w:sz w:val="30"/>
          <w:szCs w:val="30"/>
        </w:rPr>
      </w:pPr>
      <w:r w:rsidRPr="00A04B1A">
        <w:rPr>
          <w:rFonts w:ascii="黑体" w:eastAsia="黑体" w:hAnsi="黑体" w:hint="eastAsia"/>
          <w:b/>
          <w:color w:val="000000"/>
          <w:sz w:val="30"/>
          <w:szCs w:val="30"/>
        </w:rPr>
        <w:t>电子科技大学第六届</w:t>
      </w:r>
      <w:r w:rsidRPr="00A04B1A">
        <w:rPr>
          <w:rFonts w:ascii="黑体" w:eastAsia="黑体" w:hAnsi="黑体"/>
          <w:b/>
          <w:color w:val="000000"/>
          <w:sz w:val="30"/>
          <w:szCs w:val="30"/>
        </w:rPr>
        <w:t>校园网络文化节</w:t>
      </w:r>
    </w:p>
    <w:p w14:paraId="08D795AC" w14:textId="1FA2B79A" w:rsidR="005E5CDB" w:rsidRPr="00A04B1A" w:rsidRDefault="005E5CDB" w:rsidP="00DC2A7A">
      <w:pPr>
        <w:pStyle w:val="a7"/>
        <w:shd w:val="clear" w:color="auto" w:fill="FFFFFF"/>
        <w:wordWrap w:val="0"/>
        <w:spacing w:before="0" w:beforeAutospacing="0" w:after="0" w:afterAutospacing="0" w:line="375" w:lineRule="atLeast"/>
        <w:jc w:val="center"/>
        <w:rPr>
          <w:rFonts w:ascii="黑体" w:eastAsia="黑体" w:hAnsi="黑体"/>
          <w:b/>
          <w:color w:val="000000"/>
          <w:sz w:val="30"/>
          <w:szCs w:val="30"/>
        </w:rPr>
      </w:pPr>
      <w:r w:rsidRPr="00A04B1A">
        <w:rPr>
          <w:rFonts w:ascii="黑体" w:eastAsia="黑体" w:hAnsi="黑体" w:hint="eastAsia"/>
          <w:b/>
          <w:color w:val="000000"/>
          <w:sz w:val="30"/>
          <w:szCs w:val="30"/>
        </w:rPr>
        <w:t>大学生</w:t>
      </w:r>
      <w:r w:rsidR="00D45D86" w:rsidRPr="00A04B1A">
        <w:rPr>
          <w:rFonts w:ascii="黑体" w:eastAsia="黑体" w:hAnsi="黑体" w:hint="eastAsia"/>
          <w:b/>
          <w:color w:val="000000"/>
          <w:sz w:val="30"/>
          <w:szCs w:val="30"/>
        </w:rPr>
        <w:t>网络</w:t>
      </w:r>
      <w:r w:rsidRPr="00A04B1A">
        <w:rPr>
          <w:rFonts w:ascii="黑体" w:eastAsia="黑体" w:hAnsi="黑体"/>
          <w:b/>
          <w:color w:val="000000"/>
          <w:sz w:val="30"/>
          <w:szCs w:val="30"/>
        </w:rPr>
        <w:t>公益广告</w:t>
      </w:r>
      <w:r w:rsidR="00A04B1A">
        <w:rPr>
          <w:rFonts w:ascii="黑体" w:eastAsia="黑体" w:hAnsi="黑体" w:hint="eastAsia"/>
          <w:b/>
          <w:color w:val="000000"/>
          <w:sz w:val="30"/>
          <w:szCs w:val="30"/>
        </w:rPr>
        <w:t>比</w:t>
      </w:r>
      <w:r w:rsidRPr="00A04B1A">
        <w:rPr>
          <w:rFonts w:ascii="黑体" w:eastAsia="黑体" w:hAnsi="黑体"/>
          <w:b/>
          <w:color w:val="000000"/>
          <w:sz w:val="30"/>
          <w:szCs w:val="30"/>
        </w:rPr>
        <w:t>赛</w:t>
      </w:r>
    </w:p>
    <w:p w14:paraId="0B52D765" w14:textId="4A181D29" w:rsidR="00DC2A7A" w:rsidRPr="005E5CDB" w:rsidRDefault="00DC2A7A" w:rsidP="005E5CDB">
      <w:pPr>
        <w:pStyle w:val="a7"/>
        <w:shd w:val="clear" w:color="auto" w:fill="FFFFFF"/>
        <w:spacing w:line="360" w:lineRule="auto"/>
        <w:ind w:firstLineChars="200" w:firstLine="480"/>
        <w:rPr>
          <w:rFonts w:ascii="仿宋" w:eastAsia="仿宋" w:hAnsi="仿宋"/>
          <w:color w:val="000000"/>
        </w:rPr>
      </w:pPr>
      <w:r w:rsidRPr="005E5CDB">
        <w:rPr>
          <w:rFonts w:ascii="仿宋" w:eastAsia="仿宋" w:hAnsi="仿宋" w:hint="eastAsia"/>
          <w:color w:val="000000"/>
        </w:rPr>
        <w:t>为持续深入学习贯彻习近平新时代中国特色社会主义思想和党的十九大精神，进一步把全国教育大会、全国高校思想政治工作会议、学校思想政治理论课教师座谈会精神贯彻落实引向深入，学校决定举办第六届校园网络文化节，开展系列网络文化作品征文比赛，鼓励广大师生积极参与网络文化作品创作生产，全面提升网络素养，唱响时代主旋律，努力成为德智体美劳全面发展的社会主义建设者和接班人。现将</w:t>
      </w:r>
      <w:r w:rsidR="005E5CDB" w:rsidRPr="005E5CDB">
        <w:rPr>
          <w:rFonts w:ascii="仿宋" w:eastAsia="仿宋" w:hAnsi="仿宋" w:hint="eastAsia"/>
          <w:color w:val="000000"/>
        </w:rPr>
        <w:t>电子科技大学第六届校园网络文化节大学生</w:t>
      </w:r>
      <w:r w:rsidR="009A0CBE" w:rsidRPr="009814BB">
        <w:rPr>
          <w:rFonts w:ascii="仿宋" w:eastAsia="仿宋" w:hAnsi="仿宋" w:hint="eastAsia"/>
          <w:color w:val="000000"/>
        </w:rPr>
        <w:t>网络</w:t>
      </w:r>
      <w:r w:rsidR="005E5CDB" w:rsidRPr="009814BB">
        <w:rPr>
          <w:rFonts w:ascii="仿宋" w:eastAsia="仿宋" w:hAnsi="仿宋" w:hint="eastAsia"/>
          <w:color w:val="000000"/>
        </w:rPr>
        <w:t>公益广告</w:t>
      </w:r>
      <w:r w:rsidR="00A04B1A" w:rsidRPr="009814BB">
        <w:rPr>
          <w:rFonts w:ascii="仿宋" w:eastAsia="仿宋" w:hAnsi="仿宋" w:hint="eastAsia"/>
          <w:color w:val="000000"/>
        </w:rPr>
        <w:t>比</w:t>
      </w:r>
      <w:r w:rsidR="005E5CDB" w:rsidRPr="009814BB">
        <w:rPr>
          <w:rFonts w:ascii="仿宋" w:eastAsia="仿宋" w:hAnsi="仿宋" w:hint="eastAsia"/>
          <w:color w:val="000000"/>
        </w:rPr>
        <w:t>赛</w:t>
      </w:r>
      <w:r w:rsidRPr="005E5CDB">
        <w:rPr>
          <w:rFonts w:ascii="仿宋" w:eastAsia="仿宋" w:hAnsi="仿宋" w:hint="eastAsia"/>
          <w:color w:val="000000"/>
        </w:rPr>
        <w:t>有关事宜通知如下:</w:t>
      </w:r>
    </w:p>
    <w:p w14:paraId="739FC8D4" w14:textId="77777777" w:rsidR="00DC2A7A" w:rsidRPr="005E5CDB" w:rsidRDefault="00DC2A7A" w:rsidP="005E5CDB">
      <w:pPr>
        <w:pStyle w:val="a7"/>
        <w:shd w:val="clear" w:color="auto" w:fill="FFFFFF"/>
        <w:spacing w:before="0" w:beforeAutospacing="0" w:after="0" w:afterAutospacing="0" w:line="360" w:lineRule="auto"/>
        <w:rPr>
          <w:rFonts w:ascii="仿宋" w:eastAsia="仿宋" w:hAnsi="仿宋"/>
          <w:b/>
          <w:color w:val="444444"/>
        </w:rPr>
      </w:pPr>
      <w:r w:rsidRPr="005E5CDB">
        <w:rPr>
          <w:rFonts w:ascii="仿宋" w:eastAsia="仿宋" w:hAnsi="仿宋" w:hint="eastAsia"/>
          <w:b/>
          <w:color w:val="000000"/>
        </w:rPr>
        <w:t>一、活动主题</w:t>
      </w:r>
    </w:p>
    <w:p w14:paraId="19031057" w14:textId="77777777" w:rsidR="005E5CDB" w:rsidRDefault="00DC2A7A" w:rsidP="005E5CDB">
      <w:pPr>
        <w:pStyle w:val="a7"/>
        <w:shd w:val="clear" w:color="auto" w:fill="FFFFFF"/>
        <w:spacing w:before="0" w:beforeAutospacing="0" w:after="240" w:afterAutospacing="0" w:line="360" w:lineRule="auto"/>
        <w:ind w:firstLine="480"/>
        <w:rPr>
          <w:rFonts w:ascii="仿宋" w:eastAsia="仿宋" w:hAnsi="仿宋"/>
          <w:color w:val="000000"/>
        </w:rPr>
      </w:pPr>
      <w:r w:rsidRPr="005E5CDB">
        <w:rPr>
          <w:rFonts w:ascii="仿宋" w:eastAsia="仿宋" w:hAnsi="仿宋" w:hint="eastAsia"/>
          <w:color w:val="000000"/>
        </w:rPr>
        <w:t>传递时代正能量，爱国力行新青年</w:t>
      </w:r>
    </w:p>
    <w:p w14:paraId="1237E29F" w14:textId="2596AA9B" w:rsidR="00DC2A7A" w:rsidRPr="005E5CDB" w:rsidRDefault="00DC2A7A" w:rsidP="005E5CDB">
      <w:pPr>
        <w:pStyle w:val="a7"/>
        <w:shd w:val="clear" w:color="auto" w:fill="FFFFFF"/>
        <w:spacing w:before="0" w:beforeAutospacing="0" w:after="240" w:afterAutospacing="0" w:line="360" w:lineRule="auto"/>
        <w:rPr>
          <w:rFonts w:ascii="仿宋" w:eastAsia="仿宋" w:hAnsi="仿宋"/>
          <w:b/>
          <w:color w:val="444444"/>
        </w:rPr>
      </w:pPr>
      <w:r w:rsidRPr="005E5CDB">
        <w:rPr>
          <w:rFonts w:ascii="仿宋" w:eastAsia="仿宋" w:hAnsi="仿宋" w:hint="eastAsia"/>
          <w:b/>
          <w:color w:val="000000"/>
        </w:rPr>
        <w:t>二、活动对象</w:t>
      </w:r>
    </w:p>
    <w:p w14:paraId="57B020AC" w14:textId="77777777" w:rsidR="005E5CDB" w:rsidRDefault="005E5CDB"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hint="eastAsia"/>
          <w:color w:val="000000"/>
        </w:rPr>
        <w:t>电子科技大学全校在读学生，个人团队均可，可配</w:t>
      </w:r>
      <w:r w:rsidRPr="005E5CDB">
        <w:rPr>
          <w:rFonts w:ascii="仿宋" w:eastAsia="仿宋" w:hAnsi="仿宋"/>
          <w:color w:val="000000"/>
        </w:rPr>
        <w:t>1名指导老师</w:t>
      </w:r>
    </w:p>
    <w:p w14:paraId="10421CCB" w14:textId="1AE2560E" w:rsidR="00DC2A7A" w:rsidRPr="005E5CDB" w:rsidRDefault="00DC2A7A" w:rsidP="005E5CDB">
      <w:pPr>
        <w:pStyle w:val="a7"/>
        <w:shd w:val="clear" w:color="auto" w:fill="FFFFFF"/>
        <w:spacing w:before="0" w:beforeAutospacing="0" w:after="0" w:afterAutospacing="0" w:line="360" w:lineRule="auto"/>
        <w:rPr>
          <w:rFonts w:ascii="仿宋" w:eastAsia="仿宋" w:hAnsi="仿宋"/>
          <w:b/>
          <w:color w:val="444444"/>
        </w:rPr>
      </w:pPr>
      <w:r w:rsidRPr="005E5CDB">
        <w:rPr>
          <w:rFonts w:ascii="仿宋" w:eastAsia="仿宋" w:hAnsi="仿宋" w:hint="eastAsia"/>
          <w:b/>
          <w:color w:val="000000"/>
        </w:rPr>
        <w:t>三、征集时间</w:t>
      </w:r>
    </w:p>
    <w:p w14:paraId="6E82BB68" w14:textId="30CD3169" w:rsidR="00BC13BA" w:rsidRPr="009814BB" w:rsidRDefault="00DC2A7A" w:rsidP="009814BB">
      <w:pPr>
        <w:spacing w:line="360" w:lineRule="auto"/>
        <w:ind w:firstLineChars="200" w:firstLine="480"/>
        <w:rPr>
          <w:rFonts w:ascii="仿宋" w:eastAsia="仿宋" w:hAnsi="仿宋" w:cs="宋体"/>
          <w:color w:val="000000"/>
          <w:kern w:val="0"/>
          <w:sz w:val="24"/>
          <w:szCs w:val="24"/>
        </w:rPr>
      </w:pPr>
      <w:r w:rsidRPr="009814BB">
        <w:rPr>
          <w:rFonts w:ascii="仿宋" w:eastAsia="仿宋" w:hAnsi="仿宋" w:cs="宋体" w:hint="eastAsia"/>
          <w:color w:val="000000"/>
          <w:kern w:val="0"/>
          <w:sz w:val="24"/>
          <w:szCs w:val="24"/>
        </w:rPr>
        <w:t>20</w:t>
      </w:r>
      <w:r w:rsidRPr="009814BB">
        <w:rPr>
          <w:rFonts w:ascii="仿宋" w:eastAsia="仿宋" w:hAnsi="仿宋" w:cs="宋体"/>
          <w:color w:val="000000"/>
          <w:kern w:val="0"/>
          <w:sz w:val="24"/>
          <w:szCs w:val="24"/>
        </w:rPr>
        <w:t>20</w:t>
      </w:r>
      <w:r w:rsidRPr="009814BB">
        <w:rPr>
          <w:rFonts w:ascii="仿宋" w:eastAsia="仿宋" w:hAnsi="仿宋" w:cs="宋体" w:hint="eastAsia"/>
          <w:color w:val="000000"/>
          <w:kern w:val="0"/>
          <w:sz w:val="24"/>
          <w:szCs w:val="24"/>
        </w:rPr>
        <w:t xml:space="preserve">年 </w:t>
      </w:r>
      <w:r w:rsidRPr="009814BB">
        <w:rPr>
          <w:rFonts w:ascii="仿宋" w:eastAsia="仿宋" w:hAnsi="仿宋" w:cs="宋体"/>
          <w:color w:val="000000"/>
          <w:kern w:val="0"/>
          <w:sz w:val="24"/>
          <w:szCs w:val="24"/>
        </w:rPr>
        <w:t xml:space="preserve">7 </w:t>
      </w:r>
      <w:r w:rsidRPr="009814BB">
        <w:rPr>
          <w:rFonts w:ascii="仿宋" w:eastAsia="仿宋" w:hAnsi="仿宋" w:cs="宋体" w:hint="eastAsia"/>
          <w:color w:val="000000"/>
          <w:kern w:val="0"/>
          <w:sz w:val="24"/>
          <w:szCs w:val="24"/>
        </w:rPr>
        <w:t xml:space="preserve">月 </w:t>
      </w:r>
      <w:r w:rsidR="00EF70C6" w:rsidRPr="009814BB">
        <w:rPr>
          <w:rFonts w:ascii="仿宋" w:eastAsia="仿宋" w:hAnsi="仿宋" w:cs="宋体"/>
          <w:color w:val="000000"/>
          <w:kern w:val="0"/>
          <w:sz w:val="24"/>
          <w:szCs w:val="24"/>
        </w:rPr>
        <w:t>9</w:t>
      </w:r>
      <w:r w:rsidRPr="009814BB">
        <w:rPr>
          <w:rFonts w:ascii="仿宋" w:eastAsia="仿宋" w:hAnsi="仿宋" w:cs="宋体" w:hint="eastAsia"/>
          <w:color w:val="000000"/>
          <w:kern w:val="0"/>
          <w:sz w:val="24"/>
          <w:szCs w:val="24"/>
        </w:rPr>
        <w:t xml:space="preserve">日 至 </w:t>
      </w:r>
      <w:r w:rsidRPr="009814BB">
        <w:rPr>
          <w:rFonts w:ascii="仿宋" w:eastAsia="仿宋" w:hAnsi="仿宋" w:cs="宋体"/>
          <w:color w:val="000000"/>
          <w:kern w:val="0"/>
          <w:sz w:val="24"/>
          <w:szCs w:val="24"/>
        </w:rPr>
        <w:t>9</w:t>
      </w:r>
      <w:r w:rsidRPr="009814BB">
        <w:rPr>
          <w:rFonts w:ascii="仿宋" w:eastAsia="仿宋" w:hAnsi="仿宋" w:cs="宋体" w:hint="eastAsia"/>
          <w:color w:val="000000"/>
          <w:kern w:val="0"/>
          <w:sz w:val="24"/>
          <w:szCs w:val="24"/>
        </w:rPr>
        <w:t>月</w:t>
      </w:r>
      <w:r w:rsidRPr="009814BB">
        <w:rPr>
          <w:rFonts w:ascii="仿宋" w:eastAsia="仿宋" w:hAnsi="仿宋" w:cs="宋体"/>
          <w:color w:val="000000"/>
          <w:kern w:val="0"/>
          <w:sz w:val="24"/>
          <w:szCs w:val="24"/>
        </w:rPr>
        <w:t>1</w:t>
      </w:r>
      <w:r w:rsidR="00BB34C8" w:rsidRPr="009814BB">
        <w:rPr>
          <w:rFonts w:ascii="仿宋" w:eastAsia="仿宋" w:hAnsi="仿宋" w:cs="宋体"/>
          <w:color w:val="000000"/>
          <w:kern w:val="0"/>
          <w:sz w:val="24"/>
          <w:szCs w:val="24"/>
        </w:rPr>
        <w:t>1</w:t>
      </w:r>
      <w:r w:rsidRPr="009814BB">
        <w:rPr>
          <w:rFonts w:ascii="仿宋" w:eastAsia="仿宋" w:hAnsi="仿宋" w:cs="宋体" w:hint="eastAsia"/>
          <w:color w:val="000000"/>
          <w:kern w:val="0"/>
          <w:sz w:val="24"/>
          <w:szCs w:val="24"/>
        </w:rPr>
        <w:t>日</w:t>
      </w:r>
    </w:p>
    <w:p w14:paraId="5F3AA1C8" w14:textId="01678DB2" w:rsidR="00DC2A7A" w:rsidRPr="005E5CDB" w:rsidRDefault="00DC2A7A" w:rsidP="005E5CDB">
      <w:pPr>
        <w:pStyle w:val="a7"/>
        <w:shd w:val="clear" w:color="auto" w:fill="FFFFFF"/>
        <w:spacing w:before="0" w:beforeAutospacing="0" w:after="0" w:afterAutospacing="0" w:line="360" w:lineRule="auto"/>
        <w:rPr>
          <w:rFonts w:ascii="仿宋" w:eastAsia="仿宋" w:hAnsi="仿宋"/>
          <w:b/>
          <w:bCs/>
          <w:color w:val="000000"/>
        </w:rPr>
      </w:pPr>
      <w:r w:rsidRPr="005E5CDB">
        <w:rPr>
          <w:rFonts w:ascii="仿宋" w:eastAsia="仿宋" w:hAnsi="仿宋" w:hint="eastAsia"/>
          <w:b/>
          <w:bCs/>
          <w:color w:val="000000"/>
        </w:rPr>
        <w:t>四、选题指南</w:t>
      </w:r>
    </w:p>
    <w:p w14:paraId="0FDEB913"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hint="eastAsia"/>
          <w:color w:val="000000"/>
          <w:kern w:val="0"/>
          <w:sz w:val="24"/>
          <w:szCs w:val="24"/>
        </w:rPr>
        <w:t>1</w:t>
      </w:r>
      <w:r w:rsidRPr="005E5CDB">
        <w:rPr>
          <w:rFonts w:ascii="仿宋" w:eastAsia="仿宋" w:hAnsi="仿宋" w:cs="宋体"/>
          <w:color w:val="000000"/>
          <w:kern w:val="0"/>
          <w:sz w:val="24"/>
          <w:szCs w:val="24"/>
        </w:rPr>
        <w:t>.</w:t>
      </w:r>
      <w:r w:rsidRPr="005E5CDB">
        <w:rPr>
          <w:rFonts w:ascii="仿宋" w:eastAsia="仿宋" w:hAnsi="仿宋" w:cs="宋体" w:hint="eastAsia"/>
          <w:color w:val="000000"/>
          <w:kern w:val="0"/>
          <w:sz w:val="24"/>
          <w:szCs w:val="24"/>
        </w:rPr>
        <w:t>结合《新时代爱国主义教育实施纲要》，弘扬爱国主义精神</w:t>
      </w:r>
    </w:p>
    <w:p w14:paraId="6E6ECF03"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hint="eastAsia"/>
          <w:color w:val="000000"/>
          <w:kern w:val="0"/>
          <w:sz w:val="24"/>
          <w:szCs w:val="24"/>
        </w:rPr>
        <w:t>2.</w:t>
      </w:r>
      <w:r w:rsidRPr="005E5CDB">
        <w:rPr>
          <w:rFonts w:ascii="仿宋" w:eastAsia="仿宋" w:hAnsi="仿宋" w:cs="宋体"/>
          <w:color w:val="000000"/>
          <w:kern w:val="0"/>
          <w:sz w:val="24"/>
          <w:szCs w:val="24"/>
        </w:rPr>
        <w:t>学习宣传习近平新时代中国特色社会主义思想和党的十九大精神</w:t>
      </w:r>
    </w:p>
    <w:p w14:paraId="2C08A060"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hint="eastAsia"/>
          <w:color w:val="000000"/>
          <w:kern w:val="0"/>
          <w:sz w:val="24"/>
          <w:szCs w:val="24"/>
        </w:rPr>
        <w:t>3.学习宣传全国高校思想政治工作会议精神</w:t>
      </w:r>
    </w:p>
    <w:p w14:paraId="61FD4722"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4.学习宣传习近平总书记在全国教育大会上重要讲话精神</w:t>
      </w:r>
    </w:p>
    <w:p w14:paraId="4C9ECF66"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5</w:t>
      </w:r>
      <w:r w:rsidRPr="005E5CDB">
        <w:rPr>
          <w:rFonts w:ascii="仿宋" w:eastAsia="仿宋" w:hAnsi="仿宋" w:cs="宋体" w:hint="eastAsia"/>
          <w:color w:val="000000"/>
          <w:kern w:val="0"/>
          <w:sz w:val="24"/>
          <w:szCs w:val="24"/>
        </w:rPr>
        <w:t>.</w:t>
      </w:r>
      <w:r w:rsidRPr="005E5CDB">
        <w:rPr>
          <w:rFonts w:ascii="仿宋" w:eastAsia="仿宋" w:hAnsi="仿宋" w:cs="宋体"/>
          <w:color w:val="000000"/>
          <w:kern w:val="0"/>
          <w:sz w:val="24"/>
          <w:szCs w:val="24"/>
        </w:rPr>
        <w:t>学习宣传习近平总书记在学校思政课教师座谈会上重要讲话精神</w:t>
      </w:r>
    </w:p>
    <w:p w14:paraId="0387530D"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6.</w:t>
      </w:r>
      <w:r w:rsidRPr="005E5CDB">
        <w:rPr>
          <w:rFonts w:ascii="仿宋" w:eastAsia="仿宋" w:hAnsi="仿宋" w:cs="宋体" w:hint="eastAsia"/>
          <w:color w:val="000000"/>
          <w:kern w:val="0"/>
          <w:sz w:val="24"/>
          <w:szCs w:val="24"/>
        </w:rPr>
        <w:t>围绕“共抗疫情 爱国力行”主题，讲述抗疫典型事迹和感人故事</w:t>
      </w:r>
    </w:p>
    <w:p w14:paraId="7989C8C6"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7</w:t>
      </w:r>
      <w:r w:rsidRPr="005E5CDB">
        <w:rPr>
          <w:rFonts w:ascii="仿宋" w:eastAsia="仿宋" w:hAnsi="仿宋" w:cs="宋体" w:hint="eastAsia"/>
          <w:color w:val="000000"/>
          <w:kern w:val="0"/>
          <w:sz w:val="24"/>
          <w:szCs w:val="24"/>
        </w:rPr>
        <w:t>.弘扬社会主义核心价值观</w:t>
      </w:r>
    </w:p>
    <w:p w14:paraId="35E856D5"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8.展现青年学生坚定理想信念、立志成才报国的精神风范</w:t>
      </w:r>
    </w:p>
    <w:p w14:paraId="2D57E972"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9.彰显青年学生勤奋学习、刻苦钻研的良好风貌</w:t>
      </w:r>
    </w:p>
    <w:p w14:paraId="20A37982"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10.讲述青年学生勇于改革、善于创新的生动事迹</w:t>
      </w:r>
    </w:p>
    <w:p w14:paraId="3A792175"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11.反映青年学生锲而不舍、自强不息的奋斗精神</w:t>
      </w:r>
    </w:p>
    <w:p w14:paraId="540545F1"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lastRenderedPageBreak/>
        <w:t>12.记录青年学生投身社会实践、增长知识才干的青春风采</w:t>
      </w:r>
    </w:p>
    <w:p w14:paraId="6959107B"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13.反映青年学生勇担民族复兴大任、投身网络强国建设的抱负决心</w:t>
      </w:r>
    </w:p>
    <w:p w14:paraId="18DA2809"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14.倡导文明健康的网络生活方式，提升网络素养</w:t>
      </w:r>
    </w:p>
    <w:p w14:paraId="043EA396"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15.增强新时代好网民六个意识，争做校园好网民</w:t>
      </w:r>
    </w:p>
    <w:p w14:paraId="72165B73"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16.展示健康向上、格调高雅的校园文化活动，传递网络正能量</w:t>
      </w:r>
    </w:p>
    <w:p w14:paraId="5EBF4030"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17.普及心理健康知识，培育理性平和、积极向上的健康心态</w:t>
      </w:r>
    </w:p>
    <w:p w14:paraId="6A0E638D"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18.阐发中华优秀传统文化、革命文化和社会主义先进文化内涵价值</w:t>
      </w:r>
    </w:p>
    <w:p w14:paraId="450E0A90" w14:textId="77777777"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19.弘扬社会主义法治理念、法治精神，培育社会主义法治文化</w:t>
      </w:r>
    </w:p>
    <w:p w14:paraId="46B81732" w14:textId="31EACDD9" w:rsidR="00DC2A7A" w:rsidRPr="005E5CDB" w:rsidRDefault="00DC2A7A" w:rsidP="005E5CDB">
      <w:pPr>
        <w:spacing w:line="360" w:lineRule="auto"/>
        <w:ind w:firstLineChars="200" w:firstLine="480"/>
        <w:rPr>
          <w:rFonts w:ascii="仿宋" w:eastAsia="仿宋" w:hAnsi="仿宋" w:cs="宋体"/>
          <w:color w:val="000000"/>
          <w:kern w:val="0"/>
          <w:sz w:val="24"/>
          <w:szCs w:val="24"/>
        </w:rPr>
      </w:pPr>
      <w:r w:rsidRPr="005E5CDB">
        <w:rPr>
          <w:rFonts w:ascii="仿宋" w:eastAsia="仿宋" w:hAnsi="仿宋" w:cs="宋体"/>
          <w:color w:val="000000"/>
          <w:kern w:val="0"/>
          <w:sz w:val="24"/>
          <w:szCs w:val="24"/>
        </w:rPr>
        <w:t>20.揭示网络游戏成瘾、网络赌博、不良网贷对青年学生的危害</w:t>
      </w:r>
    </w:p>
    <w:p w14:paraId="17E7DAF8" w14:textId="58937BD2" w:rsidR="00F80C00" w:rsidRPr="005E5CDB" w:rsidRDefault="00F80C00" w:rsidP="005E5CDB">
      <w:pPr>
        <w:spacing w:after="240" w:line="360" w:lineRule="auto"/>
        <w:ind w:firstLineChars="200" w:firstLine="480"/>
        <w:rPr>
          <w:rFonts w:ascii="仿宋" w:eastAsia="仿宋" w:hAnsi="仿宋" w:cs="宋体"/>
          <w:color w:val="000000"/>
          <w:kern w:val="0"/>
          <w:sz w:val="24"/>
          <w:szCs w:val="24"/>
        </w:rPr>
      </w:pPr>
      <w:r w:rsidRPr="005E5CDB">
        <w:rPr>
          <w:rFonts w:ascii="仿宋" w:eastAsia="仿宋" w:hAnsi="仿宋" w:cs="宋体" w:hint="eastAsia"/>
          <w:color w:val="000000"/>
          <w:kern w:val="0"/>
          <w:sz w:val="24"/>
          <w:szCs w:val="24"/>
        </w:rPr>
        <w:t>21.其他不限于以上主题</w:t>
      </w:r>
    </w:p>
    <w:p w14:paraId="7CB3916B" w14:textId="1B73D8F6" w:rsidR="00DC2A7A" w:rsidRPr="005E5CDB" w:rsidRDefault="00DC2A7A" w:rsidP="005E5CDB">
      <w:pPr>
        <w:pStyle w:val="a7"/>
        <w:shd w:val="clear" w:color="auto" w:fill="FFFFFF"/>
        <w:spacing w:before="0" w:beforeAutospacing="0" w:after="0" w:afterAutospacing="0" w:line="360" w:lineRule="auto"/>
        <w:ind w:firstLineChars="200" w:firstLine="482"/>
        <w:rPr>
          <w:rFonts w:ascii="仿宋" w:eastAsia="仿宋" w:hAnsi="仿宋"/>
          <w:b/>
          <w:bCs/>
          <w:color w:val="000000"/>
        </w:rPr>
      </w:pPr>
      <w:r w:rsidRPr="005E5CDB">
        <w:rPr>
          <w:rFonts w:ascii="仿宋" w:eastAsia="仿宋" w:hAnsi="仿宋" w:hint="eastAsia"/>
          <w:b/>
          <w:bCs/>
          <w:color w:val="000000"/>
        </w:rPr>
        <w:t>五、作品要求</w:t>
      </w:r>
    </w:p>
    <w:p w14:paraId="22FC1252" w14:textId="7E80BE85"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1.内容要求：作品为20</w:t>
      </w:r>
      <w:r w:rsidRPr="005E5CDB">
        <w:rPr>
          <w:rFonts w:ascii="仿宋" w:eastAsia="仿宋" w:hAnsi="仿宋" w:hint="eastAsia"/>
          <w:color w:val="000000"/>
        </w:rPr>
        <w:t>19</w:t>
      </w:r>
      <w:r w:rsidRPr="005E5CDB">
        <w:rPr>
          <w:rFonts w:ascii="仿宋" w:eastAsia="仿宋" w:hAnsi="仿宋"/>
          <w:color w:val="000000"/>
        </w:rPr>
        <w:t>年1</w:t>
      </w:r>
      <w:r w:rsidRPr="005E5CDB">
        <w:rPr>
          <w:rFonts w:ascii="仿宋" w:eastAsia="仿宋" w:hAnsi="仿宋" w:hint="eastAsia"/>
          <w:color w:val="000000"/>
        </w:rPr>
        <w:t>1</w:t>
      </w:r>
      <w:r w:rsidRPr="005E5CDB">
        <w:rPr>
          <w:rFonts w:ascii="仿宋" w:eastAsia="仿宋" w:hAnsi="仿宋"/>
          <w:color w:val="000000"/>
        </w:rPr>
        <w:t>月1日至提交截止日前在网络上发表的原创作品，内容积极健康向上，遵守国家法律法规，符合大赛主题，传递青春正能量。</w:t>
      </w:r>
    </w:p>
    <w:p w14:paraId="1BCB580D" w14:textId="2E671824"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2.格式要求：征集</w:t>
      </w:r>
      <w:r w:rsidR="005E5CDB">
        <w:rPr>
          <w:rFonts w:ascii="仿宋" w:eastAsia="仿宋" w:hAnsi="仿宋" w:hint="eastAsia"/>
          <w:color w:val="000000"/>
        </w:rPr>
        <w:t>公益广告</w:t>
      </w:r>
      <w:r w:rsidRPr="005E5CDB">
        <w:rPr>
          <w:rFonts w:ascii="仿宋" w:eastAsia="仿宋" w:hAnsi="仿宋"/>
          <w:color w:val="000000"/>
        </w:rPr>
        <w:t>作品分为平面广告类、视频广告类。</w:t>
      </w:r>
    </w:p>
    <w:p w14:paraId="62FD9CC6" w14:textId="77777777" w:rsidR="00DC2A7A" w:rsidRPr="005E5CDB" w:rsidRDefault="00DC2A7A" w:rsidP="005E5CDB">
      <w:pPr>
        <w:pStyle w:val="a7"/>
        <w:shd w:val="clear" w:color="auto" w:fill="FFFFFF"/>
        <w:spacing w:before="0" w:beforeAutospacing="0" w:after="0" w:afterAutospacing="0" w:line="360" w:lineRule="auto"/>
        <w:rPr>
          <w:rFonts w:ascii="仿宋" w:eastAsia="仿宋" w:hAnsi="仿宋"/>
          <w:color w:val="000000"/>
        </w:rPr>
      </w:pPr>
      <w:r w:rsidRPr="005E5CDB">
        <w:rPr>
          <w:rFonts w:ascii="仿宋" w:eastAsia="仿宋" w:hAnsi="仿宋" w:hint="eastAsia"/>
          <w:color w:val="000000"/>
        </w:rPr>
        <w:t>（</w:t>
      </w:r>
      <w:r w:rsidRPr="005E5CDB">
        <w:rPr>
          <w:rFonts w:ascii="仿宋" w:eastAsia="仿宋" w:hAnsi="仿宋"/>
          <w:color w:val="000000"/>
        </w:rPr>
        <w:t>1）平面广告类</w:t>
      </w:r>
    </w:p>
    <w:p w14:paraId="36743EA8" w14:textId="77777777"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hint="eastAsia"/>
          <w:color w:val="000000"/>
        </w:rPr>
        <w:t>平面广告类接收图片形式作品投稿。格式为</w:t>
      </w:r>
      <w:r w:rsidRPr="005E5CDB">
        <w:rPr>
          <w:rFonts w:ascii="仿宋" w:eastAsia="仿宋" w:hAnsi="仿宋"/>
          <w:color w:val="000000"/>
        </w:rPr>
        <w:t>JPEG，色彩模式RGB，单张图片大小在1024PX以内，文件总大小不超过10MB，系列作品不超过3幅。</w:t>
      </w:r>
    </w:p>
    <w:p w14:paraId="24948DFF" w14:textId="77777777" w:rsidR="00DC2A7A" w:rsidRPr="005E5CDB" w:rsidRDefault="00DC2A7A" w:rsidP="005E5CDB">
      <w:pPr>
        <w:pStyle w:val="a7"/>
        <w:shd w:val="clear" w:color="auto" w:fill="FFFFFF"/>
        <w:spacing w:before="0" w:beforeAutospacing="0" w:after="0" w:afterAutospacing="0" w:line="360" w:lineRule="auto"/>
        <w:rPr>
          <w:rFonts w:ascii="仿宋" w:eastAsia="仿宋" w:hAnsi="仿宋"/>
          <w:color w:val="000000"/>
        </w:rPr>
      </w:pPr>
      <w:r w:rsidRPr="005E5CDB">
        <w:rPr>
          <w:rFonts w:ascii="仿宋" w:eastAsia="仿宋" w:hAnsi="仿宋" w:hint="eastAsia"/>
          <w:color w:val="000000"/>
        </w:rPr>
        <w:t>（</w:t>
      </w:r>
      <w:r w:rsidRPr="005E5CDB">
        <w:rPr>
          <w:rFonts w:ascii="仿宋" w:eastAsia="仿宋" w:hAnsi="仿宋"/>
          <w:color w:val="000000"/>
        </w:rPr>
        <w:t>2）视频广告类</w:t>
      </w:r>
    </w:p>
    <w:p w14:paraId="721836BE" w14:textId="0DF9591C"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hint="eastAsia"/>
          <w:color w:val="000000"/>
        </w:rPr>
        <w:t>视频广告类接收视频格式作品投稿。含短视频、微电影视频、动画片等，提交视频文件，格</w:t>
      </w:r>
      <w:r w:rsidRPr="00006328">
        <w:rPr>
          <w:rFonts w:ascii="仿宋" w:eastAsia="仿宋" w:hAnsi="仿宋" w:hint="eastAsia"/>
          <w:color w:val="000000"/>
        </w:rPr>
        <w:t>式为</w:t>
      </w:r>
      <w:r w:rsidR="00B23B15" w:rsidRPr="00006328">
        <w:rPr>
          <w:rFonts w:ascii="仿宋" w:eastAsia="仿宋" w:hAnsi="仿宋" w:hint="eastAsia"/>
          <w:color w:val="000000"/>
        </w:rPr>
        <w:t>MP4</w:t>
      </w:r>
      <w:r w:rsidRPr="005E5CDB">
        <w:rPr>
          <w:rFonts w:ascii="仿宋" w:eastAsia="仿宋" w:hAnsi="仿宋"/>
          <w:color w:val="000000"/>
        </w:rPr>
        <w:t>，重点内容配字幕，时长小于5分钟，文件小于</w:t>
      </w:r>
      <w:r w:rsidR="00B23B15" w:rsidRPr="00006328">
        <w:rPr>
          <w:rFonts w:ascii="仿宋" w:eastAsia="仿宋" w:hAnsi="仿宋"/>
          <w:color w:val="000000"/>
        </w:rPr>
        <w:t>200</w:t>
      </w:r>
      <w:r w:rsidRPr="00006328">
        <w:rPr>
          <w:rFonts w:ascii="仿宋" w:eastAsia="仿宋" w:hAnsi="仿宋"/>
          <w:color w:val="000000"/>
        </w:rPr>
        <w:t>MB</w:t>
      </w:r>
      <w:r w:rsidRPr="005E5CDB">
        <w:rPr>
          <w:rFonts w:ascii="仿宋" w:eastAsia="仿宋" w:hAnsi="仿宋"/>
          <w:color w:val="000000"/>
        </w:rPr>
        <w:t>。</w:t>
      </w:r>
    </w:p>
    <w:p w14:paraId="25F8FF53" w14:textId="77777777"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3.其他要求：单个作品作者不能超过6人。作品严禁剽窃、抄袭。参赛者应确认拥有作品的著作权。关于剽窃、抄袭的具体界定，依据《中华人民共和国著作权法》及相关规定。提交作品的著作权等相关事宜，由自荐或推荐人负责。</w:t>
      </w:r>
    </w:p>
    <w:p w14:paraId="4657180E" w14:textId="0046F185" w:rsidR="00DC2A7A" w:rsidRPr="005E5CDB" w:rsidRDefault="00DC2A7A" w:rsidP="005E5CDB">
      <w:pPr>
        <w:pStyle w:val="a7"/>
        <w:shd w:val="clear" w:color="auto" w:fill="FFFFFF"/>
        <w:spacing w:before="0" w:beforeAutospacing="0" w:after="240" w:afterAutospacing="0" w:line="360" w:lineRule="auto"/>
        <w:ind w:firstLineChars="200" w:firstLine="480"/>
        <w:rPr>
          <w:rFonts w:ascii="仿宋" w:eastAsia="仿宋" w:hAnsi="仿宋"/>
          <w:color w:val="000000"/>
        </w:rPr>
      </w:pPr>
      <w:r w:rsidRPr="005E5CDB">
        <w:rPr>
          <w:rFonts w:ascii="仿宋" w:eastAsia="仿宋" w:hAnsi="仿宋"/>
          <w:color w:val="000000"/>
        </w:rPr>
        <w:t>4.主办方权力：大赛产生的优秀作品将推荐参加第</w:t>
      </w:r>
      <w:r w:rsidR="003F1C55" w:rsidRPr="005E5CDB">
        <w:rPr>
          <w:rFonts w:ascii="仿宋" w:eastAsia="仿宋" w:hAnsi="仿宋" w:hint="eastAsia"/>
        </w:rPr>
        <w:t>五</w:t>
      </w:r>
      <w:r w:rsidRPr="005E5CDB">
        <w:rPr>
          <w:rFonts w:ascii="仿宋" w:eastAsia="仿宋" w:hAnsi="仿宋"/>
          <w:color w:val="000000"/>
        </w:rPr>
        <w:t>届全国大学生网络文化节公益广告大赛，主办方拥有对征集作品进行后期制作、修改创作、宣传推广、展览出版的权利，但不承担包括因肖像权、名誉权、隐私权、著作权、商</w:t>
      </w:r>
      <w:r w:rsidRPr="005E5CDB">
        <w:rPr>
          <w:rFonts w:ascii="仿宋" w:eastAsia="仿宋" w:hAnsi="仿宋"/>
          <w:color w:val="000000"/>
        </w:rPr>
        <w:lastRenderedPageBreak/>
        <w:t>标权等纠纷而产生的法律责任。如出现上述纠纷，主办方保留取消该作品本次大赛成绩和其参加征集资格的权利。</w:t>
      </w:r>
    </w:p>
    <w:p w14:paraId="060CFC87" w14:textId="09C42F5B" w:rsidR="00DC2A7A" w:rsidRPr="005E5CDB" w:rsidRDefault="00DC2A7A" w:rsidP="005E5CDB">
      <w:pPr>
        <w:pStyle w:val="a7"/>
        <w:shd w:val="clear" w:color="auto" w:fill="FFFFFF"/>
        <w:spacing w:before="0" w:beforeAutospacing="0" w:after="0" w:afterAutospacing="0" w:line="360" w:lineRule="auto"/>
        <w:ind w:firstLineChars="200" w:firstLine="482"/>
        <w:rPr>
          <w:rFonts w:ascii="仿宋" w:eastAsia="仿宋" w:hAnsi="仿宋"/>
          <w:b/>
          <w:bCs/>
          <w:color w:val="000000"/>
        </w:rPr>
      </w:pPr>
      <w:r w:rsidRPr="005E5CDB">
        <w:rPr>
          <w:rFonts w:ascii="仿宋" w:eastAsia="仿宋" w:hAnsi="仿宋" w:hint="eastAsia"/>
          <w:b/>
          <w:bCs/>
          <w:color w:val="000000"/>
        </w:rPr>
        <w:t>六、征集流程</w:t>
      </w:r>
    </w:p>
    <w:p w14:paraId="582A1B70" w14:textId="77777777"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1.电子科技大学大学生网络文化工作室联盟下属各工作室择优推荐作品至少3项，视频广告类不做数量要求。非联盟工作室学生可自荐作品。</w:t>
      </w:r>
    </w:p>
    <w:p w14:paraId="626B72CC" w14:textId="07135959"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2.学生自荐作品可以直接将作品、附件1《电子科技大学大学生网络文明公益广告大赛参赛信息表》打包以“姓名+题目+联系方式+学院”命名发送至</w:t>
      </w:r>
      <w:r w:rsidR="009131C4" w:rsidRPr="005E5CDB">
        <w:rPr>
          <w:rFonts w:ascii="仿宋" w:eastAsia="仿宋" w:hAnsi="仿宋"/>
          <w:color w:val="000000"/>
        </w:rPr>
        <w:t>邮箱guangdian_uestc@163.com</w:t>
      </w:r>
      <w:r w:rsidRPr="005E5CDB">
        <w:rPr>
          <w:rFonts w:ascii="仿宋" w:eastAsia="仿宋" w:hAnsi="仿宋"/>
          <w:color w:val="000000"/>
        </w:rPr>
        <w:t>。</w:t>
      </w:r>
    </w:p>
    <w:p w14:paraId="4F1FF784" w14:textId="0E336481" w:rsidR="00DC2A7A" w:rsidRPr="005E5CDB" w:rsidRDefault="00DC2A7A"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sidRPr="005E5CDB">
        <w:rPr>
          <w:rFonts w:ascii="仿宋" w:eastAsia="仿宋" w:hAnsi="仿宋"/>
          <w:color w:val="000000"/>
        </w:rPr>
        <w:t>3.各工作室推荐作品请填写</w:t>
      </w:r>
      <w:r w:rsidR="009131C4" w:rsidRPr="009131C4">
        <w:rPr>
          <w:rFonts w:ascii="仿宋" w:eastAsia="仿宋" w:hAnsi="仿宋" w:hint="eastAsia"/>
          <w:color w:val="000000"/>
        </w:rPr>
        <w:t>附件</w:t>
      </w:r>
      <w:r w:rsidR="009131C4" w:rsidRPr="009131C4">
        <w:rPr>
          <w:rFonts w:ascii="仿宋" w:eastAsia="仿宋" w:hAnsi="仿宋"/>
          <w:color w:val="000000"/>
        </w:rPr>
        <w:t>1《电子科技大学大学生网络文明公益广告大赛参赛信息表》</w:t>
      </w:r>
      <w:r w:rsidR="009131C4">
        <w:rPr>
          <w:rFonts w:ascii="仿宋" w:eastAsia="仿宋" w:hAnsi="仿宋" w:hint="eastAsia"/>
          <w:color w:val="000000"/>
        </w:rPr>
        <w:t>、</w:t>
      </w:r>
      <w:r w:rsidRPr="005E5CDB">
        <w:rPr>
          <w:rFonts w:ascii="仿宋" w:eastAsia="仿宋" w:hAnsi="仿宋"/>
          <w:color w:val="000000"/>
        </w:rPr>
        <w:t>《电子科技大学大学生网络文明公益广告大赛工作室推荐汇总表》（见附件2）与推荐作品一起打包，以“工作室名字+联系方式”命名发送至</w:t>
      </w:r>
      <w:r w:rsidR="009131C4" w:rsidRPr="005E5CDB">
        <w:rPr>
          <w:rFonts w:ascii="仿宋" w:eastAsia="仿宋" w:hAnsi="仿宋"/>
          <w:color w:val="000000"/>
        </w:rPr>
        <w:t>邮箱guangdian_uestc@163.com</w:t>
      </w:r>
      <w:r w:rsidRPr="005E5CDB">
        <w:rPr>
          <w:rFonts w:ascii="仿宋" w:eastAsia="仿宋" w:hAnsi="仿宋"/>
          <w:color w:val="000000"/>
        </w:rPr>
        <w:t>。</w:t>
      </w:r>
    </w:p>
    <w:p w14:paraId="236F9318" w14:textId="0C4DC086" w:rsidR="00DC2A7A" w:rsidRPr="005E5CDB" w:rsidRDefault="00DC2A7A" w:rsidP="005E5CDB">
      <w:pPr>
        <w:pStyle w:val="a7"/>
        <w:shd w:val="clear" w:color="auto" w:fill="FFFFFF"/>
        <w:spacing w:before="0" w:beforeAutospacing="0" w:after="0" w:afterAutospacing="0" w:line="360" w:lineRule="auto"/>
        <w:ind w:firstLineChars="200" w:firstLine="482"/>
        <w:rPr>
          <w:rFonts w:ascii="仿宋" w:eastAsia="仿宋" w:hAnsi="仿宋"/>
          <w:b/>
          <w:bCs/>
          <w:color w:val="000000"/>
        </w:rPr>
      </w:pPr>
      <w:r w:rsidRPr="005E5CDB">
        <w:rPr>
          <w:rFonts w:ascii="仿宋" w:eastAsia="仿宋" w:hAnsi="仿宋" w:hint="eastAsia"/>
          <w:b/>
          <w:bCs/>
          <w:color w:val="000000"/>
        </w:rPr>
        <w:t>七、评审流程</w:t>
      </w:r>
    </w:p>
    <w:p w14:paraId="663A52D5" w14:textId="54648E32" w:rsidR="009131C4" w:rsidRPr="009131C4" w:rsidRDefault="009131C4" w:rsidP="009131C4">
      <w:pPr>
        <w:pStyle w:val="a7"/>
        <w:shd w:val="clear" w:color="auto" w:fill="FFFFFF"/>
        <w:spacing w:line="360" w:lineRule="auto"/>
        <w:ind w:firstLineChars="200" w:firstLine="480"/>
        <w:rPr>
          <w:rFonts w:ascii="仿宋" w:eastAsia="仿宋" w:hAnsi="仿宋"/>
          <w:color w:val="000000"/>
        </w:rPr>
      </w:pPr>
      <w:r w:rsidRPr="009131C4">
        <w:rPr>
          <w:rFonts w:ascii="仿宋" w:eastAsia="仿宋" w:hAnsi="仿宋"/>
          <w:color w:val="000000"/>
        </w:rPr>
        <w:t>1. 作品提交</w:t>
      </w:r>
      <w:r>
        <w:rPr>
          <w:rFonts w:ascii="仿宋" w:eastAsia="仿宋" w:hAnsi="仿宋" w:hint="eastAsia"/>
          <w:color w:val="000000"/>
        </w:rPr>
        <w:t>及</w:t>
      </w:r>
      <w:r>
        <w:rPr>
          <w:rFonts w:ascii="仿宋" w:eastAsia="仿宋" w:hAnsi="仿宋"/>
          <w:color w:val="000000"/>
        </w:rPr>
        <w:t>孵化</w:t>
      </w:r>
      <w:r w:rsidRPr="00006328">
        <w:rPr>
          <w:rFonts w:ascii="仿宋" w:eastAsia="仿宋" w:hAnsi="仿宋"/>
          <w:color w:val="000000"/>
        </w:rPr>
        <w:t>：2020 年7 月</w:t>
      </w:r>
      <w:r w:rsidR="00B43ED3" w:rsidRPr="00006328">
        <w:rPr>
          <w:rFonts w:ascii="仿宋" w:eastAsia="仿宋" w:hAnsi="仿宋"/>
          <w:color w:val="000000"/>
        </w:rPr>
        <w:t>9</w:t>
      </w:r>
      <w:r w:rsidRPr="00006328">
        <w:rPr>
          <w:rFonts w:ascii="仿宋" w:eastAsia="仿宋" w:hAnsi="仿宋"/>
          <w:color w:val="000000"/>
        </w:rPr>
        <w:t>日至9月1</w:t>
      </w:r>
      <w:r w:rsidR="00B43ED3" w:rsidRPr="00006328">
        <w:rPr>
          <w:rFonts w:ascii="仿宋" w:eastAsia="仿宋" w:hAnsi="仿宋"/>
          <w:color w:val="000000"/>
        </w:rPr>
        <w:t>1</w:t>
      </w:r>
      <w:r w:rsidRPr="00006328">
        <w:rPr>
          <w:rFonts w:ascii="仿宋" w:eastAsia="仿宋" w:hAnsi="仿宋"/>
          <w:color w:val="000000"/>
        </w:rPr>
        <w:t>日</w:t>
      </w:r>
      <w:r w:rsidRPr="009131C4">
        <w:rPr>
          <w:rFonts w:ascii="仿宋" w:eastAsia="仿宋" w:hAnsi="仿宋"/>
          <w:color w:val="000000"/>
        </w:rPr>
        <w:t>，为</w:t>
      </w:r>
      <w:r>
        <w:rPr>
          <w:rFonts w:ascii="仿宋" w:eastAsia="仿宋" w:hAnsi="仿宋" w:hint="eastAsia"/>
          <w:color w:val="000000"/>
        </w:rPr>
        <w:t>已提交</w:t>
      </w:r>
      <w:r w:rsidRPr="009131C4">
        <w:rPr>
          <w:rFonts w:ascii="仿宋" w:eastAsia="仿宋" w:hAnsi="仿宋"/>
          <w:color w:val="000000"/>
        </w:rPr>
        <w:t>参赛作品配备培育导师，将优秀作品进一步孵化制作，根据专业指导老师的建议对作品做出优化改进 ,确保每个优秀作品都能高质量完成优化,以最终作品参与评选。</w:t>
      </w:r>
    </w:p>
    <w:p w14:paraId="66889C8E" w14:textId="3983E59A" w:rsidR="009131C4" w:rsidRPr="009131C4" w:rsidRDefault="009131C4" w:rsidP="009131C4">
      <w:pPr>
        <w:pStyle w:val="a7"/>
        <w:shd w:val="clear" w:color="auto" w:fill="FFFFFF"/>
        <w:spacing w:line="360" w:lineRule="auto"/>
        <w:ind w:firstLineChars="200" w:firstLine="480"/>
        <w:rPr>
          <w:rFonts w:ascii="仿宋" w:eastAsia="仿宋" w:hAnsi="仿宋"/>
          <w:color w:val="000000"/>
        </w:rPr>
      </w:pPr>
      <w:r>
        <w:rPr>
          <w:rFonts w:ascii="仿宋" w:eastAsia="仿宋" w:hAnsi="仿宋"/>
          <w:color w:val="000000"/>
        </w:rPr>
        <w:t>2</w:t>
      </w:r>
      <w:r w:rsidRPr="009131C4">
        <w:rPr>
          <w:rFonts w:ascii="仿宋" w:eastAsia="仿宋" w:hAnsi="仿宋"/>
          <w:color w:val="000000"/>
        </w:rPr>
        <w:t>.作品遴选：2020年</w:t>
      </w:r>
      <w:r w:rsidRPr="00006328">
        <w:rPr>
          <w:rFonts w:ascii="仿宋" w:eastAsia="仿宋" w:hAnsi="仿宋"/>
          <w:color w:val="000000"/>
        </w:rPr>
        <w:t>9月1</w:t>
      </w:r>
      <w:r w:rsidR="00B43ED3" w:rsidRPr="00006328">
        <w:rPr>
          <w:rFonts w:ascii="仿宋" w:eastAsia="仿宋" w:hAnsi="仿宋"/>
          <w:color w:val="000000"/>
        </w:rPr>
        <w:t>2</w:t>
      </w:r>
      <w:r w:rsidRPr="009131C4">
        <w:rPr>
          <w:rFonts w:ascii="仿宋" w:eastAsia="仿宋" w:hAnsi="仿宋"/>
          <w:color w:val="000000"/>
        </w:rPr>
        <w:t>日至</w:t>
      </w:r>
      <w:r>
        <w:rPr>
          <w:rFonts w:ascii="仿宋" w:eastAsia="仿宋" w:hAnsi="仿宋"/>
          <w:color w:val="000000"/>
        </w:rPr>
        <w:t>9</w:t>
      </w:r>
      <w:r w:rsidRPr="009131C4">
        <w:rPr>
          <w:rFonts w:ascii="仿宋" w:eastAsia="仿宋" w:hAnsi="仿宋"/>
          <w:color w:val="000000"/>
        </w:rPr>
        <w:t>月</w:t>
      </w:r>
      <w:r>
        <w:rPr>
          <w:rFonts w:ascii="仿宋" w:eastAsia="仿宋" w:hAnsi="仿宋"/>
          <w:color w:val="000000"/>
        </w:rPr>
        <w:t>25</w:t>
      </w:r>
      <w:r w:rsidRPr="009131C4">
        <w:rPr>
          <w:rFonts w:ascii="仿宋" w:eastAsia="仿宋" w:hAnsi="仿宋"/>
          <w:color w:val="000000"/>
        </w:rPr>
        <w:t>日，组织专业评审专家对征集作品进行遴选推优。</w:t>
      </w:r>
    </w:p>
    <w:p w14:paraId="21EAD1FF" w14:textId="0A67F281" w:rsidR="009131C4" w:rsidRPr="009131C4" w:rsidRDefault="009131C4" w:rsidP="009131C4">
      <w:pPr>
        <w:pStyle w:val="a7"/>
        <w:shd w:val="clear" w:color="auto" w:fill="FFFFFF"/>
        <w:spacing w:line="360" w:lineRule="auto"/>
        <w:ind w:firstLineChars="200" w:firstLine="480"/>
        <w:rPr>
          <w:rFonts w:ascii="仿宋" w:eastAsia="仿宋" w:hAnsi="仿宋"/>
          <w:color w:val="000000"/>
        </w:rPr>
      </w:pPr>
      <w:r>
        <w:rPr>
          <w:rFonts w:ascii="仿宋" w:eastAsia="仿宋" w:hAnsi="仿宋"/>
          <w:color w:val="000000"/>
        </w:rPr>
        <w:t>3</w:t>
      </w:r>
      <w:r w:rsidRPr="009131C4">
        <w:rPr>
          <w:rFonts w:ascii="仿宋" w:eastAsia="仿宋" w:hAnsi="仿宋"/>
          <w:color w:val="000000"/>
        </w:rPr>
        <w:t>. 结果发布：2020 年10月</w:t>
      </w:r>
      <w:r>
        <w:rPr>
          <w:rFonts w:ascii="仿宋" w:eastAsia="仿宋" w:hAnsi="仿宋" w:hint="eastAsia"/>
          <w:color w:val="000000"/>
        </w:rPr>
        <w:t>上</w:t>
      </w:r>
      <w:r w:rsidRPr="009131C4">
        <w:rPr>
          <w:rFonts w:ascii="仿宋" w:eastAsia="仿宋" w:hAnsi="仿宋"/>
          <w:color w:val="000000"/>
        </w:rPr>
        <w:t>旬，在校网络文化工作室联盟平台公布大赛最终评选结果，对优秀作品进行全网展示推送。</w:t>
      </w:r>
    </w:p>
    <w:p w14:paraId="19C12775" w14:textId="16AFB18E" w:rsidR="009131C4" w:rsidRDefault="009131C4" w:rsidP="009131C4">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color w:val="000000"/>
        </w:rPr>
        <w:t>4</w:t>
      </w:r>
      <w:r w:rsidRPr="009131C4">
        <w:rPr>
          <w:rFonts w:ascii="仿宋" w:eastAsia="仿宋" w:hAnsi="仿宋"/>
          <w:color w:val="000000"/>
        </w:rPr>
        <w:t>. 作品推优：2020 年10 月中下旬，组织优秀参赛个人和团队参加</w:t>
      </w:r>
      <w:r>
        <w:rPr>
          <w:rFonts w:ascii="仿宋" w:eastAsia="仿宋" w:hAnsi="仿宋" w:hint="eastAsia"/>
          <w:color w:val="000000"/>
        </w:rPr>
        <w:t>第五届全国</w:t>
      </w:r>
      <w:r>
        <w:rPr>
          <w:rFonts w:ascii="仿宋" w:eastAsia="仿宋" w:hAnsi="仿宋"/>
          <w:color w:val="000000"/>
        </w:rPr>
        <w:t>大学生网络文化节</w:t>
      </w:r>
      <w:r w:rsidRPr="009131C4">
        <w:rPr>
          <w:rFonts w:ascii="仿宋" w:eastAsia="仿宋" w:hAnsi="仿宋"/>
          <w:color w:val="000000"/>
        </w:rPr>
        <w:t>公益广告大赛。</w:t>
      </w:r>
    </w:p>
    <w:p w14:paraId="72D8578A" w14:textId="457C58AE" w:rsidR="00DC2A7A" w:rsidRDefault="00DC2A7A" w:rsidP="009131C4">
      <w:pPr>
        <w:pStyle w:val="a7"/>
        <w:shd w:val="clear" w:color="auto" w:fill="FFFFFF"/>
        <w:spacing w:before="0" w:beforeAutospacing="0" w:after="0" w:afterAutospacing="0" w:line="360" w:lineRule="auto"/>
        <w:ind w:firstLineChars="200" w:firstLine="482"/>
        <w:rPr>
          <w:rFonts w:ascii="仿宋" w:eastAsia="仿宋" w:hAnsi="仿宋"/>
          <w:b/>
          <w:bCs/>
          <w:color w:val="000000"/>
        </w:rPr>
      </w:pPr>
      <w:r w:rsidRPr="005E5CDB">
        <w:rPr>
          <w:rFonts w:ascii="仿宋" w:eastAsia="仿宋" w:hAnsi="仿宋" w:hint="eastAsia"/>
          <w:b/>
          <w:bCs/>
          <w:color w:val="000000"/>
        </w:rPr>
        <w:t>八、奖励方式</w:t>
      </w:r>
    </w:p>
    <w:p w14:paraId="4E62EAF8" w14:textId="2442381B" w:rsidR="00F15FF7" w:rsidRDefault="00F15FF7" w:rsidP="009131C4">
      <w:pPr>
        <w:pStyle w:val="a7"/>
        <w:shd w:val="clear" w:color="auto" w:fill="FFFFFF"/>
        <w:spacing w:before="0" w:beforeAutospacing="0" w:after="0" w:afterAutospacing="0" w:line="360" w:lineRule="auto"/>
        <w:ind w:firstLineChars="200" w:firstLine="482"/>
        <w:rPr>
          <w:rFonts w:ascii="仿宋" w:eastAsia="仿宋" w:hAnsi="仿宋"/>
          <w:color w:val="000000"/>
        </w:rPr>
      </w:pPr>
      <w:r>
        <w:rPr>
          <w:rFonts w:ascii="仿宋" w:eastAsia="仿宋" w:hAnsi="仿宋" w:hint="eastAsia"/>
          <w:b/>
          <w:bCs/>
          <w:color w:val="000000"/>
        </w:rPr>
        <w:t>（一）</w:t>
      </w:r>
      <w:r w:rsidRPr="009131C4">
        <w:rPr>
          <w:rFonts w:ascii="仿宋" w:eastAsia="仿宋" w:hAnsi="仿宋" w:hint="eastAsia"/>
          <w:color w:val="000000"/>
        </w:rPr>
        <w:t>平面广告类</w:t>
      </w:r>
    </w:p>
    <w:p w14:paraId="1B6F1FD4" w14:textId="11A4985D" w:rsidR="00F15FF7" w:rsidRDefault="00F15FF7" w:rsidP="009131C4">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一等奖1名</w:t>
      </w:r>
    </w:p>
    <w:p w14:paraId="7275EAEB" w14:textId="273A8369" w:rsidR="00F15FF7" w:rsidRDefault="00F15FF7" w:rsidP="009131C4">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二等奖2名</w:t>
      </w:r>
    </w:p>
    <w:p w14:paraId="0AD015AF" w14:textId="6682886A" w:rsidR="00F15FF7" w:rsidRDefault="00F15FF7" w:rsidP="009131C4">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三等奖3名</w:t>
      </w:r>
    </w:p>
    <w:p w14:paraId="38B8362E" w14:textId="0079099A" w:rsidR="00F15FF7" w:rsidRDefault="00F15FF7" w:rsidP="009131C4">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lastRenderedPageBreak/>
        <w:t>优胜奖若干</w:t>
      </w:r>
    </w:p>
    <w:p w14:paraId="3E72042E" w14:textId="5D50DA94" w:rsidR="00F15FF7" w:rsidRDefault="00F15FF7" w:rsidP="009131C4">
      <w:pPr>
        <w:pStyle w:val="a7"/>
        <w:shd w:val="clear" w:color="auto" w:fill="FFFFFF"/>
        <w:spacing w:before="0" w:beforeAutospacing="0" w:after="0" w:afterAutospacing="0" w:line="360" w:lineRule="auto"/>
        <w:ind w:firstLineChars="200" w:firstLine="482"/>
        <w:rPr>
          <w:rFonts w:ascii="仿宋" w:eastAsia="仿宋" w:hAnsi="仿宋"/>
          <w:color w:val="000000"/>
        </w:rPr>
      </w:pPr>
      <w:r>
        <w:rPr>
          <w:rFonts w:ascii="仿宋" w:eastAsia="仿宋" w:hAnsi="仿宋" w:hint="eastAsia"/>
          <w:b/>
          <w:bCs/>
          <w:color w:val="000000"/>
        </w:rPr>
        <w:t>（二）</w:t>
      </w:r>
      <w:r w:rsidRPr="00F15FF7">
        <w:rPr>
          <w:rFonts w:ascii="仿宋" w:eastAsia="仿宋" w:hAnsi="仿宋" w:hint="eastAsia"/>
          <w:color w:val="000000"/>
        </w:rPr>
        <w:t>视频广告类</w:t>
      </w:r>
    </w:p>
    <w:p w14:paraId="5FD9C66C" w14:textId="77777777" w:rsidR="00F15FF7" w:rsidRDefault="00F15FF7" w:rsidP="00F15FF7">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一等奖1名</w:t>
      </w:r>
    </w:p>
    <w:p w14:paraId="409DFBA5" w14:textId="77777777" w:rsidR="00F15FF7" w:rsidRDefault="00F15FF7" w:rsidP="00F15FF7">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二等奖2名</w:t>
      </w:r>
    </w:p>
    <w:p w14:paraId="07CBBDB0" w14:textId="77777777" w:rsidR="00F15FF7" w:rsidRDefault="00F15FF7" w:rsidP="00F15FF7">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三等奖3名</w:t>
      </w:r>
    </w:p>
    <w:p w14:paraId="2E38CD20" w14:textId="77777777" w:rsidR="00F15FF7" w:rsidRDefault="00F15FF7" w:rsidP="00F15FF7">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优胜奖若干</w:t>
      </w:r>
    </w:p>
    <w:p w14:paraId="6D3B3F38" w14:textId="2696AD68" w:rsidR="009131C4" w:rsidRDefault="009131C4" w:rsidP="005E5CDB">
      <w:pPr>
        <w:pStyle w:val="a7"/>
        <w:shd w:val="clear" w:color="auto" w:fill="FFFFFF"/>
        <w:spacing w:before="0" w:beforeAutospacing="0" w:after="0" w:afterAutospacing="0" w:line="360" w:lineRule="auto"/>
        <w:ind w:firstLineChars="200" w:firstLine="480"/>
        <w:rPr>
          <w:rFonts w:ascii="仿宋" w:eastAsia="仿宋" w:hAnsi="仿宋"/>
          <w:color w:val="000000"/>
        </w:rPr>
      </w:pPr>
      <w:r>
        <w:rPr>
          <w:rFonts w:ascii="仿宋" w:eastAsia="仿宋" w:hAnsi="仿宋" w:hint="eastAsia"/>
          <w:color w:val="000000"/>
        </w:rPr>
        <w:t>注</w:t>
      </w:r>
      <w:r>
        <w:rPr>
          <w:rFonts w:ascii="仿宋" w:eastAsia="仿宋" w:hAnsi="仿宋"/>
          <w:color w:val="000000"/>
        </w:rPr>
        <w:t>：</w:t>
      </w:r>
      <w:r w:rsidR="00D63D0A">
        <w:rPr>
          <w:rFonts w:ascii="仿宋" w:eastAsia="仿宋" w:hAnsi="仿宋" w:hint="eastAsia"/>
          <w:color w:val="000000"/>
        </w:rPr>
        <w:t>最终</w:t>
      </w:r>
      <w:r w:rsidR="00D63D0A">
        <w:rPr>
          <w:rFonts w:ascii="仿宋" w:eastAsia="仿宋" w:hAnsi="仿宋"/>
          <w:color w:val="000000"/>
        </w:rPr>
        <w:t>给予</w:t>
      </w:r>
      <w:r w:rsidRPr="009131C4">
        <w:rPr>
          <w:rFonts w:ascii="仿宋" w:eastAsia="仿宋" w:hAnsi="仿宋" w:hint="eastAsia"/>
          <w:color w:val="000000"/>
        </w:rPr>
        <w:t>奖项数量根据</w:t>
      </w:r>
      <w:r w:rsidR="00D63D0A">
        <w:rPr>
          <w:rFonts w:ascii="仿宋" w:eastAsia="仿宋" w:hAnsi="仿宋" w:hint="eastAsia"/>
          <w:color w:val="000000"/>
        </w:rPr>
        <w:t>评审团对</w:t>
      </w:r>
      <w:r w:rsidRPr="009131C4">
        <w:rPr>
          <w:rFonts w:ascii="仿宋" w:eastAsia="仿宋" w:hAnsi="仿宋" w:hint="eastAsia"/>
          <w:color w:val="000000"/>
        </w:rPr>
        <w:t>参赛作品</w:t>
      </w:r>
      <w:r w:rsidR="00D63D0A">
        <w:rPr>
          <w:rFonts w:ascii="仿宋" w:eastAsia="仿宋" w:hAnsi="仿宋" w:hint="eastAsia"/>
          <w:color w:val="000000"/>
        </w:rPr>
        <w:t>质量评审</w:t>
      </w:r>
      <w:r w:rsidR="00D63D0A">
        <w:rPr>
          <w:rFonts w:ascii="仿宋" w:eastAsia="仿宋" w:hAnsi="仿宋"/>
          <w:color w:val="000000"/>
        </w:rPr>
        <w:t>结果</w:t>
      </w:r>
      <w:r w:rsidRPr="009131C4">
        <w:rPr>
          <w:rFonts w:ascii="仿宋" w:eastAsia="仿宋" w:hAnsi="仿宋" w:hint="eastAsia"/>
          <w:color w:val="000000"/>
        </w:rPr>
        <w:t>设定</w:t>
      </w:r>
      <w:r w:rsidR="00D63D0A">
        <w:rPr>
          <w:rFonts w:ascii="仿宋" w:eastAsia="仿宋" w:hAnsi="仿宋" w:hint="eastAsia"/>
          <w:color w:val="000000"/>
        </w:rPr>
        <w:t>，</w:t>
      </w:r>
      <w:r w:rsidR="00D63D0A">
        <w:rPr>
          <w:rFonts w:ascii="仿宋" w:eastAsia="仿宋" w:hAnsi="仿宋"/>
          <w:color w:val="000000"/>
        </w:rPr>
        <w:t>解释权归主办方</w:t>
      </w:r>
    </w:p>
    <w:p w14:paraId="5AF71DA6" w14:textId="2B9E6610" w:rsidR="00DC2A7A" w:rsidRPr="005E5CDB" w:rsidRDefault="00DC2A7A" w:rsidP="005E5CDB">
      <w:pPr>
        <w:pStyle w:val="a7"/>
        <w:shd w:val="clear" w:color="auto" w:fill="FFFFFF"/>
        <w:spacing w:before="0" w:beforeAutospacing="0" w:after="0" w:afterAutospacing="0" w:line="360" w:lineRule="auto"/>
        <w:ind w:firstLineChars="200" w:firstLine="482"/>
        <w:rPr>
          <w:rFonts w:ascii="仿宋" w:eastAsia="仿宋" w:hAnsi="仿宋"/>
          <w:b/>
          <w:bCs/>
          <w:color w:val="000000"/>
        </w:rPr>
      </w:pPr>
      <w:r w:rsidRPr="005E5CDB">
        <w:rPr>
          <w:rFonts w:ascii="仿宋" w:eastAsia="仿宋" w:hAnsi="仿宋" w:hint="eastAsia"/>
          <w:b/>
          <w:bCs/>
          <w:color w:val="000000"/>
        </w:rPr>
        <w:t>九、咨询联系人</w:t>
      </w:r>
    </w:p>
    <w:p w14:paraId="76BE512C" w14:textId="51F6A2A1" w:rsidR="00DC2A7A" w:rsidRPr="005E5CDB" w:rsidRDefault="009131C4" w:rsidP="005E5CDB">
      <w:pPr>
        <w:pStyle w:val="a7"/>
        <w:shd w:val="clear" w:color="auto" w:fill="FFFFFF"/>
        <w:spacing w:before="0" w:beforeAutospacing="0" w:after="0" w:afterAutospacing="0" w:line="360" w:lineRule="auto"/>
        <w:ind w:firstLineChars="200" w:firstLine="480"/>
        <w:rPr>
          <w:rFonts w:ascii="仿宋" w:eastAsia="仿宋" w:hAnsi="仿宋"/>
        </w:rPr>
      </w:pPr>
      <w:r>
        <w:rPr>
          <w:rFonts w:ascii="仿宋" w:eastAsia="仿宋" w:hAnsi="仿宋" w:hint="eastAsia"/>
        </w:rPr>
        <w:t>刘</w:t>
      </w:r>
      <w:r w:rsidR="003F1C55" w:rsidRPr="005E5CDB">
        <w:rPr>
          <w:rFonts w:ascii="仿宋" w:eastAsia="仿宋" w:hAnsi="仿宋" w:hint="eastAsia"/>
        </w:rPr>
        <w:t>老师</w:t>
      </w:r>
      <w:r>
        <w:rPr>
          <w:rFonts w:ascii="仿宋" w:eastAsia="仿宋" w:hAnsi="仿宋"/>
        </w:rPr>
        <w:t>61830069</w:t>
      </w:r>
      <w:r>
        <w:rPr>
          <w:rFonts w:ascii="仿宋" w:eastAsia="仿宋" w:hAnsi="仿宋" w:hint="eastAsia"/>
        </w:rPr>
        <w:t>，</w:t>
      </w:r>
      <w:r>
        <w:rPr>
          <w:rFonts w:ascii="仿宋" w:eastAsia="仿宋" w:hAnsi="仿宋"/>
        </w:rPr>
        <w:t>欢迎加入公益广告大赛</w:t>
      </w:r>
      <w:r>
        <w:rPr>
          <w:rFonts w:ascii="仿宋" w:eastAsia="仿宋" w:hAnsi="仿宋" w:hint="eastAsia"/>
        </w:rPr>
        <w:t>参赛</w:t>
      </w:r>
      <w:r w:rsidR="00D63D0A">
        <w:rPr>
          <w:rFonts w:ascii="仿宋" w:eastAsia="仿宋" w:hAnsi="仿宋" w:hint="eastAsia"/>
        </w:rPr>
        <w:t>QQ</w:t>
      </w:r>
      <w:r>
        <w:rPr>
          <w:rFonts w:ascii="仿宋" w:eastAsia="仿宋" w:hAnsi="仿宋" w:hint="eastAsia"/>
        </w:rPr>
        <w:t>群</w:t>
      </w:r>
      <w:r>
        <w:rPr>
          <w:rFonts w:ascii="仿宋" w:eastAsia="仿宋" w:hAnsi="仿宋"/>
        </w:rPr>
        <w:t>：</w:t>
      </w:r>
      <w:r w:rsidR="00D63D0A" w:rsidRPr="00D63D0A">
        <w:rPr>
          <w:rFonts w:ascii="仿宋" w:eastAsia="仿宋" w:hAnsi="仿宋"/>
        </w:rPr>
        <w:t>959756014</w:t>
      </w:r>
    </w:p>
    <w:p w14:paraId="66CA0643" w14:textId="5D0F6D15" w:rsidR="00E76BA4" w:rsidRDefault="00E76BA4" w:rsidP="005E5CDB">
      <w:pPr>
        <w:pStyle w:val="a7"/>
        <w:shd w:val="clear" w:color="auto" w:fill="FFFFFF"/>
        <w:spacing w:before="0" w:beforeAutospacing="0" w:after="0" w:afterAutospacing="0" w:line="360" w:lineRule="auto"/>
        <w:rPr>
          <w:rFonts w:ascii="仿宋" w:eastAsia="仿宋" w:hAnsi="仿宋"/>
        </w:rPr>
      </w:pPr>
    </w:p>
    <w:p w14:paraId="33D89F4A" w14:textId="18639980" w:rsidR="009061D4" w:rsidRDefault="009061D4" w:rsidP="005E5CDB">
      <w:pPr>
        <w:pStyle w:val="a7"/>
        <w:shd w:val="clear" w:color="auto" w:fill="FFFFFF"/>
        <w:spacing w:before="0" w:beforeAutospacing="0" w:after="0" w:afterAutospacing="0" w:line="360" w:lineRule="auto"/>
        <w:rPr>
          <w:rFonts w:ascii="仿宋" w:eastAsia="仿宋" w:hAnsi="仿宋"/>
        </w:rPr>
      </w:pPr>
    </w:p>
    <w:p w14:paraId="40047F25" w14:textId="078E7866" w:rsidR="009061D4" w:rsidRDefault="009061D4" w:rsidP="005E5CDB">
      <w:pPr>
        <w:pStyle w:val="a7"/>
        <w:shd w:val="clear" w:color="auto" w:fill="FFFFFF"/>
        <w:spacing w:before="0" w:beforeAutospacing="0" w:after="0" w:afterAutospacing="0" w:line="360" w:lineRule="auto"/>
        <w:rPr>
          <w:rFonts w:ascii="仿宋" w:eastAsia="仿宋" w:hAnsi="仿宋"/>
        </w:rPr>
      </w:pPr>
    </w:p>
    <w:p w14:paraId="7FAD9F3E" w14:textId="42C30496" w:rsidR="009061D4" w:rsidRDefault="009061D4" w:rsidP="005E5CDB">
      <w:pPr>
        <w:pStyle w:val="a7"/>
        <w:shd w:val="clear" w:color="auto" w:fill="FFFFFF"/>
        <w:spacing w:before="0" w:beforeAutospacing="0" w:after="0" w:afterAutospacing="0" w:line="360" w:lineRule="auto"/>
        <w:rPr>
          <w:rFonts w:ascii="仿宋" w:eastAsia="仿宋" w:hAnsi="仿宋"/>
        </w:rPr>
      </w:pPr>
    </w:p>
    <w:p w14:paraId="4E93BA18" w14:textId="14570F20" w:rsidR="009061D4" w:rsidRDefault="009061D4" w:rsidP="005E5CDB">
      <w:pPr>
        <w:pStyle w:val="a7"/>
        <w:shd w:val="clear" w:color="auto" w:fill="FFFFFF"/>
        <w:spacing w:before="0" w:beforeAutospacing="0" w:after="0" w:afterAutospacing="0" w:line="360" w:lineRule="auto"/>
        <w:rPr>
          <w:rFonts w:ascii="仿宋" w:eastAsia="仿宋" w:hAnsi="仿宋"/>
        </w:rPr>
      </w:pPr>
    </w:p>
    <w:p w14:paraId="6AEC0162" w14:textId="7AFE06BB" w:rsidR="009061D4" w:rsidRDefault="009061D4" w:rsidP="005E5CDB">
      <w:pPr>
        <w:pStyle w:val="a7"/>
        <w:shd w:val="clear" w:color="auto" w:fill="FFFFFF"/>
        <w:spacing w:before="0" w:beforeAutospacing="0" w:after="0" w:afterAutospacing="0" w:line="360" w:lineRule="auto"/>
        <w:rPr>
          <w:rFonts w:ascii="仿宋" w:eastAsia="仿宋" w:hAnsi="仿宋"/>
        </w:rPr>
      </w:pPr>
    </w:p>
    <w:p w14:paraId="7E553721" w14:textId="2630EF4A" w:rsidR="009061D4" w:rsidRDefault="009061D4" w:rsidP="005E5CDB">
      <w:pPr>
        <w:pStyle w:val="a7"/>
        <w:shd w:val="clear" w:color="auto" w:fill="FFFFFF"/>
        <w:spacing w:before="0" w:beforeAutospacing="0" w:after="0" w:afterAutospacing="0" w:line="360" w:lineRule="auto"/>
        <w:rPr>
          <w:rFonts w:ascii="仿宋" w:eastAsia="仿宋" w:hAnsi="仿宋"/>
        </w:rPr>
      </w:pPr>
    </w:p>
    <w:p w14:paraId="3E58BEED" w14:textId="6DA16A27" w:rsidR="009061D4" w:rsidRDefault="009061D4" w:rsidP="005E5CDB">
      <w:pPr>
        <w:pStyle w:val="a7"/>
        <w:shd w:val="clear" w:color="auto" w:fill="FFFFFF"/>
        <w:spacing w:before="0" w:beforeAutospacing="0" w:after="0" w:afterAutospacing="0" w:line="360" w:lineRule="auto"/>
        <w:rPr>
          <w:rFonts w:ascii="仿宋" w:eastAsia="仿宋" w:hAnsi="仿宋"/>
        </w:rPr>
      </w:pPr>
    </w:p>
    <w:p w14:paraId="64725520" w14:textId="11388951" w:rsidR="009061D4" w:rsidRDefault="009061D4" w:rsidP="005E5CDB">
      <w:pPr>
        <w:pStyle w:val="a7"/>
        <w:shd w:val="clear" w:color="auto" w:fill="FFFFFF"/>
        <w:spacing w:before="0" w:beforeAutospacing="0" w:after="0" w:afterAutospacing="0" w:line="360" w:lineRule="auto"/>
        <w:rPr>
          <w:rFonts w:ascii="仿宋" w:eastAsia="仿宋" w:hAnsi="仿宋"/>
        </w:rPr>
      </w:pPr>
    </w:p>
    <w:p w14:paraId="40F88FFD" w14:textId="1AB8B328" w:rsidR="009061D4" w:rsidRDefault="009061D4" w:rsidP="005E5CDB">
      <w:pPr>
        <w:pStyle w:val="a7"/>
        <w:shd w:val="clear" w:color="auto" w:fill="FFFFFF"/>
        <w:spacing w:before="0" w:beforeAutospacing="0" w:after="0" w:afterAutospacing="0" w:line="360" w:lineRule="auto"/>
        <w:rPr>
          <w:rFonts w:ascii="仿宋" w:eastAsia="仿宋" w:hAnsi="仿宋"/>
        </w:rPr>
      </w:pPr>
    </w:p>
    <w:p w14:paraId="3ABDBBA1" w14:textId="1BD3EEE0" w:rsidR="009061D4" w:rsidRDefault="009061D4" w:rsidP="005E5CDB">
      <w:pPr>
        <w:pStyle w:val="a7"/>
        <w:shd w:val="clear" w:color="auto" w:fill="FFFFFF"/>
        <w:spacing w:before="0" w:beforeAutospacing="0" w:after="0" w:afterAutospacing="0" w:line="360" w:lineRule="auto"/>
        <w:rPr>
          <w:rFonts w:ascii="仿宋" w:eastAsia="仿宋" w:hAnsi="仿宋"/>
        </w:rPr>
      </w:pPr>
    </w:p>
    <w:p w14:paraId="2C7FC39E" w14:textId="3C805FBD" w:rsidR="009061D4" w:rsidRDefault="009061D4" w:rsidP="005E5CDB">
      <w:pPr>
        <w:pStyle w:val="a7"/>
        <w:shd w:val="clear" w:color="auto" w:fill="FFFFFF"/>
        <w:spacing w:before="0" w:beforeAutospacing="0" w:after="0" w:afterAutospacing="0" w:line="360" w:lineRule="auto"/>
        <w:rPr>
          <w:rFonts w:ascii="仿宋" w:eastAsia="仿宋" w:hAnsi="仿宋"/>
        </w:rPr>
      </w:pPr>
    </w:p>
    <w:p w14:paraId="23E5993F" w14:textId="3A34D995" w:rsidR="009061D4" w:rsidRDefault="009061D4" w:rsidP="005E5CDB">
      <w:pPr>
        <w:pStyle w:val="a7"/>
        <w:shd w:val="clear" w:color="auto" w:fill="FFFFFF"/>
        <w:spacing w:before="0" w:beforeAutospacing="0" w:after="0" w:afterAutospacing="0" w:line="360" w:lineRule="auto"/>
        <w:rPr>
          <w:rFonts w:ascii="仿宋" w:eastAsia="仿宋" w:hAnsi="仿宋"/>
        </w:rPr>
      </w:pPr>
    </w:p>
    <w:p w14:paraId="188BFED9" w14:textId="4DBC9CE1" w:rsidR="009061D4" w:rsidRDefault="009061D4" w:rsidP="005E5CDB">
      <w:pPr>
        <w:pStyle w:val="a7"/>
        <w:shd w:val="clear" w:color="auto" w:fill="FFFFFF"/>
        <w:spacing w:before="0" w:beforeAutospacing="0" w:after="0" w:afterAutospacing="0" w:line="360" w:lineRule="auto"/>
        <w:rPr>
          <w:rFonts w:ascii="仿宋" w:eastAsia="仿宋" w:hAnsi="仿宋"/>
        </w:rPr>
      </w:pPr>
    </w:p>
    <w:p w14:paraId="57DB399B" w14:textId="103DCF4C" w:rsidR="009061D4" w:rsidRDefault="009061D4" w:rsidP="005E5CDB">
      <w:pPr>
        <w:pStyle w:val="a7"/>
        <w:shd w:val="clear" w:color="auto" w:fill="FFFFFF"/>
        <w:spacing w:before="0" w:beforeAutospacing="0" w:after="0" w:afterAutospacing="0" w:line="360" w:lineRule="auto"/>
        <w:rPr>
          <w:rFonts w:ascii="仿宋" w:eastAsia="仿宋" w:hAnsi="仿宋"/>
        </w:rPr>
      </w:pPr>
    </w:p>
    <w:p w14:paraId="2E463DE0" w14:textId="57C074BE" w:rsidR="009061D4" w:rsidRDefault="009061D4" w:rsidP="005E5CDB">
      <w:pPr>
        <w:pStyle w:val="a7"/>
        <w:shd w:val="clear" w:color="auto" w:fill="FFFFFF"/>
        <w:spacing w:before="0" w:beforeAutospacing="0" w:after="0" w:afterAutospacing="0" w:line="360" w:lineRule="auto"/>
        <w:rPr>
          <w:rFonts w:ascii="仿宋" w:eastAsia="仿宋" w:hAnsi="仿宋"/>
        </w:rPr>
      </w:pPr>
    </w:p>
    <w:p w14:paraId="0D4B89F9" w14:textId="25F8CCFB" w:rsidR="009061D4" w:rsidRDefault="009061D4" w:rsidP="005E5CDB">
      <w:pPr>
        <w:pStyle w:val="a7"/>
        <w:shd w:val="clear" w:color="auto" w:fill="FFFFFF"/>
        <w:spacing w:before="0" w:beforeAutospacing="0" w:after="0" w:afterAutospacing="0" w:line="360" w:lineRule="auto"/>
        <w:rPr>
          <w:rFonts w:ascii="仿宋" w:eastAsia="仿宋" w:hAnsi="仿宋"/>
        </w:rPr>
      </w:pPr>
    </w:p>
    <w:p w14:paraId="54DC8383" w14:textId="2AAE19A0" w:rsidR="009061D4" w:rsidRDefault="009061D4" w:rsidP="005E5CDB">
      <w:pPr>
        <w:pStyle w:val="a7"/>
        <w:shd w:val="clear" w:color="auto" w:fill="FFFFFF"/>
        <w:spacing w:before="0" w:beforeAutospacing="0" w:after="0" w:afterAutospacing="0" w:line="360" w:lineRule="auto"/>
        <w:rPr>
          <w:rFonts w:ascii="仿宋" w:eastAsia="仿宋" w:hAnsi="仿宋"/>
        </w:rPr>
      </w:pPr>
    </w:p>
    <w:p w14:paraId="7419CB37" w14:textId="1C95F0BF" w:rsidR="009061D4" w:rsidRDefault="009061D4" w:rsidP="005E5CDB">
      <w:pPr>
        <w:pStyle w:val="a7"/>
        <w:shd w:val="clear" w:color="auto" w:fill="FFFFFF"/>
        <w:spacing w:before="0" w:beforeAutospacing="0" w:after="0" w:afterAutospacing="0" w:line="360" w:lineRule="auto"/>
        <w:rPr>
          <w:rFonts w:ascii="仿宋" w:eastAsia="仿宋" w:hAnsi="仿宋"/>
        </w:rPr>
      </w:pPr>
    </w:p>
    <w:p w14:paraId="3F6F4DC0" w14:textId="126B05D3" w:rsidR="009061D4" w:rsidRDefault="009061D4" w:rsidP="005E5CDB">
      <w:pPr>
        <w:pStyle w:val="a7"/>
        <w:shd w:val="clear" w:color="auto" w:fill="FFFFFF"/>
        <w:spacing w:before="0" w:beforeAutospacing="0" w:after="0" w:afterAutospacing="0" w:line="360" w:lineRule="auto"/>
        <w:rPr>
          <w:rFonts w:ascii="仿宋" w:eastAsia="仿宋" w:hAnsi="仿宋"/>
        </w:rPr>
      </w:pPr>
      <w:r>
        <w:rPr>
          <w:rFonts w:ascii="仿宋" w:eastAsia="仿宋" w:hAnsi="仿宋" w:hint="eastAsia"/>
        </w:rPr>
        <w:lastRenderedPageBreak/>
        <w:t>附件1：</w:t>
      </w:r>
    </w:p>
    <w:p w14:paraId="36CC4029" w14:textId="77777777" w:rsidR="00C440E2" w:rsidRDefault="00C440E2" w:rsidP="00C440E2">
      <w:pPr>
        <w:shd w:val="clear" w:color="auto" w:fill="FFFFFF"/>
        <w:spacing w:line="360" w:lineRule="exact"/>
        <w:ind w:firstLine="482"/>
        <w:jc w:val="center"/>
        <w:rPr>
          <w:rFonts w:ascii="Times New Roman" w:eastAsia="方正小标宋简体" w:hAnsi="Times New Roman" w:cs="Times New Roman"/>
          <w:kern w:val="0"/>
          <w:sz w:val="28"/>
          <w:szCs w:val="24"/>
        </w:rPr>
      </w:pPr>
      <w:r w:rsidRPr="0011663C">
        <w:rPr>
          <w:rFonts w:ascii="Times New Roman" w:eastAsia="方正小标宋简体" w:hAnsi="Times New Roman" w:cs="Times New Roman" w:hint="eastAsia"/>
          <w:kern w:val="0"/>
          <w:sz w:val="28"/>
          <w:szCs w:val="24"/>
        </w:rPr>
        <w:t>电子科技大学大学生网络文明公益广告大赛参赛信息表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3"/>
        <w:gridCol w:w="1701"/>
        <w:gridCol w:w="1824"/>
      </w:tblGrid>
      <w:tr w:rsidR="00C440E2" w:rsidRPr="0044540C" w14:paraId="121C8E3F" w14:textId="77777777" w:rsidTr="00652D64">
        <w:trPr>
          <w:trHeight w:val="454"/>
        </w:trPr>
        <w:tc>
          <w:tcPr>
            <w:tcW w:w="1316" w:type="dxa"/>
            <w:vMerge w:val="restart"/>
            <w:tcMar>
              <w:top w:w="0" w:type="dxa"/>
              <w:left w:w="108" w:type="dxa"/>
              <w:bottom w:w="0" w:type="dxa"/>
              <w:right w:w="108" w:type="dxa"/>
            </w:tcMar>
            <w:vAlign w:val="center"/>
          </w:tcPr>
          <w:p w14:paraId="54C6275B" w14:textId="77777777" w:rsidR="00C440E2" w:rsidRPr="0044540C" w:rsidRDefault="00C440E2" w:rsidP="00652D64">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指导</w:t>
            </w:r>
            <w:r>
              <w:rPr>
                <w:rFonts w:ascii="Times New Roman" w:hAnsi="Times New Roman" w:cs="Times New Roman" w:hint="eastAsia"/>
                <w:kern w:val="0"/>
                <w:sz w:val="24"/>
                <w:szCs w:val="24"/>
              </w:rPr>
              <w:t>教</w:t>
            </w:r>
            <w:r w:rsidRPr="0044540C">
              <w:rPr>
                <w:rFonts w:ascii="Times New Roman" w:hAnsi="Times New Roman" w:cs="Times New Roman"/>
                <w:kern w:val="0"/>
                <w:sz w:val="24"/>
                <w:szCs w:val="24"/>
              </w:rPr>
              <w:t>师</w:t>
            </w:r>
          </w:p>
        </w:tc>
        <w:tc>
          <w:tcPr>
            <w:tcW w:w="1417" w:type="dxa"/>
            <w:tcMar>
              <w:top w:w="0" w:type="dxa"/>
              <w:left w:w="108" w:type="dxa"/>
              <w:bottom w:w="0" w:type="dxa"/>
              <w:right w:w="108" w:type="dxa"/>
            </w:tcMar>
          </w:tcPr>
          <w:p w14:paraId="50E0AC51"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tcMar>
              <w:top w:w="0" w:type="dxa"/>
              <w:left w:w="108" w:type="dxa"/>
              <w:bottom w:w="0" w:type="dxa"/>
              <w:right w:w="108" w:type="dxa"/>
            </w:tcMar>
          </w:tcPr>
          <w:p w14:paraId="563F8C98" w14:textId="77777777" w:rsidR="00C440E2" w:rsidRPr="0044540C" w:rsidRDefault="00C440E2" w:rsidP="00652D64">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14:paraId="5F019602"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职务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职称</w:t>
            </w:r>
          </w:p>
        </w:tc>
        <w:tc>
          <w:tcPr>
            <w:tcW w:w="1824" w:type="dxa"/>
            <w:tcMar>
              <w:top w:w="0" w:type="dxa"/>
              <w:left w:w="108" w:type="dxa"/>
              <w:bottom w:w="0" w:type="dxa"/>
              <w:right w:w="108" w:type="dxa"/>
            </w:tcMar>
          </w:tcPr>
          <w:p w14:paraId="5AE4AF0E" w14:textId="77777777" w:rsidR="00C440E2" w:rsidRPr="0044540C" w:rsidRDefault="00C440E2" w:rsidP="00652D64">
            <w:pPr>
              <w:widowControl/>
              <w:adjustRightInd w:val="0"/>
              <w:snapToGrid w:val="0"/>
              <w:spacing w:line="400" w:lineRule="atLeast"/>
              <w:jc w:val="left"/>
              <w:rPr>
                <w:rFonts w:ascii="Times New Roman" w:hAnsi="Times New Roman" w:cs="Times New Roman"/>
                <w:kern w:val="0"/>
                <w:sz w:val="24"/>
                <w:szCs w:val="24"/>
              </w:rPr>
            </w:pPr>
          </w:p>
        </w:tc>
      </w:tr>
      <w:tr w:rsidR="00C440E2" w:rsidRPr="0044540C" w14:paraId="59D3676D" w14:textId="77777777" w:rsidTr="00652D64">
        <w:trPr>
          <w:trHeight w:val="454"/>
        </w:trPr>
        <w:tc>
          <w:tcPr>
            <w:tcW w:w="1316" w:type="dxa"/>
            <w:vMerge/>
            <w:vAlign w:val="center"/>
          </w:tcPr>
          <w:p w14:paraId="6C89B869"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Borders>
              <w:bottom w:val="single" w:sz="4" w:space="0" w:color="auto"/>
            </w:tcBorders>
            <w:tcMar>
              <w:top w:w="0" w:type="dxa"/>
              <w:left w:w="108" w:type="dxa"/>
              <w:bottom w:w="0" w:type="dxa"/>
              <w:right w:w="108" w:type="dxa"/>
            </w:tcMar>
            <w:vAlign w:val="center"/>
          </w:tcPr>
          <w:p w14:paraId="7A7496D1"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2693" w:type="dxa"/>
            <w:tcBorders>
              <w:bottom w:val="single" w:sz="4" w:space="0" w:color="auto"/>
            </w:tcBorders>
            <w:tcMar>
              <w:top w:w="0" w:type="dxa"/>
              <w:left w:w="108" w:type="dxa"/>
              <w:bottom w:w="0" w:type="dxa"/>
              <w:right w:w="108" w:type="dxa"/>
            </w:tcMar>
            <w:vAlign w:val="center"/>
          </w:tcPr>
          <w:p w14:paraId="65CAC7BC" w14:textId="77777777" w:rsidR="00C440E2" w:rsidRPr="0044540C" w:rsidRDefault="00C440E2" w:rsidP="00652D64">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sz="4" w:space="0" w:color="auto"/>
            </w:tcBorders>
            <w:tcMar>
              <w:top w:w="0" w:type="dxa"/>
              <w:left w:w="108" w:type="dxa"/>
              <w:bottom w:w="0" w:type="dxa"/>
              <w:right w:w="108" w:type="dxa"/>
            </w:tcMar>
            <w:vAlign w:val="center"/>
          </w:tcPr>
          <w:p w14:paraId="2F5D6239"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电子邮箱</w:t>
            </w:r>
          </w:p>
        </w:tc>
        <w:tc>
          <w:tcPr>
            <w:tcW w:w="1824" w:type="dxa"/>
            <w:tcBorders>
              <w:bottom w:val="single" w:sz="4" w:space="0" w:color="auto"/>
            </w:tcBorders>
            <w:tcMar>
              <w:top w:w="0" w:type="dxa"/>
              <w:left w:w="108" w:type="dxa"/>
              <w:bottom w:w="0" w:type="dxa"/>
              <w:right w:w="108" w:type="dxa"/>
            </w:tcMar>
          </w:tcPr>
          <w:p w14:paraId="2C8DDFE7" w14:textId="77777777" w:rsidR="00C440E2" w:rsidRPr="0044540C" w:rsidRDefault="00C440E2" w:rsidP="00652D64">
            <w:pPr>
              <w:widowControl/>
              <w:adjustRightInd w:val="0"/>
              <w:snapToGrid w:val="0"/>
              <w:spacing w:line="400" w:lineRule="atLeast"/>
              <w:jc w:val="left"/>
              <w:rPr>
                <w:rFonts w:ascii="Times New Roman" w:hAnsi="Times New Roman" w:cs="Times New Roman"/>
                <w:kern w:val="0"/>
                <w:sz w:val="24"/>
                <w:szCs w:val="24"/>
              </w:rPr>
            </w:pPr>
          </w:p>
        </w:tc>
      </w:tr>
      <w:tr w:rsidR="00C440E2" w:rsidRPr="0044540C" w14:paraId="1917FD58" w14:textId="77777777" w:rsidTr="00652D64">
        <w:trPr>
          <w:trHeight w:val="454"/>
        </w:trPr>
        <w:tc>
          <w:tcPr>
            <w:tcW w:w="1316" w:type="dxa"/>
            <w:vMerge w:val="restart"/>
            <w:tcMar>
              <w:top w:w="0" w:type="dxa"/>
              <w:left w:w="108" w:type="dxa"/>
              <w:bottom w:w="0" w:type="dxa"/>
              <w:right w:w="108" w:type="dxa"/>
            </w:tcMar>
            <w:vAlign w:val="center"/>
          </w:tcPr>
          <w:p w14:paraId="1E339784" w14:textId="77777777" w:rsidR="00C440E2" w:rsidRPr="0044540C" w:rsidRDefault="00C440E2" w:rsidP="00652D64">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14:paraId="3C487167"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tcMar>
              <w:top w:w="0" w:type="dxa"/>
              <w:left w:w="108" w:type="dxa"/>
              <w:bottom w:w="0" w:type="dxa"/>
              <w:right w:w="108" w:type="dxa"/>
            </w:tcMar>
          </w:tcPr>
          <w:p w14:paraId="42335D13" w14:textId="77777777" w:rsidR="00C440E2" w:rsidRPr="0044540C" w:rsidRDefault="00C440E2" w:rsidP="00652D64">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sidRPr="0044540C">
              <w:rPr>
                <w:rFonts w:ascii="Times New Roman" w:hAnsi="Times New Roman" w:cs="Times New Roman"/>
                <w:kern w:val="0"/>
                <w:sz w:val="24"/>
                <w:szCs w:val="24"/>
              </w:rPr>
              <w:t>专业</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年级</w:t>
            </w:r>
          </w:p>
        </w:tc>
        <w:tc>
          <w:tcPr>
            <w:tcW w:w="1701" w:type="dxa"/>
            <w:tcMar>
              <w:top w:w="0" w:type="dxa"/>
              <w:left w:w="108" w:type="dxa"/>
              <w:bottom w:w="0" w:type="dxa"/>
              <w:right w:w="108" w:type="dxa"/>
            </w:tcMar>
          </w:tcPr>
          <w:p w14:paraId="478687E1"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14:paraId="0F17A4BF"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电子邮箱</w:t>
            </w:r>
          </w:p>
        </w:tc>
      </w:tr>
      <w:tr w:rsidR="00C440E2" w:rsidRPr="0044540C" w14:paraId="53DE5DAA" w14:textId="77777777" w:rsidTr="00652D64">
        <w:trPr>
          <w:trHeight w:val="454"/>
        </w:trPr>
        <w:tc>
          <w:tcPr>
            <w:tcW w:w="1316" w:type="dxa"/>
            <w:vMerge/>
            <w:vAlign w:val="center"/>
          </w:tcPr>
          <w:p w14:paraId="485ED729"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79711097"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019662C0"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015716D4"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0513638A"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47266AF1" w14:textId="77777777" w:rsidTr="00652D64">
        <w:trPr>
          <w:trHeight w:val="454"/>
        </w:trPr>
        <w:tc>
          <w:tcPr>
            <w:tcW w:w="1316" w:type="dxa"/>
            <w:vMerge/>
            <w:vAlign w:val="center"/>
          </w:tcPr>
          <w:p w14:paraId="14BC1AA0"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0F561AA9"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75497126"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1D86C202"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55CD7C4D"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70382984" w14:textId="77777777" w:rsidTr="00652D64">
        <w:trPr>
          <w:trHeight w:val="454"/>
        </w:trPr>
        <w:tc>
          <w:tcPr>
            <w:tcW w:w="1316" w:type="dxa"/>
            <w:vMerge/>
            <w:vAlign w:val="center"/>
          </w:tcPr>
          <w:p w14:paraId="27E178A4"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0FDE044C"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53578D7B"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60DB9886"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63773BA6"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698B88C7" w14:textId="77777777" w:rsidTr="00652D64">
        <w:trPr>
          <w:trHeight w:val="454"/>
        </w:trPr>
        <w:tc>
          <w:tcPr>
            <w:tcW w:w="1316" w:type="dxa"/>
            <w:vMerge/>
            <w:vAlign w:val="center"/>
          </w:tcPr>
          <w:p w14:paraId="359DA178"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7B483D73"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1D6A6236"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154667CB"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490896BC"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2F04E93E" w14:textId="77777777" w:rsidTr="00652D64">
        <w:trPr>
          <w:trHeight w:val="454"/>
        </w:trPr>
        <w:tc>
          <w:tcPr>
            <w:tcW w:w="1316" w:type="dxa"/>
            <w:vMerge/>
            <w:vAlign w:val="center"/>
          </w:tcPr>
          <w:p w14:paraId="290B3C5F"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2F17C894"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3E7694DB"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66396D26"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441D319B"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67BAF5A3" w14:textId="77777777" w:rsidTr="00652D64">
        <w:trPr>
          <w:trHeight w:val="454"/>
        </w:trPr>
        <w:tc>
          <w:tcPr>
            <w:tcW w:w="1316" w:type="dxa"/>
            <w:vMerge/>
            <w:vAlign w:val="center"/>
          </w:tcPr>
          <w:p w14:paraId="6A74B282"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19F10DE7"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14:paraId="4FAF273E"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14:paraId="0D814494"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14:paraId="33308715"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p>
        </w:tc>
      </w:tr>
      <w:tr w:rsidR="00C440E2" w:rsidRPr="0044540C" w14:paraId="37B81E1C" w14:textId="77777777" w:rsidTr="00652D64">
        <w:trPr>
          <w:trHeight w:val="454"/>
        </w:trPr>
        <w:tc>
          <w:tcPr>
            <w:tcW w:w="1316" w:type="dxa"/>
            <w:vMerge w:val="restart"/>
            <w:tcMar>
              <w:top w:w="0" w:type="dxa"/>
              <w:left w:w="108" w:type="dxa"/>
              <w:bottom w:w="0" w:type="dxa"/>
              <w:right w:w="108" w:type="dxa"/>
            </w:tcMar>
            <w:vAlign w:val="center"/>
          </w:tcPr>
          <w:p w14:paraId="0A6E5339" w14:textId="77777777" w:rsidR="00C440E2" w:rsidRPr="0044540C" w:rsidRDefault="00C440E2" w:rsidP="00652D64">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14:paraId="457B5F7D" w14:textId="77777777" w:rsidR="00C440E2" w:rsidRPr="0044540C" w:rsidRDefault="00C440E2" w:rsidP="00652D64">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14:paraId="290B1794" w14:textId="77777777" w:rsidR="00C440E2" w:rsidRPr="0044540C" w:rsidRDefault="00C440E2" w:rsidP="00652D64">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3"/>
            <w:tcMar>
              <w:top w:w="0" w:type="dxa"/>
              <w:left w:w="108" w:type="dxa"/>
              <w:bottom w:w="0" w:type="dxa"/>
              <w:right w:w="108" w:type="dxa"/>
            </w:tcMar>
            <w:vAlign w:val="center"/>
          </w:tcPr>
          <w:p w14:paraId="29944216" w14:textId="77777777" w:rsidR="00C440E2" w:rsidRPr="0044540C" w:rsidRDefault="00C440E2" w:rsidP="00652D64">
            <w:pPr>
              <w:widowControl/>
              <w:adjustRightInd w:val="0"/>
              <w:snapToGrid w:val="0"/>
              <w:spacing w:line="400" w:lineRule="atLeast"/>
              <w:rPr>
                <w:rFonts w:ascii="Times New Roman" w:hAnsi="Times New Roman" w:cs="Times New Roman"/>
                <w:kern w:val="0"/>
                <w:sz w:val="24"/>
                <w:szCs w:val="24"/>
              </w:rPr>
            </w:pPr>
          </w:p>
        </w:tc>
      </w:tr>
      <w:tr w:rsidR="00C440E2" w:rsidRPr="0044540C" w14:paraId="7721A51A" w14:textId="77777777" w:rsidTr="00652D64">
        <w:trPr>
          <w:trHeight w:val="2516"/>
        </w:trPr>
        <w:tc>
          <w:tcPr>
            <w:tcW w:w="1316" w:type="dxa"/>
            <w:vMerge/>
            <w:tcMar>
              <w:top w:w="0" w:type="dxa"/>
              <w:left w:w="108" w:type="dxa"/>
              <w:bottom w:w="0" w:type="dxa"/>
              <w:right w:w="108" w:type="dxa"/>
            </w:tcMar>
            <w:vAlign w:val="center"/>
          </w:tcPr>
          <w:p w14:paraId="2D67E307" w14:textId="77777777" w:rsidR="00C440E2" w:rsidRPr="0044540C" w:rsidRDefault="00C440E2" w:rsidP="00652D64">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14:paraId="057D48A1" w14:textId="77777777" w:rsidR="00C440E2" w:rsidRPr="0044540C" w:rsidRDefault="00C440E2" w:rsidP="00652D64">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w:t>
            </w:r>
            <w:r w:rsidRPr="00C440E2">
              <w:rPr>
                <w:rFonts w:ascii="Times New Roman" w:hAnsi="Times New Roman" w:cs="Times New Roman" w:hint="eastAsia"/>
                <w:kern w:val="0"/>
                <w:sz w:val="24"/>
                <w:szCs w:val="24"/>
              </w:rPr>
              <w:t>2</w:t>
            </w:r>
            <w:r w:rsidRPr="00C440E2">
              <w:rPr>
                <w:rFonts w:ascii="Times New Roman" w:hAnsi="Times New Roman" w:cs="Times New Roman"/>
                <w:kern w:val="0"/>
                <w:sz w:val="24"/>
                <w:szCs w:val="24"/>
              </w:rPr>
              <w:t>00</w:t>
            </w:r>
            <w:r w:rsidRPr="00C440E2">
              <w:rPr>
                <w:rFonts w:ascii="Times New Roman" w:hAnsi="Times New Roman" w:cs="Times New Roman" w:hint="eastAsia"/>
                <w:kern w:val="0"/>
                <w:sz w:val="24"/>
                <w:szCs w:val="24"/>
              </w:rPr>
              <w:t>字内</w:t>
            </w:r>
            <w:r w:rsidRPr="0044540C">
              <w:rPr>
                <w:rFonts w:ascii="Times New Roman" w:hAnsi="Times New Roman" w:cs="Times New Roman" w:hint="eastAsia"/>
                <w:kern w:val="0"/>
                <w:sz w:val="24"/>
                <w:szCs w:val="24"/>
              </w:rPr>
              <w:t>）</w:t>
            </w:r>
          </w:p>
        </w:tc>
        <w:tc>
          <w:tcPr>
            <w:tcW w:w="6218" w:type="dxa"/>
            <w:gridSpan w:val="3"/>
            <w:tcMar>
              <w:left w:w="28" w:type="dxa"/>
            </w:tcMar>
          </w:tcPr>
          <w:p w14:paraId="32580E19"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r>
      <w:tr w:rsidR="00C440E2" w:rsidRPr="0044540C" w14:paraId="06F7DB86" w14:textId="77777777" w:rsidTr="00652D64">
        <w:trPr>
          <w:trHeight w:val="2516"/>
        </w:trPr>
        <w:tc>
          <w:tcPr>
            <w:tcW w:w="1316" w:type="dxa"/>
            <w:tcMar>
              <w:top w:w="0" w:type="dxa"/>
              <w:left w:w="108" w:type="dxa"/>
              <w:bottom w:w="0" w:type="dxa"/>
              <w:right w:w="108" w:type="dxa"/>
            </w:tcMar>
            <w:vAlign w:val="center"/>
          </w:tcPr>
          <w:p w14:paraId="60C7D659" w14:textId="77777777" w:rsidR="00C440E2" w:rsidRPr="0044540C" w:rsidRDefault="00C440E2" w:rsidP="00652D64">
            <w:pPr>
              <w:widowControl/>
              <w:spacing w:line="400" w:lineRule="exact"/>
              <w:jc w:val="center"/>
              <w:rPr>
                <w:rFonts w:ascii="Times New Roman" w:hAnsi="Times New Roman" w:cs="Times New Roman"/>
                <w:kern w:val="0"/>
                <w:sz w:val="24"/>
                <w:szCs w:val="24"/>
              </w:rPr>
            </w:pPr>
            <w:r w:rsidRPr="00C440E2">
              <w:rPr>
                <w:rFonts w:ascii="Times New Roman" w:hAnsi="Times New Roman" w:cs="Times New Roman" w:hint="eastAsia"/>
                <w:kern w:val="0"/>
                <w:sz w:val="24"/>
                <w:szCs w:val="24"/>
              </w:rPr>
              <w:t>作品链接</w:t>
            </w:r>
          </w:p>
        </w:tc>
        <w:tc>
          <w:tcPr>
            <w:tcW w:w="7635" w:type="dxa"/>
            <w:gridSpan w:val="4"/>
            <w:tcMar>
              <w:top w:w="0" w:type="dxa"/>
              <w:left w:w="108" w:type="dxa"/>
              <w:bottom w:w="0" w:type="dxa"/>
              <w:right w:w="108" w:type="dxa"/>
            </w:tcMar>
            <w:vAlign w:val="center"/>
          </w:tcPr>
          <w:p w14:paraId="6D76F091" w14:textId="77777777" w:rsidR="00C440E2" w:rsidRPr="0044540C" w:rsidRDefault="00C440E2" w:rsidP="00652D64">
            <w:pPr>
              <w:widowControl/>
              <w:spacing w:line="560" w:lineRule="exact"/>
              <w:jc w:val="left"/>
              <w:rPr>
                <w:rFonts w:ascii="Times New Roman" w:hAnsi="Times New Roman" w:cs="Times New Roman"/>
                <w:kern w:val="0"/>
                <w:sz w:val="24"/>
                <w:szCs w:val="24"/>
              </w:rPr>
            </w:pPr>
          </w:p>
        </w:tc>
      </w:tr>
    </w:tbl>
    <w:p w14:paraId="3FD3C30D" w14:textId="77777777" w:rsidR="00520905" w:rsidRDefault="00520905" w:rsidP="00520905">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w:t>
      </w:r>
      <w:r>
        <w:rPr>
          <w:rFonts w:ascii="Times New Roman" w:hAnsi="Times New Roman" w:cs="Times New Roman"/>
          <w:kern w:val="0"/>
          <w:szCs w:val="24"/>
        </w:rPr>
        <w:t>1.</w:t>
      </w:r>
      <w:r>
        <w:rPr>
          <w:rFonts w:ascii="Times New Roman" w:hAnsi="Times New Roman" w:cs="Times New Roman" w:hint="eastAsia"/>
          <w:szCs w:val="24"/>
        </w:rPr>
        <w:t>每项作品单独一张表。</w:t>
      </w:r>
    </w:p>
    <w:p w14:paraId="7A5124A2" w14:textId="671DA8E6" w:rsidR="00FE7360" w:rsidRPr="00520905" w:rsidRDefault="00FE7360" w:rsidP="00C440E2">
      <w:pPr>
        <w:spacing w:line="360" w:lineRule="exact"/>
        <w:jc w:val="left"/>
        <w:rPr>
          <w:rFonts w:ascii="Times New Roman" w:hAnsi="Times New Roman" w:cs="Times New Roman"/>
          <w:szCs w:val="24"/>
        </w:rPr>
      </w:pPr>
    </w:p>
    <w:p w14:paraId="77E56395" w14:textId="77777777" w:rsidR="00FE7360" w:rsidRDefault="00FE7360">
      <w:pPr>
        <w:widowControl/>
        <w:jc w:val="left"/>
        <w:rPr>
          <w:rFonts w:ascii="Times New Roman" w:hAnsi="Times New Roman" w:cs="Times New Roman"/>
          <w:szCs w:val="24"/>
        </w:rPr>
      </w:pPr>
      <w:r>
        <w:rPr>
          <w:rFonts w:ascii="Times New Roman" w:hAnsi="Times New Roman" w:cs="Times New Roman"/>
          <w:szCs w:val="24"/>
        </w:rPr>
        <w:br w:type="page"/>
      </w:r>
    </w:p>
    <w:p w14:paraId="4F28B111" w14:textId="179B96DC" w:rsidR="00FE7360" w:rsidRDefault="00FE7360" w:rsidP="00C440E2">
      <w:pPr>
        <w:spacing w:line="360" w:lineRule="exact"/>
        <w:jc w:val="left"/>
        <w:rPr>
          <w:rFonts w:ascii="Times New Roman" w:hAnsi="Times New Roman" w:cs="Times New Roman"/>
          <w:szCs w:val="24"/>
        </w:rPr>
      </w:pPr>
      <w:r>
        <w:rPr>
          <w:rFonts w:ascii="Times New Roman" w:hAnsi="Times New Roman" w:cs="Times New Roman" w:hint="eastAsia"/>
          <w:szCs w:val="24"/>
        </w:rPr>
        <w:lastRenderedPageBreak/>
        <w:t>附件</w:t>
      </w:r>
      <w:r>
        <w:rPr>
          <w:rFonts w:ascii="Times New Roman" w:hAnsi="Times New Roman" w:cs="Times New Roman" w:hint="eastAsia"/>
          <w:szCs w:val="24"/>
        </w:rPr>
        <w:t>2</w:t>
      </w:r>
      <w:r>
        <w:rPr>
          <w:rFonts w:ascii="Times New Roman" w:hAnsi="Times New Roman" w:cs="Times New Roman" w:hint="eastAsia"/>
          <w:szCs w:val="24"/>
        </w:rPr>
        <w:t>：</w:t>
      </w:r>
    </w:p>
    <w:p w14:paraId="12C8420F" w14:textId="77777777" w:rsidR="00FE7360" w:rsidRPr="00022A11" w:rsidRDefault="00FE7360" w:rsidP="00FE7360">
      <w:pPr>
        <w:widowControl/>
        <w:spacing w:afterLines="50" w:after="156" w:line="560" w:lineRule="exact"/>
        <w:jc w:val="center"/>
        <w:rPr>
          <w:rFonts w:ascii="Times New Roman" w:eastAsia="方正小标宋简体" w:hAnsi="Times New Roman" w:cs="Times New Roman"/>
          <w:bCs/>
          <w:kern w:val="0"/>
          <w:sz w:val="28"/>
          <w:szCs w:val="24"/>
        </w:rPr>
      </w:pPr>
      <w:r w:rsidRPr="00022A11">
        <w:rPr>
          <w:rFonts w:ascii="Times New Roman" w:eastAsia="方正小标宋简体" w:hAnsi="Times New Roman" w:cs="Times New Roman" w:hint="eastAsia"/>
          <w:bCs/>
          <w:kern w:val="0"/>
          <w:sz w:val="28"/>
          <w:szCs w:val="24"/>
        </w:rPr>
        <w:t>电子科技大学大学生网络文明公益广告大赛工作室推荐汇总</w:t>
      </w:r>
      <w:r w:rsidRPr="00022A11">
        <w:rPr>
          <w:rFonts w:ascii="Times New Roman" w:eastAsia="方正小标宋简体" w:hAnsi="Times New Roman" w:cs="Times New Roman"/>
          <w:bCs/>
          <w:kern w:val="0"/>
          <w:sz w:val="28"/>
          <w:szCs w:val="24"/>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2557"/>
        <w:gridCol w:w="1559"/>
        <w:gridCol w:w="2118"/>
      </w:tblGrid>
      <w:tr w:rsidR="00FE7360" w:rsidRPr="00022A11" w14:paraId="7A360053" w14:textId="77777777" w:rsidTr="00652D64">
        <w:trPr>
          <w:trHeight w:val="510"/>
          <w:jc w:val="center"/>
        </w:trPr>
        <w:tc>
          <w:tcPr>
            <w:tcW w:w="1316" w:type="dxa"/>
            <w:gridSpan w:val="2"/>
            <w:vAlign w:val="center"/>
          </w:tcPr>
          <w:p w14:paraId="279AE9EE"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sz w:val="24"/>
                <w:szCs w:val="24"/>
              </w:rPr>
              <w:t>推荐单位</w:t>
            </w:r>
          </w:p>
        </w:tc>
        <w:tc>
          <w:tcPr>
            <w:tcW w:w="7657" w:type="dxa"/>
            <w:gridSpan w:val="6"/>
            <w:vAlign w:val="center"/>
          </w:tcPr>
          <w:p w14:paraId="7D0D16F0" w14:textId="77777777" w:rsidR="00FE7360" w:rsidRPr="00FE7360" w:rsidRDefault="00FE7360" w:rsidP="00652D64">
            <w:pPr>
              <w:adjustRightInd w:val="0"/>
              <w:snapToGrid w:val="0"/>
              <w:spacing w:line="400" w:lineRule="exact"/>
              <w:rPr>
                <w:rFonts w:ascii="Times New Roman" w:eastAsia="宋体" w:hAnsi="Times New Roman" w:cs="Times New Roman"/>
                <w:sz w:val="24"/>
                <w:szCs w:val="24"/>
              </w:rPr>
            </w:pPr>
          </w:p>
        </w:tc>
      </w:tr>
      <w:tr w:rsidR="00FE7360" w:rsidRPr="00022A11" w14:paraId="4F82CC71" w14:textId="77777777" w:rsidTr="00652D64">
        <w:trPr>
          <w:trHeight w:val="454"/>
          <w:jc w:val="center"/>
        </w:trPr>
        <w:tc>
          <w:tcPr>
            <w:tcW w:w="1316" w:type="dxa"/>
            <w:gridSpan w:val="2"/>
            <w:vMerge w:val="restart"/>
            <w:vAlign w:val="center"/>
          </w:tcPr>
          <w:p w14:paraId="04B77C33"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hint="eastAsia"/>
                <w:sz w:val="24"/>
                <w:szCs w:val="24"/>
              </w:rPr>
              <w:t>推荐单位</w:t>
            </w:r>
          </w:p>
          <w:p w14:paraId="0E245060"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sz w:val="24"/>
                <w:szCs w:val="24"/>
              </w:rPr>
              <w:t>联系人</w:t>
            </w:r>
          </w:p>
        </w:tc>
        <w:tc>
          <w:tcPr>
            <w:tcW w:w="1423" w:type="dxa"/>
            <w:gridSpan w:val="3"/>
          </w:tcPr>
          <w:p w14:paraId="222C2DEC"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sz w:val="24"/>
                <w:szCs w:val="24"/>
              </w:rPr>
              <w:t>姓</w:t>
            </w:r>
            <w:r w:rsidRPr="00FE7360">
              <w:rPr>
                <w:rFonts w:ascii="Times New Roman" w:eastAsia="宋体" w:hAnsi="Times New Roman" w:cs="Times New Roman" w:hint="eastAsia"/>
                <w:sz w:val="24"/>
                <w:szCs w:val="24"/>
              </w:rPr>
              <w:t xml:space="preserve">    </w:t>
            </w:r>
            <w:r w:rsidRPr="00FE7360">
              <w:rPr>
                <w:rFonts w:ascii="Times New Roman" w:eastAsia="宋体" w:hAnsi="Times New Roman" w:cs="Times New Roman"/>
                <w:sz w:val="24"/>
                <w:szCs w:val="24"/>
              </w:rPr>
              <w:t>名</w:t>
            </w:r>
          </w:p>
        </w:tc>
        <w:tc>
          <w:tcPr>
            <w:tcW w:w="2557" w:type="dxa"/>
          </w:tcPr>
          <w:p w14:paraId="13EA6F4F" w14:textId="77777777" w:rsidR="00FE7360" w:rsidRPr="00FE7360" w:rsidRDefault="00FE7360" w:rsidP="00652D64">
            <w:pPr>
              <w:adjustRightInd w:val="0"/>
              <w:snapToGrid w:val="0"/>
              <w:spacing w:line="400" w:lineRule="exact"/>
              <w:rPr>
                <w:rFonts w:ascii="Times New Roman" w:eastAsia="宋体" w:hAnsi="Times New Roman" w:cs="Times New Roman"/>
                <w:sz w:val="24"/>
                <w:szCs w:val="24"/>
              </w:rPr>
            </w:pPr>
          </w:p>
        </w:tc>
        <w:tc>
          <w:tcPr>
            <w:tcW w:w="1559" w:type="dxa"/>
          </w:tcPr>
          <w:p w14:paraId="23BCE27F"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sz w:val="24"/>
                <w:szCs w:val="24"/>
              </w:rPr>
              <w:t>职</w:t>
            </w:r>
            <w:r w:rsidRPr="00FE7360">
              <w:rPr>
                <w:rFonts w:ascii="Times New Roman" w:eastAsia="宋体" w:hAnsi="Times New Roman" w:cs="Times New Roman" w:hint="eastAsia"/>
                <w:sz w:val="24"/>
                <w:szCs w:val="24"/>
              </w:rPr>
              <w:t xml:space="preserve">    </w:t>
            </w:r>
            <w:r w:rsidRPr="00FE7360">
              <w:rPr>
                <w:rFonts w:ascii="Times New Roman" w:eastAsia="宋体" w:hAnsi="Times New Roman" w:cs="Times New Roman"/>
                <w:sz w:val="24"/>
                <w:szCs w:val="24"/>
              </w:rPr>
              <w:t>务</w:t>
            </w:r>
          </w:p>
        </w:tc>
        <w:tc>
          <w:tcPr>
            <w:tcW w:w="2118" w:type="dxa"/>
          </w:tcPr>
          <w:p w14:paraId="2049EFD7" w14:textId="77777777" w:rsidR="00FE7360" w:rsidRPr="00FE7360" w:rsidRDefault="00FE7360" w:rsidP="00652D64">
            <w:pPr>
              <w:adjustRightInd w:val="0"/>
              <w:snapToGrid w:val="0"/>
              <w:spacing w:line="400" w:lineRule="exact"/>
              <w:rPr>
                <w:rFonts w:ascii="Times New Roman" w:eastAsia="宋体" w:hAnsi="Times New Roman" w:cs="Times New Roman"/>
                <w:sz w:val="24"/>
                <w:szCs w:val="24"/>
              </w:rPr>
            </w:pPr>
          </w:p>
        </w:tc>
      </w:tr>
      <w:tr w:rsidR="00FE7360" w:rsidRPr="00022A11" w14:paraId="5BD8915F" w14:textId="77777777" w:rsidTr="00652D64">
        <w:trPr>
          <w:trHeight w:val="454"/>
          <w:jc w:val="center"/>
        </w:trPr>
        <w:tc>
          <w:tcPr>
            <w:tcW w:w="1316" w:type="dxa"/>
            <w:gridSpan w:val="2"/>
            <w:vMerge/>
            <w:vAlign w:val="center"/>
          </w:tcPr>
          <w:p w14:paraId="67E9F3E0"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423" w:type="dxa"/>
            <w:gridSpan w:val="3"/>
            <w:vAlign w:val="center"/>
          </w:tcPr>
          <w:p w14:paraId="153DB6A3"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sz w:val="24"/>
                <w:szCs w:val="24"/>
              </w:rPr>
              <w:t>联系电话</w:t>
            </w:r>
          </w:p>
        </w:tc>
        <w:tc>
          <w:tcPr>
            <w:tcW w:w="2557" w:type="dxa"/>
            <w:vAlign w:val="center"/>
          </w:tcPr>
          <w:p w14:paraId="7B945205" w14:textId="77777777" w:rsidR="00FE7360" w:rsidRPr="00FE7360" w:rsidRDefault="00FE7360" w:rsidP="00652D64">
            <w:pPr>
              <w:adjustRightInd w:val="0"/>
              <w:snapToGrid w:val="0"/>
              <w:spacing w:line="400" w:lineRule="exact"/>
              <w:rPr>
                <w:rFonts w:ascii="Times New Roman" w:eastAsia="宋体" w:hAnsi="Times New Roman" w:cs="Times New Roman"/>
                <w:sz w:val="24"/>
                <w:szCs w:val="24"/>
              </w:rPr>
            </w:pPr>
          </w:p>
        </w:tc>
        <w:tc>
          <w:tcPr>
            <w:tcW w:w="1559" w:type="dxa"/>
            <w:vAlign w:val="center"/>
          </w:tcPr>
          <w:p w14:paraId="041B7C9C" w14:textId="77777777" w:rsidR="00FE7360" w:rsidRPr="00FE7360" w:rsidRDefault="00FE7360" w:rsidP="00652D64">
            <w:pPr>
              <w:adjustRightInd w:val="0"/>
              <w:snapToGrid w:val="0"/>
              <w:spacing w:line="400" w:lineRule="exact"/>
              <w:jc w:val="center"/>
              <w:rPr>
                <w:rFonts w:ascii="Times New Roman" w:eastAsia="宋体" w:hAnsi="Times New Roman" w:cs="Times New Roman"/>
                <w:sz w:val="24"/>
                <w:szCs w:val="24"/>
              </w:rPr>
            </w:pPr>
            <w:r w:rsidRPr="00FE7360">
              <w:rPr>
                <w:rFonts w:ascii="Times New Roman" w:eastAsia="宋体" w:hAnsi="Times New Roman" w:cs="Times New Roman"/>
                <w:kern w:val="0"/>
                <w:sz w:val="24"/>
                <w:szCs w:val="24"/>
              </w:rPr>
              <w:t>电子邮箱</w:t>
            </w:r>
          </w:p>
        </w:tc>
        <w:tc>
          <w:tcPr>
            <w:tcW w:w="2118" w:type="dxa"/>
          </w:tcPr>
          <w:p w14:paraId="2D882AA4" w14:textId="77777777" w:rsidR="00FE7360" w:rsidRPr="00FE7360" w:rsidRDefault="00FE7360" w:rsidP="00652D64">
            <w:pPr>
              <w:adjustRightInd w:val="0"/>
              <w:snapToGrid w:val="0"/>
              <w:spacing w:line="400" w:lineRule="exact"/>
              <w:rPr>
                <w:rFonts w:ascii="Times New Roman" w:eastAsia="宋体" w:hAnsi="Times New Roman" w:cs="Times New Roman"/>
                <w:sz w:val="24"/>
                <w:szCs w:val="24"/>
              </w:rPr>
            </w:pPr>
          </w:p>
        </w:tc>
      </w:tr>
      <w:tr w:rsidR="00FE7360" w:rsidRPr="00022A11" w14:paraId="280168BB" w14:textId="77777777" w:rsidTr="00652D64">
        <w:trPr>
          <w:trHeight w:val="510"/>
          <w:jc w:val="center"/>
        </w:trPr>
        <w:tc>
          <w:tcPr>
            <w:tcW w:w="8973" w:type="dxa"/>
            <w:gridSpan w:val="8"/>
            <w:vAlign w:val="center"/>
          </w:tcPr>
          <w:p w14:paraId="1E4DC16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作品信息</w:t>
            </w:r>
          </w:p>
        </w:tc>
      </w:tr>
      <w:tr w:rsidR="00FE7360" w:rsidRPr="00022A11" w14:paraId="4D0280CA" w14:textId="77777777" w:rsidTr="00652D64">
        <w:trPr>
          <w:trHeight w:hRule="exact" w:val="454"/>
          <w:jc w:val="center"/>
        </w:trPr>
        <w:tc>
          <w:tcPr>
            <w:tcW w:w="870" w:type="dxa"/>
            <w:tcMar>
              <w:top w:w="0" w:type="dxa"/>
              <w:left w:w="0" w:type="dxa"/>
              <w:bottom w:w="0" w:type="dxa"/>
              <w:right w:w="0" w:type="dxa"/>
            </w:tcMar>
            <w:vAlign w:val="center"/>
          </w:tcPr>
          <w:p w14:paraId="591B9F61" w14:textId="77777777" w:rsidR="00FE7360" w:rsidRPr="00022A11" w:rsidRDefault="00FE7360" w:rsidP="00652D64">
            <w:pPr>
              <w:adjustRightInd w:val="0"/>
              <w:snapToGrid w:val="0"/>
              <w:spacing w:line="400" w:lineRule="exact"/>
              <w:jc w:val="center"/>
              <w:rPr>
                <w:rFonts w:ascii="等线" w:eastAsia="等线" w:hAnsi="等线" w:cs="Times New Roman"/>
                <w:sz w:val="24"/>
                <w:szCs w:val="24"/>
              </w:rPr>
            </w:pPr>
            <w:r w:rsidRPr="00022A11">
              <w:rPr>
                <w:rFonts w:ascii="等线" w:eastAsia="等线" w:hAnsi="等线" w:cs="Times New Roman" w:hint="eastAsia"/>
                <w:sz w:val="24"/>
                <w:szCs w:val="24"/>
              </w:rPr>
              <w:t>序号</w:t>
            </w:r>
          </w:p>
        </w:tc>
        <w:tc>
          <w:tcPr>
            <w:tcW w:w="1490" w:type="dxa"/>
            <w:gridSpan w:val="3"/>
            <w:tcMar>
              <w:top w:w="0" w:type="dxa"/>
              <w:left w:w="0" w:type="dxa"/>
              <w:bottom w:w="0" w:type="dxa"/>
              <w:right w:w="0" w:type="dxa"/>
            </w:tcMar>
          </w:tcPr>
          <w:p w14:paraId="13BE3717" w14:textId="77777777" w:rsidR="00FE7360" w:rsidRPr="00022A11" w:rsidRDefault="00FE7360" w:rsidP="00652D64">
            <w:pPr>
              <w:adjustRightInd w:val="0"/>
              <w:snapToGrid w:val="0"/>
              <w:spacing w:line="400" w:lineRule="exact"/>
              <w:jc w:val="center"/>
              <w:rPr>
                <w:rFonts w:ascii="等线" w:eastAsia="等线" w:hAnsi="等线" w:cs="Times New Roman"/>
                <w:sz w:val="24"/>
                <w:szCs w:val="24"/>
              </w:rPr>
            </w:pPr>
            <w:r w:rsidRPr="00022A11">
              <w:rPr>
                <w:rFonts w:ascii="等线" w:eastAsia="等线" w:hAnsi="等线" w:cs="Times New Roman" w:hint="eastAsia"/>
                <w:sz w:val="24"/>
                <w:szCs w:val="24"/>
              </w:rPr>
              <w:t>作品类别</w:t>
            </w:r>
          </w:p>
        </w:tc>
        <w:tc>
          <w:tcPr>
            <w:tcW w:w="2936" w:type="dxa"/>
            <w:gridSpan w:val="2"/>
            <w:tcMar>
              <w:top w:w="0" w:type="dxa"/>
              <w:left w:w="0" w:type="dxa"/>
              <w:bottom w:w="0" w:type="dxa"/>
              <w:right w:w="0" w:type="dxa"/>
            </w:tcMar>
          </w:tcPr>
          <w:p w14:paraId="03542196" w14:textId="77777777" w:rsidR="00FE7360" w:rsidRPr="00022A11" w:rsidRDefault="00FE7360" w:rsidP="00652D64">
            <w:pPr>
              <w:adjustRightInd w:val="0"/>
              <w:snapToGrid w:val="0"/>
              <w:spacing w:line="400" w:lineRule="exact"/>
              <w:ind w:leftChars="-100" w:left="-210"/>
              <w:jc w:val="center"/>
              <w:rPr>
                <w:rFonts w:ascii="等线" w:eastAsia="等线" w:hAnsi="等线" w:cs="Times New Roman"/>
                <w:sz w:val="24"/>
                <w:szCs w:val="24"/>
              </w:rPr>
            </w:pPr>
            <w:r w:rsidRPr="00022A11">
              <w:rPr>
                <w:rFonts w:ascii="等线" w:eastAsia="等线" w:hAnsi="等线" w:cs="Times New Roman" w:hint="eastAsia"/>
                <w:sz w:val="24"/>
                <w:szCs w:val="24"/>
              </w:rPr>
              <w:t>作品名称</w:t>
            </w:r>
          </w:p>
        </w:tc>
        <w:tc>
          <w:tcPr>
            <w:tcW w:w="1559" w:type="dxa"/>
            <w:tcMar>
              <w:top w:w="0" w:type="dxa"/>
              <w:left w:w="0" w:type="dxa"/>
              <w:bottom w:w="0" w:type="dxa"/>
              <w:right w:w="0" w:type="dxa"/>
            </w:tcMar>
          </w:tcPr>
          <w:p w14:paraId="4D991BC2" w14:textId="77777777" w:rsidR="00FE7360" w:rsidRPr="00022A11" w:rsidRDefault="00FE7360" w:rsidP="00652D64">
            <w:pPr>
              <w:adjustRightInd w:val="0"/>
              <w:snapToGrid w:val="0"/>
              <w:spacing w:line="400" w:lineRule="exact"/>
              <w:jc w:val="center"/>
              <w:rPr>
                <w:rFonts w:ascii="等线" w:eastAsia="等线" w:hAnsi="等线" w:cs="Times New Roman"/>
                <w:sz w:val="24"/>
                <w:szCs w:val="24"/>
              </w:rPr>
            </w:pPr>
            <w:r w:rsidRPr="00022A11">
              <w:rPr>
                <w:rFonts w:ascii="等线" w:eastAsia="等线" w:hAnsi="等线" w:cs="Times New Roman" w:hint="eastAsia"/>
                <w:sz w:val="24"/>
                <w:szCs w:val="24"/>
              </w:rPr>
              <w:t>第一作者姓名</w:t>
            </w:r>
          </w:p>
        </w:tc>
        <w:tc>
          <w:tcPr>
            <w:tcW w:w="2118" w:type="dxa"/>
            <w:tcMar>
              <w:top w:w="0" w:type="dxa"/>
              <w:bottom w:w="0" w:type="dxa"/>
            </w:tcMar>
          </w:tcPr>
          <w:p w14:paraId="05CAB806" w14:textId="77777777" w:rsidR="00FE7360" w:rsidRPr="00022A11" w:rsidRDefault="00FE7360" w:rsidP="00652D64">
            <w:pPr>
              <w:adjustRightInd w:val="0"/>
              <w:snapToGrid w:val="0"/>
              <w:spacing w:line="400" w:lineRule="exact"/>
              <w:jc w:val="center"/>
              <w:rPr>
                <w:rFonts w:ascii="等线" w:eastAsia="等线" w:hAnsi="等线" w:cs="Times New Roman"/>
                <w:sz w:val="24"/>
                <w:szCs w:val="24"/>
              </w:rPr>
            </w:pPr>
            <w:r w:rsidRPr="00022A11">
              <w:rPr>
                <w:rFonts w:ascii="等线" w:eastAsia="等线" w:hAnsi="等线" w:cs="Times New Roman" w:hint="eastAsia"/>
                <w:sz w:val="24"/>
                <w:szCs w:val="24"/>
              </w:rPr>
              <w:t>指导教师</w:t>
            </w:r>
          </w:p>
        </w:tc>
      </w:tr>
      <w:tr w:rsidR="00FE7360" w:rsidRPr="00022A11" w14:paraId="3B5C9121" w14:textId="77777777" w:rsidTr="00652D64">
        <w:trPr>
          <w:trHeight w:hRule="exact" w:val="454"/>
          <w:jc w:val="center"/>
        </w:trPr>
        <w:tc>
          <w:tcPr>
            <w:tcW w:w="870" w:type="dxa"/>
          </w:tcPr>
          <w:p w14:paraId="7413B194"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1</w:t>
            </w:r>
          </w:p>
        </w:tc>
        <w:tc>
          <w:tcPr>
            <w:tcW w:w="1490" w:type="dxa"/>
            <w:gridSpan w:val="3"/>
          </w:tcPr>
          <w:p w14:paraId="32905FB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67B3FCEA"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7EFA814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6B3DC286"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34392399" w14:textId="77777777" w:rsidTr="00652D64">
        <w:trPr>
          <w:trHeight w:hRule="exact" w:val="454"/>
          <w:jc w:val="center"/>
        </w:trPr>
        <w:tc>
          <w:tcPr>
            <w:tcW w:w="870" w:type="dxa"/>
            <w:vAlign w:val="center"/>
          </w:tcPr>
          <w:p w14:paraId="693881F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2</w:t>
            </w:r>
          </w:p>
        </w:tc>
        <w:tc>
          <w:tcPr>
            <w:tcW w:w="1490" w:type="dxa"/>
            <w:gridSpan w:val="3"/>
          </w:tcPr>
          <w:p w14:paraId="37DEDEE9"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7C1A65FC"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1BC7707B"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4D32E2F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312D608C" w14:textId="77777777" w:rsidTr="00652D64">
        <w:trPr>
          <w:trHeight w:hRule="exact" w:val="454"/>
          <w:jc w:val="center"/>
        </w:trPr>
        <w:tc>
          <w:tcPr>
            <w:tcW w:w="870" w:type="dxa"/>
            <w:vAlign w:val="center"/>
          </w:tcPr>
          <w:p w14:paraId="0F177B94"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3</w:t>
            </w:r>
          </w:p>
        </w:tc>
        <w:tc>
          <w:tcPr>
            <w:tcW w:w="1490" w:type="dxa"/>
            <w:gridSpan w:val="3"/>
          </w:tcPr>
          <w:p w14:paraId="12EC8BD3"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17BCD3D4"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42172C0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0E0000DA"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1A8FCAFB" w14:textId="77777777" w:rsidTr="00652D64">
        <w:trPr>
          <w:trHeight w:hRule="exact" w:val="454"/>
          <w:jc w:val="center"/>
        </w:trPr>
        <w:tc>
          <w:tcPr>
            <w:tcW w:w="870" w:type="dxa"/>
            <w:vAlign w:val="center"/>
          </w:tcPr>
          <w:p w14:paraId="34DD9AED"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4</w:t>
            </w:r>
          </w:p>
        </w:tc>
        <w:tc>
          <w:tcPr>
            <w:tcW w:w="1490" w:type="dxa"/>
            <w:gridSpan w:val="3"/>
          </w:tcPr>
          <w:p w14:paraId="348D3530"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283E4A0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78AAD55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4CC772E6"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6473853C" w14:textId="77777777" w:rsidTr="00652D64">
        <w:trPr>
          <w:trHeight w:hRule="exact" w:val="454"/>
          <w:jc w:val="center"/>
        </w:trPr>
        <w:tc>
          <w:tcPr>
            <w:tcW w:w="870" w:type="dxa"/>
            <w:vAlign w:val="center"/>
          </w:tcPr>
          <w:p w14:paraId="196AC87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5</w:t>
            </w:r>
          </w:p>
        </w:tc>
        <w:tc>
          <w:tcPr>
            <w:tcW w:w="1490" w:type="dxa"/>
            <w:gridSpan w:val="3"/>
          </w:tcPr>
          <w:p w14:paraId="3099496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03A2F6C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1DE0EBE9"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58C6FA0C"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0B5CD01B" w14:textId="77777777" w:rsidTr="00652D64">
        <w:trPr>
          <w:trHeight w:hRule="exact" w:val="454"/>
          <w:jc w:val="center"/>
        </w:trPr>
        <w:tc>
          <w:tcPr>
            <w:tcW w:w="870" w:type="dxa"/>
            <w:vAlign w:val="center"/>
          </w:tcPr>
          <w:p w14:paraId="3ECB37B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6</w:t>
            </w:r>
          </w:p>
        </w:tc>
        <w:tc>
          <w:tcPr>
            <w:tcW w:w="1490" w:type="dxa"/>
            <w:gridSpan w:val="3"/>
          </w:tcPr>
          <w:p w14:paraId="15248CE5"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363DEFE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0128578B"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03B329F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15481073" w14:textId="77777777" w:rsidTr="00652D64">
        <w:trPr>
          <w:trHeight w:hRule="exact" w:val="454"/>
          <w:jc w:val="center"/>
        </w:trPr>
        <w:tc>
          <w:tcPr>
            <w:tcW w:w="870" w:type="dxa"/>
            <w:vAlign w:val="center"/>
          </w:tcPr>
          <w:p w14:paraId="02A85AB6"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7</w:t>
            </w:r>
          </w:p>
        </w:tc>
        <w:tc>
          <w:tcPr>
            <w:tcW w:w="1490" w:type="dxa"/>
            <w:gridSpan w:val="3"/>
          </w:tcPr>
          <w:p w14:paraId="0FACA37C"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6D088DE4"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7C384F8E"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1750E403"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58707D82" w14:textId="77777777" w:rsidTr="00652D64">
        <w:trPr>
          <w:trHeight w:hRule="exact" w:val="454"/>
          <w:jc w:val="center"/>
        </w:trPr>
        <w:tc>
          <w:tcPr>
            <w:tcW w:w="870" w:type="dxa"/>
            <w:vAlign w:val="center"/>
          </w:tcPr>
          <w:p w14:paraId="08ABB89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8</w:t>
            </w:r>
          </w:p>
        </w:tc>
        <w:tc>
          <w:tcPr>
            <w:tcW w:w="1490" w:type="dxa"/>
            <w:gridSpan w:val="3"/>
          </w:tcPr>
          <w:p w14:paraId="3ED51DCC"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10E4E3A5"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37FDDDD3"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2133B9ED"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60BB41DC" w14:textId="77777777" w:rsidTr="00652D64">
        <w:trPr>
          <w:trHeight w:hRule="exact" w:val="454"/>
          <w:jc w:val="center"/>
        </w:trPr>
        <w:tc>
          <w:tcPr>
            <w:tcW w:w="870" w:type="dxa"/>
            <w:vAlign w:val="center"/>
          </w:tcPr>
          <w:p w14:paraId="6E8BB7D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9</w:t>
            </w:r>
          </w:p>
        </w:tc>
        <w:tc>
          <w:tcPr>
            <w:tcW w:w="1490" w:type="dxa"/>
            <w:gridSpan w:val="3"/>
          </w:tcPr>
          <w:p w14:paraId="0118CE96"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2FBA005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0DAD18FA"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44A3F35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0CFF1021" w14:textId="77777777" w:rsidTr="00652D64">
        <w:trPr>
          <w:trHeight w:hRule="exact" w:val="454"/>
          <w:jc w:val="center"/>
        </w:trPr>
        <w:tc>
          <w:tcPr>
            <w:tcW w:w="870" w:type="dxa"/>
            <w:vAlign w:val="center"/>
          </w:tcPr>
          <w:p w14:paraId="0ADA70A3"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10</w:t>
            </w:r>
          </w:p>
        </w:tc>
        <w:tc>
          <w:tcPr>
            <w:tcW w:w="1490" w:type="dxa"/>
            <w:gridSpan w:val="3"/>
          </w:tcPr>
          <w:p w14:paraId="791FDD46"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5678D23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742692A0"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06D3F8DE"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102ED78F" w14:textId="77777777" w:rsidTr="00652D64">
        <w:trPr>
          <w:trHeight w:hRule="exact" w:val="454"/>
          <w:jc w:val="center"/>
        </w:trPr>
        <w:tc>
          <w:tcPr>
            <w:tcW w:w="870" w:type="dxa"/>
            <w:vAlign w:val="center"/>
          </w:tcPr>
          <w:p w14:paraId="301A6D4C"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11</w:t>
            </w:r>
          </w:p>
        </w:tc>
        <w:tc>
          <w:tcPr>
            <w:tcW w:w="1490" w:type="dxa"/>
            <w:gridSpan w:val="3"/>
          </w:tcPr>
          <w:p w14:paraId="00DFD60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26218C3A"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700D58D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4B156E2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51D232F1" w14:textId="77777777" w:rsidTr="00652D64">
        <w:trPr>
          <w:trHeight w:hRule="exact" w:val="454"/>
          <w:jc w:val="center"/>
        </w:trPr>
        <w:tc>
          <w:tcPr>
            <w:tcW w:w="870" w:type="dxa"/>
            <w:vAlign w:val="center"/>
          </w:tcPr>
          <w:p w14:paraId="70104E2E"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12</w:t>
            </w:r>
          </w:p>
        </w:tc>
        <w:tc>
          <w:tcPr>
            <w:tcW w:w="1490" w:type="dxa"/>
            <w:gridSpan w:val="3"/>
          </w:tcPr>
          <w:p w14:paraId="3C94349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1CB37F9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2D33B1A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33334B08"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5F9494A9" w14:textId="77777777" w:rsidTr="00652D64">
        <w:trPr>
          <w:trHeight w:hRule="exact" w:val="454"/>
          <w:jc w:val="center"/>
        </w:trPr>
        <w:tc>
          <w:tcPr>
            <w:tcW w:w="870" w:type="dxa"/>
            <w:vAlign w:val="center"/>
          </w:tcPr>
          <w:p w14:paraId="07F93AD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hint="eastAsia"/>
                <w:sz w:val="24"/>
                <w:szCs w:val="24"/>
              </w:rPr>
              <w:t>13</w:t>
            </w:r>
          </w:p>
        </w:tc>
        <w:tc>
          <w:tcPr>
            <w:tcW w:w="1490" w:type="dxa"/>
            <w:gridSpan w:val="3"/>
          </w:tcPr>
          <w:p w14:paraId="7F541F0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59373B37"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36E78792"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6B48B6AA"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5870FB61" w14:textId="77777777" w:rsidTr="00652D64">
        <w:trPr>
          <w:trHeight w:hRule="exact" w:val="454"/>
          <w:jc w:val="center"/>
        </w:trPr>
        <w:tc>
          <w:tcPr>
            <w:tcW w:w="870" w:type="dxa"/>
            <w:vAlign w:val="center"/>
          </w:tcPr>
          <w:p w14:paraId="62180FCD"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w:t>
            </w:r>
          </w:p>
        </w:tc>
        <w:tc>
          <w:tcPr>
            <w:tcW w:w="1490" w:type="dxa"/>
            <w:gridSpan w:val="3"/>
          </w:tcPr>
          <w:p w14:paraId="502327B4"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936" w:type="dxa"/>
            <w:gridSpan w:val="2"/>
          </w:tcPr>
          <w:p w14:paraId="6FB7045F"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1559" w:type="dxa"/>
          </w:tcPr>
          <w:p w14:paraId="5B2FA480"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c>
          <w:tcPr>
            <w:tcW w:w="2118" w:type="dxa"/>
          </w:tcPr>
          <w:p w14:paraId="4DC6A33B"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p>
        </w:tc>
      </w:tr>
      <w:tr w:rsidR="00FE7360" w:rsidRPr="00022A11" w14:paraId="07B4A9CF" w14:textId="77777777" w:rsidTr="00652D64">
        <w:trPr>
          <w:trHeight w:val="2249"/>
          <w:jc w:val="center"/>
        </w:trPr>
        <w:tc>
          <w:tcPr>
            <w:tcW w:w="1740" w:type="dxa"/>
            <w:gridSpan w:val="3"/>
            <w:vAlign w:val="center"/>
          </w:tcPr>
          <w:p w14:paraId="01689621"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推荐</w:t>
            </w:r>
            <w:r w:rsidRPr="00022A11">
              <w:rPr>
                <w:rFonts w:ascii="Times New Roman" w:eastAsia="宋体" w:hAnsi="Times New Roman" w:cs="Times New Roman" w:hint="eastAsia"/>
                <w:sz w:val="24"/>
                <w:szCs w:val="24"/>
              </w:rPr>
              <w:t>单位</w:t>
            </w:r>
          </w:p>
          <w:p w14:paraId="245413F5" w14:textId="77777777" w:rsidR="00FE7360" w:rsidRPr="00022A11" w:rsidRDefault="00FE7360" w:rsidP="00652D64">
            <w:pPr>
              <w:adjustRightInd w:val="0"/>
              <w:snapToGrid w:val="0"/>
              <w:spacing w:line="400" w:lineRule="exact"/>
              <w:jc w:val="center"/>
              <w:rPr>
                <w:rFonts w:ascii="Times New Roman" w:eastAsia="宋体" w:hAnsi="Times New Roman" w:cs="Times New Roman"/>
                <w:sz w:val="24"/>
                <w:szCs w:val="24"/>
              </w:rPr>
            </w:pPr>
            <w:r w:rsidRPr="00022A11">
              <w:rPr>
                <w:rFonts w:ascii="Times New Roman" w:eastAsia="宋体" w:hAnsi="Times New Roman" w:cs="Times New Roman"/>
                <w:sz w:val="24"/>
                <w:szCs w:val="24"/>
              </w:rPr>
              <w:t>意见</w:t>
            </w:r>
          </w:p>
        </w:tc>
        <w:tc>
          <w:tcPr>
            <w:tcW w:w="7233" w:type="dxa"/>
            <w:gridSpan w:val="5"/>
          </w:tcPr>
          <w:p w14:paraId="488E58AC" w14:textId="77777777" w:rsidR="00FE7360" w:rsidRPr="00022A11" w:rsidRDefault="00FE7360" w:rsidP="00652D64">
            <w:pPr>
              <w:adjustRightInd w:val="0"/>
              <w:snapToGrid w:val="0"/>
              <w:spacing w:line="400" w:lineRule="exact"/>
              <w:ind w:right="560"/>
              <w:rPr>
                <w:rFonts w:ascii="Times New Roman" w:eastAsia="宋体" w:hAnsi="Times New Roman" w:cs="Times New Roman"/>
                <w:kern w:val="0"/>
                <w:sz w:val="24"/>
                <w:szCs w:val="24"/>
              </w:rPr>
            </w:pPr>
          </w:p>
          <w:p w14:paraId="17ECAC72" w14:textId="77777777" w:rsidR="00FE7360" w:rsidRPr="00022A11" w:rsidRDefault="00FE7360" w:rsidP="00652D64">
            <w:pPr>
              <w:adjustRightInd w:val="0"/>
              <w:snapToGrid w:val="0"/>
              <w:spacing w:line="400" w:lineRule="exact"/>
              <w:ind w:right="560"/>
              <w:rPr>
                <w:rFonts w:ascii="Times New Roman" w:eastAsia="宋体" w:hAnsi="Times New Roman" w:cs="Times New Roman"/>
                <w:kern w:val="0"/>
                <w:sz w:val="24"/>
                <w:szCs w:val="24"/>
              </w:rPr>
            </w:pPr>
          </w:p>
          <w:p w14:paraId="6DA0470F" w14:textId="77777777" w:rsidR="00FE7360" w:rsidRPr="00022A11" w:rsidRDefault="00FE7360" w:rsidP="00652D64">
            <w:pPr>
              <w:adjustRightInd w:val="0"/>
              <w:snapToGrid w:val="0"/>
              <w:spacing w:line="400" w:lineRule="exact"/>
              <w:ind w:right="560"/>
              <w:rPr>
                <w:rFonts w:ascii="Times New Roman" w:eastAsia="宋体" w:hAnsi="Times New Roman" w:cs="Times New Roman"/>
                <w:kern w:val="0"/>
                <w:sz w:val="24"/>
                <w:szCs w:val="24"/>
              </w:rPr>
            </w:pPr>
          </w:p>
          <w:p w14:paraId="38D30CC0" w14:textId="77777777" w:rsidR="00FE7360" w:rsidRPr="00022A11" w:rsidRDefault="00FE7360" w:rsidP="00652D64">
            <w:pPr>
              <w:adjustRightInd w:val="0"/>
              <w:snapToGrid w:val="0"/>
              <w:spacing w:line="400" w:lineRule="exact"/>
              <w:ind w:firstLine="570"/>
              <w:rPr>
                <w:rFonts w:ascii="Times New Roman" w:eastAsia="宋体" w:hAnsi="Times New Roman" w:cs="Times New Roman"/>
                <w:kern w:val="0"/>
                <w:sz w:val="24"/>
                <w:szCs w:val="24"/>
              </w:rPr>
            </w:pPr>
            <w:r w:rsidRPr="00022A11">
              <w:rPr>
                <w:rFonts w:ascii="Times New Roman" w:eastAsia="宋体" w:hAnsi="Times New Roman" w:cs="Times New Roman"/>
                <w:kern w:val="0"/>
                <w:sz w:val="24"/>
                <w:szCs w:val="24"/>
              </w:rPr>
              <w:t>负责人：</w:t>
            </w:r>
            <w:r w:rsidRPr="00022A11">
              <w:rPr>
                <w:rFonts w:ascii="Times New Roman" w:eastAsia="宋体" w:hAnsi="Times New Roman" w:cs="Times New Roman" w:hint="eastAsia"/>
                <w:kern w:val="0"/>
                <w:sz w:val="24"/>
                <w:szCs w:val="24"/>
              </w:rPr>
              <w:t xml:space="preserve">         </w:t>
            </w:r>
            <w:r w:rsidRPr="00022A11">
              <w:rPr>
                <w:rFonts w:ascii="Times New Roman" w:eastAsia="宋体" w:hAnsi="Times New Roman" w:cs="Times New Roman"/>
                <w:kern w:val="0"/>
                <w:sz w:val="24"/>
                <w:szCs w:val="24"/>
              </w:rPr>
              <w:t>（盖章）</w:t>
            </w:r>
          </w:p>
          <w:p w14:paraId="139CF6CC" w14:textId="77777777" w:rsidR="00FE7360" w:rsidRPr="00022A11" w:rsidRDefault="00FE7360" w:rsidP="00652D64">
            <w:pPr>
              <w:adjustRightInd w:val="0"/>
              <w:snapToGrid w:val="0"/>
              <w:spacing w:line="400" w:lineRule="exact"/>
              <w:ind w:right="894" w:firstLineChars="1300" w:firstLine="3120"/>
              <w:rPr>
                <w:rFonts w:ascii="Times New Roman" w:eastAsia="宋体" w:hAnsi="Times New Roman" w:cs="Times New Roman"/>
                <w:sz w:val="24"/>
                <w:szCs w:val="24"/>
              </w:rPr>
            </w:pPr>
            <w:r w:rsidRPr="00022A11">
              <w:rPr>
                <w:rFonts w:ascii="Times New Roman" w:eastAsia="宋体" w:hAnsi="Times New Roman" w:cs="Times New Roman"/>
                <w:kern w:val="0"/>
                <w:sz w:val="24"/>
                <w:szCs w:val="24"/>
              </w:rPr>
              <w:t>年</w:t>
            </w:r>
            <w:r w:rsidRPr="00022A11">
              <w:rPr>
                <w:rFonts w:ascii="Times New Roman" w:eastAsia="宋体" w:hAnsi="Times New Roman" w:cs="Times New Roman" w:hint="eastAsia"/>
                <w:kern w:val="0"/>
                <w:sz w:val="24"/>
                <w:szCs w:val="24"/>
              </w:rPr>
              <w:t xml:space="preserve">  </w:t>
            </w:r>
            <w:r w:rsidRPr="00022A11">
              <w:rPr>
                <w:rFonts w:ascii="Times New Roman" w:eastAsia="宋体" w:hAnsi="Times New Roman" w:cs="Times New Roman"/>
                <w:kern w:val="0"/>
                <w:sz w:val="24"/>
                <w:szCs w:val="24"/>
              </w:rPr>
              <w:t>月</w:t>
            </w:r>
            <w:r w:rsidRPr="00022A11">
              <w:rPr>
                <w:rFonts w:ascii="Times New Roman" w:eastAsia="宋体" w:hAnsi="Times New Roman" w:cs="Times New Roman" w:hint="eastAsia"/>
                <w:kern w:val="0"/>
                <w:sz w:val="24"/>
                <w:szCs w:val="24"/>
              </w:rPr>
              <w:t xml:space="preserve">  </w:t>
            </w:r>
            <w:r w:rsidRPr="00022A11">
              <w:rPr>
                <w:rFonts w:ascii="Times New Roman" w:eastAsia="宋体" w:hAnsi="Times New Roman" w:cs="Times New Roman"/>
                <w:kern w:val="0"/>
                <w:sz w:val="24"/>
                <w:szCs w:val="24"/>
              </w:rPr>
              <w:t>日</w:t>
            </w:r>
          </w:p>
        </w:tc>
      </w:tr>
    </w:tbl>
    <w:p w14:paraId="2791A4D4" w14:textId="77777777" w:rsidR="00F3293B" w:rsidRDefault="00F3293B" w:rsidP="00F3293B">
      <w:pPr>
        <w:spacing w:line="360" w:lineRule="exact"/>
        <w:jc w:val="left"/>
        <w:rPr>
          <w:rFonts w:ascii="Times New Roman" w:hAnsi="Times New Roman" w:cs="Times New Roman"/>
          <w:szCs w:val="24"/>
        </w:rPr>
      </w:pPr>
      <w:r>
        <w:rPr>
          <w:rFonts w:ascii="Times New Roman" w:hAnsi="Times New Roman" w:cs="Times New Roman" w:hint="eastAsia"/>
          <w:szCs w:val="24"/>
        </w:rPr>
        <w:t>备注：</w:t>
      </w:r>
      <w:r>
        <w:rPr>
          <w:rFonts w:ascii="Times New Roman" w:hAnsi="Times New Roman" w:cs="Times New Roman"/>
          <w:szCs w:val="24"/>
        </w:rPr>
        <w:t>1.</w:t>
      </w:r>
      <w:r>
        <w:rPr>
          <w:rFonts w:ascii="Times New Roman" w:hAnsi="Times New Roman" w:cs="Times New Roman" w:hint="eastAsia"/>
          <w:szCs w:val="24"/>
        </w:rPr>
        <w:t>电子档标题注明“作品类别</w:t>
      </w:r>
      <w:r>
        <w:rPr>
          <w:rFonts w:ascii="Times New Roman" w:hAnsi="Times New Roman" w:cs="Times New Roman"/>
          <w:szCs w:val="24"/>
        </w:rPr>
        <w:t>+</w:t>
      </w:r>
      <w:r>
        <w:rPr>
          <w:rFonts w:ascii="Times New Roman" w:hAnsi="Times New Roman" w:cs="Times New Roman" w:hint="eastAsia"/>
          <w:szCs w:val="24"/>
        </w:rPr>
        <w:t>推荐单位名称</w:t>
      </w:r>
      <w:r>
        <w:rPr>
          <w:rFonts w:ascii="Times New Roman" w:hAnsi="Times New Roman" w:cs="Times New Roman"/>
          <w:szCs w:val="24"/>
        </w:rPr>
        <w:t>+</w:t>
      </w:r>
      <w:r>
        <w:rPr>
          <w:rFonts w:ascii="Times New Roman" w:hAnsi="Times New Roman" w:cs="Times New Roman" w:hint="eastAsia"/>
          <w:szCs w:val="24"/>
        </w:rPr>
        <w:t>汇总表”，每类作品单独一张表。</w:t>
      </w:r>
    </w:p>
    <w:p w14:paraId="196D1B54" w14:textId="77777777" w:rsidR="00F3293B" w:rsidRPr="004116E7" w:rsidRDefault="00F3293B" w:rsidP="00F3293B">
      <w:pPr>
        <w:spacing w:line="360" w:lineRule="exact"/>
        <w:jc w:val="left"/>
        <w:rPr>
          <w:rFonts w:ascii="Times New Roman" w:hAnsi="Times New Roman" w:cs="Times New Roman"/>
          <w:szCs w:val="24"/>
        </w:rPr>
      </w:pPr>
      <w:r>
        <w:rPr>
          <w:rFonts w:ascii="Times New Roman" w:hAnsi="Times New Roman" w:cs="Times New Roman"/>
          <w:szCs w:val="24"/>
        </w:rPr>
        <w:t xml:space="preserve">      2.</w:t>
      </w:r>
      <w:r>
        <w:rPr>
          <w:rFonts w:ascii="Times New Roman" w:hAnsi="Times New Roman" w:cs="Times New Roman" w:hint="eastAsia"/>
          <w:szCs w:val="24"/>
        </w:rPr>
        <w:t>个人（团队）自荐不用填写此表。</w:t>
      </w:r>
    </w:p>
    <w:p w14:paraId="38E3186E" w14:textId="77777777" w:rsidR="00FE7360" w:rsidRPr="00F3293B" w:rsidRDefault="00FE7360" w:rsidP="00FE7360">
      <w:bookmarkStart w:id="0" w:name="_GoBack"/>
      <w:bookmarkEnd w:id="0"/>
    </w:p>
    <w:p w14:paraId="46F7280C" w14:textId="77777777" w:rsidR="00FE7360" w:rsidRPr="00FE7360" w:rsidRDefault="00FE7360" w:rsidP="00C440E2">
      <w:pPr>
        <w:spacing w:line="360" w:lineRule="exact"/>
        <w:jc w:val="left"/>
        <w:rPr>
          <w:rFonts w:ascii="Times New Roman" w:hAnsi="Times New Roman" w:cs="Times New Roman" w:hint="eastAsia"/>
          <w:szCs w:val="24"/>
        </w:rPr>
      </w:pPr>
    </w:p>
    <w:p w14:paraId="2ECB2F0B" w14:textId="77777777" w:rsidR="009061D4" w:rsidRPr="005E5CDB" w:rsidRDefault="009061D4" w:rsidP="005E5CDB">
      <w:pPr>
        <w:pStyle w:val="a7"/>
        <w:shd w:val="clear" w:color="auto" w:fill="FFFFFF"/>
        <w:spacing w:before="0" w:beforeAutospacing="0" w:after="0" w:afterAutospacing="0" w:line="360" w:lineRule="auto"/>
        <w:rPr>
          <w:rFonts w:ascii="仿宋" w:eastAsia="仿宋" w:hAnsi="仿宋" w:hint="eastAsia"/>
        </w:rPr>
      </w:pPr>
    </w:p>
    <w:sectPr w:rsidR="009061D4" w:rsidRPr="005E5C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FE694" w14:textId="77777777" w:rsidR="00375921" w:rsidRDefault="00375921" w:rsidP="00DC2A7A">
      <w:r>
        <w:separator/>
      </w:r>
    </w:p>
  </w:endnote>
  <w:endnote w:type="continuationSeparator" w:id="0">
    <w:p w14:paraId="57E64095" w14:textId="77777777" w:rsidR="00375921" w:rsidRDefault="00375921" w:rsidP="00DC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CE022" w14:textId="77777777" w:rsidR="00375921" w:rsidRDefault="00375921" w:rsidP="00DC2A7A">
      <w:r>
        <w:separator/>
      </w:r>
    </w:p>
  </w:footnote>
  <w:footnote w:type="continuationSeparator" w:id="0">
    <w:p w14:paraId="4E548162" w14:textId="77777777" w:rsidR="00375921" w:rsidRDefault="00375921" w:rsidP="00DC2A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91"/>
    <w:rsid w:val="00006328"/>
    <w:rsid w:val="00133EB8"/>
    <w:rsid w:val="00263654"/>
    <w:rsid w:val="00375921"/>
    <w:rsid w:val="003E48AB"/>
    <w:rsid w:val="003F1C55"/>
    <w:rsid w:val="00421A4F"/>
    <w:rsid w:val="00506B6B"/>
    <w:rsid w:val="00520905"/>
    <w:rsid w:val="00595C58"/>
    <w:rsid w:val="005C7D91"/>
    <w:rsid w:val="005E5CDB"/>
    <w:rsid w:val="00702AF0"/>
    <w:rsid w:val="00821E1E"/>
    <w:rsid w:val="0086392B"/>
    <w:rsid w:val="008B0394"/>
    <w:rsid w:val="009061D4"/>
    <w:rsid w:val="009131C4"/>
    <w:rsid w:val="0093774C"/>
    <w:rsid w:val="009621B2"/>
    <w:rsid w:val="009814BB"/>
    <w:rsid w:val="009A0CBE"/>
    <w:rsid w:val="00A04B1A"/>
    <w:rsid w:val="00A15B62"/>
    <w:rsid w:val="00A77E1A"/>
    <w:rsid w:val="00AC71B4"/>
    <w:rsid w:val="00B06412"/>
    <w:rsid w:val="00B23B15"/>
    <w:rsid w:val="00B43ED3"/>
    <w:rsid w:val="00BB34C8"/>
    <w:rsid w:val="00BC13BA"/>
    <w:rsid w:val="00C440E2"/>
    <w:rsid w:val="00CB4EBD"/>
    <w:rsid w:val="00D45D86"/>
    <w:rsid w:val="00D63D0A"/>
    <w:rsid w:val="00DC2A7A"/>
    <w:rsid w:val="00E25E85"/>
    <w:rsid w:val="00E64DCF"/>
    <w:rsid w:val="00E76BA4"/>
    <w:rsid w:val="00EF70C6"/>
    <w:rsid w:val="00F15FF7"/>
    <w:rsid w:val="00F3293B"/>
    <w:rsid w:val="00F50413"/>
    <w:rsid w:val="00F80C00"/>
    <w:rsid w:val="00FE7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EB1E0"/>
  <w15:chartTrackingRefBased/>
  <w15:docId w15:val="{66A3F8A5-B7F9-40FC-977A-12FB4C42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A7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C2A7A"/>
    <w:rPr>
      <w:sz w:val="18"/>
      <w:szCs w:val="18"/>
    </w:rPr>
  </w:style>
  <w:style w:type="paragraph" w:styleId="a5">
    <w:name w:val="footer"/>
    <w:basedOn w:val="a"/>
    <w:link w:val="a6"/>
    <w:uiPriority w:val="99"/>
    <w:unhideWhenUsed/>
    <w:rsid w:val="00DC2A7A"/>
    <w:pPr>
      <w:tabs>
        <w:tab w:val="center" w:pos="4153"/>
        <w:tab w:val="right" w:pos="8306"/>
      </w:tabs>
      <w:snapToGrid w:val="0"/>
      <w:jc w:val="left"/>
    </w:pPr>
    <w:rPr>
      <w:sz w:val="18"/>
      <w:szCs w:val="18"/>
    </w:rPr>
  </w:style>
  <w:style w:type="character" w:customStyle="1" w:styleId="a6">
    <w:name w:val="页脚 字符"/>
    <w:basedOn w:val="a0"/>
    <w:link w:val="a5"/>
    <w:uiPriority w:val="99"/>
    <w:rsid w:val="00DC2A7A"/>
    <w:rPr>
      <w:sz w:val="18"/>
      <w:szCs w:val="18"/>
    </w:rPr>
  </w:style>
  <w:style w:type="paragraph" w:styleId="a7">
    <w:name w:val="Normal (Web)"/>
    <w:basedOn w:val="a"/>
    <w:uiPriority w:val="99"/>
    <w:unhideWhenUsed/>
    <w:rsid w:val="00DC2A7A"/>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DC2A7A"/>
    <w:rPr>
      <w:color w:val="0563C1" w:themeColor="hyperlink"/>
      <w:u w:val="single"/>
    </w:rPr>
  </w:style>
  <w:style w:type="character" w:customStyle="1" w:styleId="UnresolvedMention">
    <w:name w:val="Unresolved Mention"/>
    <w:basedOn w:val="a0"/>
    <w:uiPriority w:val="99"/>
    <w:semiHidden/>
    <w:unhideWhenUsed/>
    <w:rsid w:val="00DC2A7A"/>
    <w:rPr>
      <w:color w:val="605E5C"/>
      <w:shd w:val="clear" w:color="auto" w:fill="E1DFDD"/>
    </w:rPr>
  </w:style>
  <w:style w:type="character" w:styleId="a9">
    <w:name w:val="FollowedHyperlink"/>
    <w:basedOn w:val="a0"/>
    <w:uiPriority w:val="99"/>
    <w:semiHidden/>
    <w:unhideWhenUsed/>
    <w:rsid w:val="00DC2A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154297">
      <w:bodyDiv w:val="1"/>
      <w:marLeft w:val="0"/>
      <w:marRight w:val="0"/>
      <w:marTop w:val="0"/>
      <w:marBottom w:val="0"/>
      <w:divBdr>
        <w:top w:val="none" w:sz="0" w:space="0" w:color="auto"/>
        <w:left w:val="none" w:sz="0" w:space="0" w:color="auto"/>
        <w:bottom w:val="none" w:sz="0" w:space="0" w:color="auto"/>
        <w:right w:val="none" w:sz="0" w:space="0" w:color="auto"/>
      </w:divBdr>
    </w:div>
    <w:div w:id="827786431">
      <w:bodyDiv w:val="1"/>
      <w:marLeft w:val="0"/>
      <w:marRight w:val="0"/>
      <w:marTop w:val="0"/>
      <w:marBottom w:val="0"/>
      <w:divBdr>
        <w:top w:val="none" w:sz="0" w:space="0" w:color="auto"/>
        <w:left w:val="none" w:sz="0" w:space="0" w:color="auto"/>
        <w:bottom w:val="none" w:sz="0" w:space="0" w:color="auto"/>
        <w:right w:val="none" w:sz="0" w:space="0" w:color="auto"/>
      </w:divBdr>
    </w:div>
    <w:div w:id="1012144765">
      <w:bodyDiv w:val="1"/>
      <w:marLeft w:val="0"/>
      <w:marRight w:val="0"/>
      <w:marTop w:val="0"/>
      <w:marBottom w:val="0"/>
      <w:divBdr>
        <w:top w:val="none" w:sz="0" w:space="0" w:color="auto"/>
        <w:left w:val="none" w:sz="0" w:space="0" w:color="auto"/>
        <w:bottom w:val="none" w:sz="0" w:space="0" w:color="auto"/>
        <w:right w:val="none" w:sz="0" w:space="0" w:color="auto"/>
      </w:divBdr>
    </w:div>
    <w:div w:id="170632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907466983@qq.com</dc:creator>
  <cp:keywords/>
  <dc:description/>
  <cp:lastModifiedBy>Administrator</cp:lastModifiedBy>
  <cp:revision>54</cp:revision>
  <dcterms:created xsi:type="dcterms:W3CDTF">2020-07-04T05:04:00Z</dcterms:created>
  <dcterms:modified xsi:type="dcterms:W3CDTF">2020-07-09T02:03:00Z</dcterms:modified>
</cp:coreProperties>
</file>